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FC00AF" w:rsidRPr="00FC00AF" w:rsidRDefault="00FC00AF" w:rsidP="00FC00AF">
      <w:pPr>
        <w:spacing w:after="0" w:line="240" w:lineRule="auto"/>
        <w:jc w:val="center"/>
        <w:rPr>
          <w:rFonts w:ascii="Times New Roman" w:eastAsia="Times New Roman" w:hAnsi="Times New Roman" w:cs="Times New Roman"/>
          <w:sz w:val="28"/>
          <w:szCs w:val="28"/>
        </w:rPr>
      </w:pPr>
      <w:bookmarkStart w:id="0" w:name="_GoBack"/>
      <w:bookmarkEnd w:id="0"/>
      <w:r w:rsidRPr="00FC00AF">
        <w:rPr>
          <w:rFonts w:ascii="Times New Roman" w:eastAsia="Times New Roman" w:hAnsi="Times New Roman" w:cs="Times New Roman"/>
          <w:sz w:val="28"/>
          <w:szCs w:val="28"/>
        </w:rPr>
        <w:t>Государственное</w:t>
      </w:r>
      <w:r w:rsidR="006934BC">
        <w:rPr>
          <w:rFonts w:ascii="Times New Roman" w:eastAsia="Times New Roman" w:hAnsi="Times New Roman" w:cs="Times New Roman"/>
          <w:sz w:val="28"/>
          <w:szCs w:val="28"/>
        </w:rPr>
        <w:t xml:space="preserve"> профессиональное</w:t>
      </w:r>
      <w:r w:rsidRPr="00FC00AF">
        <w:rPr>
          <w:rFonts w:ascii="Times New Roman" w:eastAsia="Times New Roman" w:hAnsi="Times New Roman" w:cs="Times New Roman"/>
          <w:sz w:val="28"/>
          <w:szCs w:val="28"/>
        </w:rPr>
        <w:t xml:space="preserve"> образовательное учреждение </w:t>
      </w:r>
    </w:p>
    <w:p w:rsidR="00FC00AF" w:rsidRPr="00FC00AF" w:rsidRDefault="006934BC" w:rsidP="00FC00AF">
      <w:pPr>
        <w:spacing w:after="0" w:line="240" w:lineRule="auto"/>
        <w:jc w:val="center"/>
        <w:rPr>
          <w:rFonts w:ascii="Times New Roman" w:eastAsia="Times New Roman" w:hAnsi="Times New Roman" w:cs="Times New Roman"/>
          <w:sz w:val="28"/>
          <w:szCs w:val="28"/>
        </w:rPr>
      </w:pPr>
      <w:r w:rsidRPr="00FC00AF">
        <w:rPr>
          <w:rFonts w:ascii="Times New Roman" w:eastAsia="Times New Roman" w:hAnsi="Times New Roman" w:cs="Times New Roman"/>
          <w:sz w:val="28"/>
          <w:szCs w:val="28"/>
        </w:rPr>
        <w:t xml:space="preserve"> </w:t>
      </w:r>
      <w:r w:rsidR="00FC00AF" w:rsidRPr="00FC00AF">
        <w:rPr>
          <w:rFonts w:ascii="Times New Roman" w:eastAsia="Times New Roman" w:hAnsi="Times New Roman" w:cs="Times New Roman"/>
          <w:sz w:val="28"/>
          <w:szCs w:val="28"/>
        </w:rPr>
        <w:t>«Прокопьевский электромашиностроительный техникум»</w:t>
      </w:r>
    </w:p>
    <w:p w:rsidR="00FC00AF" w:rsidRPr="00FC00AF" w:rsidRDefault="00FC00AF" w:rsidP="00FC00AF">
      <w:pPr>
        <w:spacing w:after="0" w:line="240" w:lineRule="auto"/>
        <w:jc w:val="center"/>
        <w:rPr>
          <w:rFonts w:ascii="Times New Roman" w:eastAsia="Times New Roman" w:hAnsi="Times New Roman" w:cs="Times New Roman"/>
          <w:sz w:val="28"/>
          <w:szCs w:val="28"/>
        </w:rPr>
      </w:pPr>
    </w:p>
    <w:p w:rsidR="00FC00AF" w:rsidRPr="00FC00AF" w:rsidRDefault="00FC00AF" w:rsidP="00FC00AF">
      <w:pPr>
        <w:spacing w:after="0" w:line="240" w:lineRule="auto"/>
        <w:jc w:val="center"/>
        <w:rPr>
          <w:rFonts w:ascii="Times New Roman" w:eastAsia="Times New Roman" w:hAnsi="Times New Roman" w:cs="Times New Roman"/>
          <w:b/>
          <w:bCs/>
          <w:sz w:val="32"/>
          <w:szCs w:val="32"/>
        </w:rPr>
      </w:pPr>
    </w:p>
    <w:p w:rsidR="00FC00AF" w:rsidRPr="00FC00AF" w:rsidRDefault="00FC00AF" w:rsidP="00FC00AF">
      <w:pPr>
        <w:spacing w:after="0" w:line="240" w:lineRule="auto"/>
        <w:jc w:val="center"/>
        <w:rPr>
          <w:rFonts w:ascii="Times New Roman" w:eastAsia="Times New Roman" w:hAnsi="Times New Roman" w:cs="Times New Roman"/>
          <w:b/>
          <w:bCs/>
          <w:sz w:val="28"/>
          <w:szCs w:val="28"/>
        </w:rPr>
      </w:pPr>
    </w:p>
    <w:p w:rsidR="00FC00AF" w:rsidRPr="00FC00AF" w:rsidRDefault="00FC00AF" w:rsidP="00FC00AF">
      <w:pPr>
        <w:spacing w:after="0" w:line="240" w:lineRule="auto"/>
        <w:jc w:val="center"/>
        <w:rPr>
          <w:rFonts w:ascii="Times New Roman" w:eastAsia="Times New Roman" w:hAnsi="Times New Roman" w:cs="Times New Roman"/>
          <w:b/>
          <w:bCs/>
          <w:sz w:val="28"/>
          <w:szCs w:val="28"/>
        </w:rPr>
      </w:pPr>
    </w:p>
    <w:p w:rsidR="00FC00AF" w:rsidRPr="00FC00AF" w:rsidRDefault="00FC00AF" w:rsidP="00FC00AF">
      <w:pPr>
        <w:spacing w:after="0" w:line="240" w:lineRule="auto"/>
        <w:jc w:val="center"/>
        <w:rPr>
          <w:rFonts w:ascii="Times New Roman" w:eastAsia="Times New Roman" w:hAnsi="Times New Roman" w:cs="Times New Roman"/>
          <w:b/>
          <w:bCs/>
          <w:sz w:val="28"/>
          <w:szCs w:val="28"/>
        </w:rPr>
      </w:pPr>
    </w:p>
    <w:p w:rsidR="00FC00AF" w:rsidRPr="00FC00AF" w:rsidRDefault="00FC00AF" w:rsidP="00FC00AF">
      <w:pPr>
        <w:spacing w:after="0" w:line="240" w:lineRule="auto"/>
        <w:jc w:val="center"/>
        <w:rPr>
          <w:rFonts w:ascii="Times New Roman" w:eastAsia="Times New Roman" w:hAnsi="Times New Roman" w:cs="Times New Roman"/>
          <w:b/>
          <w:bCs/>
          <w:sz w:val="28"/>
          <w:szCs w:val="28"/>
        </w:rPr>
      </w:pPr>
    </w:p>
    <w:p w:rsidR="00FC00AF" w:rsidRPr="00FC00AF" w:rsidRDefault="00FC00AF" w:rsidP="00FC00AF">
      <w:pPr>
        <w:spacing w:after="0" w:line="240" w:lineRule="auto"/>
        <w:jc w:val="center"/>
        <w:rPr>
          <w:rFonts w:ascii="Times New Roman" w:eastAsia="Times New Roman" w:hAnsi="Times New Roman" w:cs="Times New Roman"/>
          <w:b/>
          <w:bCs/>
          <w:sz w:val="28"/>
          <w:szCs w:val="28"/>
        </w:rPr>
      </w:pPr>
    </w:p>
    <w:p w:rsidR="00FC00AF" w:rsidRPr="00FC00AF" w:rsidRDefault="00FC00AF" w:rsidP="00FC00AF">
      <w:pPr>
        <w:spacing w:after="0" w:line="240" w:lineRule="auto"/>
        <w:jc w:val="center"/>
        <w:rPr>
          <w:rFonts w:ascii="Times New Roman" w:eastAsia="Times New Roman" w:hAnsi="Times New Roman" w:cs="Times New Roman"/>
          <w:b/>
          <w:bCs/>
          <w:sz w:val="28"/>
          <w:szCs w:val="28"/>
        </w:rPr>
      </w:pPr>
    </w:p>
    <w:p w:rsidR="00FC00AF" w:rsidRDefault="00FC00AF" w:rsidP="00FC00AF">
      <w:pPr>
        <w:spacing w:after="0" w:line="240" w:lineRule="auto"/>
        <w:jc w:val="center"/>
        <w:rPr>
          <w:rFonts w:ascii="Times New Roman" w:eastAsia="Times New Roman" w:hAnsi="Times New Roman" w:cs="Times New Roman"/>
          <w:b/>
          <w:bCs/>
          <w:sz w:val="28"/>
          <w:szCs w:val="28"/>
        </w:rPr>
      </w:pPr>
    </w:p>
    <w:p w:rsidR="00FA5921" w:rsidRDefault="00FA5921" w:rsidP="00FC00AF">
      <w:pPr>
        <w:spacing w:after="0" w:line="240" w:lineRule="auto"/>
        <w:jc w:val="center"/>
        <w:rPr>
          <w:rFonts w:ascii="Times New Roman" w:eastAsia="Times New Roman" w:hAnsi="Times New Roman" w:cs="Times New Roman"/>
          <w:b/>
          <w:bCs/>
          <w:sz w:val="28"/>
          <w:szCs w:val="28"/>
        </w:rPr>
      </w:pPr>
    </w:p>
    <w:p w:rsidR="00FA5921" w:rsidRPr="00FC00AF" w:rsidRDefault="00FA5921" w:rsidP="00FC00AF">
      <w:pPr>
        <w:spacing w:after="0" w:line="240" w:lineRule="auto"/>
        <w:jc w:val="center"/>
        <w:rPr>
          <w:rFonts w:ascii="Times New Roman" w:eastAsia="Times New Roman" w:hAnsi="Times New Roman" w:cs="Times New Roman"/>
          <w:b/>
          <w:bCs/>
          <w:sz w:val="28"/>
          <w:szCs w:val="28"/>
        </w:rPr>
      </w:pPr>
    </w:p>
    <w:p w:rsidR="00FC00AF" w:rsidRPr="00FC00AF" w:rsidRDefault="00FC00AF" w:rsidP="00FC00AF">
      <w:pPr>
        <w:spacing w:after="0" w:line="240" w:lineRule="auto"/>
        <w:jc w:val="center"/>
        <w:rPr>
          <w:rFonts w:ascii="Times New Roman" w:eastAsia="Times New Roman" w:hAnsi="Times New Roman" w:cs="Times New Roman"/>
          <w:b/>
          <w:bCs/>
          <w:sz w:val="28"/>
          <w:szCs w:val="28"/>
        </w:rPr>
      </w:pPr>
    </w:p>
    <w:p w:rsidR="00FC00AF" w:rsidRDefault="00FC00AF" w:rsidP="00FC00AF">
      <w:pPr>
        <w:spacing w:after="0" w:line="240" w:lineRule="auto"/>
        <w:jc w:val="center"/>
        <w:rPr>
          <w:rFonts w:ascii="Times New Roman" w:eastAsia="Times New Roman" w:hAnsi="Times New Roman" w:cs="Times New Roman"/>
          <w:b/>
          <w:bCs/>
          <w:sz w:val="28"/>
          <w:szCs w:val="28"/>
        </w:rPr>
      </w:pPr>
    </w:p>
    <w:p w:rsidR="00FA5921" w:rsidRPr="00FC00AF" w:rsidRDefault="00FA5921" w:rsidP="00FC00AF">
      <w:pPr>
        <w:spacing w:after="0" w:line="240" w:lineRule="auto"/>
        <w:jc w:val="center"/>
        <w:rPr>
          <w:rFonts w:ascii="Times New Roman" w:eastAsia="Times New Roman" w:hAnsi="Times New Roman" w:cs="Times New Roman"/>
          <w:b/>
          <w:bCs/>
          <w:sz w:val="28"/>
          <w:szCs w:val="28"/>
        </w:rPr>
      </w:pPr>
    </w:p>
    <w:p w:rsidR="00FC00AF" w:rsidRPr="00FC00AF" w:rsidRDefault="00FC00AF" w:rsidP="00FC00AF">
      <w:pPr>
        <w:spacing w:after="0" w:line="240" w:lineRule="auto"/>
        <w:jc w:val="center"/>
        <w:rPr>
          <w:rFonts w:ascii="Times New Roman" w:eastAsia="Times New Roman" w:hAnsi="Times New Roman" w:cs="Times New Roman"/>
          <w:b/>
          <w:bCs/>
          <w:sz w:val="28"/>
          <w:szCs w:val="28"/>
        </w:rPr>
      </w:pPr>
    </w:p>
    <w:p w:rsidR="00FC00AF" w:rsidRPr="00D30955" w:rsidRDefault="005B3068" w:rsidP="00D30955">
      <w:pPr>
        <w:spacing w:after="0" w:line="360" w:lineRule="auto"/>
        <w:jc w:val="center"/>
        <w:rPr>
          <w:rFonts w:ascii="Times New Roman" w:eastAsia="Times New Roman" w:hAnsi="Times New Roman" w:cs="Times New Roman"/>
          <w:b/>
          <w:bCs/>
          <w:sz w:val="36"/>
          <w:szCs w:val="56"/>
        </w:rPr>
      </w:pPr>
      <w:r w:rsidRPr="00D30955">
        <w:rPr>
          <w:rFonts w:ascii="Times New Roman" w:eastAsia="Times New Roman" w:hAnsi="Times New Roman" w:cs="Times New Roman"/>
          <w:b/>
          <w:bCs/>
          <w:sz w:val="36"/>
          <w:szCs w:val="56"/>
        </w:rPr>
        <w:t>МЕТОДИЧЕСКИЕ УКАЗАНИЯ</w:t>
      </w:r>
    </w:p>
    <w:p w:rsidR="00FC00AF" w:rsidRPr="00D30955" w:rsidRDefault="00FC00AF" w:rsidP="00922E2B">
      <w:pPr>
        <w:keepNext/>
        <w:spacing w:after="0" w:line="240" w:lineRule="auto"/>
        <w:jc w:val="center"/>
        <w:outlineLvl w:val="3"/>
        <w:rPr>
          <w:rFonts w:ascii="Times New Roman" w:eastAsia="Times New Roman" w:hAnsi="Times New Roman" w:cs="Times New Roman"/>
          <w:bCs/>
          <w:sz w:val="28"/>
          <w:szCs w:val="36"/>
        </w:rPr>
      </w:pPr>
      <w:r w:rsidRPr="00D30955">
        <w:rPr>
          <w:rFonts w:ascii="Times New Roman" w:eastAsia="Times New Roman" w:hAnsi="Times New Roman" w:cs="Times New Roman"/>
          <w:bCs/>
          <w:sz w:val="28"/>
          <w:szCs w:val="36"/>
        </w:rPr>
        <w:t xml:space="preserve">по выполнению </w:t>
      </w:r>
      <w:r w:rsidR="00FA5921" w:rsidRPr="00D30955">
        <w:rPr>
          <w:rFonts w:ascii="Times New Roman" w:eastAsia="Times New Roman" w:hAnsi="Times New Roman" w:cs="Times New Roman"/>
          <w:bCs/>
          <w:sz w:val="28"/>
          <w:szCs w:val="36"/>
        </w:rPr>
        <w:t>практических</w:t>
      </w:r>
      <w:r w:rsidRPr="00D30955">
        <w:rPr>
          <w:rFonts w:ascii="Times New Roman" w:eastAsia="Times New Roman" w:hAnsi="Times New Roman" w:cs="Times New Roman"/>
          <w:bCs/>
          <w:sz w:val="28"/>
          <w:szCs w:val="36"/>
        </w:rPr>
        <w:t xml:space="preserve"> работ </w:t>
      </w:r>
    </w:p>
    <w:p w:rsidR="00FC00AF" w:rsidRPr="00D30955" w:rsidRDefault="00FC00AF" w:rsidP="00922E2B">
      <w:pPr>
        <w:keepNext/>
        <w:spacing w:after="0" w:line="240" w:lineRule="auto"/>
        <w:jc w:val="center"/>
        <w:outlineLvl w:val="3"/>
        <w:rPr>
          <w:rFonts w:ascii="Times New Roman" w:eastAsia="Times New Roman" w:hAnsi="Times New Roman" w:cs="Times New Roman"/>
          <w:bCs/>
          <w:sz w:val="28"/>
          <w:szCs w:val="36"/>
        </w:rPr>
      </w:pPr>
      <w:r w:rsidRPr="00D30955">
        <w:rPr>
          <w:rFonts w:ascii="Times New Roman" w:eastAsia="Times New Roman" w:hAnsi="Times New Roman" w:cs="Times New Roman"/>
          <w:bCs/>
          <w:sz w:val="28"/>
          <w:szCs w:val="36"/>
        </w:rPr>
        <w:t>по дисциплине «</w:t>
      </w:r>
      <w:r w:rsidR="00DA5943" w:rsidRPr="00DA5943">
        <w:rPr>
          <w:rFonts w:ascii="Times New Roman" w:eastAsia="Times New Roman" w:hAnsi="Times New Roman" w:cs="Times New Roman"/>
          <w:bCs/>
          <w:sz w:val="28"/>
          <w:szCs w:val="36"/>
        </w:rPr>
        <w:t>Основы проектирования баз данных</w:t>
      </w:r>
      <w:r w:rsidRPr="00D30955">
        <w:rPr>
          <w:rFonts w:ascii="Times New Roman" w:eastAsia="Times New Roman" w:hAnsi="Times New Roman" w:cs="Times New Roman"/>
          <w:bCs/>
          <w:sz w:val="28"/>
          <w:szCs w:val="36"/>
        </w:rPr>
        <w:t>»</w:t>
      </w:r>
    </w:p>
    <w:p w:rsidR="00FC00AF" w:rsidRDefault="009E7EBC" w:rsidP="00922E2B">
      <w:pPr>
        <w:spacing w:after="0" w:line="240" w:lineRule="auto"/>
        <w:jc w:val="center"/>
        <w:rPr>
          <w:rFonts w:ascii="Times New Roman" w:eastAsia="Times New Roman" w:hAnsi="Times New Roman" w:cs="Times New Roman"/>
          <w:sz w:val="28"/>
          <w:szCs w:val="36"/>
        </w:rPr>
      </w:pPr>
      <w:r>
        <w:rPr>
          <w:rFonts w:ascii="Times New Roman" w:eastAsia="Times New Roman" w:hAnsi="Times New Roman" w:cs="Times New Roman"/>
          <w:sz w:val="28"/>
          <w:szCs w:val="36"/>
        </w:rPr>
        <w:t>по</w:t>
      </w:r>
      <w:r w:rsidR="00FC00AF" w:rsidRPr="00D30955">
        <w:rPr>
          <w:rFonts w:ascii="Times New Roman" w:eastAsia="Times New Roman" w:hAnsi="Times New Roman" w:cs="Times New Roman"/>
          <w:sz w:val="28"/>
          <w:szCs w:val="36"/>
        </w:rPr>
        <w:t xml:space="preserve"> специальности</w:t>
      </w:r>
    </w:p>
    <w:p w:rsidR="00922E2B" w:rsidRDefault="00922E2B" w:rsidP="00922E2B">
      <w:pPr>
        <w:spacing w:after="0" w:line="240" w:lineRule="auto"/>
        <w:jc w:val="center"/>
        <w:rPr>
          <w:rFonts w:ascii="Times New Roman" w:eastAsia="Times New Roman" w:hAnsi="Times New Roman" w:cs="Times New Roman"/>
          <w:sz w:val="28"/>
          <w:szCs w:val="36"/>
        </w:rPr>
      </w:pPr>
    </w:p>
    <w:p w:rsidR="00FC00AF" w:rsidRPr="00FC00AF" w:rsidRDefault="00E57E80" w:rsidP="00D30955">
      <w:pPr>
        <w:spacing w:after="0" w:line="360" w:lineRule="auto"/>
        <w:jc w:val="center"/>
        <w:rPr>
          <w:rFonts w:ascii="Times New Roman" w:eastAsia="Times New Roman" w:hAnsi="Times New Roman" w:cs="Times New Roman"/>
          <w:sz w:val="28"/>
          <w:szCs w:val="28"/>
        </w:rPr>
      </w:pPr>
      <w:r>
        <w:rPr>
          <w:rFonts w:ascii="Times New Roman" w:hAnsi="Times New Roman" w:cs="Times New Roman"/>
          <w:b/>
          <w:bCs/>
          <w:sz w:val="28"/>
          <w:szCs w:val="28"/>
        </w:rPr>
        <w:t>09</w:t>
      </w:r>
      <w:r w:rsidRPr="00707728">
        <w:rPr>
          <w:rFonts w:ascii="Times New Roman" w:hAnsi="Times New Roman" w:cs="Times New Roman"/>
          <w:b/>
          <w:bCs/>
          <w:sz w:val="28"/>
          <w:szCs w:val="28"/>
        </w:rPr>
        <w:t>.02.</w:t>
      </w:r>
      <w:r>
        <w:rPr>
          <w:rFonts w:ascii="Times New Roman" w:hAnsi="Times New Roman" w:cs="Times New Roman"/>
          <w:b/>
          <w:bCs/>
          <w:sz w:val="28"/>
          <w:szCs w:val="28"/>
        </w:rPr>
        <w:t xml:space="preserve">06 </w:t>
      </w:r>
      <w:r w:rsidRPr="00707728">
        <w:rPr>
          <w:rFonts w:ascii="Times New Roman" w:hAnsi="Times New Roman" w:cs="Times New Roman"/>
          <w:b/>
          <w:bCs/>
          <w:sz w:val="28"/>
          <w:szCs w:val="28"/>
        </w:rPr>
        <w:t>Сетевое</w:t>
      </w:r>
      <w:r>
        <w:rPr>
          <w:rFonts w:ascii="Times New Roman" w:hAnsi="Times New Roman" w:cs="Times New Roman"/>
          <w:b/>
          <w:bCs/>
          <w:sz w:val="28"/>
          <w:szCs w:val="28"/>
        </w:rPr>
        <w:t xml:space="preserve"> и системное администрирование</w:t>
      </w:r>
    </w:p>
    <w:p w:rsidR="00FC00AF" w:rsidRPr="00FC00AF" w:rsidRDefault="00FC00AF" w:rsidP="00FC00AF">
      <w:pPr>
        <w:spacing w:after="0" w:line="240" w:lineRule="auto"/>
        <w:jc w:val="center"/>
        <w:rPr>
          <w:rFonts w:ascii="Times New Roman" w:eastAsia="Times New Roman" w:hAnsi="Times New Roman" w:cs="Times New Roman"/>
          <w:sz w:val="28"/>
          <w:szCs w:val="28"/>
        </w:rPr>
      </w:pPr>
    </w:p>
    <w:p w:rsidR="00FC00AF" w:rsidRPr="00FC00AF" w:rsidRDefault="00FC00AF" w:rsidP="00FC00AF">
      <w:pPr>
        <w:spacing w:after="0" w:line="240" w:lineRule="auto"/>
        <w:jc w:val="center"/>
        <w:rPr>
          <w:rFonts w:ascii="Times New Roman" w:eastAsia="Times New Roman" w:hAnsi="Times New Roman" w:cs="Times New Roman"/>
          <w:sz w:val="28"/>
          <w:szCs w:val="28"/>
        </w:rPr>
      </w:pPr>
    </w:p>
    <w:p w:rsidR="00FC00AF" w:rsidRPr="00FC00AF" w:rsidRDefault="00FC00AF" w:rsidP="00FC00AF">
      <w:pPr>
        <w:spacing w:after="0" w:line="240" w:lineRule="auto"/>
        <w:jc w:val="center"/>
        <w:rPr>
          <w:rFonts w:ascii="Times New Roman" w:eastAsia="Times New Roman" w:hAnsi="Times New Roman" w:cs="Times New Roman"/>
          <w:sz w:val="28"/>
          <w:szCs w:val="28"/>
        </w:rPr>
      </w:pPr>
    </w:p>
    <w:p w:rsidR="00FC00AF" w:rsidRPr="00FC00AF" w:rsidRDefault="00FC00AF" w:rsidP="00FC00AF">
      <w:pPr>
        <w:spacing w:after="0" w:line="240" w:lineRule="auto"/>
        <w:jc w:val="center"/>
        <w:rPr>
          <w:rFonts w:ascii="Times New Roman" w:eastAsia="Times New Roman" w:hAnsi="Times New Roman" w:cs="Times New Roman"/>
          <w:sz w:val="28"/>
          <w:szCs w:val="28"/>
        </w:rPr>
      </w:pPr>
    </w:p>
    <w:p w:rsidR="00FC00AF" w:rsidRPr="00FC00AF" w:rsidRDefault="00FC00AF" w:rsidP="00FC00AF">
      <w:pPr>
        <w:spacing w:after="0" w:line="240" w:lineRule="auto"/>
        <w:jc w:val="center"/>
        <w:rPr>
          <w:rFonts w:ascii="Times New Roman" w:eastAsia="Times New Roman" w:hAnsi="Times New Roman" w:cs="Times New Roman"/>
          <w:sz w:val="28"/>
          <w:szCs w:val="28"/>
        </w:rPr>
      </w:pPr>
    </w:p>
    <w:p w:rsidR="00FC00AF" w:rsidRPr="00FC00AF" w:rsidRDefault="00FC00AF" w:rsidP="00FC00AF">
      <w:pPr>
        <w:spacing w:after="0" w:line="240" w:lineRule="auto"/>
        <w:jc w:val="center"/>
        <w:rPr>
          <w:rFonts w:ascii="Times New Roman" w:eastAsia="Times New Roman" w:hAnsi="Times New Roman" w:cs="Times New Roman"/>
          <w:sz w:val="28"/>
          <w:szCs w:val="28"/>
        </w:rPr>
      </w:pPr>
    </w:p>
    <w:p w:rsidR="00FC00AF" w:rsidRPr="00FC00AF" w:rsidRDefault="00FC00AF" w:rsidP="00FC00AF">
      <w:pPr>
        <w:spacing w:after="0" w:line="240" w:lineRule="auto"/>
        <w:jc w:val="center"/>
        <w:rPr>
          <w:rFonts w:ascii="Times New Roman" w:eastAsia="Times New Roman" w:hAnsi="Times New Roman" w:cs="Times New Roman"/>
          <w:sz w:val="28"/>
          <w:szCs w:val="28"/>
        </w:rPr>
      </w:pPr>
    </w:p>
    <w:p w:rsidR="00FC00AF" w:rsidRPr="00FC00AF" w:rsidRDefault="00FC00AF" w:rsidP="00FC00AF">
      <w:pPr>
        <w:spacing w:after="0" w:line="240" w:lineRule="auto"/>
        <w:jc w:val="center"/>
        <w:rPr>
          <w:rFonts w:ascii="Times New Roman" w:eastAsia="Times New Roman" w:hAnsi="Times New Roman" w:cs="Times New Roman"/>
          <w:sz w:val="28"/>
          <w:szCs w:val="28"/>
        </w:rPr>
      </w:pPr>
    </w:p>
    <w:p w:rsidR="00FC00AF" w:rsidRPr="00FC00AF" w:rsidRDefault="00FC00AF" w:rsidP="00FC00AF">
      <w:pPr>
        <w:spacing w:after="0" w:line="240" w:lineRule="auto"/>
        <w:jc w:val="center"/>
        <w:rPr>
          <w:rFonts w:ascii="Times New Roman" w:eastAsia="Times New Roman" w:hAnsi="Times New Roman" w:cs="Times New Roman"/>
          <w:sz w:val="28"/>
          <w:szCs w:val="28"/>
        </w:rPr>
      </w:pPr>
    </w:p>
    <w:p w:rsidR="00FC00AF" w:rsidRPr="00FC00AF" w:rsidRDefault="00FC00AF" w:rsidP="00FC00AF">
      <w:pPr>
        <w:spacing w:after="0" w:line="240" w:lineRule="auto"/>
        <w:jc w:val="center"/>
        <w:rPr>
          <w:rFonts w:ascii="Times New Roman" w:eastAsia="Times New Roman" w:hAnsi="Times New Roman" w:cs="Times New Roman"/>
          <w:sz w:val="28"/>
          <w:szCs w:val="28"/>
        </w:rPr>
      </w:pPr>
    </w:p>
    <w:p w:rsidR="00FC00AF" w:rsidRPr="00FC00AF" w:rsidRDefault="00FC00AF" w:rsidP="00FC00AF">
      <w:pPr>
        <w:spacing w:after="0" w:line="240" w:lineRule="auto"/>
        <w:jc w:val="center"/>
        <w:rPr>
          <w:rFonts w:ascii="Times New Roman" w:eastAsia="Times New Roman" w:hAnsi="Times New Roman" w:cs="Times New Roman"/>
          <w:sz w:val="28"/>
          <w:szCs w:val="28"/>
        </w:rPr>
      </w:pPr>
    </w:p>
    <w:p w:rsidR="00FC00AF" w:rsidRPr="00FC00AF" w:rsidRDefault="00FC00AF" w:rsidP="00FC00AF">
      <w:pPr>
        <w:spacing w:after="0" w:line="240" w:lineRule="auto"/>
        <w:jc w:val="center"/>
        <w:rPr>
          <w:rFonts w:ascii="Times New Roman" w:eastAsia="Times New Roman" w:hAnsi="Times New Roman" w:cs="Times New Roman"/>
          <w:sz w:val="28"/>
          <w:szCs w:val="28"/>
        </w:rPr>
      </w:pPr>
    </w:p>
    <w:p w:rsidR="00FC00AF" w:rsidRDefault="00FC00AF" w:rsidP="00FC00AF">
      <w:pPr>
        <w:spacing w:after="0" w:line="240" w:lineRule="auto"/>
        <w:jc w:val="center"/>
        <w:rPr>
          <w:rFonts w:ascii="Times New Roman" w:eastAsia="Times New Roman" w:hAnsi="Times New Roman" w:cs="Times New Roman"/>
          <w:sz w:val="28"/>
          <w:szCs w:val="28"/>
        </w:rPr>
      </w:pPr>
    </w:p>
    <w:p w:rsidR="000D6DA1" w:rsidRPr="00FC00AF" w:rsidRDefault="000D6DA1" w:rsidP="00FC00AF">
      <w:pPr>
        <w:spacing w:after="0" w:line="240" w:lineRule="auto"/>
        <w:jc w:val="center"/>
        <w:rPr>
          <w:rFonts w:ascii="Times New Roman" w:eastAsia="Times New Roman" w:hAnsi="Times New Roman" w:cs="Times New Roman"/>
          <w:sz w:val="28"/>
          <w:szCs w:val="28"/>
        </w:rPr>
      </w:pPr>
    </w:p>
    <w:p w:rsidR="00FC00AF" w:rsidRPr="00FC00AF" w:rsidRDefault="00FC00AF" w:rsidP="00FC00AF">
      <w:pPr>
        <w:spacing w:after="0" w:line="240" w:lineRule="auto"/>
        <w:jc w:val="center"/>
        <w:rPr>
          <w:rFonts w:ascii="Times New Roman" w:eastAsia="Times New Roman" w:hAnsi="Times New Roman" w:cs="Times New Roman"/>
          <w:sz w:val="28"/>
          <w:szCs w:val="28"/>
        </w:rPr>
      </w:pPr>
      <w:r w:rsidRPr="00FC00AF">
        <w:rPr>
          <w:rFonts w:ascii="Times New Roman" w:eastAsia="Times New Roman" w:hAnsi="Times New Roman" w:cs="Times New Roman"/>
          <w:sz w:val="28"/>
          <w:szCs w:val="28"/>
        </w:rPr>
        <w:t xml:space="preserve">Прокопьевск </w:t>
      </w:r>
    </w:p>
    <w:p w:rsidR="000D6DA1" w:rsidRDefault="00FC00AF" w:rsidP="00FC00AF">
      <w:pPr>
        <w:spacing w:after="0" w:line="240" w:lineRule="auto"/>
        <w:jc w:val="center"/>
        <w:rPr>
          <w:rFonts w:ascii="Times New Roman" w:eastAsia="Times New Roman" w:hAnsi="Times New Roman" w:cs="Times New Roman"/>
          <w:sz w:val="28"/>
          <w:szCs w:val="28"/>
        </w:rPr>
        <w:sectPr w:rsidR="000D6DA1" w:rsidSect="00D35CB2">
          <w:footerReference w:type="default" r:id="rId8"/>
          <w:pgSz w:w="11906" w:h="16838"/>
          <w:pgMar w:top="709" w:right="707" w:bottom="1134" w:left="1701" w:header="708" w:footer="708" w:gutter="0"/>
          <w:cols w:space="708"/>
          <w:titlePg/>
          <w:docGrid w:linePitch="360"/>
        </w:sectPr>
      </w:pPr>
      <w:r w:rsidRPr="00FC00AF">
        <w:rPr>
          <w:rFonts w:ascii="Times New Roman" w:eastAsia="Times New Roman" w:hAnsi="Times New Roman" w:cs="Times New Roman"/>
          <w:sz w:val="28"/>
          <w:szCs w:val="28"/>
        </w:rPr>
        <w:t>20</w:t>
      </w:r>
      <w:r w:rsidR="004E54BB">
        <w:rPr>
          <w:rFonts w:ascii="Times New Roman" w:eastAsia="Times New Roman" w:hAnsi="Times New Roman" w:cs="Times New Roman"/>
          <w:sz w:val="28"/>
          <w:szCs w:val="28"/>
        </w:rPr>
        <w:t>20</w:t>
      </w:r>
    </w:p>
    <w:p w:rsidR="00FC00AF" w:rsidRPr="00FC00AF" w:rsidRDefault="00FC00AF" w:rsidP="00FC00AF">
      <w:pPr>
        <w:spacing w:after="0" w:line="240" w:lineRule="auto"/>
        <w:jc w:val="center"/>
        <w:rPr>
          <w:rFonts w:ascii="Times New Roman" w:eastAsia="Times New Roman" w:hAnsi="Times New Roman" w:cs="Times New Roman"/>
          <w:sz w:val="28"/>
          <w:szCs w:val="28"/>
        </w:rPr>
      </w:pPr>
    </w:p>
    <w:tbl>
      <w:tblPr>
        <w:tblpPr w:leftFromText="180" w:rightFromText="180" w:vertAnchor="text" w:horzAnchor="margin" w:tblpX="-504" w:tblpY="2"/>
        <w:tblW w:w="10332" w:type="dxa"/>
        <w:tblLook w:val="01E0" w:firstRow="1" w:lastRow="1" w:firstColumn="1" w:lastColumn="1" w:noHBand="0" w:noVBand="0"/>
      </w:tblPr>
      <w:tblGrid>
        <w:gridCol w:w="6204"/>
        <w:gridCol w:w="4128"/>
      </w:tblGrid>
      <w:tr w:rsidR="00FC00AF" w:rsidRPr="00FC00AF">
        <w:tc>
          <w:tcPr>
            <w:tcW w:w="6204" w:type="dxa"/>
            <w:hideMark/>
          </w:tcPr>
          <w:p w:rsidR="00FC00AF" w:rsidRPr="00FC00AF" w:rsidRDefault="00FC00AF" w:rsidP="00E758C4">
            <w:pPr>
              <w:spacing w:before="100" w:beforeAutospacing="1" w:after="100" w:afterAutospacing="1" w:line="360" w:lineRule="auto"/>
              <w:rPr>
                <w:rFonts w:ascii="Times New Roman" w:eastAsia="Times New Roman" w:hAnsi="Times New Roman" w:cs="Times New Roman"/>
                <w:sz w:val="28"/>
                <w:szCs w:val="28"/>
              </w:rPr>
            </w:pPr>
            <w:r w:rsidRPr="00FC00AF">
              <w:rPr>
                <w:rFonts w:ascii="Times New Roman" w:eastAsia="Times New Roman" w:hAnsi="Times New Roman" w:cs="Times New Roman"/>
                <w:sz w:val="28"/>
                <w:szCs w:val="28"/>
              </w:rPr>
              <w:t>Одобрен</w:t>
            </w:r>
            <w:r w:rsidR="00E758C4">
              <w:rPr>
                <w:rFonts w:ascii="Times New Roman" w:eastAsia="Times New Roman" w:hAnsi="Times New Roman" w:cs="Times New Roman"/>
                <w:sz w:val="28"/>
                <w:szCs w:val="28"/>
              </w:rPr>
              <w:t>о</w:t>
            </w:r>
          </w:p>
        </w:tc>
        <w:tc>
          <w:tcPr>
            <w:tcW w:w="4128" w:type="dxa"/>
            <w:hideMark/>
          </w:tcPr>
          <w:p w:rsidR="00FC00AF" w:rsidRPr="00FC00AF" w:rsidRDefault="00FC00AF" w:rsidP="00E758C4">
            <w:pPr>
              <w:spacing w:before="100" w:beforeAutospacing="1" w:after="100" w:afterAutospacing="1" w:line="360" w:lineRule="auto"/>
              <w:rPr>
                <w:rFonts w:ascii="Times New Roman" w:eastAsia="Times New Roman" w:hAnsi="Times New Roman" w:cs="Times New Roman"/>
                <w:sz w:val="28"/>
                <w:szCs w:val="28"/>
              </w:rPr>
            </w:pPr>
            <w:r w:rsidRPr="00FC00AF">
              <w:rPr>
                <w:rFonts w:ascii="Times New Roman" w:eastAsia="Times New Roman" w:hAnsi="Times New Roman" w:cs="Times New Roman"/>
                <w:sz w:val="28"/>
                <w:szCs w:val="28"/>
              </w:rPr>
              <w:t>Утверждаю</w:t>
            </w:r>
          </w:p>
        </w:tc>
      </w:tr>
      <w:tr w:rsidR="00FC00AF" w:rsidRPr="00FC00AF">
        <w:tc>
          <w:tcPr>
            <w:tcW w:w="6204" w:type="dxa"/>
            <w:hideMark/>
          </w:tcPr>
          <w:p w:rsidR="00FC00AF" w:rsidRPr="00FC00AF" w:rsidRDefault="00D30955" w:rsidP="000053A6">
            <w:pPr>
              <w:spacing w:before="100" w:beforeAutospacing="1" w:after="100" w:afterAutospacing="1"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 заседании </w:t>
            </w:r>
            <w:r w:rsidR="00FC00AF" w:rsidRPr="00FC00AF">
              <w:rPr>
                <w:rFonts w:ascii="Times New Roman" w:eastAsia="Times New Roman" w:hAnsi="Times New Roman" w:cs="Times New Roman"/>
                <w:sz w:val="28"/>
                <w:szCs w:val="28"/>
              </w:rPr>
              <w:t>Ц</w:t>
            </w:r>
            <w:r>
              <w:rPr>
                <w:rFonts w:ascii="Times New Roman" w:eastAsia="Times New Roman" w:hAnsi="Times New Roman" w:cs="Times New Roman"/>
                <w:sz w:val="28"/>
                <w:szCs w:val="28"/>
              </w:rPr>
              <w:t>М</w:t>
            </w:r>
            <w:r w:rsidR="000053A6">
              <w:rPr>
                <w:rFonts w:ascii="Times New Roman" w:eastAsia="Times New Roman" w:hAnsi="Times New Roman" w:cs="Times New Roman"/>
                <w:sz w:val="28"/>
                <w:szCs w:val="28"/>
              </w:rPr>
              <w:t>К ОПД и СД</w:t>
            </w:r>
          </w:p>
        </w:tc>
        <w:tc>
          <w:tcPr>
            <w:tcW w:w="4128" w:type="dxa"/>
            <w:hideMark/>
          </w:tcPr>
          <w:p w:rsidR="00FC00AF" w:rsidRPr="00FC00AF" w:rsidRDefault="00FC00AF" w:rsidP="00E758C4">
            <w:pPr>
              <w:spacing w:before="100" w:beforeAutospacing="1" w:after="100" w:afterAutospacing="1" w:line="360" w:lineRule="auto"/>
              <w:rPr>
                <w:rFonts w:ascii="Times New Roman" w:eastAsia="Times New Roman" w:hAnsi="Times New Roman" w:cs="Times New Roman"/>
                <w:sz w:val="28"/>
                <w:szCs w:val="28"/>
              </w:rPr>
            </w:pPr>
            <w:r w:rsidRPr="00FC00AF">
              <w:rPr>
                <w:rFonts w:ascii="Times New Roman" w:eastAsia="Times New Roman" w:hAnsi="Times New Roman" w:cs="Times New Roman"/>
                <w:sz w:val="28"/>
                <w:szCs w:val="28"/>
              </w:rPr>
              <w:t>Зам. директора по У</w:t>
            </w:r>
            <w:r w:rsidR="00EB0051">
              <w:rPr>
                <w:rFonts w:ascii="Times New Roman" w:eastAsia="Times New Roman" w:hAnsi="Times New Roman" w:cs="Times New Roman"/>
                <w:sz w:val="28"/>
                <w:szCs w:val="28"/>
              </w:rPr>
              <w:t>В</w:t>
            </w:r>
            <w:r w:rsidRPr="00FC00AF">
              <w:rPr>
                <w:rFonts w:ascii="Times New Roman" w:eastAsia="Times New Roman" w:hAnsi="Times New Roman" w:cs="Times New Roman"/>
                <w:sz w:val="28"/>
                <w:szCs w:val="28"/>
              </w:rPr>
              <w:t>Р</w:t>
            </w:r>
          </w:p>
        </w:tc>
      </w:tr>
      <w:tr w:rsidR="00FC00AF" w:rsidRPr="00FC00AF">
        <w:tc>
          <w:tcPr>
            <w:tcW w:w="6204" w:type="dxa"/>
            <w:hideMark/>
          </w:tcPr>
          <w:p w:rsidR="00FC00AF" w:rsidRPr="00FC00AF" w:rsidRDefault="00FC00AF" w:rsidP="006934BC">
            <w:pPr>
              <w:spacing w:before="100" w:beforeAutospacing="1" w:after="100" w:afterAutospacing="1" w:line="360" w:lineRule="auto"/>
              <w:rPr>
                <w:rFonts w:ascii="Times New Roman" w:eastAsia="Times New Roman" w:hAnsi="Times New Roman" w:cs="Times New Roman"/>
                <w:sz w:val="28"/>
                <w:szCs w:val="28"/>
              </w:rPr>
            </w:pPr>
            <w:r w:rsidRPr="00FC00AF">
              <w:rPr>
                <w:rFonts w:ascii="Times New Roman" w:eastAsia="Times New Roman" w:hAnsi="Times New Roman" w:cs="Times New Roman"/>
                <w:sz w:val="28"/>
                <w:szCs w:val="28"/>
              </w:rPr>
              <w:t>«____»__________20</w:t>
            </w:r>
            <w:r w:rsidR="006934BC">
              <w:rPr>
                <w:rFonts w:ascii="Times New Roman" w:eastAsia="Times New Roman" w:hAnsi="Times New Roman" w:cs="Times New Roman"/>
                <w:sz w:val="28"/>
                <w:szCs w:val="28"/>
              </w:rPr>
              <w:t>_</w:t>
            </w:r>
            <w:r w:rsidRPr="00FC00AF">
              <w:rPr>
                <w:rFonts w:ascii="Times New Roman" w:eastAsia="Times New Roman" w:hAnsi="Times New Roman" w:cs="Times New Roman"/>
                <w:sz w:val="28"/>
                <w:szCs w:val="28"/>
              </w:rPr>
              <w:t>г. Протокол № ____</w:t>
            </w:r>
          </w:p>
        </w:tc>
        <w:tc>
          <w:tcPr>
            <w:tcW w:w="4128" w:type="dxa"/>
            <w:hideMark/>
          </w:tcPr>
          <w:p w:rsidR="00FC00AF" w:rsidRPr="00FC00AF" w:rsidRDefault="00FC00AF" w:rsidP="00042922">
            <w:pPr>
              <w:spacing w:before="100" w:beforeAutospacing="1" w:after="100" w:afterAutospacing="1" w:line="360" w:lineRule="auto"/>
              <w:rPr>
                <w:rFonts w:ascii="Times New Roman" w:eastAsia="Times New Roman" w:hAnsi="Times New Roman" w:cs="Times New Roman"/>
                <w:sz w:val="28"/>
                <w:szCs w:val="28"/>
              </w:rPr>
            </w:pPr>
            <w:r w:rsidRPr="00FC00AF">
              <w:rPr>
                <w:rFonts w:ascii="Times New Roman" w:eastAsia="Times New Roman" w:hAnsi="Times New Roman" w:cs="Times New Roman"/>
                <w:sz w:val="28"/>
                <w:szCs w:val="28"/>
              </w:rPr>
              <w:t>____________Л.Я. Шевченко</w:t>
            </w:r>
          </w:p>
        </w:tc>
      </w:tr>
      <w:tr w:rsidR="00FC00AF" w:rsidRPr="00FC00AF">
        <w:tc>
          <w:tcPr>
            <w:tcW w:w="6204" w:type="dxa"/>
            <w:hideMark/>
          </w:tcPr>
          <w:p w:rsidR="00FC00AF" w:rsidRPr="00FC00AF" w:rsidRDefault="00D30955" w:rsidP="00E758C4">
            <w:pPr>
              <w:spacing w:before="100" w:beforeAutospacing="1" w:after="100" w:afterAutospacing="1"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Председатель </w:t>
            </w:r>
            <w:r w:rsidR="00FC00AF" w:rsidRPr="00FC00AF">
              <w:rPr>
                <w:rFonts w:ascii="Times New Roman" w:eastAsia="Times New Roman" w:hAnsi="Times New Roman" w:cs="Times New Roman"/>
                <w:sz w:val="28"/>
                <w:szCs w:val="28"/>
              </w:rPr>
              <w:t>Ц</w:t>
            </w:r>
            <w:r>
              <w:rPr>
                <w:rFonts w:ascii="Times New Roman" w:eastAsia="Times New Roman" w:hAnsi="Times New Roman" w:cs="Times New Roman"/>
                <w:sz w:val="28"/>
                <w:szCs w:val="28"/>
              </w:rPr>
              <w:t>М</w:t>
            </w:r>
            <w:r w:rsidR="00FC00AF" w:rsidRPr="00FC00AF">
              <w:rPr>
                <w:rFonts w:ascii="Times New Roman" w:eastAsia="Times New Roman" w:hAnsi="Times New Roman" w:cs="Times New Roman"/>
                <w:sz w:val="28"/>
                <w:szCs w:val="28"/>
              </w:rPr>
              <w:t>К_________</w:t>
            </w:r>
            <w:r w:rsidR="00E758C4">
              <w:rPr>
                <w:rFonts w:ascii="Times New Roman" w:eastAsia="Times New Roman" w:hAnsi="Times New Roman" w:cs="Times New Roman"/>
                <w:sz w:val="28"/>
                <w:szCs w:val="28"/>
              </w:rPr>
              <w:t>Н.В. Старченко</w:t>
            </w:r>
          </w:p>
        </w:tc>
        <w:tc>
          <w:tcPr>
            <w:tcW w:w="4128" w:type="dxa"/>
            <w:hideMark/>
          </w:tcPr>
          <w:p w:rsidR="00FC00AF" w:rsidRPr="00FC00AF" w:rsidRDefault="00FC00AF" w:rsidP="006934BC">
            <w:pPr>
              <w:spacing w:before="100" w:beforeAutospacing="1" w:after="100" w:afterAutospacing="1" w:line="360" w:lineRule="auto"/>
              <w:rPr>
                <w:rFonts w:ascii="Times New Roman" w:eastAsia="Times New Roman" w:hAnsi="Times New Roman" w:cs="Times New Roman"/>
                <w:sz w:val="28"/>
                <w:szCs w:val="28"/>
              </w:rPr>
            </w:pPr>
            <w:r w:rsidRPr="00FC00AF">
              <w:rPr>
                <w:rFonts w:ascii="Times New Roman" w:eastAsia="Times New Roman" w:hAnsi="Times New Roman" w:cs="Times New Roman"/>
                <w:sz w:val="28"/>
                <w:szCs w:val="28"/>
              </w:rPr>
              <w:t>«______» ___________20</w:t>
            </w:r>
            <w:r w:rsidR="006934BC">
              <w:rPr>
                <w:rFonts w:ascii="Times New Roman" w:eastAsia="Times New Roman" w:hAnsi="Times New Roman" w:cs="Times New Roman"/>
                <w:sz w:val="28"/>
                <w:szCs w:val="28"/>
              </w:rPr>
              <w:t>__</w:t>
            </w:r>
            <w:r w:rsidRPr="00FC00AF">
              <w:rPr>
                <w:rFonts w:ascii="Times New Roman" w:eastAsia="Times New Roman" w:hAnsi="Times New Roman" w:cs="Times New Roman"/>
                <w:sz w:val="28"/>
                <w:szCs w:val="28"/>
              </w:rPr>
              <w:t>г</w:t>
            </w:r>
          </w:p>
        </w:tc>
      </w:tr>
    </w:tbl>
    <w:p w:rsidR="00FC00AF" w:rsidRPr="00FC00AF" w:rsidRDefault="00FC00AF" w:rsidP="00FC00AF">
      <w:pPr>
        <w:spacing w:before="100" w:beforeAutospacing="1" w:after="100" w:afterAutospacing="1" w:line="240" w:lineRule="auto"/>
        <w:ind w:left="426" w:hanging="1326"/>
        <w:rPr>
          <w:rFonts w:ascii="Times New Roman" w:eastAsia="Times New Roman" w:hAnsi="Times New Roman" w:cs="Times New Roman"/>
          <w:sz w:val="24"/>
          <w:szCs w:val="24"/>
        </w:rPr>
      </w:pPr>
    </w:p>
    <w:p w:rsidR="00FC00AF" w:rsidRPr="00FC00AF" w:rsidRDefault="00FC00AF" w:rsidP="00FC00AF">
      <w:pPr>
        <w:spacing w:before="100" w:beforeAutospacing="1" w:after="100" w:afterAutospacing="1" w:line="240" w:lineRule="auto"/>
        <w:ind w:left="426"/>
        <w:rPr>
          <w:rFonts w:ascii="Times New Roman" w:eastAsia="Times New Roman" w:hAnsi="Times New Roman" w:cs="Times New Roman"/>
          <w:sz w:val="24"/>
          <w:szCs w:val="24"/>
        </w:rPr>
      </w:pPr>
    </w:p>
    <w:p w:rsidR="00FC00AF" w:rsidRPr="00FC00AF" w:rsidRDefault="00FC00AF" w:rsidP="00FC00AF">
      <w:pPr>
        <w:spacing w:before="100" w:beforeAutospacing="1" w:after="100" w:afterAutospacing="1" w:line="240" w:lineRule="auto"/>
        <w:ind w:left="426"/>
        <w:rPr>
          <w:rFonts w:ascii="Times New Roman" w:eastAsia="Times New Roman" w:hAnsi="Times New Roman" w:cs="Times New Roman"/>
          <w:sz w:val="24"/>
          <w:szCs w:val="24"/>
        </w:rPr>
      </w:pPr>
    </w:p>
    <w:p w:rsidR="00E758C4" w:rsidRDefault="00E758C4" w:rsidP="00E758C4">
      <w:pPr>
        <w:spacing w:before="100" w:beforeAutospacing="1" w:after="100" w:afterAutospacing="1" w:line="240" w:lineRule="auto"/>
        <w:rPr>
          <w:rFonts w:ascii="Times New Roman" w:eastAsia="Times New Roman" w:hAnsi="Times New Roman" w:cs="Times New Roman"/>
          <w:sz w:val="24"/>
          <w:szCs w:val="24"/>
        </w:rPr>
      </w:pPr>
    </w:p>
    <w:p w:rsidR="00FC00AF" w:rsidRPr="00FC00AF" w:rsidRDefault="00FC00AF" w:rsidP="00E758C4">
      <w:pPr>
        <w:spacing w:before="100" w:beforeAutospacing="1" w:after="100" w:afterAutospacing="1" w:line="240" w:lineRule="auto"/>
        <w:rPr>
          <w:rFonts w:ascii="Times New Roman" w:eastAsia="Times New Roman" w:hAnsi="Times New Roman" w:cs="Times New Roman"/>
          <w:sz w:val="28"/>
          <w:szCs w:val="28"/>
        </w:rPr>
      </w:pPr>
      <w:r w:rsidRPr="00FC00AF">
        <w:rPr>
          <w:rFonts w:ascii="Times New Roman" w:eastAsia="Times New Roman" w:hAnsi="Times New Roman" w:cs="Times New Roman"/>
          <w:sz w:val="28"/>
          <w:szCs w:val="28"/>
        </w:rPr>
        <w:t>Составитель: Е.А. Чащина, преподаватель высшей категории Г</w:t>
      </w:r>
      <w:r w:rsidR="006934BC">
        <w:rPr>
          <w:rFonts w:ascii="Times New Roman" w:eastAsia="Times New Roman" w:hAnsi="Times New Roman" w:cs="Times New Roman"/>
          <w:sz w:val="28"/>
          <w:szCs w:val="28"/>
        </w:rPr>
        <w:t>П</w:t>
      </w:r>
      <w:r w:rsidR="00042922">
        <w:rPr>
          <w:rFonts w:ascii="Times New Roman" w:eastAsia="Times New Roman" w:hAnsi="Times New Roman" w:cs="Times New Roman"/>
          <w:sz w:val="28"/>
          <w:szCs w:val="28"/>
        </w:rPr>
        <w:t xml:space="preserve">ОУ </w:t>
      </w:r>
      <w:r w:rsidRPr="00FC00AF">
        <w:rPr>
          <w:rFonts w:ascii="Times New Roman" w:eastAsia="Times New Roman" w:hAnsi="Times New Roman" w:cs="Times New Roman"/>
          <w:sz w:val="28"/>
          <w:szCs w:val="28"/>
        </w:rPr>
        <w:t>ПЭМСТ</w:t>
      </w:r>
    </w:p>
    <w:p w:rsidR="00FC00AF" w:rsidRDefault="00FC00AF" w:rsidP="00FC00AF">
      <w:pPr>
        <w:keepNext/>
        <w:spacing w:before="240" w:after="60" w:line="240" w:lineRule="auto"/>
        <w:jc w:val="center"/>
        <w:outlineLvl w:val="1"/>
        <w:rPr>
          <w:rFonts w:ascii="Times New Roman" w:eastAsia="Times New Roman" w:hAnsi="Times New Roman" w:cs="Times New Roman"/>
          <w:b/>
          <w:bCs/>
          <w:iCs/>
          <w:sz w:val="32"/>
          <w:szCs w:val="32"/>
        </w:rPr>
      </w:pPr>
      <w:r w:rsidRPr="00FC00AF">
        <w:rPr>
          <w:rFonts w:ascii="Times New Roman" w:eastAsia="Times New Roman" w:hAnsi="Times New Roman" w:cs="Times New Roman"/>
          <w:sz w:val="32"/>
          <w:szCs w:val="32"/>
        </w:rPr>
        <w:br w:type="page"/>
      </w:r>
      <w:r w:rsidRPr="001006F9">
        <w:rPr>
          <w:rFonts w:ascii="Times New Roman" w:eastAsia="Times New Roman" w:hAnsi="Times New Roman" w:cs="Times New Roman"/>
          <w:b/>
          <w:bCs/>
          <w:iCs/>
          <w:sz w:val="32"/>
          <w:szCs w:val="32"/>
        </w:rPr>
        <w:lastRenderedPageBreak/>
        <w:t>Содержание</w:t>
      </w:r>
    </w:p>
    <w:tbl>
      <w:tblPr>
        <w:tblStyle w:val="ad"/>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84"/>
        <w:gridCol w:w="704"/>
      </w:tblGrid>
      <w:tr w:rsidR="005F6746" w:rsidTr="001C64B0">
        <w:tc>
          <w:tcPr>
            <w:tcW w:w="8784" w:type="dxa"/>
          </w:tcPr>
          <w:p w:rsidR="005F6746" w:rsidRDefault="005F6746" w:rsidP="000D0C22">
            <w:pPr>
              <w:keepNext/>
              <w:spacing w:before="240" w:after="60"/>
              <w:outlineLvl w:val="1"/>
              <w:rPr>
                <w:b/>
                <w:bCs/>
                <w:iCs/>
                <w:sz w:val="32"/>
                <w:szCs w:val="28"/>
              </w:rPr>
            </w:pPr>
            <w:r w:rsidRPr="00D35CB2">
              <w:rPr>
                <w:bCs/>
                <w:iCs/>
                <w:sz w:val="28"/>
                <w:szCs w:val="28"/>
              </w:rPr>
              <w:t>Введение</w:t>
            </w:r>
          </w:p>
        </w:tc>
        <w:tc>
          <w:tcPr>
            <w:tcW w:w="704" w:type="dxa"/>
          </w:tcPr>
          <w:p w:rsidR="005F6746" w:rsidRPr="005F6746" w:rsidRDefault="005F6746" w:rsidP="000D0C22">
            <w:pPr>
              <w:keepNext/>
              <w:spacing w:before="240" w:after="60"/>
              <w:jc w:val="center"/>
              <w:outlineLvl w:val="1"/>
              <w:rPr>
                <w:bCs/>
                <w:iCs/>
                <w:sz w:val="28"/>
                <w:szCs w:val="28"/>
              </w:rPr>
            </w:pPr>
            <w:r w:rsidRPr="005F6746">
              <w:rPr>
                <w:bCs/>
                <w:iCs/>
                <w:sz w:val="28"/>
                <w:szCs w:val="28"/>
              </w:rPr>
              <w:t>4</w:t>
            </w:r>
          </w:p>
        </w:tc>
      </w:tr>
      <w:tr w:rsidR="005F6746" w:rsidTr="001C64B0">
        <w:tc>
          <w:tcPr>
            <w:tcW w:w="8784" w:type="dxa"/>
          </w:tcPr>
          <w:p w:rsidR="005F6746" w:rsidRDefault="005F6746" w:rsidP="000D0C22">
            <w:pPr>
              <w:keepNext/>
              <w:spacing w:before="240" w:after="60"/>
              <w:outlineLvl w:val="1"/>
              <w:rPr>
                <w:b/>
                <w:bCs/>
                <w:iCs/>
                <w:sz w:val="32"/>
                <w:szCs w:val="28"/>
              </w:rPr>
            </w:pPr>
            <w:r>
              <w:rPr>
                <w:bCs/>
                <w:sz w:val="28"/>
                <w:szCs w:val="28"/>
              </w:rPr>
              <w:t>Практическая работа</w:t>
            </w:r>
            <w:r w:rsidRPr="00D35CB2">
              <w:rPr>
                <w:bCs/>
                <w:sz w:val="28"/>
                <w:szCs w:val="28"/>
              </w:rPr>
              <w:t xml:space="preserve"> № 1. Тема: </w:t>
            </w:r>
            <w:r w:rsidR="00380E34" w:rsidRPr="00380E34">
              <w:rPr>
                <w:bCs/>
                <w:sz w:val="28"/>
                <w:szCs w:val="28"/>
              </w:rPr>
              <w:t>Описания и построение схем базы данных</w:t>
            </w:r>
          </w:p>
        </w:tc>
        <w:tc>
          <w:tcPr>
            <w:tcW w:w="704" w:type="dxa"/>
          </w:tcPr>
          <w:p w:rsidR="005F6746" w:rsidRPr="002D519B" w:rsidRDefault="002D519B" w:rsidP="000D0C22">
            <w:pPr>
              <w:keepNext/>
              <w:spacing w:before="240" w:after="60"/>
              <w:jc w:val="center"/>
              <w:outlineLvl w:val="1"/>
              <w:rPr>
                <w:bCs/>
                <w:iCs/>
                <w:sz w:val="28"/>
                <w:szCs w:val="28"/>
                <w:lang w:val="en-US"/>
              </w:rPr>
            </w:pPr>
            <w:r>
              <w:rPr>
                <w:bCs/>
                <w:iCs/>
                <w:sz w:val="28"/>
                <w:szCs w:val="28"/>
                <w:lang w:val="en-US"/>
              </w:rPr>
              <w:t>7</w:t>
            </w:r>
          </w:p>
        </w:tc>
      </w:tr>
      <w:tr w:rsidR="005F6746" w:rsidTr="001C64B0">
        <w:tc>
          <w:tcPr>
            <w:tcW w:w="8784" w:type="dxa"/>
          </w:tcPr>
          <w:p w:rsidR="005F6746" w:rsidRDefault="005F6746" w:rsidP="000D0C22">
            <w:pPr>
              <w:keepNext/>
              <w:spacing w:before="240" w:after="60"/>
              <w:outlineLvl w:val="1"/>
              <w:rPr>
                <w:b/>
                <w:bCs/>
                <w:iCs/>
                <w:sz w:val="32"/>
                <w:szCs w:val="28"/>
              </w:rPr>
            </w:pPr>
            <w:r>
              <w:rPr>
                <w:color w:val="000000"/>
                <w:sz w:val="28"/>
                <w:szCs w:val="28"/>
              </w:rPr>
              <w:t>Практическая работа</w:t>
            </w:r>
            <w:r w:rsidRPr="00D35CB2">
              <w:rPr>
                <w:color w:val="000000"/>
                <w:sz w:val="28"/>
                <w:szCs w:val="28"/>
              </w:rPr>
              <w:t xml:space="preserve"> № </w:t>
            </w:r>
            <w:r>
              <w:rPr>
                <w:color w:val="000000"/>
                <w:sz w:val="28"/>
                <w:szCs w:val="28"/>
              </w:rPr>
              <w:t>2</w:t>
            </w:r>
            <w:r w:rsidRPr="00D35CB2">
              <w:rPr>
                <w:color w:val="000000"/>
                <w:sz w:val="28"/>
                <w:szCs w:val="28"/>
              </w:rPr>
              <w:t xml:space="preserve"> Тема: </w:t>
            </w:r>
            <w:r w:rsidR="00380E34" w:rsidRPr="00380E34">
              <w:rPr>
                <w:color w:val="000000"/>
                <w:sz w:val="28"/>
                <w:szCs w:val="28"/>
              </w:rPr>
              <w:t>Нормализация реляционной БД, освоение принципов проектирования БД</w:t>
            </w:r>
          </w:p>
        </w:tc>
        <w:tc>
          <w:tcPr>
            <w:tcW w:w="704" w:type="dxa"/>
          </w:tcPr>
          <w:p w:rsidR="005F6746" w:rsidRPr="002D519B" w:rsidRDefault="005F6746" w:rsidP="002D519B">
            <w:pPr>
              <w:keepNext/>
              <w:spacing w:before="240" w:after="60"/>
              <w:jc w:val="center"/>
              <w:outlineLvl w:val="1"/>
              <w:rPr>
                <w:bCs/>
                <w:iCs/>
                <w:sz w:val="28"/>
                <w:szCs w:val="28"/>
                <w:lang w:val="en-US"/>
              </w:rPr>
            </w:pPr>
            <w:r>
              <w:rPr>
                <w:bCs/>
                <w:iCs/>
                <w:sz w:val="28"/>
                <w:szCs w:val="28"/>
              </w:rPr>
              <w:t>1</w:t>
            </w:r>
            <w:r w:rsidR="002D519B">
              <w:rPr>
                <w:bCs/>
                <w:iCs/>
                <w:sz w:val="28"/>
                <w:szCs w:val="28"/>
                <w:lang w:val="en-US"/>
              </w:rPr>
              <w:t>0</w:t>
            </w:r>
          </w:p>
        </w:tc>
      </w:tr>
      <w:tr w:rsidR="005F6746" w:rsidTr="001C64B0">
        <w:tc>
          <w:tcPr>
            <w:tcW w:w="8784" w:type="dxa"/>
          </w:tcPr>
          <w:p w:rsidR="005F6746" w:rsidRDefault="005F6746" w:rsidP="000D0C22">
            <w:pPr>
              <w:keepNext/>
              <w:spacing w:before="240" w:after="60"/>
              <w:outlineLvl w:val="1"/>
              <w:rPr>
                <w:b/>
                <w:bCs/>
                <w:iCs/>
                <w:sz w:val="32"/>
                <w:szCs w:val="28"/>
              </w:rPr>
            </w:pPr>
            <w:r>
              <w:rPr>
                <w:sz w:val="28"/>
                <w:szCs w:val="28"/>
              </w:rPr>
              <w:t>Практическая работа</w:t>
            </w:r>
            <w:r w:rsidRPr="00753308">
              <w:rPr>
                <w:sz w:val="28"/>
                <w:szCs w:val="28"/>
              </w:rPr>
              <w:t xml:space="preserve"> №</w:t>
            </w:r>
            <w:r>
              <w:rPr>
                <w:sz w:val="28"/>
                <w:szCs w:val="28"/>
              </w:rPr>
              <w:t xml:space="preserve"> 3</w:t>
            </w:r>
            <w:r w:rsidRPr="00753308">
              <w:rPr>
                <w:sz w:val="28"/>
                <w:szCs w:val="28"/>
              </w:rPr>
              <w:t xml:space="preserve"> Тема: </w:t>
            </w:r>
            <w:r w:rsidR="00380E34" w:rsidRPr="00380E34">
              <w:rPr>
                <w:sz w:val="28"/>
                <w:szCs w:val="28"/>
              </w:rPr>
              <w:t>Преобразование реляционной БД в сущности и связи</w:t>
            </w:r>
          </w:p>
        </w:tc>
        <w:tc>
          <w:tcPr>
            <w:tcW w:w="704" w:type="dxa"/>
          </w:tcPr>
          <w:p w:rsidR="005F6746" w:rsidRPr="002D519B" w:rsidRDefault="005F6746" w:rsidP="002D519B">
            <w:pPr>
              <w:keepNext/>
              <w:spacing w:before="240" w:after="60"/>
              <w:jc w:val="center"/>
              <w:outlineLvl w:val="1"/>
              <w:rPr>
                <w:bCs/>
                <w:iCs/>
                <w:sz w:val="28"/>
                <w:szCs w:val="28"/>
                <w:lang w:val="en-US"/>
              </w:rPr>
            </w:pPr>
            <w:r>
              <w:rPr>
                <w:bCs/>
                <w:iCs/>
                <w:sz w:val="28"/>
                <w:szCs w:val="28"/>
              </w:rPr>
              <w:t>1</w:t>
            </w:r>
            <w:r w:rsidR="002D519B">
              <w:rPr>
                <w:bCs/>
                <w:iCs/>
                <w:sz w:val="28"/>
                <w:szCs w:val="28"/>
                <w:lang w:val="en-US"/>
              </w:rPr>
              <w:t>9</w:t>
            </w:r>
          </w:p>
        </w:tc>
      </w:tr>
      <w:tr w:rsidR="005F6746" w:rsidTr="001C64B0">
        <w:tc>
          <w:tcPr>
            <w:tcW w:w="8784" w:type="dxa"/>
          </w:tcPr>
          <w:p w:rsidR="005F6746" w:rsidRDefault="005F6746" w:rsidP="000D0C22">
            <w:pPr>
              <w:keepNext/>
              <w:spacing w:before="240" w:after="60"/>
              <w:outlineLvl w:val="1"/>
              <w:rPr>
                <w:b/>
                <w:bCs/>
                <w:iCs/>
                <w:sz w:val="32"/>
                <w:szCs w:val="28"/>
              </w:rPr>
            </w:pPr>
            <w:r>
              <w:rPr>
                <w:sz w:val="28"/>
                <w:szCs w:val="28"/>
              </w:rPr>
              <w:t>Практическая работа</w:t>
            </w:r>
            <w:r w:rsidRPr="00753308">
              <w:rPr>
                <w:sz w:val="28"/>
                <w:szCs w:val="28"/>
              </w:rPr>
              <w:t xml:space="preserve"> № </w:t>
            </w:r>
            <w:r>
              <w:rPr>
                <w:sz w:val="28"/>
                <w:szCs w:val="28"/>
              </w:rPr>
              <w:t>4</w:t>
            </w:r>
            <w:r w:rsidRPr="00753308">
              <w:rPr>
                <w:sz w:val="28"/>
                <w:szCs w:val="28"/>
              </w:rPr>
              <w:t xml:space="preserve"> Тема: </w:t>
            </w:r>
            <w:r w:rsidR="00380E34" w:rsidRPr="00380E34">
              <w:rPr>
                <w:sz w:val="28"/>
                <w:szCs w:val="28"/>
              </w:rPr>
              <w:t>Проектирование реляционной БД. Нормализация таблиц</w:t>
            </w:r>
          </w:p>
        </w:tc>
        <w:tc>
          <w:tcPr>
            <w:tcW w:w="704" w:type="dxa"/>
          </w:tcPr>
          <w:p w:rsidR="005F6746" w:rsidRPr="002D519B" w:rsidRDefault="005F6746" w:rsidP="002D519B">
            <w:pPr>
              <w:keepNext/>
              <w:spacing w:before="240" w:after="60"/>
              <w:jc w:val="center"/>
              <w:outlineLvl w:val="1"/>
              <w:rPr>
                <w:bCs/>
                <w:iCs/>
                <w:sz w:val="28"/>
                <w:szCs w:val="28"/>
                <w:lang w:val="en-US"/>
              </w:rPr>
            </w:pPr>
            <w:r>
              <w:rPr>
                <w:bCs/>
                <w:iCs/>
                <w:sz w:val="28"/>
                <w:szCs w:val="28"/>
              </w:rPr>
              <w:t>2</w:t>
            </w:r>
            <w:r w:rsidR="002D519B">
              <w:rPr>
                <w:bCs/>
                <w:iCs/>
                <w:sz w:val="28"/>
                <w:szCs w:val="28"/>
                <w:lang w:val="en-US"/>
              </w:rPr>
              <w:t>6</w:t>
            </w:r>
          </w:p>
        </w:tc>
      </w:tr>
      <w:tr w:rsidR="005F6746" w:rsidTr="001C64B0">
        <w:tc>
          <w:tcPr>
            <w:tcW w:w="8784" w:type="dxa"/>
          </w:tcPr>
          <w:p w:rsidR="005F6746" w:rsidRDefault="005F6746" w:rsidP="000D0C22">
            <w:pPr>
              <w:keepNext/>
              <w:spacing w:before="240" w:after="60"/>
              <w:outlineLvl w:val="1"/>
              <w:rPr>
                <w:b/>
                <w:bCs/>
                <w:iCs/>
                <w:sz w:val="32"/>
                <w:szCs w:val="28"/>
              </w:rPr>
            </w:pPr>
            <w:r>
              <w:rPr>
                <w:sz w:val="28"/>
                <w:szCs w:val="28"/>
              </w:rPr>
              <w:t>Практическая работа</w:t>
            </w:r>
            <w:r w:rsidRPr="00BF4025">
              <w:rPr>
                <w:sz w:val="28"/>
                <w:szCs w:val="28"/>
              </w:rPr>
              <w:t xml:space="preserve"> № </w:t>
            </w:r>
            <w:r>
              <w:rPr>
                <w:sz w:val="28"/>
                <w:szCs w:val="28"/>
              </w:rPr>
              <w:t>5</w:t>
            </w:r>
            <w:r w:rsidRPr="00BF4025">
              <w:rPr>
                <w:sz w:val="28"/>
                <w:szCs w:val="28"/>
              </w:rPr>
              <w:t xml:space="preserve"> Тема: </w:t>
            </w:r>
            <w:r w:rsidR="00380E34" w:rsidRPr="00380E34">
              <w:rPr>
                <w:bCs/>
                <w:sz w:val="28"/>
                <w:szCs w:val="28"/>
              </w:rPr>
              <w:t>Задание ключей. Создание основных объектов БД</w:t>
            </w:r>
          </w:p>
        </w:tc>
        <w:tc>
          <w:tcPr>
            <w:tcW w:w="704" w:type="dxa"/>
          </w:tcPr>
          <w:p w:rsidR="005F6746" w:rsidRPr="002D519B" w:rsidRDefault="005F6746" w:rsidP="002D519B">
            <w:pPr>
              <w:keepNext/>
              <w:spacing w:before="240" w:after="60"/>
              <w:jc w:val="center"/>
              <w:outlineLvl w:val="1"/>
              <w:rPr>
                <w:bCs/>
                <w:iCs/>
                <w:sz w:val="28"/>
                <w:szCs w:val="28"/>
                <w:lang w:val="en-US"/>
              </w:rPr>
            </w:pPr>
            <w:r>
              <w:rPr>
                <w:bCs/>
                <w:iCs/>
                <w:sz w:val="28"/>
                <w:szCs w:val="28"/>
              </w:rPr>
              <w:t>3</w:t>
            </w:r>
            <w:r w:rsidR="002D519B">
              <w:rPr>
                <w:bCs/>
                <w:iCs/>
                <w:sz w:val="28"/>
                <w:szCs w:val="28"/>
                <w:lang w:val="en-US"/>
              </w:rPr>
              <w:t>1</w:t>
            </w:r>
          </w:p>
        </w:tc>
      </w:tr>
      <w:tr w:rsidR="005F6746" w:rsidTr="001C64B0">
        <w:tc>
          <w:tcPr>
            <w:tcW w:w="8784" w:type="dxa"/>
          </w:tcPr>
          <w:p w:rsidR="005F6746" w:rsidRDefault="005F6746" w:rsidP="000D0C22">
            <w:pPr>
              <w:keepNext/>
              <w:spacing w:before="240" w:after="60"/>
              <w:outlineLvl w:val="1"/>
              <w:rPr>
                <w:b/>
                <w:bCs/>
                <w:iCs/>
                <w:sz w:val="32"/>
                <w:szCs w:val="28"/>
              </w:rPr>
            </w:pPr>
            <w:r>
              <w:rPr>
                <w:sz w:val="28"/>
                <w:szCs w:val="28"/>
              </w:rPr>
              <w:t>Практическая работа</w:t>
            </w:r>
            <w:r w:rsidRPr="00BF4025">
              <w:rPr>
                <w:sz w:val="28"/>
                <w:szCs w:val="28"/>
              </w:rPr>
              <w:t xml:space="preserve"> № </w:t>
            </w:r>
            <w:r>
              <w:rPr>
                <w:sz w:val="28"/>
                <w:szCs w:val="28"/>
              </w:rPr>
              <w:t>6</w:t>
            </w:r>
            <w:r w:rsidRPr="00BF4025">
              <w:rPr>
                <w:sz w:val="28"/>
                <w:szCs w:val="28"/>
              </w:rPr>
              <w:t xml:space="preserve"> Тема: </w:t>
            </w:r>
            <w:r w:rsidR="00380E34" w:rsidRPr="00380E34">
              <w:rPr>
                <w:sz w:val="28"/>
                <w:szCs w:val="28"/>
              </w:rPr>
              <w:t>Создание проекта БД. Создание БД. Редактирование и модификация таблиц</w:t>
            </w:r>
          </w:p>
        </w:tc>
        <w:tc>
          <w:tcPr>
            <w:tcW w:w="704" w:type="dxa"/>
          </w:tcPr>
          <w:p w:rsidR="005F6746" w:rsidRPr="002D519B" w:rsidRDefault="002D519B" w:rsidP="000D0C22">
            <w:pPr>
              <w:keepNext/>
              <w:spacing w:before="240" w:after="60"/>
              <w:jc w:val="center"/>
              <w:outlineLvl w:val="1"/>
              <w:rPr>
                <w:bCs/>
                <w:iCs/>
                <w:sz w:val="28"/>
                <w:szCs w:val="28"/>
                <w:lang w:val="en-US"/>
              </w:rPr>
            </w:pPr>
            <w:r>
              <w:rPr>
                <w:bCs/>
                <w:iCs/>
                <w:sz w:val="28"/>
                <w:szCs w:val="28"/>
                <w:lang w:val="en-US"/>
              </w:rPr>
              <w:t>36</w:t>
            </w:r>
          </w:p>
        </w:tc>
      </w:tr>
      <w:tr w:rsidR="005F6746" w:rsidTr="001C64B0">
        <w:tc>
          <w:tcPr>
            <w:tcW w:w="8784" w:type="dxa"/>
          </w:tcPr>
          <w:p w:rsidR="005F6746" w:rsidRDefault="005F6746" w:rsidP="000D0C22">
            <w:pPr>
              <w:keepNext/>
              <w:spacing w:before="240" w:after="60"/>
              <w:outlineLvl w:val="1"/>
              <w:rPr>
                <w:b/>
                <w:bCs/>
                <w:iCs/>
                <w:sz w:val="32"/>
                <w:szCs w:val="28"/>
              </w:rPr>
            </w:pPr>
            <w:r>
              <w:rPr>
                <w:sz w:val="28"/>
                <w:szCs w:val="28"/>
              </w:rPr>
              <w:t>Практическая работа</w:t>
            </w:r>
            <w:r w:rsidRPr="00FA5921">
              <w:rPr>
                <w:sz w:val="28"/>
                <w:szCs w:val="28"/>
              </w:rPr>
              <w:t xml:space="preserve"> № </w:t>
            </w:r>
            <w:r>
              <w:rPr>
                <w:sz w:val="28"/>
                <w:szCs w:val="28"/>
              </w:rPr>
              <w:t>7</w:t>
            </w:r>
            <w:r w:rsidRPr="00FA5921">
              <w:rPr>
                <w:sz w:val="28"/>
                <w:szCs w:val="28"/>
              </w:rPr>
              <w:t xml:space="preserve"> Тема: </w:t>
            </w:r>
            <w:r w:rsidR="00380E34" w:rsidRPr="00380E34">
              <w:rPr>
                <w:sz w:val="28"/>
                <w:szCs w:val="28"/>
              </w:rPr>
              <w:t>Редактирование, добавление и удаление записей в таблице. Применение логических условий к записям</w:t>
            </w:r>
          </w:p>
        </w:tc>
        <w:tc>
          <w:tcPr>
            <w:tcW w:w="704" w:type="dxa"/>
          </w:tcPr>
          <w:p w:rsidR="005F6746" w:rsidRPr="00E54F37" w:rsidRDefault="00E54F37" w:rsidP="000D0C22">
            <w:pPr>
              <w:keepNext/>
              <w:spacing w:before="240" w:after="60"/>
              <w:jc w:val="center"/>
              <w:outlineLvl w:val="1"/>
              <w:rPr>
                <w:bCs/>
                <w:iCs/>
                <w:sz w:val="28"/>
                <w:szCs w:val="28"/>
                <w:lang w:val="en-US"/>
              </w:rPr>
            </w:pPr>
            <w:r>
              <w:rPr>
                <w:bCs/>
                <w:iCs/>
                <w:sz w:val="28"/>
                <w:szCs w:val="28"/>
                <w:lang w:val="en-US"/>
              </w:rPr>
              <w:t>41</w:t>
            </w:r>
          </w:p>
        </w:tc>
      </w:tr>
      <w:tr w:rsidR="005F6746" w:rsidTr="001C64B0">
        <w:tc>
          <w:tcPr>
            <w:tcW w:w="8784" w:type="dxa"/>
          </w:tcPr>
          <w:p w:rsidR="005F6746" w:rsidRDefault="005F6746" w:rsidP="000D0C22">
            <w:pPr>
              <w:keepNext/>
              <w:spacing w:before="240" w:after="60"/>
              <w:outlineLvl w:val="1"/>
              <w:rPr>
                <w:sz w:val="28"/>
                <w:szCs w:val="28"/>
              </w:rPr>
            </w:pPr>
            <w:r>
              <w:rPr>
                <w:sz w:val="28"/>
                <w:szCs w:val="28"/>
              </w:rPr>
              <w:t>Практическая работа</w:t>
            </w:r>
            <w:r w:rsidRPr="00FA5921">
              <w:rPr>
                <w:sz w:val="28"/>
                <w:szCs w:val="28"/>
              </w:rPr>
              <w:t xml:space="preserve"> № </w:t>
            </w:r>
            <w:r>
              <w:rPr>
                <w:sz w:val="28"/>
                <w:szCs w:val="28"/>
              </w:rPr>
              <w:t>8</w:t>
            </w:r>
            <w:r w:rsidRPr="00FA5921">
              <w:rPr>
                <w:sz w:val="28"/>
                <w:szCs w:val="28"/>
              </w:rPr>
              <w:t xml:space="preserve"> Тема: </w:t>
            </w:r>
            <w:r w:rsidR="00380E34" w:rsidRPr="00380E34">
              <w:rPr>
                <w:sz w:val="28"/>
                <w:szCs w:val="28"/>
              </w:rPr>
              <w:t>Открытие, редактирование и пополнение табличного файла</w:t>
            </w:r>
          </w:p>
        </w:tc>
        <w:tc>
          <w:tcPr>
            <w:tcW w:w="704" w:type="dxa"/>
          </w:tcPr>
          <w:p w:rsidR="005F6746" w:rsidRPr="00E54F37" w:rsidRDefault="00E54F37" w:rsidP="000D0C22">
            <w:pPr>
              <w:keepNext/>
              <w:spacing w:before="240" w:after="60"/>
              <w:jc w:val="center"/>
              <w:outlineLvl w:val="1"/>
              <w:rPr>
                <w:bCs/>
                <w:iCs/>
                <w:sz w:val="28"/>
                <w:szCs w:val="28"/>
                <w:lang w:val="en-US"/>
              </w:rPr>
            </w:pPr>
            <w:r>
              <w:rPr>
                <w:bCs/>
                <w:iCs/>
                <w:sz w:val="28"/>
                <w:szCs w:val="28"/>
                <w:lang w:val="en-US"/>
              </w:rPr>
              <w:t>47</w:t>
            </w:r>
          </w:p>
        </w:tc>
      </w:tr>
      <w:tr w:rsidR="005F6746" w:rsidTr="001C64B0">
        <w:tc>
          <w:tcPr>
            <w:tcW w:w="8784" w:type="dxa"/>
          </w:tcPr>
          <w:p w:rsidR="005F6746" w:rsidRDefault="00380E34" w:rsidP="000D0C22">
            <w:pPr>
              <w:keepNext/>
              <w:spacing w:before="240" w:after="60"/>
              <w:outlineLvl w:val="1"/>
              <w:rPr>
                <w:sz w:val="28"/>
                <w:szCs w:val="28"/>
              </w:rPr>
            </w:pPr>
            <w:r>
              <w:rPr>
                <w:sz w:val="28"/>
                <w:szCs w:val="28"/>
              </w:rPr>
              <w:t xml:space="preserve">Практическая работа </w:t>
            </w:r>
            <w:r w:rsidR="005F6746">
              <w:rPr>
                <w:sz w:val="28"/>
                <w:szCs w:val="28"/>
              </w:rPr>
              <w:t xml:space="preserve">№ </w:t>
            </w:r>
            <w:r w:rsidR="005F6746" w:rsidRPr="00FA5921">
              <w:rPr>
                <w:sz w:val="28"/>
                <w:szCs w:val="28"/>
              </w:rPr>
              <w:t xml:space="preserve">9 Тема: </w:t>
            </w:r>
            <w:r w:rsidRPr="00380E34">
              <w:rPr>
                <w:sz w:val="28"/>
                <w:szCs w:val="28"/>
              </w:rPr>
              <w:t>Создание ключевых полей. Задание индексов. Установление и удаление связей между таблицами</w:t>
            </w:r>
          </w:p>
        </w:tc>
        <w:tc>
          <w:tcPr>
            <w:tcW w:w="704" w:type="dxa"/>
          </w:tcPr>
          <w:p w:rsidR="005F6746" w:rsidRPr="00E54F37" w:rsidRDefault="00E54F37" w:rsidP="000D0C22">
            <w:pPr>
              <w:keepNext/>
              <w:spacing w:before="240" w:after="60"/>
              <w:jc w:val="center"/>
              <w:outlineLvl w:val="1"/>
              <w:rPr>
                <w:bCs/>
                <w:iCs/>
                <w:sz w:val="28"/>
                <w:szCs w:val="28"/>
                <w:lang w:val="en-US"/>
              </w:rPr>
            </w:pPr>
            <w:r>
              <w:rPr>
                <w:bCs/>
                <w:iCs/>
                <w:sz w:val="28"/>
                <w:szCs w:val="28"/>
                <w:lang w:val="en-US"/>
              </w:rPr>
              <w:t>53</w:t>
            </w:r>
          </w:p>
        </w:tc>
      </w:tr>
      <w:tr w:rsidR="005F6746" w:rsidTr="001C64B0">
        <w:tc>
          <w:tcPr>
            <w:tcW w:w="8784" w:type="dxa"/>
          </w:tcPr>
          <w:p w:rsidR="005F6746" w:rsidRDefault="005F6746" w:rsidP="000D0C22">
            <w:pPr>
              <w:keepNext/>
              <w:spacing w:before="240" w:after="60"/>
              <w:outlineLvl w:val="1"/>
              <w:rPr>
                <w:sz w:val="28"/>
                <w:szCs w:val="28"/>
              </w:rPr>
            </w:pPr>
            <w:r>
              <w:rPr>
                <w:sz w:val="28"/>
                <w:szCs w:val="28"/>
              </w:rPr>
              <w:t>Практическая работа</w:t>
            </w:r>
            <w:r w:rsidRPr="00FA5921">
              <w:rPr>
                <w:sz w:val="28"/>
                <w:szCs w:val="28"/>
              </w:rPr>
              <w:t xml:space="preserve"> № </w:t>
            </w:r>
            <w:r>
              <w:rPr>
                <w:sz w:val="28"/>
                <w:szCs w:val="28"/>
              </w:rPr>
              <w:t xml:space="preserve">10 </w:t>
            </w:r>
            <w:r w:rsidRPr="00FA5921">
              <w:rPr>
                <w:sz w:val="28"/>
                <w:szCs w:val="28"/>
              </w:rPr>
              <w:t xml:space="preserve">Тема: </w:t>
            </w:r>
            <w:r w:rsidR="00380E34" w:rsidRPr="00380E34">
              <w:rPr>
                <w:sz w:val="28"/>
                <w:szCs w:val="28"/>
              </w:rPr>
              <w:t>Проведение сортировки и фильтрации данных</w:t>
            </w:r>
          </w:p>
        </w:tc>
        <w:tc>
          <w:tcPr>
            <w:tcW w:w="704" w:type="dxa"/>
          </w:tcPr>
          <w:p w:rsidR="005F6746" w:rsidRPr="00E54F37" w:rsidRDefault="00E54F37" w:rsidP="000D0C22">
            <w:pPr>
              <w:keepNext/>
              <w:spacing w:before="240" w:after="60"/>
              <w:jc w:val="center"/>
              <w:outlineLvl w:val="1"/>
              <w:rPr>
                <w:bCs/>
                <w:iCs/>
                <w:sz w:val="28"/>
                <w:szCs w:val="28"/>
                <w:lang w:val="en-US"/>
              </w:rPr>
            </w:pPr>
            <w:r>
              <w:rPr>
                <w:bCs/>
                <w:iCs/>
                <w:sz w:val="28"/>
                <w:szCs w:val="28"/>
                <w:lang w:val="en-US"/>
              </w:rPr>
              <w:t>60</w:t>
            </w:r>
          </w:p>
        </w:tc>
      </w:tr>
      <w:tr w:rsidR="00A72566" w:rsidTr="001C64B0">
        <w:tc>
          <w:tcPr>
            <w:tcW w:w="8784" w:type="dxa"/>
          </w:tcPr>
          <w:p w:rsidR="00A72566" w:rsidRDefault="00A72566" w:rsidP="000D0C22">
            <w:pPr>
              <w:keepNext/>
              <w:spacing w:before="240" w:after="60"/>
              <w:outlineLvl w:val="1"/>
              <w:rPr>
                <w:b/>
                <w:bCs/>
                <w:iCs/>
                <w:sz w:val="32"/>
                <w:szCs w:val="28"/>
              </w:rPr>
            </w:pPr>
            <w:r>
              <w:rPr>
                <w:bCs/>
                <w:sz w:val="28"/>
                <w:szCs w:val="28"/>
              </w:rPr>
              <w:t>Практическая работа</w:t>
            </w:r>
            <w:r w:rsidRPr="00D35CB2">
              <w:rPr>
                <w:bCs/>
                <w:sz w:val="28"/>
                <w:szCs w:val="28"/>
              </w:rPr>
              <w:t xml:space="preserve"> № 1</w:t>
            </w:r>
            <w:r>
              <w:rPr>
                <w:bCs/>
                <w:sz w:val="28"/>
                <w:szCs w:val="28"/>
              </w:rPr>
              <w:t>1</w:t>
            </w:r>
            <w:r w:rsidRPr="00D35CB2">
              <w:rPr>
                <w:bCs/>
                <w:sz w:val="28"/>
                <w:szCs w:val="28"/>
              </w:rPr>
              <w:t xml:space="preserve">. Тема: </w:t>
            </w:r>
            <w:r w:rsidR="00380E34" w:rsidRPr="00380E34">
              <w:rPr>
                <w:bCs/>
                <w:sz w:val="28"/>
                <w:szCs w:val="28"/>
              </w:rPr>
              <w:t>Поиск данных по одному и нескольким полям. Поиск данных в таблице.</w:t>
            </w:r>
          </w:p>
        </w:tc>
        <w:tc>
          <w:tcPr>
            <w:tcW w:w="704" w:type="dxa"/>
          </w:tcPr>
          <w:p w:rsidR="00A72566" w:rsidRPr="00E54F37" w:rsidRDefault="00E54F37" w:rsidP="000D0C22">
            <w:pPr>
              <w:keepNext/>
              <w:spacing w:before="240" w:after="60"/>
              <w:jc w:val="center"/>
              <w:outlineLvl w:val="1"/>
              <w:rPr>
                <w:bCs/>
                <w:iCs/>
                <w:sz w:val="28"/>
                <w:szCs w:val="28"/>
                <w:lang w:val="en-US"/>
              </w:rPr>
            </w:pPr>
            <w:r>
              <w:rPr>
                <w:bCs/>
                <w:iCs/>
                <w:sz w:val="28"/>
                <w:szCs w:val="28"/>
                <w:lang w:val="en-US"/>
              </w:rPr>
              <w:t>66</w:t>
            </w:r>
          </w:p>
        </w:tc>
      </w:tr>
      <w:tr w:rsidR="00A72566" w:rsidTr="001C64B0">
        <w:tc>
          <w:tcPr>
            <w:tcW w:w="8784" w:type="dxa"/>
          </w:tcPr>
          <w:p w:rsidR="00A72566" w:rsidRDefault="00A72566" w:rsidP="000D0C22">
            <w:pPr>
              <w:keepNext/>
              <w:spacing w:before="240" w:after="60"/>
              <w:outlineLvl w:val="1"/>
              <w:rPr>
                <w:b/>
                <w:bCs/>
                <w:iCs/>
                <w:sz w:val="32"/>
                <w:szCs w:val="28"/>
              </w:rPr>
            </w:pPr>
            <w:r>
              <w:rPr>
                <w:color w:val="000000"/>
                <w:sz w:val="28"/>
                <w:szCs w:val="28"/>
              </w:rPr>
              <w:t>Практическая работа</w:t>
            </w:r>
            <w:r w:rsidRPr="00D35CB2">
              <w:rPr>
                <w:color w:val="000000"/>
                <w:sz w:val="28"/>
                <w:szCs w:val="28"/>
              </w:rPr>
              <w:t xml:space="preserve"> № </w:t>
            </w:r>
            <w:r>
              <w:rPr>
                <w:color w:val="000000"/>
                <w:sz w:val="28"/>
                <w:szCs w:val="28"/>
              </w:rPr>
              <w:t>12</w:t>
            </w:r>
            <w:r w:rsidRPr="00D35CB2">
              <w:rPr>
                <w:color w:val="000000"/>
                <w:sz w:val="28"/>
                <w:szCs w:val="28"/>
              </w:rPr>
              <w:t xml:space="preserve"> Тема: </w:t>
            </w:r>
            <w:r w:rsidR="00367AAC" w:rsidRPr="00367AAC">
              <w:rPr>
                <w:bCs/>
                <w:color w:val="000000"/>
                <w:sz w:val="28"/>
                <w:szCs w:val="28"/>
              </w:rPr>
              <w:t>Написание программного табличного файла. Работа с массивами в табличных файлах</w:t>
            </w:r>
          </w:p>
        </w:tc>
        <w:tc>
          <w:tcPr>
            <w:tcW w:w="704" w:type="dxa"/>
          </w:tcPr>
          <w:p w:rsidR="00A72566" w:rsidRPr="00E54F37" w:rsidRDefault="00E54F37" w:rsidP="000D0C22">
            <w:pPr>
              <w:keepNext/>
              <w:spacing w:before="240" w:after="60"/>
              <w:jc w:val="center"/>
              <w:outlineLvl w:val="1"/>
              <w:rPr>
                <w:bCs/>
                <w:iCs/>
                <w:sz w:val="28"/>
                <w:szCs w:val="28"/>
                <w:lang w:val="en-US"/>
              </w:rPr>
            </w:pPr>
            <w:r>
              <w:rPr>
                <w:bCs/>
                <w:iCs/>
                <w:sz w:val="28"/>
                <w:szCs w:val="28"/>
                <w:lang w:val="en-US"/>
              </w:rPr>
              <w:t>72</w:t>
            </w:r>
          </w:p>
        </w:tc>
      </w:tr>
      <w:tr w:rsidR="00A72566" w:rsidTr="001C64B0">
        <w:tc>
          <w:tcPr>
            <w:tcW w:w="8784" w:type="dxa"/>
          </w:tcPr>
          <w:p w:rsidR="00A72566" w:rsidRDefault="00A72566" w:rsidP="000D0C22">
            <w:pPr>
              <w:keepNext/>
              <w:spacing w:before="240" w:after="60"/>
              <w:outlineLvl w:val="1"/>
              <w:rPr>
                <w:b/>
                <w:bCs/>
                <w:iCs/>
                <w:sz w:val="32"/>
                <w:szCs w:val="28"/>
              </w:rPr>
            </w:pPr>
            <w:r>
              <w:rPr>
                <w:sz w:val="28"/>
                <w:szCs w:val="28"/>
              </w:rPr>
              <w:t>Практическая работа</w:t>
            </w:r>
            <w:r w:rsidRPr="00753308">
              <w:rPr>
                <w:sz w:val="28"/>
                <w:szCs w:val="28"/>
              </w:rPr>
              <w:t xml:space="preserve"> №</w:t>
            </w:r>
            <w:r>
              <w:rPr>
                <w:sz w:val="28"/>
                <w:szCs w:val="28"/>
              </w:rPr>
              <w:t xml:space="preserve"> 13</w:t>
            </w:r>
            <w:r w:rsidRPr="00753308">
              <w:rPr>
                <w:sz w:val="28"/>
                <w:szCs w:val="28"/>
              </w:rPr>
              <w:t xml:space="preserve"> Тема: </w:t>
            </w:r>
            <w:r w:rsidR="00367AAC" w:rsidRPr="00367AAC">
              <w:rPr>
                <w:sz w:val="28"/>
                <w:szCs w:val="28"/>
              </w:rPr>
              <w:t>Работа с командами ввода-вывода. Использование функций для работы с двумерными массивами</w:t>
            </w:r>
          </w:p>
        </w:tc>
        <w:tc>
          <w:tcPr>
            <w:tcW w:w="704" w:type="dxa"/>
          </w:tcPr>
          <w:p w:rsidR="00A72566" w:rsidRPr="00E54F37" w:rsidRDefault="00E54F37" w:rsidP="000D0C22">
            <w:pPr>
              <w:keepNext/>
              <w:spacing w:before="240" w:after="60"/>
              <w:jc w:val="center"/>
              <w:outlineLvl w:val="1"/>
              <w:rPr>
                <w:bCs/>
                <w:iCs/>
                <w:sz w:val="28"/>
                <w:szCs w:val="28"/>
                <w:lang w:val="en-US"/>
              </w:rPr>
            </w:pPr>
            <w:r>
              <w:rPr>
                <w:bCs/>
                <w:iCs/>
                <w:sz w:val="28"/>
                <w:szCs w:val="28"/>
                <w:lang w:val="en-US"/>
              </w:rPr>
              <w:t>76</w:t>
            </w:r>
          </w:p>
        </w:tc>
      </w:tr>
      <w:tr w:rsidR="00A72566" w:rsidTr="001C64B0">
        <w:tc>
          <w:tcPr>
            <w:tcW w:w="8784" w:type="dxa"/>
          </w:tcPr>
          <w:p w:rsidR="00A72566" w:rsidRDefault="00A72566" w:rsidP="000D0C22">
            <w:pPr>
              <w:keepNext/>
              <w:spacing w:before="240" w:after="60"/>
              <w:outlineLvl w:val="1"/>
              <w:rPr>
                <w:b/>
                <w:bCs/>
                <w:iCs/>
                <w:sz w:val="32"/>
                <w:szCs w:val="28"/>
              </w:rPr>
            </w:pPr>
            <w:r>
              <w:rPr>
                <w:sz w:val="28"/>
                <w:szCs w:val="28"/>
              </w:rPr>
              <w:t>Практическая работа</w:t>
            </w:r>
            <w:r w:rsidRPr="00753308">
              <w:rPr>
                <w:sz w:val="28"/>
                <w:szCs w:val="28"/>
              </w:rPr>
              <w:t xml:space="preserve"> № </w:t>
            </w:r>
            <w:r>
              <w:rPr>
                <w:sz w:val="28"/>
                <w:szCs w:val="28"/>
              </w:rPr>
              <w:t>14</w:t>
            </w:r>
            <w:r w:rsidRPr="00753308">
              <w:rPr>
                <w:sz w:val="28"/>
                <w:szCs w:val="28"/>
              </w:rPr>
              <w:t xml:space="preserve"> Тема: </w:t>
            </w:r>
            <w:r w:rsidR="00367AAC" w:rsidRPr="00367AAC">
              <w:rPr>
                <w:sz w:val="28"/>
                <w:szCs w:val="28"/>
              </w:rPr>
              <w:t>Создание меню различных видов. Модификация и управление меню</w:t>
            </w:r>
          </w:p>
        </w:tc>
        <w:tc>
          <w:tcPr>
            <w:tcW w:w="704" w:type="dxa"/>
          </w:tcPr>
          <w:p w:rsidR="00A72566" w:rsidRPr="00E54F37" w:rsidRDefault="00E54F37" w:rsidP="000D0C22">
            <w:pPr>
              <w:keepNext/>
              <w:spacing w:before="240" w:after="60"/>
              <w:jc w:val="center"/>
              <w:outlineLvl w:val="1"/>
              <w:rPr>
                <w:bCs/>
                <w:iCs/>
                <w:sz w:val="28"/>
                <w:szCs w:val="28"/>
                <w:lang w:val="en-US"/>
              </w:rPr>
            </w:pPr>
            <w:r>
              <w:rPr>
                <w:bCs/>
                <w:iCs/>
                <w:sz w:val="28"/>
                <w:szCs w:val="28"/>
                <w:lang w:val="en-US"/>
              </w:rPr>
              <w:t>80</w:t>
            </w:r>
          </w:p>
        </w:tc>
      </w:tr>
      <w:tr w:rsidR="00A72566" w:rsidTr="001C64B0">
        <w:tc>
          <w:tcPr>
            <w:tcW w:w="8784" w:type="dxa"/>
          </w:tcPr>
          <w:p w:rsidR="00A72566" w:rsidRDefault="00A72566" w:rsidP="000D0C22">
            <w:pPr>
              <w:keepNext/>
              <w:spacing w:before="240" w:after="60"/>
              <w:outlineLvl w:val="1"/>
              <w:rPr>
                <w:b/>
                <w:bCs/>
                <w:iCs/>
                <w:sz w:val="32"/>
                <w:szCs w:val="28"/>
              </w:rPr>
            </w:pPr>
            <w:r>
              <w:rPr>
                <w:sz w:val="28"/>
                <w:szCs w:val="28"/>
              </w:rPr>
              <w:lastRenderedPageBreak/>
              <w:t>Практическая работа</w:t>
            </w:r>
            <w:r w:rsidRPr="00BF4025">
              <w:rPr>
                <w:sz w:val="28"/>
                <w:szCs w:val="28"/>
              </w:rPr>
              <w:t xml:space="preserve"> № </w:t>
            </w:r>
            <w:r>
              <w:rPr>
                <w:sz w:val="28"/>
                <w:szCs w:val="28"/>
              </w:rPr>
              <w:t>15</w:t>
            </w:r>
            <w:r w:rsidRPr="00BF4025">
              <w:rPr>
                <w:sz w:val="28"/>
                <w:szCs w:val="28"/>
              </w:rPr>
              <w:t xml:space="preserve"> Тема: </w:t>
            </w:r>
            <w:r w:rsidR="00367AAC" w:rsidRPr="00367AAC">
              <w:rPr>
                <w:bCs/>
                <w:sz w:val="28"/>
                <w:szCs w:val="28"/>
              </w:rPr>
              <w:t>Создание рабочих и системных окон. Добавление элементов управления рабочим окном</w:t>
            </w:r>
          </w:p>
        </w:tc>
        <w:tc>
          <w:tcPr>
            <w:tcW w:w="704" w:type="dxa"/>
          </w:tcPr>
          <w:p w:rsidR="00A72566" w:rsidRPr="00E54F37" w:rsidRDefault="00E54F37" w:rsidP="000D0C22">
            <w:pPr>
              <w:keepNext/>
              <w:spacing w:before="240" w:after="60"/>
              <w:jc w:val="center"/>
              <w:outlineLvl w:val="1"/>
              <w:rPr>
                <w:bCs/>
                <w:iCs/>
                <w:sz w:val="28"/>
                <w:szCs w:val="28"/>
                <w:lang w:val="en-US"/>
              </w:rPr>
            </w:pPr>
            <w:r>
              <w:rPr>
                <w:bCs/>
                <w:iCs/>
                <w:sz w:val="28"/>
                <w:szCs w:val="28"/>
                <w:lang w:val="en-US"/>
              </w:rPr>
              <w:t>85</w:t>
            </w:r>
          </w:p>
        </w:tc>
      </w:tr>
      <w:tr w:rsidR="00A72566" w:rsidTr="001C64B0">
        <w:tc>
          <w:tcPr>
            <w:tcW w:w="8784" w:type="dxa"/>
          </w:tcPr>
          <w:p w:rsidR="00A72566" w:rsidRDefault="00A72566" w:rsidP="000D0C22">
            <w:pPr>
              <w:keepNext/>
              <w:spacing w:before="240" w:after="60"/>
              <w:outlineLvl w:val="1"/>
              <w:rPr>
                <w:b/>
                <w:bCs/>
                <w:iCs/>
                <w:sz w:val="32"/>
                <w:szCs w:val="28"/>
              </w:rPr>
            </w:pPr>
            <w:r>
              <w:rPr>
                <w:sz w:val="28"/>
                <w:szCs w:val="28"/>
              </w:rPr>
              <w:t>Практическая работа</w:t>
            </w:r>
            <w:r w:rsidRPr="00BF4025">
              <w:rPr>
                <w:sz w:val="28"/>
                <w:szCs w:val="28"/>
              </w:rPr>
              <w:t xml:space="preserve"> № </w:t>
            </w:r>
            <w:r>
              <w:rPr>
                <w:sz w:val="28"/>
                <w:szCs w:val="28"/>
              </w:rPr>
              <w:t>16</w:t>
            </w:r>
            <w:r w:rsidRPr="00BF4025">
              <w:rPr>
                <w:sz w:val="28"/>
                <w:szCs w:val="28"/>
              </w:rPr>
              <w:t xml:space="preserve"> Тема: </w:t>
            </w:r>
            <w:r w:rsidR="00367AAC" w:rsidRPr="00367AAC">
              <w:rPr>
                <w:sz w:val="28"/>
                <w:szCs w:val="28"/>
              </w:rPr>
              <w:t>Создание исполняемого файла проекта базы данных. Создание интерфейса входной формы.</w:t>
            </w:r>
          </w:p>
        </w:tc>
        <w:tc>
          <w:tcPr>
            <w:tcW w:w="704" w:type="dxa"/>
          </w:tcPr>
          <w:p w:rsidR="00A72566" w:rsidRPr="00E54F37" w:rsidRDefault="00E54F37" w:rsidP="000D0C22">
            <w:pPr>
              <w:keepNext/>
              <w:spacing w:before="240" w:after="60"/>
              <w:jc w:val="center"/>
              <w:outlineLvl w:val="1"/>
              <w:rPr>
                <w:bCs/>
                <w:iCs/>
                <w:sz w:val="28"/>
                <w:szCs w:val="28"/>
                <w:lang w:val="en-US"/>
              </w:rPr>
            </w:pPr>
            <w:r>
              <w:rPr>
                <w:bCs/>
                <w:iCs/>
                <w:sz w:val="28"/>
                <w:szCs w:val="28"/>
                <w:lang w:val="en-US"/>
              </w:rPr>
              <w:t>91</w:t>
            </w:r>
          </w:p>
        </w:tc>
      </w:tr>
      <w:tr w:rsidR="00A72566" w:rsidTr="001C64B0">
        <w:tc>
          <w:tcPr>
            <w:tcW w:w="8784" w:type="dxa"/>
          </w:tcPr>
          <w:p w:rsidR="00A72566" w:rsidRDefault="00A72566" w:rsidP="000D0C22">
            <w:pPr>
              <w:keepNext/>
              <w:spacing w:before="240" w:after="60"/>
              <w:outlineLvl w:val="1"/>
              <w:rPr>
                <w:b/>
                <w:bCs/>
                <w:iCs/>
                <w:sz w:val="32"/>
                <w:szCs w:val="28"/>
              </w:rPr>
            </w:pPr>
            <w:r>
              <w:rPr>
                <w:sz w:val="28"/>
                <w:szCs w:val="28"/>
              </w:rPr>
              <w:t>Практическая работа</w:t>
            </w:r>
            <w:r w:rsidRPr="00FA5921">
              <w:rPr>
                <w:sz w:val="28"/>
                <w:szCs w:val="28"/>
              </w:rPr>
              <w:t xml:space="preserve"> № </w:t>
            </w:r>
            <w:r>
              <w:rPr>
                <w:sz w:val="28"/>
                <w:szCs w:val="28"/>
              </w:rPr>
              <w:t>17</w:t>
            </w:r>
            <w:r w:rsidRPr="00FA5921">
              <w:rPr>
                <w:sz w:val="28"/>
                <w:szCs w:val="28"/>
              </w:rPr>
              <w:t xml:space="preserve"> Тема: </w:t>
            </w:r>
            <w:r w:rsidR="00367AAC" w:rsidRPr="00367AAC">
              <w:rPr>
                <w:bCs/>
                <w:sz w:val="28"/>
                <w:szCs w:val="28"/>
              </w:rPr>
              <w:t>Создание формы. Управление внешним видом формы.</w:t>
            </w:r>
          </w:p>
        </w:tc>
        <w:tc>
          <w:tcPr>
            <w:tcW w:w="704" w:type="dxa"/>
          </w:tcPr>
          <w:p w:rsidR="00A72566" w:rsidRPr="00E54F37" w:rsidRDefault="00E54F37" w:rsidP="000D0C22">
            <w:pPr>
              <w:keepNext/>
              <w:spacing w:before="240" w:after="60"/>
              <w:jc w:val="center"/>
              <w:outlineLvl w:val="1"/>
              <w:rPr>
                <w:bCs/>
                <w:iCs/>
                <w:sz w:val="28"/>
                <w:szCs w:val="28"/>
                <w:lang w:val="en-US"/>
              </w:rPr>
            </w:pPr>
            <w:r>
              <w:rPr>
                <w:bCs/>
                <w:iCs/>
                <w:sz w:val="28"/>
                <w:szCs w:val="28"/>
                <w:lang w:val="en-US"/>
              </w:rPr>
              <w:t>96</w:t>
            </w:r>
          </w:p>
        </w:tc>
      </w:tr>
      <w:tr w:rsidR="002D519B" w:rsidTr="001C64B0">
        <w:tc>
          <w:tcPr>
            <w:tcW w:w="8784" w:type="dxa"/>
          </w:tcPr>
          <w:p w:rsidR="002D519B" w:rsidRDefault="002D519B" w:rsidP="002D519B">
            <w:pPr>
              <w:keepNext/>
              <w:spacing w:before="240" w:after="60"/>
              <w:outlineLvl w:val="1"/>
              <w:rPr>
                <w:b/>
                <w:bCs/>
                <w:iCs/>
                <w:sz w:val="32"/>
                <w:szCs w:val="28"/>
              </w:rPr>
            </w:pPr>
            <w:r>
              <w:rPr>
                <w:sz w:val="28"/>
                <w:szCs w:val="28"/>
              </w:rPr>
              <w:t>Практическая работа</w:t>
            </w:r>
            <w:r w:rsidRPr="00FA5921">
              <w:rPr>
                <w:sz w:val="28"/>
                <w:szCs w:val="28"/>
              </w:rPr>
              <w:t xml:space="preserve"> № </w:t>
            </w:r>
            <w:r>
              <w:rPr>
                <w:sz w:val="28"/>
                <w:szCs w:val="28"/>
              </w:rPr>
              <w:t>18</w:t>
            </w:r>
            <w:r w:rsidRPr="00FA5921">
              <w:rPr>
                <w:sz w:val="28"/>
                <w:szCs w:val="28"/>
              </w:rPr>
              <w:t xml:space="preserve"> Тема: </w:t>
            </w:r>
            <w:r w:rsidRPr="00367AAC">
              <w:rPr>
                <w:bCs/>
                <w:sz w:val="28"/>
                <w:szCs w:val="28"/>
              </w:rPr>
              <w:t>Проверка введенного в поле значения. Отображение данных числового типа и типа дата</w:t>
            </w:r>
          </w:p>
        </w:tc>
        <w:tc>
          <w:tcPr>
            <w:tcW w:w="704" w:type="dxa"/>
          </w:tcPr>
          <w:p w:rsidR="002D519B" w:rsidRPr="00E54F37" w:rsidRDefault="00E54F37" w:rsidP="002D519B">
            <w:pPr>
              <w:keepNext/>
              <w:spacing w:before="240" w:after="60"/>
              <w:jc w:val="center"/>
              <w:outlineLvl w:val="1"/>
              <w:rPr>
                <w:bCs/>
                <w:iCs/>
                <w:sz w:val="28"/>
                <w:szCs w:val="28"/>
                <w:lang w:val="en-US"/>
              </w:rPr>
            </w:pPr>
            <w:r>
              <w:rPr>
                <w:bCs/>
                <w:iCs/>
                <w:sz w:val="28"/>
                <w:szCs w:val="28"/>
                <w:lang w:val="en-US"/>
              </w:rPr>
              <w:t>105</w:t>
            </w:r>
          </w:p>
        </w:tc>
      </w:tr>
      <w:tr w:rsidR="002D519B" w:rsidTr="001C64B0">
        <w:tc>
          <w:tcPr>
            <w:tcW w:w="8784" w:type="dxa"/>
          </w:tcPr>
          <w:p w:rsidR="002D519B" w:rsidRDefault="002D519B" w:rsidP="002D519B">
            <w:pPr>
              <w:keepNext/>
              <w:spacing w:before="240" w:after="60"/>
              <w:outlineLvl w:val="1"/>
              <w:rPr>
                <w:sz w:val="28"/>
                <w:szCs w:val="28"/>
              </w:rPr>
            </w:pPr>
            <w:r w:rsidRPr="00367AAC">
              <w:rPr>
                <w:sz w:val="28"/>
                <w:szCs w:val="28"/>
              </w:rPr>
              <w:t xml:space="preserve">Практическая работа № </w:t>
            </w:r>
            <w:r>
              <w:rPr>
                <w:sz w:val="28"/>
                <w:szCs w:val="28"/>
              </w:rPr>
              <w:t>19</w:t>
            </w:r>
            <w:r w:rsidRPr="00367AAC">
              <w:rPr>
                <w:sz w:val="28"/>
                <w:szCs w:val="28"/>
              </w:rPr>
              <w:t xml:space="preserve"> Тема: </w:t>
            </w:r>
            <w:r w:rsidRPr="00367AAC">
              <w:rPr>
                <w:bCs/>
                <w:sz w:val="28"/>
                <w:szCs w:val="28"/>
              </w:rPr>
              <w:t>Создание и модификация таблиц БД. Выборка данных из БД</w:t>
            </w:r>
          </w:p>
        </w:tc>
        <w:tc>
          <w:tcPr>
            <w:tcW w:w="704" w:type="dxa"/>
          </w:tcPr>
          <w:p w:rsidR="002D519B" w:rsidRPr="00E54F37" w:rsidRDefault="00E54F37" w:rsidP="002D519B">
            <w:pPr>
              <w:keepNext/>
              <w:spacing w:before="240" w:after="60"/>
              <w:jc w:val="center"/>
              <w:outlineLvl w:val="1"/>
              <w:rPr>
                <w:bCs/>
                <w:iCs/>
                <w:sz w:val="28"/>
                <w:szCs w:val="28"/>
                <w:lang w:val="en-US"/>
              </w:rPr>
            </w:pPr>
            <w:r>
              <w:rPr>
                <w:bCs/>
                <w:iCs/>
                <w:sz w:val="28"/>
                <w:szCs w:val="28"/>
                <w:lang w:val="en-US"/>
              </w:rPr>
              <w:t>111</w:t>
            </w:r>
          </w:p>
        </w:tc>
      </w:tr>
      <w:tr w:rsidR="002D519B" w:rsidTr="001C64B0">
        <w:tc>
          <w:tcPr>
            <w:tcW w:w="8784" w:type="dxa"/>
          </w:tcPr>
          <w:p w:rsidR="002D519B" w:rsidRDefault="002D519B" w:rsidP="002D519B">
            <w:pPr>
              <w:keepNext/>
              <w:spacing w:before="240" w:after="60"/>
              <w:outlineLvl w:val="1"/>
              <w:rPr>
                <w:b/>
                <w:bCs/>
                <w:iCs/>
                <w:sz w:val="32"/>
                <w:szCs w:val="28"/>
              </w:rPr>
            </w:pPr>
            <w:r>
              <w:rPr>
                <w:sz w:val="28"/>
                <w:szCs w:val="28"/>
              </w:rPr>
              <w:t>Практическая работа</w:t>
            </w:r>
            <w:r w:rsidRPr="00FA5921">
              <w:rPr>
                <w:sz w:val="28"/>
                <w:szCs w:val="28"/>
              </w:rPr>
              <w:t xml:space="preserve"> № </w:t>
            </w:r>
            <w:r>
              <w:rPr>
                <w:sz w:val="28"/>
                <w:szCs w:val="28"/>
              </w:rPr>
              <w:t>20</w:t>
            </w:r>
            <w:r w:rsidRPr="00FA5921">
              <w:rPr>
                <w:sz w:val="28"/>
                <w:szCs w:val="28"/>
              </w:rPr>
              <w:t xml:space="preserve"> Тема: </w:t>
            </w:r>
            <w:r w:rsidRPr="00367AAC">
              <w:rPr>
                <w:bCs/>
                <w:sz w:val="28"/>
                <w:szCs w:val="28"/>
              </w:rPr>
              <w:t>Обработка транзакций. Использование функций защиты для БД.</w:t>
            </w:r>
          </w:p>
        </w:tc>
        <w:tc>
          <w:tcPr>
            <w:tcW w:w="704" w:type="dxa"/>
          </w:tcPr>
          <w:p w:rsidR="002D519B" w:rsidRPr="002D519B" w:rsidRDefault="002D519B" w:rsidP="002D519B">
            <w:pPr>
              <w:keepNext/>
              <w:spacing w:before="240" w:after="60"/>
              <w:jc w:val="center"/>
              <w:outlineLvl w:val="1"/>
              <w:rPr>
                <w:bCs/>
                <w:iCs/>
                <w:sz w:val="28"/>
                <w:szCs w:val="28"/>
                <w:lang w:val="en-US"/>
              </w:rPr>
            </w:pPr>
            <w:r>
              <w:rPr>
                <w:bCs/>
                <w:iCs/>
                <w:sz w:val="28"/>
                <w:szCs w:val="28"/>
                <w:lang w:val="en-US"/>
              </w:rPr>
              <w:t>116</w:t>
            </w:r>
          </w:p>
        </w:tc>
      </w:tr>
      <w:tr w:rsidR="002D519B" w:rsidTr="001C64B0">
        <w:tc>
          <w:tcPr>
            <w:tcW w:w="8784" w:type="dxa"/>
          </w:tcPr>
          <w:p w:rsidR="002D519B" w:rsidRDefault="002D519B" w:rsidP="002D519B">
            <w:pPr>
              <w:keepNext/>
              <w:spacing w:before="240" w:after="60"/>
              <w:outlineLvl w:val="1"/>
              <w:rPr>
                <w:sz w:val="28"/>
                <w:szCs w:val="28"/>
              </w:rPr>
            </w:pPr>
            <w:r w:rsidRPr="00367AAC">
              <w:rPr>
                <w:sz w:val="28"/>
                <w:szCs w:val="28"/>
              </w:rPr>
              <w:t xml:space="preserve">Практическая работа № </w:t>
            </w:r>
            <w:r>
              <w:rPr>
                <w:sz w:val="28"/>
                <w:szCs w:val="28"/>
              </w:rPr>
              <w:t>21</w:t>
            </w:r>
            <w:r w:rsidRPr="00367AAC">
              <w:rPr>
                <w:sz w:val="28"/>
                <w:szCs w:val="28"/>
              </w:rPr>
              <w:t xml:space="preserve"> Тема: </w:t>
            </w:r>
            <w:r w:rsidRPr="00367AAC">
              <w:rPr>
                <w:bCs/>
                <w:sz w:val="28"/>
                <w:szCs w:val="28"/>
              </w:rPr>
              <w:t>Работа с MySQL в OpenServer</w:t>
            </w:r>
          </w:p>
        </w:tc>
        <w:tc>
          <w:tcPr>
            <w:tcW w:w="704" w:type="dxa"/>
          </w:tcPr>
          <w:p w:rsidR="002D519B" w:rsidRPr="002D519B" w:rsidRDefault="002D519B" w:rsidP="002D519B">
            <w:pPr>
              <w:keepNext/>
              <w:spacing w:before="240" w:after="60"/>
              <w:jc w:val="center"/>
              <w:outlineLvl w:val="1"/>
              <w:rPr>
                <w:bCs/>
                <w:iCs/>
                <w:sz w:val="28"/>
                <w:szCs w:val="28"/>
                <w:lang w:val="en-US"/>
              </w:rPr>
            </w:pPr>
            <w:r>
              <w:rPr>
                <w:bCs/>
                <w:iCs/>
                <w:sz w:val="28"/>
                <w:szCs w:val="28"/>
                <w:lang w:val="en-US"/>
              </w:rPr>
              <w:t>128</w:t>
            </w:r>
          </w:p>
        </w:tc>
      </w:tr>
    </w:tbl>
    <w:p w:rsidR="000D6DA1" w:rsidRDefault="000D6DA1" w:rsidP="00C53E92">
      <w:pPr>
        <w:spacing w:after="0" w:line="240" w:lineRule="auto"/>
        <w:rPr>
          <w:rFonts w:ascii="Times New Roman" w:hAnsi="Times New Roman" w:cs="Times New Roman"/>
          <w:sz w:val="28"/>
          <w:szCs w:val="28"/>
        </w:rPr>
      </w:pPr>
      <w:bookmarkStart w:id="1" w:name="_Toc387831402"/>
      <w:bookmarkStart w:id="2" w:name="_Toc387830811"/>
      <w:bookmarkStart w:id="3" w:name="_Toc387830701"/>
      <w:bookmarkStart w:id="4" w:name="_Toc387830516"/>
    </w:p>
    <w:p w:rsidR="00A43E87" w:rsidRDefault="00A43E87" w:rsidP="00FA5921">
      <w:pPr>
        <w:spacing w:after="0" w:line="360" w:lineRule="auto"/>
        <w:rPr>
          <w:rFonts w:ascii="Times New Roman" w:hAnsi="Times New Roman" w:cs="Times New Roman"/>
          <w:sz w:val="28"/>
          <w:szCs w:val="28"/>
        </w:rPr>
        <w:sectPr w:rsidR="00A43E87" w:rsidSect="00D35CB2">
          <w:pgSz w:w="11906" w:h="16838"/>
          <w:pgMar w:top="709" w:right="707" w:bottom="1134" w:left="1701" w:header="708" w:footer="708" w:gutter="0"/>
          <w:cols w:space="708"/>
          <w:titlePg/>
          <w:docGrid w:linePitch="360"/>
        </w:sectPr>
      </w:pPr>
    </w:p>
    <w:p w:rsidR="00FC00AF" w:rsidRPr="00E758C4" w:rsidRDefault="004E6200" w:rsidP="00C53E92">
      <w:pPr>
        <w:keepNext/>
        <w:tabs>
          <w:tab w:val="left" w:pos="2865"/>
          <w:tab w:val="center" w:pos="4749"/>
        </w:tabs>
        <w:spacing w:before="240" w:after="60" w:line="240" w:lineRule="auto"/>
        <w:outlineLvl w:val="1"/>
        <w:rPr>
          <w:rFonts w:ascii="Times New Roman" w:eastAsia="Times New Roman" w:hAnsi="Times New Roman" w:cs="Times New Roman"/>
          <w:b/>
          <w:bCs/>
          <w:iCs/>
          <w:sz w:val="32"/>
          <w:szCs w:val="28"/>
        </w:rPr>
      </w:pPr>
      <w:r>
        <w:rPr>
          <w:rFonts w:ascii="Times New Roman" w:eastAsia="Times New Roman" w:hAnsi="Times New Roman" w:cs="Times New Roman"/>
          <w:b/>
          <w:bCs/>
          <w:i/>
          <w:iCs/>
          <w:sz w:val="32"/>
          <w:szCs w:val="28"/>
        </w:rPr>
        <w:lastRenderedPageBreak/>
        <w:t xml:space="preserve">  </w:t>
      </w:r>
      <w:r w:rsidR="00FC00AF" w:rsidRPr="00E758C4">
        <w:rPr>
          <w:rFonts w:ascii="Times New Roman" w:eastAsia="Times New Roman" w:hAnsi="Times New Roman" w:cs="Times New Roman"/>
          <w:b/>
          <w:bCs/>
          <w:iCs/>
          <w:sz w:val="32"/>
          <w:szCs w:val="28"/>
        </w:rPr>
        <w:t>Введение</w:t>
      </w:r>
      <w:bookmarkEnd w:id="1"/>
      <w:bookmarkEnd w:id="2"/>
      <w:bookmarkEnd w:id="3"/>
      <w:bookmarkEnd w:id="4"/>
    </w:p>
    <w:p w:rsidR="00FC00AF" w:rsidRPr="00FC00AF" w:rsidRDefault="00FC00AF" w:rsidP="00C53E92">
      <w:pPr>
        <w:widowControl w:val="0"/>
        <w:shd w:val="clear" w:color="auto" w:fill="FFFFFF"/>
        <w:snapToGrid w:val="0"/>
        <w:spacing w:after="0" w:line="240" w:lineRule="auto"/>
        <w:ind w:firstLine="720"/>
        <w:jc w:val="both"/>
        <w:rPr>
          <w:rFonts w:ascii="Times New Roman" w:eastAsia="Times New Roman" w:hAnsi="Times New Roman" w:cs="Times New Roman"/>
          <w:b/>
          <w:i/>
          <w:color w:val="000000"/>
          <w:sz w:val="16"/>
          <w:szCs w:val="16"/>
        </w:rPr>
      </w:pPr>
    </w:p>
    <w:p w:rsidR="00FC00AF" w:rsidRPr="005B3068" w:rsidRDefault="00FC00AF" w:rsidP="00C53E92">
      <w:pPr>
        <w:widowControl w:val="0"/>
        <w:shd w:val="clear" w:color="auto" w:fill="FFFFFF"/>
        <w:snapToGrid w:val="0"/>
        <w:spacing w:after="0" w:line="240" w:lineRule="auto"/>
        <w:ind w:firstLine="720"/>
        <w:jc w:val="both"/>
        <w:rPr>
          <w:rFonts w:ascii="Times New Roman" w:eastAsia="Times New Roman" w:hAnsi="Times New Roman" w:cs="Times New Roman"/>
          <w:sz w:val="28"/>
          <w:szCs w:val="28"/>
        </w:rPr>
      </w:pPr>
      <w:r w:rsidRPr="005B3068">
        <w:rPr>
          <w:rFonts w:ascii="Times New Roman" w:eastAsia="Times New Roman" w:hAnsi="Times New Roman" w:cs="Times New Roman"/>
          <w:sz w:val="28"/>
          <w:szCs w:val="28"/>
        </w:rPr>
        <w:t xml:space="preserve">Методические указания по выполнению </w:t>
      </w:r>
      <w:r w:rsidR="00B50E26" w:rsidRPr="005B3068">
        <w:rPr>
          <w:rFonts w:ascii="Times New Roman" w:eastAsia="Times New Roman" w:hAnsi="Times New Roman" w:cs="Times New Roman"/>
          <w:sz w:val="28"/>
          <w:szCs w:val="28"/>
        </w:rPr>
        <w:t>практических</w:t>
      </w:r>
      <w:r w:rsidRPr="005B3068">
        <w:rPr>
          <w:rFonts w:ascii="Times New Roman" w:eastAsia="Times New Roman" w:hAnsi="Times New Roman" w:cs="Times New Roman"/>
          <w:sz w:val="28"/>
          <w:szCs w:val="28"/>
        </w:rPr>
        <w:t xml:space="preserve"> работ учебной дисциплины «</w:t>
      </w:r>
      <w:r w:rsidR="00212D71" w:rsidRPr="00DA5943">
        <w:rPr>
          <w:rFonts w:ascii="Times New Roman" w:eastAsia="Times New Roman" w:hAnsi="Times New Roman" w:cs="Times New Roman"/>
          <w:color w:val="000000"/>
          <w:sz w:val="28"/>
          <w:szCs w:val="28"/>
        </w:rPr>
        <w:t>Основы проектирования баз данных</w:t>
      </w:r>
      <w:r w:rsidRPr="005B3068">
        <w:rPr>
          <w:rFonts w:ascii="Times New Roman" w:eastAsia="Times New Roman" w:hAnsi="Times New Roman" w:cs="Times New Roman"/>
          <w:sz w:val="28"/>
          <w:szCs w:val="28"/>
        </w:rPr>
        <w:t xml:space="preserve">» предназначены для реализации государственных требований в соответствии с ФГОС по специальности СПО </w:t>
      </w:r>
      <w:r w:rsidR="00E57E80" w:rsidRPr="00E57E80">
        <w:rPr>
          <w:rFonts w:ascii="Times New Roman" w:eastAsia="Times New Roman" w:hAnsi="Times New Roman" w:cs="Times New Roman"/>
          <w:sz w:val="28"/>
          <w:szCs w:val="28"/>
        </w:rPr>
        <w:t>09.02.06 Сетевое и системное администрирование</w:t>
      </w:r>
      <w:r w:rsidRPr="005B3068">
        <w:rPr>
          <w:rFonts w:ascii="Times New Roman" w:eastAsia="Times New Roman" w:hAnsi="Times New Roman" w:cs="Times New Roman"/>
          <w:sz w:val="28"/>
          <w:szCs w:val="28"/>
        </w:rPr>
        <w:t>.</w:t>
      </w:r>
    </w:p>
    <w:p w:rsidR="00FC00AF" w:rsidRPr="005B3068" w:rsidRDefault="00FC00AF" w:rsidP="00C53E92">
      <w:pPr>
        <w:spacing w:after="0" w:line="240" w:lineRule="auto"/>
        <w:ind w:firstLine="720"/>
        <w:jc w:val="both"/>
        <w:rPr>
          <w:rFonts w:ascii="Times New Roman" w:eastAsia="Times New Roman" w:hAnsi="Times New Roman" w:cs="Times New Roman"/>
          <w:sz w:val="28"/>
          <w:szCs w:val="28"/>
        </w:rPr>
      </w:pPr>
      <w:r w:rsidRPr="005B3068">
        <w:rPr>
          <w:rFonts w:ascii="Times New Roman" w:eastAsia="Times New Roman" w:hAnsi="Times New Roman" w:cs="Times New Roman"/>
          <w:color w:val="000000"/>
          <w:sz w:val="28"/>
          <w:szCs w:val="28"/>
        </w:rPr>
        <w:t xml:space="preserve">Практические работы базируются </w:t>
      </w:r>
      <w:r w:rsidR="00003CC1" w:rsidRPr="005B3068">
        <w:rPr>
          <w:rFonts w:ascii="Times New Roman" w:eastAsia="Times New Roman" w:hAnsi="Times New Roman" w:cs="Times New Roman"/>
          <w:color w:val="000000"/>
          <w:sz w:val="28"/>
          <w:szCs w:val="28"/>
        </w:rPr>
        <w:t>на знаниях,</w:t>
      </w:r>
      <w:r w:rsidRPr="005B3068">
        <w:rPr>
          <w:rFonts w:ascii="Times New Roman" w:eastAsia="Times New Roman" w:hAnsi="Times New Roman" w:cs="Times New Roman"/>
          <w:color w:val="000000"/>
          <w:sz w:val="28"/>
          <w:szCs w:val="28"/>
        </w:rPr>
        <w:t xml:space="preserve"> которые студенты получают при изучении дисциплины «</w:t>
      </w:r>
      <w:r w:rsidR="00DA5943" w:rsidRPr="00DA5943">
        <w:rPr>
          <w:rFonts w:ascii="Times New Roman" w:eastAsia="Times New Roman" w:hAnsi="Times New Roman" w:cs="Times New Roman"/>
          <w:color w:val="000000"/>
          <w:sz w:val="28"/>
          <w:szCs w:val="28"/>
        </w:rPr>
        <w:t>Основы проектирования баз данных</w:t>
      </w:r>
      <w:r w:rsidRPr="005B3068">
        <w:rPr>
          <w:rFonts w:ascii="Times New Roman" w:eastAsia="Times New Roman" w:hAnsi="Times New Roman" w:cs="Times New Roman"/>
          <w:color w:val="000000"/>
          <w:sz w:val="28"/>
          <w:szCs w:val="28"/>
        </w:rPr>
        <w:t>» и направлены на закрепление и углубление теоретического материала.</w:t>
      </w:r>
    </w:p>
    <w:p w:rsidR="00FC00AF" w:rsidRPr="005B3068" w:rsidRDefault="00FC00AF" w:rsidP="00C53E92">
      <w:pPr>
        <w:widowControl w:val="0"/>
        <w:shd w:val="clear" w:color="auto" w:fill="FFFFFF"/>
        <w:snapToGrid w:val="0"/>
        <w:spacing w:after="0" w:line="240" w:lineRule="auto"/>
        <w:ind w:firstLine="720"/>
        <w:jc w:val="both"/>
        <w:rPr>
          <w:rFonts w:ascii="Times New Roman" w:eastAsia="Times New Roman" w:hAnsi="Times New Roman" w:cs="Times New Roman"/>
          <w:color w:val="000000"/>
          <w:spacing w:val="-1"/>
          <w:sz w:val="28"/>
          <w:szCs w:val="28"/>
        </w:rPr>
      </w:pPr>
      <w:r w:rsidRPr="005B3068">
        <w:rPr>
          <w:rFonts w:ascii="Times New Roman" w:eastAsia="Times New Roman" w:hAnsi="Times New Roman" w:cs="Times New Roman"/>
          <w:color w:val="000000"/>
          <w:spacing w:val="-1"/>
          <w:sz w:val="28"/>
          <w:szCs w:val="28"/>
        </w:rPr>
        <w:t xml:space="preserve">В результате </w:t>
      </w:r>
      <w:r w:rsidRPr="005B3068">
        <w:rPr>
          <w:rFonts w:ascii="Times New Roman" w:eastAsia="Times New Roman" w:hAnsi="Times New Roman" w:cs="Times New Roman"/>
          <w:color w:val="000000"/>
          <w:sz w:val="28"/>
          <w:szCs w:val="28"/>
        </w:rPr>
        <w:t xml:space="preserve">выполнения </w:t>
      </w:r>
      <w:r w:rsidR="00B50E26" w:rsidRPr="005B3068">
        <w:rPr>
          <w:rFonts w:ascii="Times New Roman" w:eastAsia="Times New Roman" w:hAnsi="Times New Roman" w:cs="Times New Roman"/>
          <w:color w:val="000000"/>
          <w:sz w:val="28"/>
          <w:szCs w:val="28"/>
        </w:rPr>
        <w:t>практических</w:t>
      </w:r>
      <w:r w:rsidRPr="005B3068">
        <w:rPr>
          <w:rFonts w:ascii="Times New Roman" w:eastAsia="Times New Roman" w:hAnsi="Times New Roman" w:cs="Times New Roman"/>
          <w:color w:val="000000"/>
          <w:sz w:val="28"/>
          <w:szCs w:val="28"/>
        </w:rPr>
        <w:t xml:space="preserve"> работ </w:t>
      </w:r>
      <w:r w:rsidRPr="005B3068">
        <w:rPr>
          <w:rFonts w:ascii="Times New Roman" w:eastAsia="Times New Roman" w:hAnsi="Times New Roman" w:cs="Times New Roman"/>
          <w:color w:val="000000"/>
          <w:spacing w:val="-1"/>
          <w:sz w:val="28"/>
          <w:szCs w:val="28"/>
        </w:rPr>
        <w:t>студент должен:</w:t>
      </w:r>
    </w:p>
    <w:p w:rsidR="00FC00AF" w:rsidRPr="005B3068" w:rsidRDefault="00FC00AF" w:rsidP="00C53E92">
      <w:pPr>
        <w:spacing w:after="0" w:line="240" w:lineRule="auto"/>
        <w:ind w:firstLine="567"/>
        <w:jc w:val="both"/>
        <w:rPr>
          <w:rFonts w:ascii="Times New Roman" w:eastAsia="Times New Roman" w:hAnsi="Times New Roman" w:cs="Times New Roman"/>
          <w:b/>
          <w:sz w:val="28"/>
          <w:szCs w:val="28"/>
        </w:rPr>
      </w:pPr>
      <w:r w:rsidRPr="005B3068">
        <w:rPr>
          <w:rFonts w:ascii="Times New Roman" w:eastAsia="Times New Roman" w:hAnsi="Times New Roman" w:cs="Times New Roman"/>
          <w:b/>
          <w:sz w:val="28"/>
          <w:szCs w:val="28"/>
        </w:rPr>
        <w:t>знать/понимать</w:t>
      </w:r>
    </w:p>
    <w:p w:rsidR="000B0995" w:rsidRPr="000B0995" w:rsidRDefault="000B0995" w:rsidP="000B0995">
      <w:pPr>
        <w:spacing w:after="0" w:line="240" w:lineRule="auto"/>
        <w:ind w:firstLine="567"/>
        <w:jc w:val="both"/>
        <w:rPr>
          <w:rFonts w:ascii="Times New Roman" w:eastAsia="Times New Roman" w:hAnsi="Times New Roman" w:cs="Times New Roman"/>
          <w:iCs/>
          <w:snapToGrid w:val="0"/>
          <w:color w:val="000000"/>
          <w:spacing w:val="-4"/>
          <w:sz w:val="28"/>
          <w:szCs w:val="28"/>
        </w:rPr>
      </w:pPr>
      <w:r w:rsidRPr="000B0995">
        <w:rPr>
          <w:rFonts w:ascii="Times New Roman" w:eastAsia="Times New Roman" w:hAnsi="Times New Roman" w:cs="Times New Roman"/>
          <w:iCs/>
          <w:snapToGrid w:val="0"/>
          <w:color w:val="000000"/>
          <w:spacing w:val="-4"/>
          <w:sz w:val="28"/>
          <w:szCs w:val="28"/>
        </w:rPr>
        <w:t>Основы теории баз данных.</w:t>
      </w:r>
    </w:p>
    <w:p w:rsidR="000B0995" w:rsidRPr="000B0995" w:rsidRDefault="000B0995" w:rsidP="000B0995">
      <w:pPr>
        <w:spacing w:after="0" w:line="240" w:lineRule="auto"/>
        <w:ind w:firstLine="567"/>
        <w:jc w:val="both"/>
        <w:rPr>
          <w:rFonts w:ascii="Times New Roman" w:eastAsia="Times New Roman" w:hAnsi="Times New Roman" w:cs="Times New Roman"/>
          <w:iCs/>
          <w:snapToGrid w:val="0"/>
          <w:color w:val="000000"/>
          <w:spacing w:val="-4"/>
          <w:sz w:val="28"/>
          <w:szCs w:val="28"/>
        </w:rPr>
      </w:pPr>
      <w:r w:rsidRPr="000B0995">
        <w:rPr>
          <w:rFonts w:ascii="Times New Roman" w:eastAsia="Times New Roman" w:hAnsi="Times New Roman" w:cs="Times New Roman"/>
          <w:iCs/>
          <w:snapToGrid w:val="0"/>
          <w:color w:val="000000"/>
          <w:spacing w:val="-4"/>
          <w:sz w:val="28"/>
          <w:szCs w:val="28"/>
        </w:rPr>
        <w:t>Модели данных.</w:t>
      </w:r>
    </w:p>
    <w:p w:rsidR="000B0995" w:rsidRPr="000B0995" w:rsidRDefault="000B0995" w:rsidP="000B0995">
      <w:pPr>
        <w:spacing w:after="0" w:line="240" w:lineRule="auto"/>
        <w:ind w:firstLine="567"/>
        <w:jc w:val="both"/>
        <w:rPr>
          <w:rFonts w:ascii="Times New Roman" w:eastAsia="Times New Roman" w:hAnsi="Times New Roman" w:cs="Times New Roman"/>
          <w:iCs/>
          <w:snapToGrid w:val="0"/>
          <w:color w:val="000000"/>
          <w:spacing w:val="-4"/>
          <w:sz w:val="28"/>
          <w:szCs w:val="28"/>
        </w:rPr>
      </w:pPr>
      <w:r w:rsidRPr="000B0995">
        <w:rPr>
          <w:rFonts w:ascii="Times New Roman" w:eastAsia="Times New Roman" w:hAnsi="Times New Roman" w:cs="Times New Roman"/>
          <w:iCs/>
          <w:snapToGrid w:val="0"/>
          <w:color w:val="000000"/>
          <w:spacing w:val="-4"/>
          <w:sz w:val="28"/>
          <w:szCs w:val="28"/>
        </w:rPr>
        <w:t>Особенности реляционной модели и проектирование баз данных, изобразительные средства, используемые в ER-моделировании.</w:t>
      </w:r>
    </w:p>
    <w:p w:rsidR="000B0995" w:rsidRPr="000B0995" w:rsidRDefault="000B0995" w:rsidP="000B0995">
      <w:pPr>
        <w:spacing w:after="0" w:line="240" w:lineRule="auto"/>
        <w:ind w:firstLine="567"/>
        <w:jc w:val="both"/>
        <w:rPr>
          <w:rFonts w:ascii="Times New Roman" w:eastAsia="Times New Roman" w:hAnsi="Times New Roman" w:cs="Times New Roman"/>
          <w:iCs/>
          <w:snapToGrid w:val="0"/>
          <w:color w:val="000000"/>
          <w:spacing w:val="-4"/>
          <w:sz w:val="28"/>
          <w:szCs w:val="28"/>
        </w:rPr>
      </w:pPr>
      <w:r w:rsidRPr="000B0995">
        <w:rPr>
          <w:rFonts w:ascii="Times New Roman" w:eastAsia="Times New Roman" w:hAnsi="Times New Roman" w:cs="Times New Roman"/>
          <w:iCs/>
          <w:snapToGrid w:val="0"/>
          <w:color w:val="000000"/>
          <w:spacing w:val="-4"/>
          <w:sz w:val="28"/>
          <w:szCs w:val="28"/>
        </w:rPr>
        <w:t>Основы реляционной алгебры.</w:t>
      </w:r>
    </w:p>
    <w:p w:rsidR="000B0995" w:rsidRPr="000B0995" w:rsidRDefault="000B0995" w:rsidP="000B0995">
      <w:pPr>
        <w:spacing w:after="0" w:line="240" w:lineRule="auto"/>
        <w:ind w:firstLine="567"/>
        <w:jc w:val="both"/>
        <w:rPr>
          <w:rFonts w:ascii="Times New Roman" w:eastAsia="Times New Roman" w:hAnsi="Times New Roman" w:cs="Times New Roman"/>
          <w:iCs/>
          <w:snapToGrid w:val="0"/>
          <w:color w:val="000000"/>
          <w:spacing w:val="-4"/>
          <w:sz w:val="28"/>
          <w:szCs w:val="28"/>
        </w:rPr>
      </w:pPr>
      <w:r w:rsidRPr="000B0995">
        <w:rPr>
          <w:rFonts w:ascii="Times New Roman" w:eastAsia="Times New Roman" w:hAnsi="Times New Roman" w:cs="Times New Roman"/>
          <w:iCs/>
          <w:snapToGrid w:val="0"/>
          <w:color w:val="000000"/>
          <w:spacing w:val="-4"/>
          <w:sz w:val="28"/>
          <w:szCs w:val="28"/>
        </w:rPr>
        <w:t>Принципы проектирования баз данных, обеспечение непротиворечивости и целостности данных.</w:t>
      </w:r>
    </w:p>
    <w:p w:rsidR="000B0995" w:rsidRPr="000B0995" w:rsidRDefault="000B0995" w:rsidP="000B0995">
      <w:pPr>
        <w:spacing w:after="0" w:line="240" w:lineRule="auto"/>
        <w:ind w:firstLine="567"/>
        <w:jc w:val="both"/>
        <w:rPr>
          <w:rFonts w:ascii="Times New Roman" w:eastAsia="Times New Roman" w:hAnsi="Times New Roman" w:cs="Times New Roman"/>
          <w:iCs/>
          <w:snapToGrid w:val="0"/>
          <w:color w:val="000000"/>
          <w:spacing w:val="-4"/>
          <w:sz w:val="28"/>
          <w:szCs w:val="28"/>
        </w:rPr>
      </w:pPr>
      <w:r w:rsidRPr="000B0995">
        <w:rPr>
          <w:rFonts w:ascii="Times New Roman" w:eastAsia="Times New Roman" w:hAnsi="Times New Roman" w:cs="Times New Roman"/>
          <w:iCs/>
          <w:snapToGrid w:val="0"/>
          <w:color w:val="000000"/>
          <w:spacing w:val="-4"/>
          <w:sz w:val="28"/>
          <w:szCs w:val="28"/>
        </w:rPr>
        <w:t>Средства проектирования структур баз данных.</w:t>
      </w:r>
    </w:p>
    <w:p w:rsidR="000B0995" w:rsidRDefault="000B0995" w:rsidP="000B0995">
      <w:pPr>
        <w:spacing w:after="0" w:line="240" w:lineRule="auto"/>
        <w:ind w:firstLine="567"/>
        <w:jc w:val="both"/>
        <w:rPr>
          <w:rFonts w:ascii="Times New Roman" w:eastAsia="Times New Roman" w:hAnsi="Times New Roman" w:cs="Times New Roman"/>
          <w:iCs/>
          <w:snapToGrid w:val="0"/>
          <w:color w:val="000000"/>
          <w:spacing w:val="-4"/>
          <w:sz w:val="28"/>
          <w:szCs w:val="28"/>
        </w:rPr>
      </w:pPr>
      <w:r w:rsidRPr="000B0995">
        <w:rPr>
          <w:rFonts w:ascii="Times New Roman" w:eastAsia="Times New Roman" w:hAnsi="Times New Roman" w:cs="Times New Roman"/>
          <w:iCs/>
          <w:snapToGrid w:val="0"/>
          <w:color w:val="000000"/>
          <w:spacing w:val="-4"/>
          <w:sz w:val="28"/>
          <w:szCs w:val="28"/>
        </w:rPr>
        <w:t>Язык запросов SQL.</w:t>
      </w:r>
    </w:p>
    <w:p w:rsidR="00FC00AF" w:rsidRPr="005B3068" w:rsidRDefault="00FC00AF" w:rsidP="000B0995">
      <w:pPr>
        <w:spacing w:after="0" w:line="240" w:lineRule="auto"/>
        <w:ind w:firstLine="567"/>
        <w:jc w:val="both"/>
        <w:rPr>
          <w:rFonts w:ascii="Times New Roman" w:eastAsia="Times New Roman" w:hAnsi="Times New Roman" w:cs="Times New Roman"/>
          <w:b/>
          <w:sz w:val="28"/>
          <w:szCs w:val="28"/>
        </w:rPr>
      </w:pPr>
      <w:r w:rsidRPr="005B3068">
        <w:rPr>
          <w:rFonts w:ascii="Times New Roman" w:eastAsia="Times New Roman" w:hAnsi="Times New Roman" w:cs="Times New Roman"/>
          <w:b/>
          <w:sz w:val="28"/>
          <w:szCs w:val="28"/>
        </w:rPr>
        <w:t>уметь</w:t>
      </w:r>
    </w:p>
    <w:p w:rsidR="000B0995" w:rsidRPr="000B0995" w:rsidRDefault="000B0995" w:rsidP="000B0995">
      <w:pPr>
        <w:widowControl w:val="0"/>
        <w:shd w:val="clear" w:color="auto" w:fill="FFFFFF"/>
        <w:snapToGrid w:val="0"/>
        <w:spacing w:after="0" w:line="240" w:lineRule="auto"/>
        <w:ind w:firstLine="567"/>
        <w:jc w:val="both"/>
        <w:rPr>
          <w:rFonts w:ascii="Times New Roman" w:eastAsia="Times New Roman" w:hAnsi="Times New Roman" w:cs="Times New Roman"/>
          <w:iCs/>
          <w:sz w:val="28"/>
          <w:szCs w:val="28"/>
        </w:rPr>
      </w:pPr>
      <w:r w:rsidRPr="000B0995">
        <w:rPr>
          <w:rFonts w:ascii="Times New Roman" w:eastAsia="Times New Roman" w:hAnsi="Times New Roman" w:cs="Times New Roman"/>
          <w:iCs/>
          <w:sz w:val="28"/>
          <w:szCs w:val="28"/>
        </w:rPr>
        <w:t>Проектировать реляционную базу данных.</w:t>
      </w:r>
    </w:p>
    <w:p w:rsidR="000B0995" w:rsidRDefault="000B0995" w:rsidP="000B0995">
      <w:pPr>
        <w:widowControl w:val="0"/>
        <w:shd w:val="clear" w:color="auto" w:fill="FFFFFF"/>
        <w:snapToGrid w:val="0"/>
        <w:spacing w:after="0" w:line="240" w:lineRule="auto"/>
        <w:ind w:firstLine="567"/>
        <w:jc w:val="both"/>
        <w:rPr>
          <w:rFonts w:ascii="Times New Roman" w:eastAsia="Times New Roman" w:hAnsi="Times New Roman" w:cs="Times New Roman"/>
          <w:b/>
          <w:i/>
          <w:iCs/>
          <w:sz w:val="28"/>
          <w:szCs w:val="28"/>
        </w:rPr>
      </w:pPr>
      <w:r w:rsidRPr="000B0995">
        <w:rPr>
          <w:rFonts w:ascii="Times New Roman" w:eastAsia="Times New Roman" w:hAnsi="Times New Roman" w:cs="Times New Roman"/>
          <w:iCs/>
          <w:sz w:val="28"/>
          <w:szCs w:val="28"/>
        </w:rPr>
        <w:t>Использовать язык запросов для программного извлечения сведений из баз данных</w:t>
      </w:r>
      <w:r w:rsidRPr="000B0995">
        <w:rPr>
          <w:rFonts w:ascii="Times New Roman" w:eastAsia="Times New Roman" w:hAnsi="Times New Roman" w:cs="Times New Roman"/>
          <w:b/>
          <w:i/>
          <w:iCs/>
          <w:sz w:val="28"/>
          <w:szCs w:val="28"/>
        </w:rPr>
        <w:t xml:space="preserve"> </w:t>
      </w:r>
    </w:p>
    <w:p w:rsidR="005B3068" w:rsidRPr="005B3068" w:rsidRDefault="005B3068" w:rsidP="000B0995">
      <w:pPr>
        <w:widowControl w:val="0"/>
        <w:shd w:val="clear" w:color="auto" w:fill="FFFFFF"/>
        <w:snapToGrid w:val="0"/>
        <w:spacing w:after="0" w:line="240" w:lineRule="auto"/>
        <w:ind w:firstLine="567"/>
        <w:jc w:val="both"/>
        <w:rPr>
          <w:rFonts w:ascii="Times New Roman" w:eastAsia="Times New Roman" w:hAnsi="Times New Roman" w:cs="Times New Roman"/>
          <w:b/>
          <w:i/>
          <w:color w:val="000000"/>
          <w:sz w:val="28"/>
          <w:szCs w:val="28"/>
        </w:rPr>
      </w:pPr>
      <w:r w:rsidRPr="005B3068">
        <w:rPr>
          <w:rFonts w:ascii="Times New Roman" w:eastAsia="Times New Roman" w:hAnsi="Times New Roman" w:cs="Times New Roman"/>
          <w:b/>
          <w:i/>
          <w:color w:val="000000"/>
          <w:sz w:val="28"/>
          <w:szCs w:val="28"/>
        </w:rPr>
        <w:t>Общие комп</w:t>
      </w:r>
      <w:r w:rsidR="00FE5538">
        <w:rPr>
          <w:rFonts w:ascii="Times New Roman" w:eastAsia="Times New Roman" w:hAnsi="Times New Roman" w:cs="Times New Roman"/>
          <w:b/>
          <w:i/>
          <w:color w:val="000000"/>
          <w:sz w:val="28"/>
          <w:szCs w:val="28"/>
        </w:rPr>
        <w:t>е</w:t>
      </w:r>
      <w:r w:rsidRPr="005B3068">
        <w:rPr>
          <w:rFonts w:ascii="Times New Roman" w:eastAsia="Times New Roman" w:hAnsi="Times New Roman" w:cs="Times New Roman"/>
          <w:b/>
          <w:i/>
          <w:color w:val="000000"/>
          <w:sz w:val="28"/>
          <w:szCs w:val="28"/>
        </w:rPr>
        <w:t>тенции:</w:t>
      </w:r>
    </w:p>
    <w:p w:rsidR="00003CC1" w:rsidRPr="002E7264" w:rsidRDefault="005B3068" w:rsidP="000D0C22">
      <w:pPr>
        <w:tabs>
          <w:tab w:val="left" w:pos="0"/>
          <w:tab w:val="left" w:pos="1416"/>
        </w:tabs>
        <w:spacing w:after="0" w:line="240" w:lineRule="auto"/>
        <w:ind w:firstLine="567"/>
        <w:rPr>
          <w:rFonts w:ascii="Times New Roman" w:hAnsi="Times New Roman" w:cs="Times New Roman"/>
          <w:sz w:val="28"/>
          <w:szCs w:val="28"/>
        </w:rPr>
      </w:pPr>
      <w:r w:rsidRPr="002E7264">
        <w:rPr>
          <w:rFonts w:ascii="Times New Roman" w:hAnsi="Times New Roman" w:cs="Times New Roman"/>
          <w:sz w:val="28"/>
          <w:szCs w:val="28"/>
        </w:rPr>
        <w:t xml:space="preserve">ОК 1. </w:t>
      </w:r>
      <w:r w:rsidR="00003CC1" w:rsidRPr="002E7264">
        <w:rPr>
          <w:rStyle w:val="fontstyle01"/>
          <w:sz w:val="28"/>
          <w:szCs w:val="28"/>
        </w:rPr>
        <w:t>Выбирать способы решения задач профессиональной деятельности,</w:t>
      </w:r>
      <w:r w:rsidR="000D0C22">
        <w:rPr>
          <w:color w:val="000000"/>
          <w:sz w:val="28"/>
          <w:szCs w:val="28"/>
        </w:rPr>
        <w:t xml:space="preserve"> </w:t>
      </w:r>
      <w:r w:rsidR="00003CC1" w:rsidRPr="002E7264">
        <w:rPr>
          <w:rStyle w:val="fontstyle01"/>
          <w:sz w:val="28"/>
          <w:szCs w:val="28"/>
        </w:rPr>
        <w:t>применительно к различным контекстам</w:t>
      </w:r>
    </w:p>
    <w:p w:rsidR="005B3068" w:rsidRPr="002E7264" w:rsidRDefault="005B3068" w:rsidP="000D0C22">
      <w:pPr>
        <w:tabs>
          <w:tab w:val="left" w:pos="851"/>
          <w:tab w:val="left" w:pos="1416"/>
        </w:tabs>
        <w:spacing w:after="0" w:line="240" w:lineRule="auto"/>
        <w:ind w:firstLine="567"/>
        <w:rPr>
          <w:rFonts w:ascii="Times New Roman" w:hAnsi="Times New Roman" w:cs="Times New Roman"/>
          <w:sz w:val="28"/>
          <w:szCs w:val="28"/>
        </w:rPr>
      </w:pPr>
      <w:r w:rsidRPr="002E7264">
        <w:rPr>
          <w:rFonts w:ascii="Times New Roman" w:hAnsi="Times New Roman" w:cs="Times New Roman"/>
          <w:sz w:val="28"/>
          <w:szCs w:val="28"/>
        </w:rPr>
        <w:t xml:space="preserve">ОК 5. </w:t>
      </w:r>
      <w:r w:rsidR="00626B65" w:rsidRPr="002E7264">
        <w:rPr>
          <w:rFonts w:ascii="Times New Roman" w:hAnsi="Times New Roman" w:cs="Times New Roman"/>
          <w:sz w:val="28"/>
          <w:szCs w:val="28"/>
        </w:rPr>
        <w:t>Осуществлять устную и письменную коммуникацию на государственном языке с учетом особенностей социального и культурного контекста.</w:t>
      </w:r>
    </w:p>
    <w:p w:rsidR="005B3068" w:rsidRPr="002E7264" w:rsidRDefault="005B3068" w:rsidP="000D0C22">
      <w:pPr>
        <w:tabs>
          <w:tab w:val="left" w:pos="709"/>
          <w:tab w:val="left" w:pos="1416"/>
        </w:tabs>
        <w:spacing w:after="0" w:line="240" w:lineRule="auto"/>
        <w:ind w:firstLine="567"/>
        <w:rPr>
          <w:rFonts w:ascii="Times New Roman" w:hAnsi="Times New Roman" w:cs="Times New Roman"/>
          <w:sz w:val="28"/>
          <w:szCs w:val="28"/>
        </w:rPr>
      </w:pPr>
      <w:r w:rsidRPr="002E7264">
        <w:rPr>
          <w:rFonts w:ascii="Times New Roman" w:hAnsi="Times New Roman" w:cs="Times New Roman"/>
          <w:sz w:val="28"/>
          <w:szCs w:val="28"/>
        </w:rPr>
        <w:t xml:space="preserve">ОК 9. </w:t>
      </w:r>
      <w:r w:rsidR="00626B65" w:rsidRPr="002E7264">
        <w:rPr>
          <w:rFonts w:ascii="Times New Roman" w:hAnsi="Times New Roman" w:cs="Times New Roman"/>
          <w:sz w:val="28"/>
          <w:szCs w:val="28"/>
        </w:rPr>
        <w:t>Использовать информационные технологии в профессиональной</w:t>
      </w:r>
      <w:r w:rsidR="000D0C22">
        <w:rPr>
          <w:rFonts w:ascii="Times New Roman" w:hAnsi="Times New Roman" w:cs="Times New Roman"/>
          <w:sz w:val="28"/>
          <w:szCs w:val="28"/>
        </w:rPr>
        <w:t xml:space="preserve"> </w:t>
      </w:r>
      <w:r w:rsidR="00626B65" w:rsidRPr="002E7264">
        <w:rPr>
          <w:rFonts w:ascii="Times New Roman" w:hAnsi="Times New Roman" w:cs="Times New Roman"/>
          <w:sz w:val="28"/>
          <w:szCs w:val="28"/>
        </w:rPr>
        <w:t>деятельности.</w:t>
      </w:r>
    </w:p>
    <w:p w:rsidR="00626B65" w:rsidRPr="002E7264" w:rsidRDefault="00626B65" w:rsidP="000D0C22">
      <w:pPr>
        <w:tabs>
          <w:tab w:val="left" w:pos="142"/>
          <w:tab w:val="left" w:pos="1416"/>
        </w:tabs>
        <w:spacing w:after="0" w:line="240" w:lineRule="auto"/>
        <w:ind w:firstLine="567"/>
        <w:rPr>
          <w:rFonts w:ascii="Times New Roman" w:hAnsi="Times New Roman" w:cs="Times New Roman"/>
          <w:sz w:val="28"/>
          <w:szCs w:val="28"/>
        </w:rPr>
      </w:pPr>
      <w:r w:rsidRPr="002E7264">
        <w:rPr>
          <w:rFonts w:ascii="Times New Roman" w:hAnsi="Times New Roman" w:cs="Times New Roman"/>
          <w:sz w:val="28"/>
          <w:szCs w:val="28"/>
        </w:rPr>
        <w:t>ОК 10. Пользоваться профессиональной документацией на государственном и иностранном языке</w:t>
      </w:r>
    </w:p>
    <w:p w:rsidR="002E7264" w:rsidRPr="002E7264" w:rsidRDefault="002E7264" w:rsidP="00626B65">
      <w:pPr>
        <w:tabs>
          <w:tab w:val="left" w:pos="708"/>
          <w:tab w:val="left" w:pos="1416"/>
        </w:tabs>
        <w:spacing w:after="0" w:line="240" w:lineRule="auto"/>
        <w:ind w:left="567"/>
        <w:rPr>
          <w:rFonts w:ascii="Times New Roman" w:hAnsi="Times New Roman" w:cs="Times New Roman"/>
          <w:b/>
          <w:sz w:val="28"/>
          <w:szCs w:val="28"/>
        </w:rPr>
      </w:pPr>
      <w:r w:rsidRPr="002E7264">
        <w:rPr>
          <w:rFonts w:ascii="Times New Roman" w:hAnsi="Times New Roman" w:cs="Times New Roman"/>
          <w:b/>
          <w:sz w:val="28"/>
          <w:szCs w:val="28"/>
        </w:rPr>
        <w:t>Профессиональные компетенции</w:t>
      </w:r>
    </w:p>
    <w:p w:rsidR="00DE389D" w:rsidRPr="00DE389D" w:rsidRDefault="00DE389D" w:rsidP="000D0C22">
      <w:pPr>
        <w:tabs>
          <w:tab w:val="left" w:pos="709"/>
          <w:tab w:val="left" w:pos="1416"/>
        </w:tabs>
        <w:spacing w:after="0" w:line="240" w:lineRule="auto"/>
        <w:ind w:firstLine="567"/>
        <w:rPr>
          <w:rFonts w:ascii="Times New Roman" w:hAnsi="Times New Roman" w:cs="Times New Roman"/>
          <w:sz w:val="28"/>
          <w:szCs w:val="28"/>
        </w:rPr>
      </w:pPr>
      <w:r w:rsidRPr="00DE389D">
        <w:rPr>
          <w:rFonts w:ascii="Times New Roman" w:hAnsi="Times New Roman" w:cs="Times New Roman"/>
          <w:sz w:val="28"/>
          <w:szCs w:val="28"/>
        </w:rPr>
        <w:t>ПК 1.2.</w:t>
      </w:r>
      <w:r>
        <w:rPr>
          <w:rFonts w:ascii="Times New Roman" w:hAnsi="Times New Roman" w:cs="Times New Roman"/>
          <w:sz w:val="28"/>
          <w:szCs w:val="28"/>
        </w:rPr>
        <w:t xml:space="preserve"> </w:t>
      </w:r>
      <w:r w:rsidRPr="00DE389D">
        <w:rPr>
          <w:rFonts w:ascii="Times New Roman" w:hAnsi="Times New Roman" w:cs="Times New Roman"/>
          <w:sz w:val="28"/>
          <w:szCs w:val="28"/>
        </w:rPr>
        <w:t>Осуществлять выбор технологии, инструментальных средств и средств вычислительной техники при организации процесса разработки и исследования объектов профессиональной деятельности</w:t>
      </w:r>
    </w:p>
    <w:p w:rsidR="000B0995" w:rsidRPr="000B0995" w:rsidRDefault="000B0995" w:rsidP="000D0C22">
      <w:pPr>
        <w:tabs>
          <w:tab w:val="left" w:pos="709"/>
          <w:tab w:val="left" w:pos="1416"/>
        </w:tabs>
        <w:spacing w:after="0" w:line="240" w:lineRule="auto"/>
        <w:ind w:firstLine="567"/>
        <w:rPr>
          <w:rFonts w:ascii="Times New Roman" w:hAnsi="Times New Roman" w:cs="Times New Roman"/>
          <w:sz w:val="28"/>
          <w:szCs w:val="28"/>
        </w:rPr>
      </w:pPr>
      <w:r w:rsidRPr="000B0995">
        <w:rPr>
          <w:rFonts w:ascii="Times New Roman" w:hAnsi="Times New Roman" w:cs="Times New Roman"/>
          <w:sz w:val="28"/>
          <w:szCs w:val="28"/>
        </w:rPr>
        <w:t>ПК 1.5.</w:t>
      </w:r>
      <w:r>
        <w:rPr>
          <w:rFonts w:ascii="Times New Roman" w:hAnsi="Times New Roman" w:cs="Times New Roman"/>
          <w:sz w:val="28"/>
          <w:szCs w:val="28"/>
        </w:rPr>
        <w:t xml:space="preserve"> </w:t>
      </w:r>
      <w:r w:rsidRPr="000B0995">
        <w:rPr>
          <w:rFonts w:ascii="Times New Roman" w:hAnsi="Times New Roman" w:cs="Times New Roman"/>
          <w:sz w:val="28"/>
          <w:szCs w:val="28"/>
        </w:rPr>
        <w:t>Выполнять требования нормативно-технической документации, иметь опыт оформления проектной документации.</w:t>
      </w:r>
    </w:p>
    <w:p w:rsidR="005B3068" w:rsidRPr="005B3068" w:rsidRDefault="005B3068" w:rsidP="003C4774">
      <w:pPr>
        <w:tabs>
          <w:tab w:val="left" w:pos="708"/>
          <w:tab w:val="left" w:pos="1416"/>
        </w:tabs>
        <w:spacing w:after="0" w:line="240" w:lineRule="auto"/>
        <w:ind w:left="567"/>
        <w:rPr>
          <w:rFonts w:ascii="Times New Roman" w:hAnsi="Times New Roman" w:cs="Times New Roman"/>
          <w:b/>
          <w:bCs/>
          <w:i/>
          <w:color w:val="000000"/>
          <w:spacing w:val="-2"/>
          <w:sz w:val="28"/>
          <w:szCs w:val="28"/>
        </w:rPr>
      </w:pPr>
      <w:r w:rsidRPr="005B3068">
        <w:rPr>
          <w:rFonts w:ascii="Times New Roman" w:hAnsi="Times New Roman" w:cs="Times New Roman"/>
          <w:b/>
          <w:bCs/>
          <w:i/>
          <w:color w:val="000000"/>
          <w:spacing w:val="-2"/>
          <w:sz w:val="28"/>
          <w:szCs w:val="28"/>
        </w:rPr>
        <w:t>Критерии оценки результатов выполнения работ:</w:t>
      </w:r>
    </w:p>
    <w:p w:rsidR="005B3068" w:rsidRPr="005B3068" w:rsidRDefault="005B3068" w:rsidP="00C53E92">
      <w:pPr>
        <w:spacing w:after="0" w:line="240" w:lineRule="auto"/>
        <w:ind w:firstLine="709"/>
        <w:jc w:val="both"/>
        <w:rPr>
          <w:rFonts w:ascii="Times New Roman" w:hAnsi="Times New Roman" w:cs="Times New Roman"/>
          <w:bCs/>
          <w:color w:val="000000"/>
          <w:spacing w:val="-2"/>
          <w:sz w:val="28"/>
          <w:szCs w:val="28"/>
        </w:rPr>
      </w:pPr>
      <w:r w:rsidRPr="005B3068">
        <w:rPr>
          <w:rFonts w:ascii="Times New Roman" w:hAnsi="Times New Roman" w:cs="Times New Roman"/>
          <w:sz w:val="28"/>
          <w:szCs w:val="28"/>
        </w:rPr>
        <w:t xml:space="preserve">Оценка </w:t>
      </w:r>
      <w:r w:rsidRPr="005B3068">
        <w:rPr>
          <w:rFonts w:ascii="Times New Roman" w:hAnsi="Times New Roman" w:cs="Times New Roman"/>
          <w:b/>
          <w:i/>
          <w:sz w:val="28"/>
          <w:szCs w:val="28"/>
        </w:rPr>
        <w:t>«отлично»</w:t>
      </w:r>
      <w:r w:rsidRPr="005B3068">
        <w:rPr>
          <w:rFonts w:ascii="Times New Roman" w:hAnsi="Times New Roman" w:cs="Times New Roman"/>
          <w:sz w:val="28"/>
          <w:szCs w:val="28"/>
        </w:rPr>
        <w:t xml:space="preserve"> - работа выполнена в полном объеме и без ошибок,</w:t>
      </w:r>
      <w:r w:rsidRPr="005B3068">
        <w:rPr>
          <w:rFonts w:ascii="Times New Roman" w:hAnsi="Times New Roman" w:cs="Times New Roman"/>
          <w:bCs/>
          <w:color w:val="000000"/>
          <w:spacing w:val="-2"/>
          <w:sz w:val="28"/>
          <w:szCs w:val="28"/>
        </w:rPr>
        <w:t xml:space="preserve"> качество отчета соответствует требованиям оформления документации и сдан своевременно.</w:t>
      </w:r>
    </w:p>
    <w:p w:rsidR="005B3068" w:rsidRPr="005B3068" w:rsidRDefault="005B3068" w:rsidP="00C53E92">
      <w:pPr>
        <w:spacing w:after="0" w:line="240" w:lineRule="auto"/>
        <w:ind w:firstLine="709"/>
        <w:jc w:val="both"/>
        <w:rPr>
          <w:rFonts w:ascii="Times New Roman" w:hAnsi="Times New Roman" w:cs="Times New Roman"/>
          <w:bCs/>
          <w:color w:val="000000"/>
          <w:spacing w:val="-2"/>
          <w:sz w:val="28"/>
          <w:szCs w:val="28"/>
        </w:rPr>
      </w:pPr>
      <w:r w:rsidRPr="005B3068">
        <w:rPr>
          <w:rFonts w:ascii="Times New Roman" w:hAnsi="Times New Roman" w:cs="Times New Roman"/>
          <w:sz w:val="28"/>
          <w:szCs w:val="28"/>
        </w:rPr>
        <w:lastRenderedPageBreak/>
        <w:t xml:space="preserve">Оценка </w:t>
      </w:r>
      <w:r w:rsidRPr="005B3068">
        <w:rPr>
          <w:rFonts w:ascii="Times New Roman" w:hAnsi="Times New Roman" w:cs="Times New Roman"/>
          <w:b/>
          <w:i/>
          <w:sz w:val="28"/>
          <w:szCs w:val="28"/>
        </w:rPr>
        <w:t>«хорошо»</w:t>
      </w:r>
      <w:r w:rsidRPr="005B3068">
        <w:rPr>
          <w:rFonts w:ascii="Times New Roman" w:hAnsi="Times New Roman" w:cs="Times New Roman"/>
          <w:sz w:val="28"/>
          <w:szCs w:val="28"/>
        </w:rPr>
        <w:t xml:space="preserve"> - работа выполнена в полном объеме и имеет 1-2 ошибки,</w:t>
      </w:r>
      <w:r w:rsidRPr="005B3068">
        <w:rPr>
          <w:rFonts w:ascii="Times New Roman" w:hAnsi="Times New Roman" w:cs="Times New Roman"/>
          <w:bCs/>
          <w:color w:val="000000"/>
          <w:spacing w:val="-2"/>
          <w:sz w:val="28"/>
          <w:szCs w:val="28"/>
        </w:rPr>
        <w:t xml:space="preserve"> в отчете имеются незначительные отклонения от требований оформления документации и сдан своевременно.</w:t>
      </w:r>
    </w:p>
    <w:p w:rsidR="005B3068" w:rsidRPr="005B3068" w:rsidRDefault="005B3068" w:rsidP="00C53E92">
      <w:pPr>
        <w:spacing w:after="0" w:line="240" w:lineRule="auto"/>
        <w:ind w:firstLine="709"/>
        <w:jc w:val="both"/>
        <w:rPr>
          <w:rFonts w:ascii="Times New Roman" w:hAnsi="Times New Roman" w:cs="Times New Roman"/>
          <w:bCs/>
          <w:color w:val="000000"/>
          <w:spacing w:val="-2"/>
          <w:sz w:val="28"/>
          <w:szCs w:val="28"/>
        </w:rPr>
      </w:pPr>
      <w:r w:rsidRPr="005B3068">
        <w:rPr>
          <w:rFonts w:ascii="Times New Roman" w:hAnsi="Times New Roman" w:cs="Times New Roman"/>
          <w:sz w:val="28"/>
          <w:szCs w:val="28"/>
        </w:rPr>
        <w:t xml:space="preserve">Оценка </w:t>
      </w:r>
      <w:r w:rsidRPr="005B3068">
        <w:rPr>
          <w:rFonts w:ascii="Times New Roman" w:hAnsi="Times New Roman" w:cs="Times New Roman"/>
          <w:b/>
          <w:i/>
          <w:sz w:val="28"/>
          <w:szCs w:val="28"/>
        </w:rPr>
        <w:t>«удовлетворительно»</w:t>
      </w:r>
      <w:r w:rsidRPr="005B3068">
        <w:rPr>
          <w:rFonts w:ascii="Times New Roman" w:hAnsi="Times New Roman" w:cs="Times New Roman"/>
          <w:sz w:val="28"/>
          <w:szCs w:val="28"/>
        </w:rPr>
        <w:t xml:space="preserve"> - работа выполнена в неполном объеме</w:t>
      </w:r>
      <w:r w:rsidRPr="005B3068">
        <w:rPr>
          <w:rFonts w:ascii="Times New Roman" w:hAnsi="Times New Roman" w:cs="Times New Roman"/>
          <w:bCs/>
          <w:color w:val="000000"/>
          <w:spacing w:val="-2"/>
          <w:sz w:val="28"/>
          <w:szCs w:val="28"/>
        </w:rPr>
        <w:t>,</w:t>
      </w:r>
      <w:r w:rsidR="00852D7C">
        <w:rPr>
          <w:rFonts w:ascii="Times New Roman" w:hAnsi="Times New Roman" w:cs="Times New Roman"/>
          <w:bCs/>
          <w:color w:val="000000"/>
          <w:spacing w:val="-2"/>
          <w:sz w:val="28"/>
          <w:szCs w:val="28"/>
        </w:rPr>
        <w:t xml:space="preserve"> </w:t>
      </w:r>
      <w:r w:rsidRPr="005B3068">
        <w:rPr>
          <w:rFonts w:ascii="Times New Roman" w:hAnsi="Times New Roman" w:cs="Times New Roman"/>
          <w:bCs/>
          <w:color w:val="000000"/>
          <w:spacing w:val="-2"/>
          <w:sz w:val="28"/>
          <w:szCs w:val="28"/>
        </w:rPr>
        <w:t>в отчете имеются незначительные отклонения от требований оформления документации и сдан несвоевременно.</w:t>
      </w:r>
    </w:p>
    <w:p w:rsidR="005B3068" w:rsidRPr="005B3068" w:rsidRDefault="005B3068" w:rsidP="00C53E92">
      <w:pPr>
        <w:spacing w:after="0" w:line="240" w:lineRule="auto"/>
        <w:ind w:firstLine="709"/>
        <w:jc w:val="both"/>
        <w:rPr>
          <w:rFonts w:ascii="Times New Roman" w:hAnsi="Times New Roman" w:cs="Times New Roman"/>
          <w:sz w:val="28"/>
          <w:szCs w:val="28"/>
        </w:rPr>
      </w:pPr>
      <w:r w:rsidRPr="005B3068">
        <w:rPr>
          <w:rFonts w:ascii="Times New Roman" w:hAnsi="Times New Roman" w:cs="Times New Roman"/>
          <w:sz w:val="28"/>
          <w:szCs w:val="28"/>
        </w:rPr>
        <w:t xml:space="preserve">Оценка </w:t>
      </w:r>
      <w:r w:rsidRPr="005B3068">
        <w:rPr>
          <w:rFonts w:ascii="Times New Roman" w:hAnsi="Times New Roman" w:cs="Times New Roman"/>
          <w:b/>
          <w:i/>
          <w:sz w:val="28"/>
          <w:szCs w:val="28"/>
        </w:rPr>
        <w:t>«неудовлетворительно»</w:t>
      </w:r>
      <w:r w:rsidRPr="005B3068">
        <w:rPr>
          <w:rFonts w:ascii="Times New Roman" w:hAnsi="Times New Roman" w:cs="Times New Roman"/>
          <w:sz w:val="28"/>
          <w:szCs w:val="28"/>
        </w:rPr>
        <w:t xml:space="preserve"> - работа выполнена в неполном объеме и имеются ошибки,</w:t>
      </w:r>
      <w:r w:rsidRPr="005B3068">
        <w:rPr>
          <w:rFonts w:ascii="Times New Roman" w:hAnsi="Times New Roman" w:cs="Times New Roman"/>
          <w:bCs/>
          <w:color w:val="000000"/>
          <w:spacing w:val="-2"/>
          <w:sz w:val="28"/>
          <w:szCs w:val="28"/>
        </w:rPr>
        <w:t xml:space="preserve"> в отчете имеются значительные отклонения от требований оформления документации и сдан несвоевременно.</w:t>
      </w:r>
    </w:p>
    <w:p w:rsidR="005B3068" w:rsidRPr="005B3068" w:rsidRDefault="005B3068" w:rsidP="00C53E92">
      <w:pPr>
        <w:spacing w:after="0" w:line="240" w:lineRule="auto"/>
        <w:ind w:firstLine="709"/>
        <w:jc w:val="both"/>
        <w:rPr>
          <w:rFonts w:ascii="Times New Roman" w:hAnsi="Times New Roman" w:cs="Times New Roman"/>
          <w:bCs/>
          <w:color w:val="000000"/>
          <w:spacing w:val="-2"/>
          <w:sz w:val="28"/>
          <w:szCs w:val="28"/>
        </w:rPr>
      </w:pPr>
      <w:r w:rsidRPr="005B3068">
        <w:rPr>
          <w:rFonts w:ascii="Times New Roman" w:hAnsi="Times New Roman" w:cs="Times New Roman"/>
          <w:bCs/>
          <w:color w:val="000000"/>
          <w:spacing w:val="-2"/>
          <w:sz w:val="28"/>
          <w:szCs w:val="28"/>
        </w:rPr>
        <w:t>Продолжительность каждой</w:t>
      </w:r>
      <w:r w:rsidR="001B551C">
        <w:rPr>
          <w:rFonts w:ascii="Times New Roman" w:hAnsi="Times New Roman" w:cs="Times New Roman"/>
          <w:bCs/>
          <w:color w:val="000000"/>
          <w:spacing w:val="-2"/>
          <w:sz w:val="28"/>
          <w:szCs w:val="28"/>
        </w:rPr>
        <w:t xml:space="preserve"> </w:t>
      </w:r>
      <w:r w:rsidRPr="005B3068">
        <w:rPr>
          <w:rFonts w:ascii="Times New Roman" w:hAnsi="Times New Roman" w:cs="Times New Roman"/>
          <w:bCs/>
          <w:color w:val="000000"/>
          <w:spacing w:val="-2"/>
          <w:sz w:val="28"/>
          <w:szCs w:val="28"/>
        </w:rPr>
        <w:t>практической работы составляет два академических часа.</w:t>
      </w:r>
    </w:p>
    <w:p w:rsidR="005B3068" w:rsidRPr="005B3068" w:rsidRDefault="005B3068" w:rsidP="00C53E92">
      <w:pPr>
        <w:spacing w:after="0" w:line="240" w:lineRule="auto"/>
        <w:ind w:firstLine="709"/>
        <w:jc w:val="both"/>
        <w:rPr>
          <w:rFonts w:ascii="Times New Roman" w:hAnsi="Times New Roman" w:cs="Times New Roman"/>
          <w:bCs/>
          <w:spacing w:val="-2"/>
          <w:sz w:val="28"/>
          <w:szCs w:val="28"/>
        </w:rPr>
      </w:pPr>
      <w:r w:rsidRPr="005B3068">
        <w:rPr>
          <w:rFonts w:ascii="Times New Roman" w:hAnsi="Times New Roman" w:cs="Times New Roman"/>
          <w:bCs/>
          <w:color w:val="000000"/>
          <w:spacing w:val="-2"/>
          <w:sz w:val="28"/>
          <w:szCs w:val="28"/>
        </w:rPr>
        <w:t>В данных методических</w:t>
      </w:r>
      <w:r w:rsidR="001B551C">
        <w:rPr>
          <w:rFonts w:ascii="Times New Roman" w:hAnsi="Times New Roman" w:cs="Times New Roman"/>
          <w:bCs/>
          <w:color w:val="000000"/>
          <w:spacing w:val="-2"/>
          <w:sz w:val="28"/>
          <w:szCs w:val="28"/>
        </w:rPr>
        <w:t xml:space="preserve"> </w:t>
      </w:r>
      <w:r w:rsidRPr="005B3068">
        <w:rPr>
          <w:rFonts w:ascii="Times New Roman" w:hAnsi="Times New Roman" w:cs="Times New Roman"/>
          <w:bCs/>
          <w:spacing w:val="-2"/>
          <w:sz w:val="28"/>
          <w:szCs w:val="28"/>
        </w:rPr>
        <w:t>указаниях,</w:t>
      </w:r>
      <w:r w:rsidRPr="005B3068">
        <w:rPr>
          <w:rFonts w:ascii="Times New Roman" w:hAnsi="Times New Roman" w:cs="Times New Roman"/>
          <w:bCs/>
          <w:color w:val="000000"/>
          <w:spacing w:val="-2"/>
          <w:sz w:val="28"/>
          <w:szCs w:val="28"/>
        </w:rPr>
        <w:t xml:space="preserve"> составленных в соответствии с рабочей программой учебной дисциплины «</w:t>
      </w:r>
      <w:r w:rsidR="00212D71" w:rsidRPr="00212D71">
        <w:rPr>
          <w:rFonts w:ascii="Times New Roman" w:eastAsia="Times New Roman" w:hAnsi="Times New Roman" w:cs="Times New Roman"/>
          <w:bCs/>
          <w:sz w:val="28"/>
          <w:szCs w:val="36"/>
        </w:rPr>
        <w:t>Основы проектирования баз данных</w:t>
      </w:r>
      <w:r w:rsidRPr="005B3068">
        <w:rPr>
          <w:rFonts w:ascii="Times New Roman" w:hAnsi="Times New Roman" w:cs="Times New Roman"/>
          <w:bCs/>
          <w:color w:val="000000"/>
          <w:spacing w:val="-2"/>
          <w:sz w:val="28"/>
          <w:szCs w:val="28"/>
        </w:rPr>
        <w:t xml:space="preserve">» </w:t>
      </w:r>
      <w:r w:rsidRPr="005B3068">
        <w:rPr>
          <w:rFonts w:ascii="Times New Roman" w:hAnsi="Times New Roman" w:cs="Times New Roman"/>
          <w:bCs/>
          <w:spacing w:val="-2"/>
          <w:sz w:val="28"/>
          <w:szCs w:val="28"/>
        </w:rPr>
        <w:t xml:space="preserve">представлено </w:t>
      </w:r>
      <w:r w:rsidR="00367AAC">
        <w:rPr>
          <w:rFonts w:ascii="Times New Roman" w:hAnsi="Times New Roman" w:cs="Times New Roman"/>
          <w:bCs/>
          <w:spacing w:val="-2"/>
          <w:sz w:val="28"/>
          <w:szCs w:val="28"/>
        </w:rPr>
        <w:t>21</w:t>
      </w:r>
      <w:r w:rsidR="00214DCD">
        <w:rPr>
          <w:rFonts w:ascii="Times New Roman" w:hAnsi="Times New Roman" w:cs="Times New Roman"/>
          <w:bCs/>
          <w:spacing w:val="-2"/>
          <w:sz w:val="28"/>
          <w:szCs w:val="28"/>
        </w:rPr>
        <w:t xml:space="preserve"> практическая</w:t>
      </w:r>
      <w:r w:rsidRPr="005B3068">
        <w:rPr>
          <w:rFonts w:ascii="Times New Roman" w:hAnsi="Times New Roman" w:cs="Times New Roman"/>
          <w:bCs/>
          <w:spacing w:val="-2"/>
          <w:sz w:val="28"/>
          <w:szCs w:val="28"/>
        </w:rPr>
        <w:t xml:space="preserve"> работ</w:t>
      </w:r>
      <w:r w:rsidR="00214DCD">
        <w:rPr>
          <w:rFonts w:ascii="Times New Roman" w:hAnsi="Times New Roman" w:cs="Times New Roman"/>
          <w:bCs/>
          <w:spacing w:val="-2"/>
          <w:sz w:val="28"/>
          <w:szCs w:val="28"/>
        </w:rPr>
        <w:t>а</w:t>
      </w:r>
      <w:r w:rsidRPr="005B3068">
        <w:rPr>
          <w:rFonts w:ascii="Times New Roman" w:hAnsi="Times New Roman" w:cs="Times New Roman"/>
          <w:bCs/>
          <w:spacing w:val="-2"/>
          <w:sz w:val="28"/>
          <w:szCs w:val="28"/>
        </w:rPr>
        <w:t>.</w:t>
      </w:r>
    </w:p>
    <w:p w:rsidR="005B3068" w:rsidRPr="005B3068" w:rsidRDefault="005B3068" w:rsidP="005B3068">
      <w:pPr>
        <w:tabs>
          <w:tab w:val="left" w:pos="708"/>
          <w:tab w:val="left" w:pos="1416"/>
        </w:tabs>
        <w:spacing w:after="0" w:line="360" w:lineRule="auto"/>
        <w:ind w:left="567"/>
        <w:rPr>
          <w:rFonts w:ascii="Times New Roman" w:hAnsi="Times New Roman" w:cs="Times New Roman"/>
          <w:sz w:val="28"/>
          <w:szCs w:val="28"/>
        </w:rPr>
      </w:pPr>
    </w:p>
    <w:p w:rsidR="005B3068" w:rsidRPr="00FC00AF" w:rsidRDefault="005B3068" w:rsidP="00FC00AF">
      <w:pPr>
        <w:widowControl w:val="0"/>
        <w:shd w:val="clear" w:color="auto" w:fill="FFFFFF"/>
        <w:snapToGrid w:val="0"/>
        <w:spacing w:after="0" w:line="240" w:lineRule="auto"/>
        <w:ind w:firstLine="567"/>
        <w:jc w:val="both"/>
        <w:rPr>
          <w:rFonts w:ascii="Times New Roman" w:eastAsia="Times New Roman" w:hAnsi="Times New Roman" w:cs="Times New Roman"/>
          <w:i/>
          <w:color w:val="000000"/>
          <w:sz w:val="32"/>
          <w:szCs w:val="32"/>
        </w:rPr>
      </w:pPr>
    </w:p>
    <w:p w:rsidR="00FC00AF" w:rsidRPr="00FC00AF" w:rsidRDefault="00FC00AF" w:rsidP="00FC00AF">
      <w:pPr>
        <w:spacing w:after="0" w:line="240" w:lineRule="auto"/>
        <w:rPr>
          <w:rFonts w:ascii="Times New Roman" w:eastAsia="Times New Roman" w:hAnsi="Times New Roman" w:cs="Times New Roman"/>
          <w:sz w:val="24"/>
          <w:szCs w:val="24"/>
        </w:rPr>
      </w:pPr>
    </w:p>
    <w:p w:rsidR="00FC00AF" w:rsidRPr="00FC00AF" w:rsidRDefault="00FC00AF" w:rsidP="00FC00AF">
      <w:pPr>
        <w:spacing w:after="0" w:line="240" w:lineRule="auto"/>
        <w:jc w:val="center"/>
        <w:rPr>
          <w:rFonts w:ascii="Times New Roman" w:eastAsia="Times New Roman" w:hAnsi="Times New Roman" w:cs="Times New Roman"/>
          <w:b/>
          <w:i/>
          <w:sz w:val="32"/>
          <w:szCs w:val="32"/>
        </w:rPr>
      </w:pPr>
    </w:p>
    <w:p w:rsidR="00FC00AF" w:rsidRDefault="00FC00AF" w:rsidP="00FC00AF">
      <w:pPr>
        <w:spacing w:after="0" w:line="360" w:lineRule="auto"/>
        <w:jc w:val="center"/>
        <w:rPr>
          <w:rFonts w:ascii="Times New Roman" w:hAnsi="Times New Roman" w:cs="Times New Roman"/>
          <w:b/>
          <w:bCs/>
          <w:i/>
          <w:sz w:val="32"/>
          <w:szCs w:val="28"/>
        </w:rPr>
      </w:pPr>
      <w:r w:rsidRPr="00FC00AF">
        <w:rPr>
          <w:rFonts w:ascii="Times New Roman" w:eastAsia="Times New Roman" w:hAnsi="Times New Roman" w:cs="Times New Roman"/>
          <w:sz w:val="24"/>
          <w:szCs w:val="24"/>
        </w:rPr>
        <w:br w:type="page"/>
      </w:r>
    </w:p>
    <w:p w:rsidR="005D6C57" w:rsidRPr="005D6C57" w:rsidRDefault="00F0460F" w:rsidP="00E2193C">
      <w:pPr>
        <w:spacing w:after="0" w:line="360" w:lineRule="auto"/>
        <w:jc w:val="center"/>
        <w:rPr>
          <w:rFonts w:ascii="Times New Roman" w:hAnsi="Times New Roman" w:cs="Times New Roman"/>
          <w:bCs/>
          <w:sz w:val="28"/>
          <w:szCs w:val="28"/>
        </w:rPr>
      </w:pPr>
      <w:r>
        <w:rPr>
          <w:rFonts w:ascii="Times New Roman" w:hAnsi="Times New Roman" w:cs="Times New Roman"/>
          <w:b/>
          <w:bCs/>
          <w:i/>
          <w:sz w:val="32"/>
          <w:szCs w:val="28"/>
        </w:rPr>
        <w:lastRenderedPageBreak/>
        <w:t>Практическая работа</w:t>
      </w:r>
      <w:r w:rsidR="005D6C57" w:rsidRPr="00E2193C">
        <w:rPr>
          <w:rFonts w:ascii="Times New Roman" w:hAnsi="Times New Roman" w:cs="Times New Roman"/>
          <w:b/>
          <w:bCs/>
          <w:i/>
          <w:sz w:val="32"/>
          <w:szCs w:val="28"/>
        </w:rPr>
        <w:t xml:space="preserve"> № 1</w:t>
      </w:r>
    </w:p>
    <w:p w:rsidR="005D6C57" w:rsidRDefault="005D6C57" w:rsidP="008C63AC">
      <w:pPr>
        <w:spacing w:after="0" w:line="240" w:lineRule="auto"/>
        <w:rPr>
          <w:rFonts w:ascii="Times New Roman" w:hAnsi="Times New Roman" w:cs="Times New Roman"/>
          <w:bCs/>
          <w:sz w:val="28"/>
          <w:szCs w:val="28"/>
        </w:rPr>
      </w:pPr>
      <w:r w:rsidRPr="00E2193C">
        <w:rPr>
          <w:rFonts w:ascii="Times New Roman" w:hAnsi="Times New Roman" w:cs="Times New Roman"/>
          <w:b/>
          <w:bCs/>
          <w:i/>
          <w:sz w:val="28"/>
          <w:szCs w:val="28"/>
        </w:rPr>
        <w:t>Тема</w:t>
      </w:r>
      <w:r w:rsidR="00E2193C" w:rsidRPr="00E2193C">
        <w:rPr>
          <w:rFonts w:ascii="Times New Roman" w:hAnsi="Times New Roman" w:cs="Times New Roman"/>
          <w:b/>
          <w:bCs/>
          <w:i/>
          <w:sz w:val="28"/>
          <w:szCs w:val="28"/>
        </w:rPr>
        <w:t>:</w:t>
      </w:r>
      <w:r w:rsidR="00BC0FE4">
        <w:rPr>
          <w:rFonts w:ascii="Times New Roman" w:hAnsi="Times New Roman" w:cs="Times New Roman"/>
          <w:b/>
          <w:bCs/>
          <w:i/>
          <w:sz w:val="28"/>
          <w:szCs w:val="28"/>
        </w:rPr>
        <w:t xml:space="preserve"> </w:t>
      </w:r>
      <w:r w:rsidR="00367AAC" w:rsidRPr="00367AAC">
        <w:rPr>
          <w:rFonts w:ascii="Times New Roman" w:hAnsi="Times New Roman" w:cs="Times New Roman"/>
          <w:bCs/>
          <w:sz w:val="28"/>
          <w:szCs w:val="28"/>
        </w:rPr>
        <w:t>Описания и построение схем базы данных</w:t>
      </w:r>
      <w:r w:rsidR="00E2193C" w:rsidRPr="00E2193C">
        <w:rPr>
          <w:rFonts w:ascii="Times New Roman" w:hAnsi="Times New Roman" w:cs="Times New Roman"/>
          <w:bCs/>
          <w:sz w:val="28"/>
          <w:szCs w:val="28"/>
        </w:rPr>
        <w:t>.</w:t>
      </w:r>
    </w:p>
    <w:p w:rsidR="008C63AC" w:rsidRPr="00E2193C" w:rsidRDefault="008C63AC" w:rsidP="008C63AC">
      <w:pPr>
        <w:spacing w:after="0" w:line="240" w:lineRule="auto"/>
        <w:rPr>
          <w:rFonts w:ascii="Times New Roman" w:hAnsi="Times New Roman" w:cs="Times New Roman"/>
          <w:b/>
          <w:i/>
          <w:sz w:val="28"/>
          <w:szCs w:val="28"/>
        </w:rPr>
      </w:pPr>
    </w:p>
    <w:p w:rsidR="00532248" w:rsidRPr="00532248" w:rsidRDefault="00532248" w:rsidP="00532248">
      <w:pPr>
        <w:spacing w:after="0" w:line="240" w:lineRule="auto"/>
        <w:rPr>
          <w:rFonts w:ascii="Times New Roman" w:eastAsia="Times New Roman" w:hAnsi="Times New Roman" w:cs="Times New Roman"/>
          <w:bCs/>
          <w:sz w:val="28"/>
          <w:szCs w:val="24"/>
        </w:rPr>
      </w:pPr>
      <w:r w:rsidRPr="00532248">
        <w:rPr>
          <w:rFonts w:ascii="Times New Roman" w:eastAsia="Times New Roman" w:hAnsi="Times New Roman" w:cs="Times New Roman"/>
          <w:b/>
          <w:i/>
          <w:sz w:val="28"/>
          <w:szCs w:val="28"/>
          <w:lang w:eastAsia="ar-SA"/>
        </w:rPr>
        <w:t>Цель:</w:t>
      </w:r>
      <w:r>
        <w:rPr>
          <w:rFonts w:ascii="Times New Roman" w:eastAsia="Times New Roman" w:hAnsi="Times New Roman" w:cs="Times New Roman"/>
          <w:b/>
          <w:i/>
          <w:sz w:val="28"/>
          <w:szCs w:val="28"/>
          <w:lang w:eastAsia="ar-SA"/>
        </w:rPr>
        <w:t xml:space="preserve"> </w:t>
      </w:r>
      <w:r w:rsidRPr="00532248">
        <w:rPr>
          <w:rFonts w:ascii="Times New Roman" w:eastAsia="Times New Roman" w:hAnsi="Times New Roman" w:cs="Times New Roman"/>
          <w:bCs/>
          <w:sz w:val="28"/>
          <w:szCs w:val="24"/>
        </w:rPr>
        <w:t>Ознакомиться с программой по созданию базы данных;</w:t>
      </w:r>
      <w:r w:rsidR="001C64B0">
        <w:rPr>
          <w:rFonts w:ascii="Times New Roman" w:eastAsia="Times New Roman" w:hAnsi="Times New Roman" w:cs="Times New Roman"/>
          <w:bCs/>
          <w:sz w:val="28"/>
          <w:szCs w:val="24"/>
        </w:rPr>
        <w:t xml:space="preserve"> </w:t>
      </w:r>
      <w:r w:rsidRPr="00532248">
        <w:rPr>
          <w:rFonts w:ascii="Times New Roman" w:eastAsia="Times New Roman" w:hAnsi="Times New Roman" w:cs="Times New Roman"/>
          <w:bCs/>
          <w:sz w:val="28"/>
          <w:szCs w:val="24"/>
        </w:rPr>
        <w:t xml:space="preserve">научиться создавать базы данных в программе СУБД </w:t>
      </w:r>
      <w:r w:rsidRPr="00532248">
        <w:rPr>
          <w:rFonts w:ascii="Times New Roman" w:eastAsia="Times New Roman" w:hAnsi="Times New Roman" w:cs="Times New Roman"/>
          <w:bCs/>
          <w:sz w:val="28"/>
          <w:szCs w:val="24"/>
          <w:lang w:val="en-US"/>
        </w:rPr>
        <w:t>MSAccess</w:t>
      </w:r>
      <w:r w:rsidRPr="00532248">
        <w:rPr>
          <w:rFonts w:ascii="Times New Roman" w:eastAsia="Times New Roman" w:hAnsi="Times New Roman" w:cs="Times New Roman"/>
          <w:bCs/>
          <w:sz w:val="28"/>
          <w:szCs w:val="24"/>
        </w:rPr>
        <w:t>.</w:t>
      </w:r>
    </w:p>
    <w:p w:rsidR="00532248" w:rsidRPr="00532248" w:rsidRDefault="00532248" w:rsidP="00532248">
      <w:pPr>
        <w:spacing w:after="0" w:line="240" w:lineRule="auto"/>
        <w:rPr>
          <w:rFonts w:ascii="Times New Roman" w:eastAsia="Times New Roman" w:hAnsi="Times New Roman" w:cs="Times New Roman"/>
          <w:b/>
          <w:i/>
          <w:sz w:val="28"/>
          <w:szCs w:val="28"/>
          <w:lang w:eastAsia="ar-SA"/>
        </w:rPr>
      </w:pPr>
    </w:p>
    <w:p w:rsidR="00532248" w:rsidRPr="00532248" w:rsidRDefault="00532248" w:rsidP="00532248">
      <w:pPr>
        <w:spacing w:after="0" w:line="240" w:lineRule="auto"/>
        <w:rPr>
          <w:rFonts w:ascii="Times New Roman" w:eastAsia="Times New Roman" w:hAnsi="Times New Roman" w:cs="Times New Roman"/>
          <w:sz w:val="28"/>
          <w:szCs w:val="28"/>
          <w:lang w:eastAsia="ar-SA"/>
        </w:rPr>
      </w:pPr>
      <w:r w:rsidRPr="00532248">
        <w:rPr>
          <w:rFonts w:ascii="Times New Roman" w:eastAsia="Times New Roman" w:hAnsi="Times New Roman" w:cs="Times New Roman"/>
          <w:b/>
          <w:i/>
          <w:sz w:val="28"/>
          <w:szCs w:val="28"/>
          <w:lang w:eastAsia="ar-SA"/>
        </w:rPr>
        <w:t>Материальное обеспечение:</w:t>
      </w:r>
      <w:r>
        <w:rPr>
          <w:rFonts w:ascii="Times New Roman" w:eastAsia="Times New Roman" w:hAnsi="Times New Roman" w:cs="Times New Roman"/>
          <w:b/>
          <w:i/>
          <w:sz w:val="28"/>
          <w:szCs w:val="28"/>
          <w:lang w:eastAsia="ar-SA"/>
        </w:rPr>
        <w:t xml:space="preserve"> </w:t>
      </w:r>
      <w:r w:rsidRPr="00532248">
        <w:rPr>
          <w:rFonts w:ascii="Times New Roman" w:eastAsia="Times New Roman" w:hAnsi="Times New Roman" w:cs="Times New Roman"/>
          <w:sz w:val="28"/>
          <w:szCs w:val="28"/>
        </w:rPr>
        <w:t>инструкция к</w:t>
      </w:r>
      <w:r>
        <w:rPr>
          <w:rFonts w:ascii="Times New Roman" w:eastAsia="Times New Roman" w:hAnsi="Times New Roman" w:cs="Times New Roman"/>
          <w:sz w:val="28"/>
          <w:szCs w:val="28"/>
        </w:rPr>
        <w:t xml:space="preserve"> </w:t>
      </w:r>
      <w:r w:rsidRPr="00532248">
        <w:rPr>
          <w:rFonts w:ascii="Times New Roman" w:eastAsia="Times New Roman" w:hAnsi="Times New Roman" w:cs="Times New Roman"/>
          <w:sz w:val="28"/>
          <w:szCs w:val="28"/>
        </w:rPr>
        <w:t>практической работе.</w:t>
      </w:r>
    </w:p>
    <w:p w:rsidR="00532248" w:rsidRPr="00532248" w:rsidRDefault="00532248" w:rsidP="00532248">
      <w:pPr>
        <w:spacing w:after="0" w:line="240" w:lineRule="auto"/>
        <w:rPr>
          <w:rFonts w:ascii="Times New Roman" w:eastAsia="Times New Roman" w:hAnsi="Times New Roman" w:cs="Times New Roman"/>
          <w:b/>
          <w:i/>
          <w:color w:val="333333"/>
          <w:sz w:val="28"/>
          <w:szCs w:val="28"/>
          <w:shd w:val="clear" w:color="auto" w:fill="FFFFFF"/>
        </w:rPr>
      </w:pPr>
    </w:p>
    <w:p w:rsidR="00532248" w:rsidRPr="00532248" w:rsidRDefault="00532248" w:rsidP="00532248">
      <w:pPr>
        <w:spacing w:after="0" w:line="240" w:lineRule="auto"/>
        <w:rPr>
          <w:rFonts w:ascii="Times New Roman" w:eastAsia="Times New Roman" w:hAnsi="Times New Roman" w:cs="Times New Roman"/>
          <w:b/>
          <w:i/>
          <w:color w:val="333333"/>
          <w:sz w:val="28"/>
          <w:szCs w:val="28"/>
          <w:shd w:val="clear" w:color="auto" w:fill="FFFFFF"/>
        </w:rPr>
      </w:pPr>
      <w:r w:rsidRPr="00532248">
        <w:rPr>
          <w:rFonts w:ascii="Times New Roman" w:eastAsia="Times New Roman" w:hAnsi="Times New Roman" w:cs="Times New Roman"/>
          <w:b/>
          <w:i/>
          <w:color w:val="333333"/>
          <w:sz w:val="28"/>
          <w:szCs w:val="28"/>
          <w:shd w:val="clear" w:color="auto" w:fill="FFFFFF"/>
        </w:rPr>
        <w:t>Теоретическая часть:</w:t>
      </w:r>
    </w:p>
    <w:p w:rsidR="00532248" w:rsidRPr="00532248" w:rsidRDefault="001C64B0" w:rsidP="00532248">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Правила </w:t>
      </w:r>
      <w:r w:rsidR="00532248" w:rsidRPr="00532248">
        <w:rPr>
          <w:rFonts w:ascii="Times New Roman" w:eastAsia="Times New Roman" w:hAnsi="Times New Roman" w:cs="Times New Roman"/>
          <w:sz w:val="28"/>
          <w:szCs w:val="28"/>
        </w:rPr>
        <w:t>создания базы данных.</w:t>
      </w:r>
    </w:p>
    <w:p w:rsidR="00532248" w:rsidRPr="00532248" w:rsidRDefault="00532248" w:rsidP="00532248">
      <w:pPr>
        <w:numPr>
          <w:ilvl w:val="0"/>
          <w:numId w:val="21"/>
        </w:numPr>
        <w:spacing w:after="0" w:line="240" w:lineRule="auto"/>
        <w:rPr>
          <w:rFonts w:ascii="Times New Roman" w:eastAsia="Times New Roman" w:hAnsi="Times New Roman" w:cs="Times New Roman"/>
          <w:sz w:val="28"/>
          <w:szCs w:val="28"/>
        </w:rPr>
      </w:pPr>
      <w:r w:rsidRPr="00532248">
        <w:rPr>
          <w:rFonts w:ascii="Times New Roman" w:eastAsia="Times New Roman" w:hAnsi="Times New Roman" w:cs="Times New Roman"/>
          <w:sz w:val="28"/>
          <w:szCs w:val="28"/>
        </w:rPr>
        <w:t xml:space="preserve">Запустить программу </w:t>
      </w:r>
      <w:r w:rsidRPr="00532248">
        <w:rPr>
          <w:rFonts w:ascii="Times New Roman" w:eastAsia="Times New Roman" w:hAnsi="Times New Roman" w:cs="Times New Roman"/>
          <w:sz w:val="28"/>
          <w:szCs w:val="28"/>
          <w:lang w:val="en-US"/>
        </w:rPr>
        <w:t>Access</w:t>
      </w:r>
      <w:r w:rsidRPr="00532248">
        <w:rPr>
          <w:rFonts w:ascii="Times New Roman" w:eastAsia="Times New Roman" w:hAnsi="Times New Roman" w:cs="Times New Roman"/>
          <w:sz w:val="28"/>
          <w:szCs w:val="28"/>
        </w:rPr>
        <w:t>.</w:t>
      </w:r>
    </w:p>
    <w:p w:rsidR="00532248" w:rsidRPr="00532248" w:rsidRDefault="00532248" w:rsidP="00532248">
      <w:pPr>
        <w:numPr>
          <w:ilvl w:val="0"/>
          <w:numId w:val="21"/>
        </w:numPr>
        <w:spacing w:after="0" w:line="240" w:lineRule="auto"/>
        <w:rPr>
          <w:rFonts w:ascii="Times New Roman" w:eastAsia="Times New Roman" w:hAnsi="Times New Roman" w:cs="Times New Roman"/>
          <w:sz w:val="28"/>
          <w:szCs w:val="28"/>
        </w:rPr>
      </w:pPr>
      <w:r w:rsidRPr="00532248">
        <w:rPr>
          <w:rFonts w:ascii="Times New Roman" w:eastAsia="Times New Roman" w:hAnsi="Times New Roman" w:cs="Times New Roman"/>
          <w:sz w:val="28"/>
          <w:szCs w:val="28"/>
        </w:rPr>
        <w:t>Создать Новую БД.</w:t>
      </w:r>
    </w:p>
    <w:p w:rsidR="00532248" w:rsidRPr="00532248" w:rsidRDefault="00532248" w:rsidP="00532248">
      <w:pPr>
        <w:numPr>
          <w:ilvl w:val="0"/>
          <w:numId w:val="21"/>
        </w:numPr>
        <w:spacing w:after="0" w:line="240" w:lineRule="auto"/>
        <w:rPr>
          <w:rFonts w:ascii="Times New Roman" w:eastAsia="Times New Roman" w:hAnsi="Times New Roman" w:cs="Times New Roman"/>
          <w:sz w:val="28"/>
          <w:szCs w:val="28"/>
        </w:rPr>
      </w:pPr>
      <w:r w:rsidRPr="00532248">
        <w:rPr>
          <w:rFonts w:ascii="Times New Roman" w:eastAsia="Times New Roman" w:hAnsi="Times New Roman" w:cs="Times New Roman"/>
          <w:sz w:val="28"/>
          <w:szCs w:val="28"/>
        </w:rPr>
        <w:t xml:space="preserve">Сохранить БД в папке Мои документы/ папка 8 А(Б)/Папка ФИ/ </w:t>
      </w:r>
      <w:r w:rsidRPr="00532248">
        <w:rPr>
          <w:rFonts w:ascii="Times New Roman" w:eastAsia="Times New Roman" w:hAnsi="Times New Roman" w:cs="Times New Roman"/>
          <w:i/>
          <w:sz w:val="28"/>
          <w:szCs w:val="28"/>
        </w:rPr>
        <w:t>Практическая_1.</w:t>
      </w:r>
      <w:r w:rsidRPr="00532248">
        <w:rPr>
          <w:rFonts w:ascii="Times New Roman" w:eastAsia="Times New Roman" w:hAnsi="Times New Roman" w:cs="Times New Roman"/>
          <w:i/>
          <w:sz w:val="28"/>
          <w:szCs w:val="28"/>
          <w:lang w:val="en-US"/>
        </w:rPr>
        <w:t>mdb</w:t>
      </w:r>
    </w:p>
    <w:p w:rsidR="00532248" w:rsidRPr="00532248" w:rsidRDefault="00532248" w:rsidP="00532248">
      <w:pPr>
        <w:numPr>
          <w:ilvl w:val="0"/>
          <w:numId w:val="21"/>
        </w:numPr>
        <w:spacing w:after="0" w:line="240" w:lineRule="auto"/>
        <w:rPr>
          <w:rFonts w:ascii="Times New Roman" w:eastAsia="Times New Roman" w:hAnsi="Times New Roman" w:cs="Times New Roman"/>
          <w:sz w:val="28"/>
          <w:szCs w:val="28"/>
        </w:rPr>
      </w:pPr>
      <w:r w:rsidRPr="00532248">
        <w:rPr>
          <w:rFonts w:ascii="Times New Roman" w:eastAsia="Times New Roman" w:hAnsi="Times New Roman" w:cs="Times New Roman"/>
          <w:b/>
          <w:sz w:val="28"/>
          <w:szCs w:val="28"/>
          <w:u w:val="double"/>
        </w:rPr>
        <w:t>Создать базу данных Записная книжка</w:t>
      </w:r>
      <w:r w:rsidRPr="00532248">
        <w:rPr>
          <w:rFonts w:ascii="Times New Roman" w:eastAsia="Times New Roman" w:hAnsi="Times New Roman" w:cs="Times New Roman"/>
          <w:sz w:val="28"/>
          <w:szCs w:val="28"/>
        </w:rPr>
        <w:t>, в которой будет находиться информация о ваших друзьях, родственниках, в виде таблицы с помощью мастера, для этого:</w:t>
      </w:r>
    </w:p>
    <w:p w:rsidR="00532248" w:rsidRPr="00532248" w:rsidRDefault="00532248" w:rsidP="00532248">
      <w:pPr>
        <w:numPr>
          <w:ilvl w:val="1"/>
          <w:numId w:val="21"/>
        </w:numPr>
        <w:spacing w:after="0" w:line="240" w:lineRule="auto"/>
        <w:ind w:left="1080"/>
        <w:rPr>
          <w:rFonts w:ascii="Times New Roman" w:eastAsia="Times New Roman" w:hAnsi="Times New Roman" w:cs="Times New Roman"/>
          <w:sz w:val="28"/>
          <w:szCs w:val="28"/>
        </w:rPr>
      </w:pPr>
      <w:r w:rsidRPr="00532248">
        <w:rPr>
          <w:rFonts w:ascii="Times New Roman" w:eastAsia="Times New Roman" w:hAnsi="Times New Roman" w:cs="Times New Roman"/>
          <w:noProof/>
          <w:sz w:val="28"/>
          <w:szCs w:val="28"/>
        </w:rPr>
        <w:drawing>
          <wp:anchor distT="0" distB="0" distL="114300" distR="114300" simplePos="0" relativeHeight="251666432" behindDoc="0" locked="0" layoutInCell="1" allowOverlap="1">
            <wp:simplePos x="0" y="0"/>
            <wp:positionH relativeFrom="column">
              <wp:posOffset>1347470</wp:posOffset>
            </wp:positionH>
            <wp:positionV relativeFrom="paragraph">
              <wp:posOffset>671195</wp:posOffset>
            </wp:positionV>
            <wp:extent cx="4581525" cy="1653540"/>
            <wp:effectExtent l="19050" t="0" r="9525" b="0"/>
            <wp:wrapTopAndBottom/>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9" cstate="print">
                      <a:extLst>
                        <a:ext uri="{28A0092B-C50C-407E-A947-70E740481C1C}">
                          <a14:useLocalDpi xmlns:a14="http://schemas.microsoft.com/office/drawing/2010/main" val="0"/>
                        </a:ext>
                      </a:extLst>
                    </a:blip>
                    <a:srcRect l="3600" t="16014" r="32515" b="48921"/>
                    <a:stretch>
                      <a:fillRect/>
                    </a:stretch>
                  </pic:blipFill>
                  <pic:spPr bwMode="auto">
                    <a:xfrm>
                      <a:off x="0" y="0"/>
                      <a:ext cx="4581525" cy="1653540"/>
                    </a:xfrm>
                    <a:prstGeom prst="rect">
                      <a:avLst/>
                    </a:prstGeom>
                    <a:noFill/>
                  </pic:spPr>
                </pic:pic>
              </a:graphicData>
            </a:graphic>
          </wp:anchor>
        </w:drawing>
      </w:r>
      <w:r w:rsidR="00EC625C">
        <w:rPr>
          <w:rFonts w:ascii="Times New Roman" w:eastAsia="Times New Roman" w:hAnsi="Times New Roman" w:cs="Times New Roman"/>
          <w:noProof/>
          <w:sz w:val="28"/>
          <w:szCs w:val="28"/>
        </w:rPr>
        <w:pict>
          <v:shapetype id="_x0000_t202" coordsize="21600,21600" o:spt="202" path="m,l,21600r21600,l21600,xe">
            <v:stroke joinstyle="miter"/>
            <v:path gradientshapeok="t" o:connecttype="rect"/>
          </v:shapetype>
          <v:shape id="Надпись 298" o:spid="_x0000_s1026" type="#_x0000_t202" style="position:absolute;left:0;text-align:left;margin-left:126pt;margin-top:100pt;width:66pt;height:27pt;z-index:2516736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" stroked="f">
            <v:textbox>
              <w:txbxContent>
                <w:p w:rsidR="007F78DF" w:rsidRDefault="007F78DF" w:rsidP="00532248">
                  <w:r>
                    <w:t>П. 4.2</w:t>
                  </w:r>
                </w:p>
              </w:txbxContent>
            </v:textbox>
          </v:shape>
        </w:pict>
      </w:r>
      <w:r w:rsidR="00EC625C">
        <w:rPr>
          <w:rFonts w:ascii="Times New Roman" w:eastAsia="Times New Roman" w:hAnsi="Times New Roman" w:cs="Times New Roman"/>
          <w:noProof/>
          <w:sz w:val="28"/>
          <w:szCs w:val="28"/>
        </w:rPr>
        <w:pict>
          <v:line id="Прямая соединительная линия 297" o:spid="_x0000_s1056" style="position:absolute;left:0;text-align:left;flip:x;z-index:251672576;visibility:visible;mso-position-horizontal-relative:text;mso-position-vertical-relative:text" from="126pt,73pt" to="132pt,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">
            <v:stroke startarrow="block"/>
          </v:line>
        </w:pict>
      </w:r>
      <w:r w:rsidR="00EC625C">
        <w:rPr>
          <w:rFonts w:ascii="Times New Roman" w:eastAsia="Times New Roman" w:hAnsi="Times New Roman" w:cs="Times New Roman"/>
          <w:noProof/>
          <w:sz w:val="28"/>
          <w:szCs w:val="28"/>
        </w:rPr>
        <w:pict>
          <v:line id="Прямая соединительная линия 296" o:spid="_x0000_s1055" style="position:absolute;left:0;text-align:left;z-index:251671552;visibility:visible;mso-position-horizontal-relative:text;mso-position-vertical-relative:text" from="276pt,28pt" to="361.5pt,10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">
            <v:stroke endarrow="block"/>
          </v:line>
        </w:pict>
      </w:r>
      <w:r w:rsidR="00EC625C">
        <w:rPr>
          <w:rFonts w:ascii="Times New Roman" w:eastAsia="Times New Roman" w:hAnsi="Times New Roman" w:cs="Times New Roman"/>
          <w:noProof/>
          <w:sz w:val="28"/>
          <w:szCs w:val="28"/>
        </w:rPr>
        <w:pict>
          <v:line id="Прямая соединительная линия 295" o:spid="_x0000_s1054" style="position:absolute;left:0;text-align:left;flip:x;z-index:251670528;visibility:visible;mso-position-horizontal-relative:text;mso-position-vertical-relative:text" from="162pt,28pt" to="198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">
            <v:stroke endarrow="block"/>
          </v:line>
        </w:pict>
      </w:r>
      <w:r w:rsidRPr="00532248">
        <w:rPr>
          <w:rFonts w:ascii="Times New Roman" w:eastAsia="Times New Roman" w:hAnsi="Times New Roman" w:cs="Times New Roman"/>
          <w:sz w:val="28"/>
          <w:szCs w:val="28"/>
        </w:rPr>
        <w:t xml:space="preserve">Выбрать объект таблица, и либо щелкнуть по кнопке и выбрать в диалоговом окне Новая таблица Мастер таблиц </w:t>
      </w:r>
    </w:p>
    <w:p w:rsidR="00532248" w:rsidRPr="00532248" w:rsidRDefault="00532248" w:rsidP="00532248">
      <w:pPr>
        <w:numPr>
          <w:ilvl w:val="1"/>
          <w:numId w:val="21"/>
        </w:numPr>
        <w:spacing w:after="0" w:line="240" w:lineRule="auto"/>
        <w:ind w:left="1080"/>
        <w:rPr>
          <w:rFonts w:ascii="Times New Roman" w:eastAsia="Times New Roman" w:hAnsi="Times New Roman" w:cs="Times New Roman"/>
          <w:sz w:val="28"/>
          <w:szCs w:val="28"/>
        </w:rPr>
      </w:pPr>
      <w:r w:rsidRPr="00532248">
        <w:rPr>
          <w:rFonts w:ascii="Times New Roman" w:eastAsia="Times New Roman" w:hAnsi="Times New Roman" w:cs="Times New Roman"/>
          <w:sz w:val="28"/>
          <w:szCs w:val="28"/>
        </w:rPr>
        <w:t>Либо двойным щелчком открыть пункт Создание таблицы с помощью мастера.</w:t>
      </w:r>
    </w:p>
    <w:p w:rsidR="00532248" w:rsidRPr="00532248" w:rsidRDefault="00EC625C" w:rsidP="00532248">
      <w:pPr>
        <w:numPr>
          <w:ilvl w:val="1"/>
          <w:numId w:val="21"/>
        </w:numPr>
        <w:spacing w:after="0" w:line="240" w:lineRule="auto"/>
        <w:ind w:left="1080"/>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pict>
          <v:line id="Прямая соединительная линия 257" o:spid="_x0000_s1053" style="position:absolute;left:0;text-align:left;flip:y;z-index:251676672;visibility:visible" from="138pt,166.4pt" to="269.2pt,18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">
            <v:stroke endarrow="block"/>
          </v:line>
        </w:pict>
      </w:r>
      <w:r>
        <w:rPr>
          <w:rFonts w:ascii="Times New Roman" w:eastAsia="Times New Roman" w:hAnsi="Times New Roman" w:cs="Times New Roman"/>
          <w:noProof/>
          <w:sz w:val="28"/>
          <w:szCs w:val="28"/>
        </w:rPr>
        <w:pict>
          <v:line id="Прямая соединительная линия 251" o:spid="_x0000_s1052" style="position:absolute;left:0;text-align:left;flip:y;z-index:251674624;visibility:visible" from="138pt,161.35pt" to="192pt,17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">
            <v:stroke endarrow="block"/>
          </v:line>
        </w:pict>
      </w:r>
      <w:r>
        <w:rPr>
          <w:rFonts w:ascii="Times New Roman" w:eastAsia="Times New Roman" w:hAnsi="Times New Roman" w:cs="Times New Roman"/>
          <w:noProof/>
          <w:sz w:val="28"/>
          <w:szCs w:val="28"/>
        </w:rPr>
        <w:pict>
          <v:line id="Прямая соединительная линия 250" o:spid="_x0000_s1051" style="position:absolute;left:0;text-align:left;flip:y;z-index:251679744;visibility:visible" from="126pt,112.25pt" to="204.2pt,14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">
            <v:stroke endarrow="block"/>
          </v:line>
        </w:pict>
      </w:r>
      <w:r>
        <w:rPr>
          <w:rFonts w:ascii="Times New Roman" w:eastAsia="Times New Roman" w:hAnsi="Times New Roman" w:cs="Times New Roman"/>
          <w:noProof/>
          <w:sz w:val="28"/>
          <w:szCs w:val="28"/>
        </w:rPr>
        <w:pict>
          <v:line id="Прямая соединительная линия 290" o:spid="_x0000_s1050" style="position:absolute;left:0;text-align:left;z-index:251678720;visibility:visible" from="112.65pt,93.1pt" to="372.45pt,1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">
            <v:stroke endarrow="block"/>
          </v:line>
        </w:pict>
      </w:r>
      <w:r>
        <w:rPr>
          <w:rFonts w:ascii="Times New Roman" w:eastAsia="Times New Roman" w:hAnsi="Times New Roman" w:cs="Times New Roman"/>
          <w:noProof/>
          <w:sz w:val="28"/>
          <w:szCs w:val="28"/>
        </w:rPr>
        <w:pict>
          <v:shape id="Надпись 287" o:spid="_x0000_s1027" type="#_x0000_t202" style="position:absolute;left:0;text-align:left;margin-left:63.6pt;margin-top:134.35pt;width:78pt;height:27pt;z-index:251675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" stroked="f">
            <v:textbox>
              <w:txbxContent>
                <w:p w:rsidR="007F78DF" w:rsidRDefault="007F78DF" w:rsidP="00532248">
                  <w:r>
                    <w:t>Личные</w:t>
                  </w:r>
                </w:p>
              </w:txbxContent>
            </v:textbox>
          </v:shape>
        </w:pict>
      </w:r>
      <w:r>
        <w:rPr>
          <w:rFonts w:ascii="Times New Roman" w:eastAsia="Times New Roman" w:hAnsi="Times New Roman" w:cs="Times New Roman"/>
          <w:noProof/>
          <w:sz w:val="28"/>
          <w:szCs w:val="28"/>
        </w:rPr>
        <w:pict>
          <v:shape id="Надпись 292" o:spid="_x0000_s1028" type="#_x0000_t202" style="position:absolute;left:0;text-align:left;margin-left:13.6pt;margin-top:80.35pt;width:162pt;height:27pt;z-index:251680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" filled="f" stroked="f">
            <v:textbox>
              <w:txbxContent>
                <w:p w:rsidR="007F78DF" w:rsidRDefault="007F78DF" w:rsidP="00532248">
                  <w:r>
                    <w:t>Образцы полей</w:t>
                  </w:r>
                </w:p>
              </w:txbxContent>
            </v:textbox>
          </v:shape>
        </w:pict>
      </w:r>
      <w:r w:rsidR="00532248" w:rsidRPr="00532248">
        <w:rPr>
          <w:rFonts w:ascii="Times New Roman" w:eastAsia="Times New Roman" w:hAnsi="Times New Roman" w:cs="Times New Roman"/>
          <w:noProof/>
          <w:sz w:val="28"/>
          <w:szCs w:val="28"/>
        </w:rPr>
        <w:drawing>
          <wp:anchor distT="0" distB="0" distL="114300" distR="114300" simplePos="0" relativeHeight="251667456" behindDoc="1" locked="0" layoutInCell="1" allowOverlap="1">
            <wp:simplePos x="0" y="0"/>
            <wp:positionH relativeFrom="column">
              <wp:posOffset>2374900</wp:posOffset>
            </wp:positionH>
            <wp:positionV relativeFrom="paragraph">
              <wp:posOffset>397510</wp:posOffset>
            </wp:positionV>
            <wp:extent cx="3158490" cy="2146300"/>
            <wp:effectExtent l="19050" t="0" r="3810" b="0"/>
            <wp:wrapTopAndBottom/>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10" cstate="print">
                      <a:extLst>
                        <a:ext uri="{28A0092B-C50C-407E-A947-70E740481C1C}">
                          <a14:useLocalDpi xmlns:a14="http://schemas.microsoft.com/office/drawing/2010/main" val="0"/>
                        </a:ext>
                      </a:extLst>
                    </a:blip>
                    <a:srcRect l="25974" t="17590" r="26462" b="39336"/>
                    <a:stretch>
                      <a:fillRect/>
                    </a:stretch>
                  </pic:blipFill>
                  <pic:spPr bwMode="auto">
                    <a:xfrm>
                      <a:off x="0" y="0"/>
                      <a:ext cx="3158490" cy="2146300"/>
                    </a:xfrm>
                    <a:prstGeom prst="rect">
                      <a:avLst/>
                    </a:prstGeom>
                    <a:noFill/>
                  </pic:spPr>
                </pic:pic>
              </a:graphicData>
            </a:graphic>
          </wp:anchor>
        </w:drawing>
      </w:r>
      <w:r>
        <w:rPr>
          <w:rFonts w:ascii="Times New Roman" w:eastAsia="Times New Roman" w:hAnsi="Times New Roman" w:cs="Times New Roman"/>
          <w:noProof/>
          <w:sz w:val="28"/>
          <w:szCs w:val="28"/>
        </w:rPr>
        <w:pict>
          <v:shape id="Надпись 289" o:spid="_x0000_s1029" type="#_x0000_t202" style="position:absolute;left:0;text-align:left;margin-left:30pt;margin-top:179.35pt;width:186pt;height:27pt;z-index:2516776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" filled="f" stroked="f">
            <v:textbox>
              <w:txbxContent>
                <w:p w:rsidR="007F78DF" w:rsidRDefault="007F78DF" w:rsidP="00532248">
                  <w:r>
                    <w:t>Образцы таблиц</w:t>
                  </w:r>
                </w:p>
              </w:txbxContent>
            </v:textbox>
          </v:shape>
        </w:pict>
      </w:r>
      <w:r w:rsidR="00532248" w:rsidRPr="00532248">
        <w:rPr>
          <w:rFonts w:ascii="Times New Roman" w:eastAsia="Times New Roman" w:hAnsi="Times New Roman" w:cs="Times New Roman"/>
          <w:sz w:val="28"/>
          <w:szCs w:val="28"/>
        </w:rPr>
        <w:t xml:space="preserve">Выберите категорию Личные для создания БД вашей записной книжки. А затем наиболее подходящей по тематике образец таблицы Адреса. Из Образцов полей выберите наиболее подходящих 15 полей </w:t>
      </w:r>
      <w:r w:rsidR="00532248" w:rsidRPr="00532248">
        <w:rPr>
          <w:rFonts w:ascii="Times New Roman" w:eastAsia="Times New Roman" w:hAnsi="Times New Roman" w:cs="Times New Roman"/>
          <w:sz w:val="28"/>
          <w:szCs w:val="28"/>
        </w:rPr>
        <w:lastRenderedPageBreak/>
        <w:t>в новую таблицу. Обратите внимание, что поля можно переименовать.</w:t>
      </w:r>
    </w:p>
    <w:p w:rsidR="00532248" w:rsidRPr="00532248" w:rsidRDefault="00532248" w:rsidP="00532248">
      <w:pPr>
        <w:numPr>
          <w:ilvl w:val="1"/>
          <w:numId w:val="21"/>
        </w:numPr>
        <w:spacing w:after="0" w:line="240" w:lineRule="auto"/>
        <w:ind w:left="1080"/>
        <w:jc w:val="both"/>
        <w:rPr>
          <w:rFonts w:ascii="Times New Roman" w:eastAsia="Times New Roman" w:hAnsi="Times New Roman" w:cs="Times New Roman"/>
          <w:sz w:val="28"/>
          <w:szCs w:val="28"/>
        </w:rPr>
      </w:pPr>
      <w:r w:rsidRPr="00532248">
        <w:rPr>
          <w:rFonts w:ascii="Times New Roman" w:eastAsia="Times New Roman" w:hAnsi="Times New Roman" w:cs="Times New Roman"/>
          <w:sz w:val="28"/>
          <w:szCs w:val="28"/>
        </w:rPr>
        <w:t>Задайте имя для новой таблицы.</w:t>
      </w:r>
    </w:p>
    <w:p w:rsidR="00532248" w:rsidRPr="00532248" w:rsidRDefault="00532248" w:rsidP="00532248">
      <w:pPr>
        <w:numPr>
          <w:ilvl w:val="1"/>
          <w:numId w:val="21"/>
        </w:numPr>
        <w:spacing w:after="0" w:line="240" w:lineRule="auto"/>
        <w:ind w:left="1080"/>
        <w:jc w:val="both"/>
        <w:rPr>
          <w:rFonts w:ascii="Times New Roman" w:eastAsia="Times New Roman" w:hAnsi="Times New Roman" w:cs="Times New Roman"/>
          <w:sz w:val="28"/>
          <w:szCs w:val="28"/>
        </w:rPr>
      </w:pPr>
      <w:r w:rsidRPr="00532248">
        <w:rPr>
          <w:rFonts w:ascii="Times New Roman" w:eastAsia="Times New Roman" w:hAnsi="Times New Roman" w:cs="Times New Roman"/>
          <w:sz w:val="28"/>
          <w:szCs w:val="28"/>
        </w:rPr>
        <w:t xml:space="preserve">Определение ключа оставьте для программы </w:t>
      </w:r>
      <w:r w:rsidRPr="00532248">
        <w:rPr>
          <w:rFonts w:ascii="Times New Roman" w:eastAsia="Times New Roman" w:hAnsi="Times New Roman" w:cs="Times New Roman"/>
          <w:sz w:val="28"/>
          <w:szCs w:val="28"/>
          <w:lang w:val="en-US"/>
        </w:rPr>
        <w:t>Access</w:t>
      </w:r>
      <w:r w:rsidRPr="00532248">
        <w:rPr>
          <w:rFonts w:ascii="Times New Roman" w:eastAsia="Times New Roman" w:hAnsi="Times New Roman" w:cs="Times New Roman"/>
          <w:sz w:val="28"/>
          <w:szCs w:val="28"/>
        </w:rPr>
        <w:t>.</w:t>
      </w:r>
    </w:p>
    <w:p w:rsidR="00532248" w:rsidRPr="00532248" w:rsidRDefault="00532248" w:rsidP="00532248">
      <w:pPr>
        <w:numPr>
          <w:ilvl w:val="1"/>
          <w:numId w:val="21"/>
        </w:numPr>
        <w:spacing w:after="0" w:line="240" w:lineRule="auto"/>
        <w:ind w:left="1080"/>
        <w:jc w:val="both"/>
        <w:rPr>
          <w:rFonts w:ascii="Times New Roman" w:eastAsia="Times New Roman" w:hAnsi="Times New Roman" w:cs="Times New Roman"/>
          <w:sz w:val="28"/>
          <w:szCs w:val="28"/>
        </w:rPr>
      </w:pPr>
      <w:r w:rsidRPr="00532248">
        <w:rPr>
          <w:rFonts w:ascii="Times New Roman" w:eastAsia="Times New Roman" w:hAnsi="Times New Roman" w:cs="Times New Roman"/>
          <w:sz w:val="28"/>
          <w:szCs w:val="28"/>
        </w:rPr>
        <w:t>После нажатия кнопки ГОТОВО. Введите 5 записей в созданную базу данных.</w:t>
      </w:r>
    </w:p>
    <w:p w:rsidR="00532248" w:rsidRPr="00532248" w:rsidRDefault="00532248" w:rsidP="00532248">
      <w:pPr>
        <w:spacing w:after="0" w:line="240" w:lineRule="auto"/>
        <w:ind w:left="432"/>
        <w:contextualSpacing/>
        <w:rPr>
          <w:rFonts w:ascii="Times New Roman" w:eastAsia="Times New Roman" w:hAnsi="Times New Roman" w:cs="Times New Roman"/>
          <w:b/>
          <w:bCs/>
          <w:i/>
          <w:color w:val="000000"/>
          <w:sz w:val="28"/>
          <w:szCs w:val="28"/>
        </w:rPr>
      </w:pPr>
    </w:p>
    <w:p w:rsidR="00532248" w:rsidRPr="00532248" w:rsidRDefault="00532248" w:rsidP="00532248">
      <w:pPr>
        <w:spacing w:after="0" w:line="240" w:lineRule="auto"/>
        <w:ind w:left="432"/>
        <w:contextualSpacing/>
        <w:rPr>
          <w:rFonts w:ascii="Times New Roman" w:eastAsia="Times New Roman" w:hAnsi="Times New Roman" w:cs="Times New Roman"/>
          <w:i/>
          <w:color w:val="000000"/>
          <w:sz w:val="28"/>
          <w:szCs w:val="28"/>
        </w:rPr>
      </w:pPr>
      <w:r w:rsidRPr="00532248">
        <w:rPr>
          <w:rFonts w:ascii="Times New Roman" w:eastAsia="Times New Roman" w:hAnsi="Times New Roman" w:cs="Times New Roman"/>
          <w:b/>
          <w:bCs/>
          <w:i/>
          <w:color w:val="000000"/>
          <w:sz w:val="28"/>
          <w:szCs w:val="28"/>
        </w:rPr>
        <w:t>Задание</w:t>
      </w:r>
      <w:r>
        <w:rPr>
          <w:rFonts w:ascii="Times New Roman" w:eastAsia="Times New Roman" w:hAnsi="Times New Roman" w:cs="Times New Roman"/>
          <w:b/>
          <w:bCs/>
          <w:i/>
          <w:color w:val="000000"/>
          <w:sz w:val="28"/>
          <w:szCs w:val="28"/>
        </w:rPr>
        <w:t xml:space="preserve"> к работе </w:t>
      </w:r>
      <w:r w:rsidRPr="00532248">
        <w:rPr>
          <w:rFonts w:ascii="Times New Roman" w:eastAsia="Times New Roman" w:hAnsi="Times New Roman" w:cs="Times New Roman"/>
          <w:b/>
          <w:bCs/>
          <w:i/>
          <w:color w:val="000000"/>
          <w:sz w:val="28"/>
          <w:szCs w:val="28"/>
        </w:rPr>
        <w:t>:</w:t>
      </w:r>
    </w:p>
    <w:p w:rsidR="00532248" w:rsidRPr="00532248" w:rsidRDefault="00532248" w:rsidP="00532248">
      <w:pPr>
        <w:spacing w:after="0" w:line="240" w:lineRule="auto"/>
        <w:ind w:left="432"/>
        <w:jc w:val="both"/>
        <w:rPr>
          <w:rFonts w:ascii="Times New Roman" w:eastAsia="Times New Roman" w:hAnsi="Times New Roman" w:cs="Times New Roman"/>
          <w:sz w:val="28"/>
          <w:szCs w:val="28"/>
        </w:rPr>
      </w:pPr>
      <w:r w:rsidRPr="00532248">
        <w:rPr>
          <w:rFonts w:ascii="Times New Roman" w:eastAsia="Times New Roman" w:hAnsi="Times New Roman" w:cs="Times New Roman"/>
          <w:b/>
          <w:sz w:val="28"/>
          <w:szCs w:val="28"/>
        </w:rPr>
        <w:t>Создайте базу данных Страны</w:t>
      </w:r>
      <w:r w:rsidRPr="00532248">
        <w:rPr>
          <w:rFonts w:ascii="Times New Roman" w:eastAsia="Times New Roman" w:hAnsi="Times New Roman" w:cs="Times New Roman"/>
          <w:sz w:val="28"/>
          <w:szCs w:val="28"/>
        </w:rPr>
        <w:t>, в которой будет содержаться информация о странах (площадь, население, столица, экономика, политический строй и т.п (6-7 полей)) с помощью КОНСТРУКТОРА.</w:t>
      </w:r>
    </w:p>
    <w:p w:rsidR="00532248" w:rsidRPr="00532248" w:rsidRDefault="00532248" w:rsidP="00532248">
      <w:pPr>
        <w:numPr>
          <w:ilvl w:val="0"/>
          <w:numId w:val="22"/>
        </w:numPr>
        <w:spacing w:after="0" w:line="240" w:lineRule="auto"/>
        <w:contextualSpacing/>
        <w:jc w:val="both"/>
        <w:rPr>
          <w:rFonts w:ascii="Times New Roman" w:eastAsia="Times New Roman" w:hAnsi="Times New Roman" w:cs="Times New Roman"/>
          <w:sz w:val="28"/>
          <w:szCs w:val="28"/>
        </w:rPr>
      </w:pPr>
      <w:r w:rsidRPr="00532248">
        <w:rPr>
          <w:rFonts w:ascii="Times New Roman" w:eastAsia="Times New Roman" w:hAnsi="Times New Roman" w:cs="Times New Roman"/>
          <w:sz w:val="28"/>
          <w:szCs w:val="28"/>
        </w:rPr>
        <w:t>Для этого выберите кнопку  Конструктор либо двойным щелчком откройте режим Создание базы данных в режиме конструктора. В появившемся окне введите Свойство Имя поля, которое  определяет имя поля в таблице. Например, в поле «Фамилия» таблицы «Сотрудники» записываются фамилии сотрудников.</w:t>
      </w:r>
    </w:p>
    <w:p w:rsidR="00532248" w:rsidRPr="00532248" w:rsidRDefault="00532248" w:rsidP="00532248">
      <w:pPr>
        <w:numPr>
          <w:ilvl w:val="0"/>
          <w:numId w:val="22"/>
        </w:numPr>
        <w:spacing w:after="0" w:line="240" w:lineRule="auto"/>
        <w:contextualSpacing/>
        <w:jc w:val="both"/>
        <w:rPr>
          <w:rFonts w:ascii="Times New Roman" w:eastAsia="Times New Roman" w:hAnsi="Times New Roman" w:cs="Times New Roman"/>
          <w:sz w:val="28"/>
          <w:szCs w:val="28"/>
        </w:rPr>
      </w:pPr>
      <w:r w:rsidRPr="00532248">
        <w:rPr>
          <w:rFonts w:ascii="Times New Roman" w:eastAsia="Times New Roman" w:hAnsi="Times New Roman" w:cs="Times New Roman"/>
          <w:sz w:val="28"/>
          <w:szCs w:val="28"/>
        </w:rPr>
        <w:t xml:space="preserve">В следующем столбце выберите типы данных для каждого из заданных полей. Тип данных определяет значения, которые можно сохранять в этом поле. (Для справки не забывайте о </w:t>
      </w:r>
      <w:r w:rsidRPr="00532248">
        <w:rPr>
          <w:rFonts w:ascii="Times New Roman" w:eastAsia="Times New Roman" w:hAnsi="Times New Roman" w:cs="Times New Roman"/>
          <w:sz w:val="28"/>
          <w:szCs w:val="28"/>
          <w:lang w:val="en-US"/>
        </w:rPr>
        <w:t>F</w:t>
      </w:r>
      <w:r w:rsidRPr="00532248">
        <w:rPr>
          <w:rFonts w:ascii="Times New Roman" w:eastAsia="Times New Roman" w:hAnsi="Times New Roman" w:cs="Times New Roman"/>
          <w:sz w:val="28"/>
          <w:szCs w:val="28"/>
        </w:rPr>
        <w:t>1).</w:t>
      </w:r>
    </w:p>
    <w:p w:rsidR="00532248" w:rsidRPr="00532248" w:rsidRDefault="00532248" w:rsidP="00532248">
      <w:pPr>
        <w:numPr>
          <w:ilvl w:val="0"/>
          <w:numId w:val="22"/>
        </w:numPr>
        <w:spacing w:after="0" w:line="240" w:lineRule="auto"/>
        <w:contextualSpacing/>
        <w:jc w:val="both"/>
        <w:rPr>
          <w:rFonts w:ascii="Times New Roman" w:eastAsia="Times New Roman" w:hAnsi="Times New Roman" w:cs="Times New Roman"/>
          <w:sz w:val="28"/>
          <w:szCs w:val="28"/>
        </w:rPr>
      </w:pPr>
      <w:r w:rsidRPr="00532248">
        <w:rPr>
          <w:rFonts w:ascii="Times New Roman" w:eastAsia="Times New Roman" w:hAnsi="Times New Roman" w:cs="Times New Roman"/>
          <w:sz w:val="28"/>
          <w:szCs w:val="28"/>
        </w:rPr>
        <w:t>Последующие столбцы и вкладки для заполнения необязательны.</w:t>
      </w:r>
    </w:p>
    <w:p w:rsidR="00532248" w:rsidRPr="00532248" w:rsidRDefault="00532248" w:rsidP="00532248">
      <w:pPr>
        <w:numPr>
          <w:ilvl w:val="0"/>
          <w:numId w:val="22"/>
        </w:numPr>
        <w:spacing w:after="0" w:line="240" w:lineRule="auto"/>
        <w:contextualSpacing/>
        <w:jc w:val="both"/>
        <w:rPr>
          <w:rFonts w:ascii="Times New Roman" w:eastAsia="Times New Roman" w:hAnsi="Times New Roman" w:cs="Times New Roman"/>
          <w:sz w:val="28"/>
          <w:szCs w:val="28"/>
        </w:rPr>
      </w:pPr>
      <w:r w:rsidRPr="00532248">
        <w:rPr>
          <w:rFonts w:ascii="Times New Roman" w:eastAsia="Times New Roman" w:hAnsi="Times New Roman" w:cs="Times New Roman"/>
          <w:sz w:val="28"/>
          <w:szCs w:val="28"/>
        </w:rPr>
        <w:t>Далее необходимо сохранить таблицу под именем Страны, и задать ключевое поле (лучше выбирать поле с типом данных Счетчик).</w:t>
      </w:r>
    </w:p>
    <w:p w:rsidR="00532248" w:rsidRPr="00532248" w:rsidRDefault="00EC625C" w:rsidP="00532248">
      <w:pPr>
        <w:numPr>
          <w:ilvl w:val="0"/>
          <w:numId w:val="22"/>
        </w:numPr>
        <w:spacing w:after="0" w:line="240"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noProof/>
          <w:sz w:val="24"/>
          <w:szCs w:val="24"/>
        </w:rPr>
        <w:pict>
          <v:line id="Прямая соединительная линия 285" o:spid="_x0000_s1049" style="position:absolute;left:0;text-align:left;z-index:251681792;visibility:visible" from="48pt,17.6pt" to="121.2pt,4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">
            <v:stroke endarrow="block"/>
          </v:line>
        </w:pict>
      </w:r>
      <w:r w:rsidR="00532248" w:rsidRPr="00532248">
        <w:rPr>
          <w:rFonts w:ascii="Times New Roman" w:eastAsia="Times New Roman" w:hAnsi="Times New Roman" w:cs="Times New Roman"/>
          <w:sz w:val="28"/>
          <w:szCs w:val="28"/>
        </w:rPr>
        <w:t>Перейти в режим ВИД /Режим таблицы</w:t>
      </w:r>
    </w:p>
    <w:p w:rsidR="00532248" w:rsidRPr="00532248" w:rsidRDefault="00532248" w:rsidP="00532248">
      <w:pPr>
        <w:numPr>
          <w:ilvl w:val="0"/>
          <w:numId w:val="22"/>
        </w:numPr>
        <w:spacing w:after="0" w:line="240" w:lineRule="auto"/>
        <w:contextualSpacing/>
        <w:jc w:val="both"/>
        <w:rPr>
          <w:rFonts w:ascii="Times New Roman" w:eastAsia="Times New Roman" w:hAnsi="Times New Roman" w:cs="Times New Roman"/>
          <w:sz w:val="28"/>
          <w:szCs w:val="28"/>
        </w:rPr>
      </w:pPr>
      <w:r w:rsidRPr="00532248">
        <w:rPr>
          <w:rFonts w:ascii="Times New Roman" w:eastAsia="Times New Roman" w:hAnsi="Times New Roman" w:cs="Times New Roman"/>
          <w:noProof/>
          <w:sz w:val="24"/>
          <w:szCs w:val="24"/>
        </w:rPr>
        <w:drawing>
          <wp:anchor distT="0" distB="0" distL="114300" distR="114300" simplePos="0" relativeHeight="251668480" behindDoc="0" locked="0" layoutInCell="1" allowOverlap="1">
            <wp:simplePos x="0" y="0"/>
            <wp:positionH relativeFrom="column">
              <wp:posOffset>1447800</wp:posOffset>
            </wp:positionH>
            <wp:positionV relativeFrom="paragraph">
              <wp:posOffset>19050</wp:posOffset>
            </wp:positionV>
            <wp:extent cx="4419600" cy="2279650"/>
            <wp:effectExtent l="0" t="0" r="0" b="6350"/>
            <wp:wrapTopAndBottom/>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11" cstate="print">
                      <a:extLst>
                        <a:ext uri="{28A0092B-C50C-407E-A947-70E740481C1C}">
                          <a14:useLocalDpi xmlns:a14="http://schemas.microsoft.com/office/drawing/2010/main" val="0"/>
                        </a:ext>
                      </a:extLst>
                    </a:blip>
                    <a:srcRect l="-281" t="3030" r="39243" b="54993"/>
                    <a:stretch>
                      <a:fillRect/>
                    </a:stretch>
                  </pic:blipFill>
                  <pic:spPr bwMode="auto">
                    <a:xfrm>
                      <a:off x="0" y="0"/>
                      <a:ext cx="4419600" cy="2279650"/>
                    </a:xfrm>
                    <a:prstGeom prst="rect">
                      <a:avLst/>
                    </a:prstGeom>
                    <a:noFill/>
                  </pic:spPr>
                </pic:pic>
              </a:graphicData>
            </a:graphic>
          </wp:anchor>
        </w:drawing>
      </w:r>
      <w:r w:rsidRPr="00532248">
        <w:rPr>
          <w:rFonts w:ascii="Times New Roman" w:eastAsia="Times New Roman" w:hAnsi="Times New Roman" w:cs="Times New Roman"/>
          <w:noProof/>
          <w:sz w:val="24"/>
          <w:szCs w:val="24"/>
        </w:rPr>
        <w:drawing>
          <wp:anchor distT="0" distB="0" distL="114300" distR="114300" simplePos="0" relativeHeight="251669504" behindDoc="0" locked="0" layoutInCell="1" allowOverlap="1">
            <wp:simplePos x="0" y="0"/>
            <wp:positionH relativeFrom="column">
              <wp:posOffset>762000</wp:posOffset>
            </wp:positionH>
            <wp:positionV relativeFrom="paragraph">
              <wp:posOffset>3333750</wp:posOffset>
            </wp:positionV>
            <wp:extent cx="4860290" cy="1551305"/>
            <wp:effectExtent l="0" t="0" r="0" b="0"/>
            <wp:wrapTopAndBottom/>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12" cstate="print">
                      <a:extLst>
                        <a:ext uri="{28A0092B-C50C-407E-A947-70E740481C1C}">
                          <a14:useLocalDpi xmlns:a14="http://schemas.microsoft.com/office/drawing/2010/main" val="0"/>
                        </a:ext>
                      </a:extLst>
                    </a:blip>
                    <a:srcRect l="10156" t="17188" r="38438" b="60938"/>
                    <a:stretch>
                      <a:fillRect/>
                    </a:stretch>
                  </pic:blipFill>
                  <pic:spPr bwMode="auto">
                    <a:xfrm>
                      <a:off x="0" y="0"/>
                      <a:ext cx="4860290" cy="1551305"/>
                    </a:xfrm>
                    <a:prstGeom prst="rect">
                      <a:avLst/>
                    </a:prstGeom>
                    <a:noFill/>
                  </pic:spPr>
                </pic:pic>
              </a:graphicData>
            </a:graphic>
          </wp:anchor>
        </w:drawing>
      </w:r>
      <w:r w:rsidRPr="00532248">
        <w:rPr>
          <w:rFonts w:ascii="Times New Roman" w:eastAsia="Times New Roman" w:hAnsi="Times New Roman" w:cs="Times New Roman"/>
          <w:sz w:val="28"/>
          <w:szCs w:val="28"/>
        </w:rPr>
        <w:t xml:space="preserve">В полученную таблице ввести не менее 5 записей. Для того чтобы исправить Имя поля, тип данных, вводимых в данное поле, нужно перейти в режим Конструктора (Вид/Режим конструктора) произвести нужные изменения, сохранить их и вернуться для заполнения в режим таблицы. </w:t>
      </w:r>
    </w:p>
    <w:p w:rsidR="00532248" w:rsidRPr="00532248" w:rsidRDefault="00532248" w:rsidP="00532248">
      <w:pPr>
        <w:numPr>
          <w:ilvl w:val="0"/>
          <w:numId w:val="22"/>
        </w:numPr>
        <w:spacing w:after="0" w:line="240" w:lineRule="auto"/>
        <w:contextualSpacing/>
        <w:jc w:val="both"/>
        <w:rPr>
          <w:rFonts w:ascii="Times New Roman" w:eastAsia="Times New Roman" w:hAnsi="Times New Roman" w:cs="Times New Roman"/>
          <w:sz w:val="28"/>
          <w:szCs w:val="28"/>
        </w:rPr>
      </w:pPr>
      <w:r w:rsidRPr="00532248">
        <w:rPr>
          <w:rFonts w:ascii="Times New Roman" w:eastAsia="Times New Roman" w:hAnsi="Times New Roman" w:cs="Times New Roman"/>
          <w:b/>
          <w:sz w:val="28"/>
          <w:szCs w:val="28"/>
        </w:rPr>
        <w:lastRenderedPageBreak/>
        <w:t>Создайте Базу данных Библиотека</w:t>
      </w:r>
      <w:r w:rsidRPr="00532248">
        <w:rPr>
          <w:rFonts w:ascii="Times New Roman" w:eastAsia="Times New Roman" w:hAnsi="Times New Roman" w:cs="Times New Roman"/>
          <w:sz w:val="28"/>
          <w:szCs w:val="28"/>
        </w:rPr>
        <w:t xml:space="preserve"> о, имеющихся в вашей домашней библиотеке, книгах. Полей должно быть не менее 7, а записей в базе данных не менее 10.</w:t>
      </w:r>
    </w:p>
    <w:p w:rsidR="00532248" w:rsidRPr="00532248" w:rsidRDefault="00532248" w:rsidP="00532248">
      <w:pPr>
        <w:numPr>
          <w:ilvl w:val="0"/>
          <w:numId w:val="22"/>
        </w:numPr>
        <w:spacing w:after="0" w:line="240" w:lineRule="auto"/>
        <w:contextualSpacing/>
        <w:jc w:val="both"/>
        <w:rPr>
          <w:rFonts w:ascii="Times New Roman" w:eastAsia="Times New Roman" w:hAnsi="Times New Roman" w:cs="Times New Roman"/>
          <w:sz w:val="28"/>
          <w:szCs w:val="28"/>
        </w:rPr>
      </w:pPr>
      <w:r w:rsidRPr="00532248">
        <w:rPr>
          <w:rFonts w:ascii="Times New Roman" w:eastAsia="Times New Roman" w:hAnsi="Times New Roman" w:cs="Times New Roman"/>
          <w:sz w:val="28"/>
          <w:szCs w:val="28"/>
        </w:rPr>
        <w:t>Созданный файл Практическая работа_1, содержащий три базы данных(Записная книжка,  Страны, Библиотека) предоставьте на проверку учителю.</w:t>
      </w:r>
    </w:p>
    <w:p w:rsidR="00532248" w:rsidRPr="00532248" w:rsidRDefault="00532248" w:rsidP="00532248">
      <w:pPr>
        <w:spacing w:after="0" w:line="240" w:lineRule="auto"/>
        <w:jc w:val="both"/>
        <w:rPr>
          <w:rFonts w:ascii="Times New Roman" w:eastAsia="Times New Roman" w:hAnsi="Times New Roman" w:cs="Times New Roman"/>
          <w:b/>
          <w:i/>
          <w:sz w:val="28"/>
          <w:szCs w:val="28"/>
        </w:rPr>
      </w:pPr>
    </w:p>
    <w:p w:rsidR="00532248" w:rsidRPr="00532248" w:rsidRDefault="00532248" w:rsidP="00532248">
      <w:pPr>
        <w:spacing w:after="0" w:line="240" w:lineRule="auto"/>
        <w:jc w:val="both"/>
        <w:rPr>
          <w:rFonts w:ascii="Times New Roman" w:eastAsia="Times New Roman" w:hAnsi="Times New Roman" w:cs="Times New Roman"/>
          <w:b/>
          <w:i/>
          <w:sz w:val="28"/>
          <w:szCs w:val="28"/>
        </w:rPr>
      </w:pPr>
      <w:r w:rsidRPr="00532248">
        <w:rPr>
          <w:rFonts w:ascii="Times New Roman" w:eastAsia="Times New Roman" w:hAnsi="Times New Roman" w:cs="Times New Roman"/>
          <w:b/>
          <w:i/>
          <w:sz w:val="28"/>
          <w:szCs w:val="28"/>
        </w:rPr>
        <w:t>Порядок выполнения работы:</w:t>
      </w:r>
    </w:p>
    <w:p w:rsidR="00532248" w:rsidRPr="00532248" w:rsidRDefault="00532248" w:rsidP="00532248">
      <w:pPr>
        <w:spacing w:after="0" w:line="240" w:lineRule="auto"/>
        <w:ind w:left="709"/>
        <w:rPr>
          <w:rFonts w:ascii="Times New Roman" w:eastAsia="Times New Roman" w:hAnsi="Times New Roman" w:cs="Times New Roman"/>
          <w:sz w:val="28"/>
          <w:szCs w:val="28"/>
        </w:rPr>
      </w:pPr>
      <w:r w:rsidRPr="00532248">
        <w:rPr>
          <w:rFonts w:ascii="Times New Roman" w:eastAsia="Times New Roman" w:hAnsi="Times New Roman" w:cs="Times New Roman"/>
          <w:sz w:val="28"/>
          <w:szCs w:val="28"/>
        </w:rPr>
        <w:t>1. Изучить инструкцию к практической работе.</w:t>
      </w:r>
    </w:p>
    <w:p w:rsidR="00532248" w:rsidRPr="00532248" w:rsidRDefault="00532248" w:rsidP="00532248">
      <w:pPr>
        <w:spacing w:after="0" w:line="240" w:lineRule="auto"/>
        <w:ind w:left="709"/>
        <w:rPr>
          <w:rFonts w:ascii="Times New Roman" w:eastAsia="Times New Roman" w:hAnsi="Times New Roman" w:cs="Times New Roman"/>
          <w:sz w:val="28"/>
          <w:szCs w:val="28"/>
        </w:rPr>
      </w:pPr>
      <w:r w:rsidRPr="00532248">
        <w:rPr>
          <w:rFonts w:ascii="Times New Roman" w:eastAsia="Times New Roman" w:hAnsi="Times New Roman" w:cs="Times New Roman"/>
          <w:sz w:val="28"/>
          <w:szCs w:val="28"/>
        </w:rPr>
        <w:t xml:space="preserve">2. </w:t>
      </w:r>
      <w:r w:rsidRPr="00532248">
        <w:rPr>
          <w:rFonts w:ascii="Times New Roman" w:eastAsia="Times New Roman" w:hAnsi="Times New Roman" w:cs="Times New Roman"/>
          <w:bCs/>
          <w:sz w:val="28"/>
          <w:szCs w:val="28"/>
        </w:rPr>
        <w:t>Выполнить задание.</w:t>
      </w:r>
    </w:p>
    <w:p w:rsidR="00532248" w:rsidRPr="00532248" w:rsidRDefault="00532248" w:rsidP="00532248">
      <w:pPr>
        <w:spacing w:after="0" w:line="240" w:lineRule="auto"/>
        <w:ind w:left="709"/>
        <w:rPr>
          <w:rFonts w:ascii="Times New Roman" w:eastAsia="Times New Roman" w:hAnsi="Times New Roman" w:cs="Times New Roman"/>
          <w:sz w:val="28"/>
          <w:szCs w:val="28"/>
        </w:rPr>
      </w:pPr>
      <w:r w:rsidRPr="00532248">
        <w:rPr>
          <w:rFonts w:ascii="Times New Roman" w:eastAsia="Times New Roman" w:hAnsi="Times New Roman" w:cs="Times New Roman"/>
          <w:bCs/>
          <w:sz w:val="28"/>
          <w:szCs w:val="28"/>
        </w:rPr>
        <w:t>3. Оформить отчет.</w:t>
      </w:r>
    </w:p>
    <w:p w:rsidR="00532248" w:rsidRPr="00532248" w:rsidRDefault="00532248" w:rsidP="00532248">
      <w:pPr>
        <w:spacing w:after="0" w:line="240" w:lineRule="auto"/>
        <w:jc w:val="both"/>
        <w:rPr>
          <w:rFonts w:ascii="Times New Roman" w:eastAsia="Calibri" w:hAnsi="Times New Roman" w:cs="Times New Roman"/>
          <w:b/>
          <w:i/>
          <w:sz w:val="28"/>
          <w:szCs w:val="28"/>
        </w:rPr>
      </w:pPr>
    </w:p>
    <w:p w:rsidR="00532248" w:rsidRPr="00532248" w:rsidRDefault="00532248" w:rsidP="00532248">
      <w:pPr>
        <w:spacing w:after="0" w:line="240" w:lineRule="auto"/>
        <w:jc w:val="both"/>
        <w:rPr>
          <w:rFonts w:ascii="Times New Roman" w:eastAsia="Calibri" w:hAnsi="Times New Roman" w:cs="Times New Roman"/>
          <w:b/>
          <w:i/>
          <w:sz w:val="28"/>
          <w:szCs w:val="28"/>
        </w:rPr>
      </w:pPr>
      <w:r w:rsidRPr="00532248">
        <w:rPr>
          <w:rFonts w:ascii="Times New Roman" w:eastAsia="Calibri" w:hAnsi="Times New Roman" w:cs="Times New Roman"/>
          <w:b/>
          <w:i/>
          <w:sz w:val="28"/>
          <w:szCs w:val="28"/>
        </w:rPr>
        <w:t>Содержание отчета:</w:t>
      </w:r>
    </w:p>
    <w:p w:rsidR="00532248" w:rsidRPr="00532248" w:rsidRDefault="00532248" w:rsidP="00532248">
      <w:pPr>
        <w:spacing w:after="0" w:line="240" w:lineRule="auto"/>
        <w:ind w:left="709"/>
        <w:jc w:val="both"/>
        <w:rPr>
          <w:rFonts w:ascii="Times New Roman" w:eastAsia="Times New Roman" w:hAnsi="Times New Roman" w:cs="Times New Roman"/>
          <w:sz w:val="28"/>
          <w:szCs w:val="28"/>
        </w:rPr>
      </w:pPr>
      <w:r w:rsidRPr="00532248">
        <w:rPr>
          <w:rFonts w:ascii="Times New Roman" w:eastAsia="Times New Roman" w:hAnsi="Times New Roman" w:cs="Times New Roman"/>
          <w:sz w:val="28"/>
          <w:szCs w:val="28"/>
        </w:rPr>
        <w:t>1. Тема.</w:t>
      </w:r>
    </w:p>
    <w:p w:rsidR="00532248" w:rsidRPr="00532248" w:rsidRDefault="00532248" w:rsidP="00532248">
      <w:pPr>
        <w:spacing w:after="0" w:line="240" w:lineRule="auto"/>
        <w:ind w:left="709"/>
        <w:jc w:val="both"/>
        <w:rPr>
          <w:rFonts w:ascii="Times New Roman" w:eastAsia="Times New Roman" w:hAnsi="Times New Roman" w:cs="Times New Roman"/>
          <w:sz w:val="28"/>
          <w:szCs w:val="28"/>
        </w:rPr>
      </w:pPr>
      <w:r w:rsidRPr="00532248">
        <w:rPr>
          <w:rFonts w:ascii="Times New Roman" w:eastAsia="Times New Roman" w:hAnsi="Times New Roman" w:cs="Times New Roman"/>
          <w:sz w:val="28"/>
          <w:szCs w:val="28"/>
        </w:rPr>
        <w:t>2. Цель.</w:t>
      </w:r>
    </w:p>
    <w:p w:rsidR="00532248" w:rsidRPr="00532248" w:rsidRDefault="00532248" w:rsidP="00532248">
      <w:pPr>
        <w:spacing w:after="0" w:line="240" w:lineRule="auto"/>
        <w:ind w:left="709"/>
        <w:jc w:val="both"/>
        <w:rPr>
          <w:rFonts w:ascii="Times New Roman" w:eastAsia="Times New Roman" w:hAnsi="Times New Roman" w:cs="Times New Roman"/>
          <w:sz w:val="28"/>
          <w:szCs w:val="28"/>
        </w:rPr>
      </w:pPr>
      <w:r w:rsidRPr="00532248">
        <w:rPr>
          <w:rFonts w:ascii="Times New Roman" w:eastAsia="Times New Roman" w:hAnsi="Times New Roman" w:cs="Times New Roman"/>
          <w:sz w:val="28"/>
          <w:szCs w:val="28"/>
        </w:rPr>
        <w:t>3. Материальное обеспечение.</w:t>
      </w:r>
    </w:p>
    <w:p w:rsidR="00532248" w:rsidRPr="00532248" w:rsidRDefault="00532248" w:rsidP="00532248">
      <w:pPr>
        <w:spacing w:after="0" w:line="240" w:lineRule="auto"/>
        <w:ind w:left="709"/>
        <w:jc w:val="both"/>
        <w:rPr>
          <w:rFonts w:ascii="Times New Roman" w:eastAsia="Times New Roman" w:hAnsi="Times New Roman" w:cs="Times New Roman"/>
          <w:sz w:val="28"/>
          <w:szCs w:val="28"/>
        </w:rPr>
      </w:pPr>
      <w:r w:rsidRPr="00532248">
        <w:rPr>
          <w:rFonts w:ascii="Times New Roman" w:eastAsia="Times New Roman" w:hAnsi="Times New Roman" w:cs="Times New Roman"/>
          <w:bCs/>
          <w:sz w:val="28"/>
          <w:szCs w:val="28"/>
        </w:rPr>
        <w:t>4. Практическое задание.</w:t>
      </w:r>
    </w:p>
    <w:p w:rsidR="00532248" w:rsidRPr="00532248" w:rsidRDefault="00532248" w:rsidP="00532248">
      <w:pPr>
        <w:spacing w:after="0" w:line="240" w:lineRule="auto"/>
        <w:jc w:val="both"/>
        <w:rPr>
          <w:rFonts w:ascii="Times New Roman" w:eastAsia="Calibri" w:hAnsi="Times New Roman" w:cs="Times New Roman"/>
          <w:b/>
          <w:i/>
          <w:sz w:val="28"/>
          <w:szCs w:val="28"/>
        </w:rPr>
      </w:pPr>
    </w:p>
    <w:p w:rsidR="00532248" w:rsidRPr="00532248" w:rsidRDefault="00532248" w:rsidP="00532248">
      <w:pPr>
        <w:spacing w:after="0" w:line="240" w:lineRule="auto"/>
        <w:jc w:val="both"/>
        <w:rPr>
          <w:rFonts w:ascii="Times New Roman" w:eastAsia="Calibri" w:hAnsi="Times New Roman" w:cs="Times New Roman"/>
          <w:b/>
          <w:i/>
          <w:sz w:val="28"/>
          <w:szCs w:val="28"/>
        </w:rPr>
      </w:pPr>
      <w:r w:rsidRPr="00532248">
        <w:rPr>
          <w:rFonts w:ascii="Times New Roman" w:eastAsia="Calibri" w:hAnsi="Times New Roman" w:cs="Times New Roman"/>
          <w:b/>
          <w:i/>
          <w:sz w:val="28"/>
          <w:szCs w:val="28"/>
        </w:rPr>
        <w:t>Вопросы для самоконтроля:</w:t>
      </w:r>
    </w:p>
    <w:p w:rsidR="00532248" w:rsidRPr="00532248" w:rsidRDefault="00532248" w:rsidP="00532248">
      <w:pPr>
        <w:numPr>
          <w:ilvl w:val="0"/>
          <w:numId w:val="23"/>
        </w:numPr>
        <w:tabs>
          <w:tab w:val="clear" w:pos="720"/>
          <w:tab w:val="left" w:pos="993"/>
        </w:tabs>
        <w:spacing w:after="0" w:line="240" w:lineRule="auto"/>
        <w:ind w:left="0" w:firstLine="709"/>
        <w:jc w:val="both"/>
        <w:rPr>
          <w:rFonts w:ascii="Times New Roman" w:eastAsia="Calibri" w:hAnsi="Times New Roman" w:cs="Times New Roman"/>
          <w:sz w:val="28"/>
          <w:szCs w:val="28"/>
        </w:rPr>
      </w:pPr>
      <w:r w:rsidRPr="00532248">
        <w:rPr>
          <w:rFonts w:ascii="Times New Roman" w:eastAsia="Calibri" w:hAnsi="Times New Roman" w:cs="Times New Roman"/>
          <w:sz w:val="28"/>
          <w:szCs w:val="28"/>
        </w:rPr>
        <w:t>Каковы структурные элементы иерархической модели данных?</w:t>
      </w:r>
    </w:p>
    <w:p w:rsidR="00532248" w:rsidRPr="00532248" w:rsidRDefault="00532248" w:rsidP="00532248">
      <w:pPr>
        <w:numPr>
          <w:ilvl w:val="0"/>
          <w:numId w:val="23"/>
        </w:numPr>
        <w:tabs>
          <w:tab w:val="clear" w:pos="720"/>
          <w:tab w:val="left" w:pos="993"/>
        </w:tabs>
        <w:spacing w:after="0" w:line="240" w:lineRule="auto"/>
        <w:ind w:left="0" w:firstLine="709"/>
        <w:jc w:val="both"/>
        <w:rPr>
          <w:rFonts w:ascii="Times New Roman" w:eastAsia="Calibri" w:hAnsi="Times New Roman" w:cs="Times New Roman"/>
          <w:sz w:val="28"/>
          <w:szCs w:val="28"/>
        </w:rPr>
      </w:pPr>
      <w:r w:rsidRPr="00532248">
        <w:rPr>
          <w:rFonts w:ascii="Times New Roman" w:eastAsia="Calibri" w:hAnsi="Times New Roman" w:cs="Times New Roman"/>
          <w:sz w:val="28"/>
          <w:szCs w:val="28"/>
        </w:rPr>
        <w:t>Каковы типы сегментов?</w:t>
      </w:r>
    </w:p>
    <w:p w:rsidR="00532248" w:rsidRPr="00532248" w:rsidRDefault="00532248" w:rsidP="00532248">
      <w:pPr>
        <w:numPr>
          <w:ilvl w:val="0"/>
          <w:numId w:val="23"/>
        </w:numPr>
        <w:tabs>
          <w:tab w:val="clear" w:pos="720"/>
          <w:tab w:val="left" w:pos="993"/>
        </w:tabs>
        <w:spacing w:after="0" w:line="240" w:lineRule="auto"/>
        <w:ind w:left="0" w:firstLine="709"/>
        <w:jc w:val="both"/>
        <w:rPr>
          <w:rFonts w:ascii="Times New Roman" w:eastAsia="Calibri" w:hAnsi="Times New Roman" w:cs="Times New Roman"/>
          <w:sz w:val="28"/>
          <w:szCs w:val="28"/>
        </w:rPr>
      </w:pPr>
      <w:r w:rsidRPr="00532248">
        <w:rPr>
          <w:rFonts w:ascii="Times New Roman" w:eastAsia="Calibri" w:hAnsi="Times New Roman" w:cs="Times New Roman"/>
          <w:sz w:val="28"/>
          <w:szCs w:val="28"/>
        </w:rPr>
        <w:t>Как обеспечивается двусторонняя связь между сегментами?</w:t>
      </w:r>
    </w:p>
    <w:p w:rsidR="00532248" w:rsidRPr="00532248" w:rsidRDefault="00532248" w:rsidP="00532248">
      <w:pPr>
        <w:numPr>
          <w:ilvl w:val="0"/>
          <w:numId w:val="23"/>
        </w:numPr>
        <w:tabs>
          <w:tab w:val="clear" w:pos="720"/>
          <w:tab w:val="left" w:pos="993"/>
        </w:tabs>
        <w:spacing w:after="0" w:line="240" w:lineRule="auto"/>
        <w:ind w:left="0" w:firstLine="709"/>
        <w:jc w:val="both"/>
        <w:rPr>
          <w:rFonts w:ascii="Times New Roman" w:eastAsia="Calibri" w:hAnsi="Times New Roman" w:cs="Times New Roman"/>
          <w:sz w:val="28"/>
          <w:szCs w:val="28"/>
        </w:rPr>
      </w:pPr>
      <w:r w:rsidRPr="00532248">
        <w:rPr>
          <w:rFonts w:ascii="Times New Roman" w:eastAsia="Calibri" w:hAnsi="Times New Roman" w:cs="Times New Roman"/>
          <w:sz w:val="28"/>
          <w:szCs w:val="28"/>
        </w:rPr>
        <w:t>Как обеспечивается доступ к БД?</w:t>
      </w:r>
    </w:p>
    <w:p w:rsidR="00532248" w:rsidRPr="00532248" w:rsidRDefault="00532248" w:rsidP="00532248">
      <w:pPr>
        <w:spacing w:after="0" w:line="240" w:lineRule="auto"/>
        <w:jc w:val="both"/>
        <w:rPr>
          <w:rFonts w:ascii="Times New Roman" w:eastAsia="Calibri" w:hAnsi="Times New Roman" w:cs="Times New Roman"/>
          <w:b/>
          <w:i/>
          <w:sz w:val="28"/>
          <w:szCs w:val="28"/>
        </w:rPr>
      </w:pPr>
    </w:p>
    <w:p w:rsidR="0063047B" w:rsidRDefault="0063047B" w:rsidP="005D056A">
      <w:pPr>
        <w:spacing w:line="240" w:lineRule="auto"/>
        <w:sectPr w:rsidR="0063047B" w:rsidSect="00D35CB2">
          <w:pgSz w:w="11906" w:h="16838"/>
          <w:pgMar w:top="709" w:right="707" w:bottom="1134" w:left="1701" w:header="708" w:footer="708" w:gutter="0"/>
          <w:cols w:space="708"/>
          <w:titlePg/>
          <w:docGrid w:linePitch="360"/>
        </w:sectPr>
      </w:pPr>
    </w:p>
    <w:p w:rsidR="00DD2758" w:rsidRPr="00F64A57" w:rsidRDefault="00F0460F" w:rsidP="000172D7">
      <w:pPr>
        <w:spacing w:after="0" w:line="360" w:lineRule="auto"/>
        <w:jc w:val="center"/>
        <w:rPr>
          <w:rFonts w:ascii="Times New Roman" w:hAnsi="Times New Roman" w:cs="Times New Roman"/>
          <w:sz w:val="28"/>
          <w:szCs w:val="28"/>
        </w:rPr>
      </w:pPr>
      <w:r>
        <w:rPr>
          <w:rFonts w:ascii="Times New Roman" w:hAnsi="Times New Roman" w:cs="Times New Roman"/>
          <w:b/>
          <w:i/>
          <w:sz w:val="32"/>
          <w:szCs w:val="28"/>
        </w:rPr>
        <w:lastRenderedPageBreak/>
        <w:t>Практическая работа</w:t>
      </w:r>
      <w:r w:rsidR="00F64A57" w:rsidRPr="000172D7">
        <w:rPr>
          <w:rFonts w:ascii="Times New Roman" w:hAnsi="Times New Roman" w:cs="Times New Roman"/>
          <w:b/>
          <w:i/>
          <w:sz w:val="32"/>
          <w:szCs w:val="28"/>
        </w:rPr>
        <w:t xml:space="preserve"> № </w:t>
      </w:r>
      <w:r w:rsidR="00DA502A">
        <w:rPr>
          <w:rFonts w:ascii="Times New Roman" w:hAnsi="Times New Roman" w:cs="Times New Roman"/>
          <w:b/>
          <w:i/>
          <w:sz w:val="32"/>
          <w:szCs w:val="28"/>
        </w:rPr>
        <w:t>2</w:t>
      </w:r>
    </w:p>
    <w:p w:rsidR="00F64A57" w:rsidRPr="00B43678" w:rsidRDefault="00F64A57" w:rsidP="00C53E92">
      <w:pPr>
        <w:spacing w:after="0" w:line="240" w:lineRule="auto"/>
        <w:rPr>
          <w:rFonts w:ascii="Times New Roman" w:hAnsi="Times New Roman" w:cs="Times New Roman"/>
          <w:b/>
          <w:color w:val="000000"/>
          <w:sz w:val="28"/>
        </w:rPr>
      </w:pPr>
      <w:r w:rsidRPr="000172D7">
        <w:rPr>
          <w:rFonts w:ascii="Times New Roman" w:hAnsi="Times New Roman" w:cs="Times New Roman"/>
          <w:b/>
          <w:i/>
          <w:color w:val="000000"/>
          <w:sz w:val="28"/>
        </w:rPr>
        <w:t>Тема</w:t>
      </w:r>
      <w:r w:rsidR="000172D7" w:rsidRPr="000172D7">
        <w:rPr>
          <w:rFonts w:ascii="Times New Roman" w:hAnsi="Times New Roman" w:cs="Times New Roman"/>
          <w:b/>
          <w:i/>
          <w:color w:val="000000"/>
          <w:sz w:val="28"/>
        </w:rPr>
        <w:t>:</w:t>
      </w:r>
      <w:r w:rsidR="005F6746">
        <w:rPr>
          <w:rFonts w:ascii="Times New Roman" w:hAnsi="Times New Roman" w:cs="Times New Roman"/>
          <w:b/>
          <w:i/>
          <w:color w:val="000000"/>
          <w:sz w:val="28"/>
        </w:rPr>
        <w:t xml:space="preserve"> </w:t>
      </w:r>
      <w:r w:rsidR="00367AAC" w:rsidRPr="00367AAC">
        <w:rPr>
          <w:rFonts w:ascii="Times New Roman" w:hAnsi="Times New Roman" w:cs="Times New Roman"/>
          <w:sz w:val="28"/>
          <w:szCs w:val="28"/>
        </w:rPr>
        <w:t>Нормализация реляционной БД, освоение принципов проектирования БД</w:t>
      </w:r>
    </w:p>
    <w:p w:rsidR="00C53E92" w:rsidRPr="006934BC" w:rsidRDefault="00C53E92" w:rsidP="00C53E92">
      <w:pPr>
        <w:spacing w:after="0" w:line="240" w:lineRule="auto"/>
        <w:rPr>
          <w:rFonts w:ascii="Times New Roman" w:hAnsi="Times New Roman" w:cs="Times New Roman"/>
          <w:b/>
          <w:i/>
          <w:color w:val="000000" w:themeColor="text1"/>
          <w:sz w:val="28"/>
          <w:szCs w:val="28"/>
        </w:rPr>
      </w:pPr>
    </w:p>
    <w:p w:rsidR="00F64A57" w:rsidRDefault="00F64A57" w:rsidP="00C53E92">
      <w:pPr>
        <w:spacing w:after="0" w:line="240" w:lineRule="auto"/>
        <w:rPr>
          <w:rFonts w:ascii="Times New Roman" w:hAnsi="Times New Roman" w:cs="Times New Roman"/>
          <w:color w:val="000000" w:themeColor="text1"/>
          <w:sz w:val="28"/>
          <w:szCs w:val="28"/>
        </w:rPr>
      </w:pPr>
      <w:r w:rsidRPr="00D35CB2">
        <w:rPr>
          <w:rFonts w:ascii="Times New Roman" w:hAnsi="Times New Roman" w:cs="Times New Roman"/>
          <w:b/>
          <w:i/>
          <w:color w:val="000000" w:themeColor="text1"/>
          <w:sz w:val="28"/>
          <w:szCs w:val="28"/>
        </w:rPr>
        <w:t>Цель:</w:t>
      </w:r>
      <w:r w:rsidR="005F6746">
        <w:rPr>
          <w:rFonts w:ascii="Times New Roman" w:hAnsi="Times New Roman" w:cs="Times New Roman"/>
          <w:b/>
          <w:i/>
          <w:color w:val="000000" w:themeColor="text1"/>
          <w:sz w:val="28"/>
          <w:szCs w:val="28"/>
        </w:rPr>
        <w:t xml:space="preserve"> </w:t>
      </w:r>
      <w:r w:rsidR="002D2B27" w:rsidRPr="002D2B27">
        <w:rPr>
          <w:rFonts w:ascii="Times New Roman" w:hAnsi="Times New Roman" w:cs="Times New Roman"/>
          <w:color w:val="000000" w:themeColor="text1"/>
          <w:sz w:val="28"/>
          <w:szCs w:val="28"/>
        </w:rPr>
        <w:t>Знакомство реляционной БД, освоение принципов проектирования БД</w:t>
      </w:r>
    </w:p>
    <w:p w:rsidR="00C53E92" w:rsidRPr="00C53E92" w:rsidRDefault="00C53E92" w:rsidP="00C53E92">
      <w:pPr>
        <w:spacing w:after="0" w:line="240" w:lineRule="auto"/>
        <w:rPr>
          <w:rFonts w:ascii="Times New Roman" w:hAnsi="Times New Roman" w:cs="Times New Roman"/>
          <w:b/>
          <w:i/>
          <w:sz w:val="28"/>
          <w:szCs w:val="28"/>
        </w:rPr>
      </w:pPr>
    </w:p>
    <w:p w:rsidR="000172D7" w:rsidRDefault="000172D7" w:rsidP="00C53E92">
      <w:pPr>
        <w:spacing w:after="0" w:line="240" w:lineRule="auto"/>
        <w:rPr>
          <w:rFonts w:ascii="Times New Roman" w:hAnsi="Times New Roman" w:cs="Times New Roman"/>
          <w:sz w:val="28"/>
          <w:szCs w:val="28"/>
        </w:rPr>
      </w:pPr>
      <w:r>
        <w:rPr>
          <w:rFonts w:ascii="Times New Roman" w:hAnsi="Times New Roman" w:cs="Times New Roman"/>
          <w:b/>
          <w:i/>
          <w:sz w:val="28"/>
          <w:szCs w:val="28"/>
        </w:rPr>
        <w:t>Материальное обеспечение:</w:t>
      </w:r>
      <w:r w:rsidR="005F6746">
        <w:rPr>
          <w:rFonts w:ascii="Times New Roman" w:hAnsi="Times New Roman" w:cs="Times New Roman"/>
          <w:b/>
          <w:i/>
          <w:sz w:val="28"/>
          <w:szCs w:val="28"/>
        </w:rPr>
        <w:t xml:space="preserve"> </w:t>
      </w:r>
      <w:r w:rsidR="00E758C4" w:rsidRPr="00E758C4">
        <w:rPr>
          <w:rFonts w:ascii="Times New Roman" w:hAnsi="Times New Roman" w:cs="Times New Roman"/>
          <w:sz w:val="28"/>
          <w:szCs w:val="28"/>
        </w:rPr>
        <w:t>инструкция к</w:t>
      </w:r>
      <w:r w:rsidR="00367AAC">
        <w:rPr>
          <w:rFonts w:ascii="Times New Roman" w:hAnsi="Times New Roman" w:cs="Times New Roman"/>
          <w:sz w:val="28"/>
          <w:szCs w:val="28"/>
        </w:rPr>
        <w:t xml:space="preserve"> </w:t>
      </w:r>
      <w:r w:rsidR="00E758C4">
        <w:rPr>
          <w:rFonts w:ascii="Times New Roman" w:hAnsi="Times New Roman" w:cs="Times New Roman"/>
          <w:sz w:val="28"/>
          <w:szCs w:val="28"/>
        </w:rPr>
        <w:t>практической работе</w:t>
      </w:r>
    </w:p>
    <w:p w:rsidR="00C53E92" w:rsidRPr="006934BC" w:rsidRDefault="00C53E92" w:rsidP="00C53E92">
      <w:pPr>
        <w:spacing w:after="0" w:line="240" w:lineRule="auto"/>
        <w:jc w:val="both"/>
        <w:rPr>
          <w:rFonts w:ascii="Times New Roman" w:hAnsi="Times New Roman"/>
          <w:b/>
          <w:i/>
          <w:sz w:val="28"/>
          <w:szCs w:val="28"/>
        </w:rPr>
      </w:pPr>
    </w:p>
    <w:p w:rsidR="000172D7" w:rsidRDefault="00E758C4" w:rsidP="00C53E92">
      <w:pPr>
        <w:spacing w:after="0" w:line="240" w:lineRule="auto"/>
        <w:jc w:val="both"/>
        <w:rPr>
          <w:rFonts w:ascii="Times New Roman" w:hAnsi="Times New Roman"/>
          <w:b/>
          <w:i/>
          <w:sz w:val="28"/>
          <w:szCs w:val="28"/>
        </w:rPr>
      </w:pPr>
      <w:r>
        <w:rPr>
          <w:rFonts w:ascii="Times New Roman" w:hAnsi="Times New Roman"/>
          <w:b/>
          <w:i/>
          <w:sz w:val="28"/>
          <w:szCs w:val="28"/>
        </w:rPr>
        <w:t>Теоретическая часть:</w:t>
      </w:r>
    </w:p>
    <w:p w:rsidR="002D2B27" w:rsidRPr="002D2B27" w:rsidRDefault="002D2B27" w:rsidP="002D2B27">
      <w:pPr>
        <w:widowControl w:val="0"/>
        <w:kinsoku w:val="0"/>
        <w:overflowPunct w:val="0"/>
        <w:autoSpaceDE w:val="0"/>
        <w:autoSpaceDN w:val="0"/>
        <w:adjustRightInd w:val="0"/>
        <w:spacing w:after="0" w:line="274" w:lineRule="exact"/>
        <w:ind w:left="2709"/>
        <w:rPr>
          <w:rFonts w:ascii="Times New Roman" w:eastAsia="Times New Roman" w:hAnsi="Times New Roman" w:cs="Times New Roman"/>
          <w:spacing w:val="-60"/>
          <w:sz w:val="28"/>
          <w:szCs w:val="28"/>
        </w:rPr>
      </w:pPr>
      <w:r w:rsidRPr="002D2B27">
        <w:rPr>
          <w:rFonts w:ascii="Times New Roman" w:eastAsia="Times New Roman" w:hAnsi="Times New Roman" w:cs="Times New Roman"/>
          <w:b/>
          <w:bCs/>
          <w:sz w:val="28"/>
          <w:szCs w:val="28"/>
          <w:u w:val="thick"/>
        </w:rPr>
        <w:t>Общие сведения о программе MS Access</w:t>
      </w:r>
    </w:p>
    <w:p w:rsidR="002D2B27" w:rsidRPr="002D2B27" w:rsidRDefault="002D2B27" w:rsidP="002D2B27">
      <w:pPr>
        <w:widowControl w:val="0"/>
        <w:kinsoku w:val="0"/>
        <w:overflowPunct w:val="0"/>
        <w:autoSpaceDE w:val="0"/>
        <w:autoSpaceDN w:val="0"/>
        <w:adjustRightInd w:val="0"/>
        <w:spacing w:after="0" w:line="240" w:lineRule="auto"/>
        <w:ind w:left="222" w:right="770" w:firstLine="707"/>
        <w:jc w:val="both"/>
        <w:rPr>
          <w:rFonts w:ascii="Times New Roman" w:eastAsia="Times New Roman" w:hAnsi="Times New Roman" w:cs="Times New Roman"/>
          <w:sz w:val="28"/>
          <w:szCs w:val="28"/>
        </w:rPr>
      </w:pPr>
      <w:r w:rsidRPr="002D2B27">
        <w:rPr>
          <w:rFonts w:ascii="Times New Roman" w:eastAsia="Times New Roman" w:hAnsi="Times New Roman" w:cs="Times New Roman"/>
          <w:sz w:val="28"/>
          <w:szCs w:val="28"/>
        </w:rPr>
        <w:t>Access является наиболее сложной программой из всех офисных приложений Microsoft Office. Чтобы начать работу с этой программой, вначале необходимо создать структуру базы данных, подробно ее описать, а затем создать различные формы.</w:t>
      </w:r>
    </w:p>
    <w:p w:rsidR="002D2B27" w:rsidRPr="002D2B27" w:rsidRDefault="002D2B27" w:rsidP="002D2B27">
      <w:pPr>
        <w:widowControl w:val="0"/>
        <w:kinsoku w:val="0"/>
        <w:overflowPunct w:val="0"/>
        <w:autoSpaceDE w:val="0"/>
        <w:autoSpaceDN w:val="0"/>
        <w:adjustRightInd w:val="0"/>
        <w:spacing w:after="0" w:line="240" w:lineRule="auto"/>
        <w:ind w:left="222" w:right="768" w:firstLine="707"/>
        <w:jc w:val="both"/>
        <w:rPr>
          <w:rFonts w:ascii="Times New Roman" w:eastAsia="Times New Roman" w:hAnsi="Times New Roman" w:cs="Times New Roman"/>
          <w:sz w:val="28"/>
          <w:szCs w:val="28"/>
        </w:rPr>
      </w:pPr>
      <w:r w:rsidRPr="002D2B27">
        <w:rPr>
          <w:rFonts w:ascii="Times New Roman" w:eastAsia="Times New Roman" w:hAnsi="Times New Roman" w:cs="Times New Roman"/>
          <w:sz w:val="28"/>
          <w:szCs w:val="28"/>
        </w:rPr>
        <w:t>ACCESS – это реляционная СУБД. Это означает, что с ее помощью можно работать одновременно с несколькими таблицами базы данных, эти таблицы между собой связаны. Таблицу ACCESS можно связать с данными, хранящимися на другом компьютере. Данные ACCESS очень просто комбинировать с данными EXCEL, WORD и другими программами Office.</w:t>
      </w:r>
    </w:p>
    <w:p w:rsidR="002D2B27" w:rsidRPr="002D2B27" w:rsidRDefault="002D2B27" w:rsidP="002D2B27">
      <w:pPr>
        <w:widowControl w:val="0"/>
        <w:kinsoku w:val="0"/>
        <w:overflowPunct w:val="0"/>
        <w:autoSpaceDE w:val="0"/>
        <w:autoSpaceDN w:val="0"/>
        <w:adjustRightInd w:val="0"/>
        <w:spacing w:after="0" w:line="240" w:lineRule="auto"/>
        <w:ind w:left="222" w:right="769" w:firstLine="707"/>
        <w:jc w:val="both"/>
        <w:rPr>
          <w:rFonts w:ascii="Times New Roman" w:eastAsia="Times New Roman" w:hAnsi="Times New Roman" w:cs="Times New Roman"/>
          <w:sz w:val="28"/>
          <w:szCs w:val="28"/>
        </w:rPr>
      </w:pPr>
      <w:r w:rsidRPr="002D2B27">
        <w:rPr>
          <w:rFonts w:ascii="Times New Roman" w:eastAsia="Times New Roman" w:hAnsi="Times New Roman" w:cs="Times New Roman"/>
          <w:sz w:val="28"/>
          <w:szCs w:val="28"/>
        </w:rPr>
        <w:t>Access во многом похож на Excel. Основное различие между таблицей БД и электронной таблицей – в системе адресации: в электронной таблице адресуется каждая ячейка, а в таблице БД – только поля текущей записи.</w:t>
      </w:r>
    </w:p>
    <w:p w:rsidR="002D2B27" w:rsidRPr="002D2B27" w:rsidRDefault="002D2B27" w:rsidP="002D2B27">
      <w:pPr>
        <w:widowControl w:val="0"/>
        <w:kinsoku w:val="0"/>
        <w:overflowPunct w:val="0"/>
        <w:autoSpaceDE w:val="0"/>
        <w:autoSpaceDN w:val="0"/>
        <w:adjustRightInd w:val="0"/>
        <w:spacing w:before="3" w:after="0" w:line="274" w:lineRule="exact"/>
        <w:ind w:left="930"/>
        <w:outlineLvl w:val="1"/>
        <w:rPr>
          <w:rFonts w:ascii="Times New Roman" w:eastAsia="Times New Roman" w:hAnsi="Times New Roman" w:cs="Times New Roman"/>
          <w:b/>
          <w:bCs/>
          <w:sz w:val="28"/>
          <w:szCs w:val="28"/>
        </w:rPr>
      </w:pPr>
      <w:r w:rsidRPr="002D2B27">
        <w:rPr>
          <w:rFonts w:ascii="Times New Roman" w:eastAsia="Times New Roman" w:hAnsi="Times New Roman" w:cs="Times New Roman"/>
          <w:b/>
          <w:bCs/>
          <w:sz w:val="28"/>
          <w:szCs w:val="28"/>
        </w:rPr>
        <w:t>База данных состоит из следующих компонентов:</w:t>
      </w:r>
    </w:p>
    <w:p w:rsidR="002D2B27" w:rsidRPr="002D2B27" w:rsidRDefault="002D2B27" w:rsidP="002D2B27">
      <w:pPr>
        <w:widowControl w:val="0"/>
        <w:kinsoku w:val="0"/>
        <w:overflowPunct w:val="0"/>
        <w:autoSpaceDE w:val="0"/>
        <w:autoSpaceDN w:val="0"/>
        <w:adjustRightInd w:val="0"/>
        <w:spacing w:after="0" w:line="240" w:lineRule="auto"/>
        <w:ind w:left="222" w:right="763" w:firstLine="707"/>
        <w:jc w:val="both"/>
        <w:rPr>
          <w:rFonts w:ascii="Times New Roman" w:eastAsia="Times New Roman" w:hAnsi="Times New Roman" w:cs="Times New Roman"/>
          <w:sz w:val="28"/>
          <w:szCs w:val="28"/>
        </w:rPr>
      </w:pPr>
      <w:r w:rsidRPr="002D2B27">
        <w:rPr>
          <w:rFonts w:ascii="Times New Roman" w:eastAsia="Times New Roman" w:hAnsi="Times New Roman" w:cs="Times New Roman"/>
          <w:b/>
          <w:bCs/>
          <w:i/>
          <w:iCs/>
          <w:sz w:val="28"/>
          <w:szCs w:val="28"/>
        </w:rPr>
        <w:t xml:space="preserve">Таблицы </w:t>
      </w:r>
      <w:r w:rsidRPr="002D2B27">
        <w:rPr>
          <w:rFonts w:ascii="Times New Roman" w:eastAsia="Times New Roman" w:hAnsi="Times New Roman" w:cs="Times New Roman"/>
          <w:sz w:val="28"/>
          <w:szCs w:val="28"/>
        </w:rPr>
        <w:t xml:space="preserve">– основные объекты базы данных (БД). В них хранятся данные. Реляционная база данных может иметь много взаимосвязанных таблиц. Сведения по разным вопросам следует хранить в разных таблицах. В БД столбцы называются </w:t>
      </w:r>
      <w:r w:rsidRPr="002D2B27">
        <w:rPr>
          <w:rFonts w:ascii="Times New Roman" w:eastAsia="Times New Roman" w:hAnsi="Times New Roman" w:cs="Times New Roman"/>
          <w:b/>
          <w:bCs/>
          <w:i/>
          <w:iCs/>
          <w:sz w:val="28"/>
          <w:szCs w:val="28"/>
        </w:rPr>
        <w:t>полями</w:t>
      </w:r>
      <w:r w:rsidRPr="002D2B27">
        <w:rPr>
          <w:rFonts w:ascii="Times New Roman" w:eastAsia="Times New Roman" w:hAnsi="Times New Roman" w:cs="Times New Roman"/>
          <w:sz w:val="28"/>
          <w:szCs w:val="28"/>
        </w:rPr>
        <w:t xml:space="preserve">, а строки – </w:t>
      </w:r>
      <w:r w:rsidRPr="002D2B27">
        <w:rPr>
          <w:rFonts w:ascii="Times New Roman" w:eastAsia="Times New Roman" w:hAnsi="Times New Roman" w:cs="Times New Roman"/>
          <w:b/>
          <w:bCs/>
          <w:i/>
          <w:iCs/>
          <w:sz w:val="28"/>
          <w:szCs w:val="28"/>
        </w:rPr>
        <w:t>записями</w:t>
      </w:r>
      <w:r w:rsidRPr="002D2B27">
        <w:rPr>
          <w:rFonts w:ascii="Times New Roman" w:eastAsia="Times New Roman" w:hAnsi="Times New Roman" w:cs="Times New Roman"/>
          <w:sz w:val="28"/>
          <w:szCs w:val="28"/>
        </w:rPr>
        <w:t>. Для работы таблицу необходимо открыть. Перед окончанием работы ее следует закрыть, предварительно сохранив все</w:t>
      </w:r>
      <w:r w:rsidRPr="002D2B27">
        <w:rPr>
          <w:rFonts w:ascii="Times New Roman" w:eastAsia="Times New Roman" w:hAnsi="Times New Roman" w:cs="Times New Roman"/>
          <w:spacing w:val="-6"/>
          <w:sz w:val="28"/>
          <w:szCs w:val="28"/>
        </w:rPr>
        <w:t xml:space="preserve"> </w:t>
      </w:r>
      <w:r w:rsidRPr="002D2B27">
        <w:rPr>
          <w:rFonts w:ascii="Times New Roman" w:eastAsia="Times New Roman" w:hAnsi="Times New Roman" w:cs="Times New Roman"/>
          <w:sz w:val="28"/>
          <w:szCs w:val="28"/>
        </w:rPr>
        <w:t>изменения.</w:t>
      </w:r>
    </w:p>
    <w:p w:rsidR="002D2B27" w:rsidRPr="002D2B27" w:rsidRDefault="002D2B27" w:rsidP="002D2B27">
      <w:pPr>
        <w:widowControl w:val="0"/>
        <w:kinsoku w:val="0"/>
        <w:overflowPunct w:val="0"/>
        <w:autoSpaceDE w:val="0"/>
        <w:autoSpaceDN w:val="0"/>
        <w:adjustRightInd w:val="0"/>
        <w:spacing w:after="0" w:line="240" w:lineRule="auto"/>
        <w:ind w:left="222" w:right="770" w:firstLine="707"/>
        <w:jc w:val="both"/>
        <w:rPr>
          <w:rFonts w:ascii="Times New Roman" w:eastAsia="Times New Roman" w:hAnsi="Times New Roman" w:cs="Times New Roman"/>
          <w:sz w:val="28"/>
          <w:szCs w:val="28"/>
        </w:rPr>
      </w:pPr>
      <w:r w:rsidRPr="002D2B27">
        <w:rPr>
          <w:rFonts w:ascii="Times New Roman" w:eastAsia="Times New Roman" w:hAnsi="Times New Roman" w:cs="Times New Roman"/>
          <w:spacing w:val="-60"/>
          <w:sz w:val="28"/>
          <w:szCs w:val="28"/>
          <w:u w:val="thick"/>
        </w:rPr>
        <w:t xml:space="preserve"> </w:t>
      </w:r>
      <w:r w:rsidRPr="002D2B27">
        <w:rPr>
          <w:rFonts w:ascii="Times New Roman" w:eastAsia="Times New Roman" w:hAnsi="Times New Roman" w:cs="Times New Roman"/>
          <w:b/>
          <w:bCs/>
          <w:i/>
          <w:iCs/>
          <w:sz w:val="28"/>
          <w:szCs w:val="28"/>
          <w:u w:val="thick"/>
        </w:rPr>
        <w:t>Запрос</w:t>
      </w:r>
      <w:r w:rsidRPr="002D2B27">
        <w:rPr>
          <w:rFonts w:ascii="Times New Roman" w:eastAsia="Times New Roman" w:hAnsi="Times New Roman" w:cs="Times New Roman"/>
          <w:b/>
          <w:bCs/>
          <w:i/>
          <w:iCs/>
          <w:sz w:val="28"/>
          <w:szCs w:val="28"/>
        </w:rPr>
        <w:t xml:space="preserve"> </w:t>
      </w:r>
      <w:r w:rsidRPr="002D2B27">
        <w:rPr>
          <w:rFonts w:ascii="Times New Roman" w:eastAsia="Times New Roman" w:hAnsi="Times New Roman" w:cs="Times New Roman"/>
          <w:sz w:val="28"/>
          <w:szCs w:val="28"/>
        </w:rPr>
        <w:t>– это средство, с помощью которого извлекается из базы данных информация, отвечающая определенным критериям. Результаты запроса представляют не все записи из таблицы, а только те, которые удовлетворяют запросу.</w:t>
      </w:r>
    </w:p>
    <w:p w:rsidR="002D2B27" w:rsidRPr="002D2B27" w:rsidRDefault="002D2B27" w:rsidP="002D2B27">
      <w:pPr>
        <w:widowControl w:val="0"/>
        <w:kinsoku w:val="0"/>
        <w:overflowPunct w:val="0"/>
        <w:autoSpaceDE w:val="0"/>
        <w:autoSpaceDN w:val="0"/>
        <w:adjustRightInd w:val="0"/>
        <w:spacing w:after="0" w:line="240" w:lineRule="auto"/>
        <w:ind w:left="222" w:right="773" w:firstLine="707"/>
        <w:jc w:val="both"/>
        <w:rPr>
          <w:rFonts w:ascii="Times New Roman" w:eastAsia="Times New Roman" w:hAnsi="Times New Roman" w:cs="Times New Roman"/>
          <w:sz w:val="28"/>
          <w:szCs w:val="28"/>
        </w:rPr>
      </w:pPr>
      <w:r w:rsidRPr="002D2B27">
        <w:rPr>
          <w:rFonts w:ascii="Times New Roman" w:eastAsia="Times New Roman" w:hAnsi="Times New Roman" w:cs="Times New Roman"/>
          <w:spacing w:val="-60"/>
          <w:sz w:val="28"/>
          <w:szCs w:val="28"/>
          <w:u w:val="thick"/>
        </w:rPr>
        <w:t xml:space="preserve"> </w:t>
      </w:r>
      <w:r w:rsidRPr="002D2B27">
        <w:rPr>
          <w:rFonts w:ascii="Times New Roman" w:eastAsia="Times New Roman" w:hAnsi="Times New Roman" w:cs="Times New Roman"/>
          <w:b/>
          <w:bCs/>
          <w:i/>
          <w:iCs/>
          <w:sz w:val="28"/>
          <w:szCs w:val="28"/>
          <w:u w:val="thick"/>
        </w:rPr>
        <w:t>Формы</w:t>
      </w:r>
      <w:r w:rsidRPr="002D2B27">
        <w:rPr>
          <w:rFonts w:ascii="Times New Roman" w:eastAsia="Times New Roman" w:hAnsi="Times New Roman" w:cs="Times New Roman"/>
          <w:b/>
          <w:bCs/>
          <w:i/>
          <w:iCs/>
          <w:sz w:val="28"/>
          <w:szCs w:val="28"/>
        </w:rPr>
        <w:t xml:space="preserve"> </w:t>
      </w:r>
      <w:r w:rsidRPr="002D2B27">
        <w:rPr>
          <w:rFonts w:ascii="Times New Roman" w:eastAsia="Times New Roman" w:hAnsi="Times New Roman" w:cs="Times New Roman"/>
          <w:sz w:val="28"/>
          <w:szCs w:val="28"/>
        </w:rPr>
        <w:t>– Обеспечивают более наглядную работу с таблицами, с помощью форм в базу вводят новые данные или просматривают имеющиеся.</w:t>
      </w:r>
    </w:p>
    <w:p w:rsidR="002D2B27" w:rsidRPr="002D2B27" w:rsidRDefault="002D2B27" w:rsidP="002D2B27">
      <w:pPr>
        <w:widowControl w:val="0"/>
        <w:kinsoku w:val="0"/>
        <w:overflowPunct w:val="0"/>
        <w:autoSpaceDE w:val="0"/>
        <w:autoSpaceDN w:val="0"/>
        <w:adjustRightInd w:val="0"/>
        <w:spacing w:after="0" w:line="240" w:lineRule="auto"/>
        <w:ind w:left="222" w:right="773" w:firstLine="707"/>
        <w:jc w:val="both"/>
        <w:rPr>
          <w:rFonts w:ascii="Times New Roman" w:eastAsia="Times New Roman" w:hAnsi="Times New Roman" w:cs="Times New Roman"/>
          <w:sz w:val="28"/>
          <w:szCs w:val="28"/>
        </w:rPr>
      </w:pPr>
      <w:r w:rsidRPr="002D2B27">
        <w:rPr>
          <w:rFonts w:ascii="Times New Roman" w:eastAsia="Times New Roman" w:hAnsi="Times New Roman" w:cs="Times New Roman"/>
          <w:spacing w:val="-60"/>
          <w:sz w:val="28"/>
          <w:szCs w:val="28"/>
          <w:u w:val="thick"/>
        </w:rPr>
        <w:t xml:space="preserve"> </w:t>
      </w:r>
      <w:r w:rsidRPr="002D2B27">
        <w:rPr>
          <w:rFonts w:ascii="Times New Roman" w:eastAsia="Times New Roman" w:hAnsi="Times New Roman" w:cs="Times New Roman"/>
          <w:b/>
          <w:bCs/>
          <w:i/>
          <w:iCs/>
          <w:sz w:val="28"/>
          <w:szCs w:val="28"/>
          <w:u w:val="thick"/>
        </w:rPr>
        <w:t>Отчеты</w:t>
      </w:r>
      <w:r w:rsidRPr="002D2B27">
        <w:rPr>
          <w:rFonts w:ascii="Times New Roman" w:eastAsia="Times New Roman" w:hAnsi="Times New Roman" w:cs="Times New Roman"/>
          <w:b/>
          <w:bCs/>
          <w:i/>
          <w:iCs/>
          <w:sz w:val="28"/>
          <w:szCs w:val="28"/>
        </w:rPr>
        <w:t xml:space="preserve"> </w:t>
      </w:r>
      <w:r w:rsidRPr="002D2B27">
        <w:rPr>
          <w:rFonts w:ascii="Times New Roman" w:eastAsia="Times New Roman" w:hAnsi="Times New Roman" w:cs="Times New Roman"/>
          <w:sz w:val="28"/>
          <w:szCs w:val="28"/>
        </w:rPr>
        <w:t>– средство представления данных таблиц. Отчеты могут быть оформлены надлежащим образом и распечатаны в том виде, в котором требуется пользователю.</w:t>
      </w:r>
    </w:p>
    <w:p w:rsidR="002D2B27" w:rsidRPr="002D2B27" w:rsidRDefault="002D2B27" w:rsidP="002D2B27">
      <w:pPr>
        <w:widowControl w:val="0"/>
        <w:kinsoku w:val="0"/>
        <w:overflowPunct w:val="0"/>
        <w:autoSpaceDE w:val="0"/>
        <w:autoSpaceDN w:val="0"/>
        <w:adjustRightInd w:val="0"/>
        <w:spacing w:after="0" w:line="240" w:lineRule="auto"/>
        <w:ind w:left="222" w:right="770" w:firstLine="707"/>
        <w:jc w:val="both"/>
        <w:rPr>
          <w:rFonts w:ascii="Times New Roman" w:eastAsia="Times New Roman" w:hAnsi="Times New Roman" w:cs="Times New Roman"/>
          <w:sz w:val="28"/>
          <w:szCs w:val="28"/>
        </w:rPr>
      </w:pPr>
      <w:r w:rsidRPr="002D2B27">
        <w:rPr>
          <w:rFonts w:ascii="Times New Roman" w:eastAsia="Times New Roman" w:hAnsi="Times New Roman" w:cs="Times New Roman"/>
          <w:spacing w:val="-60"/>
          <w:sz w:val="28"/>
          <w:szCs w:val="28"/>
          <w:u w:val="thick"/>
        </w:rPr>
        <w:t xml:space="preserve"> </w:t>
      </w:r>
      <w:r w:rsidRPr="002D2B27">
        <w:rPr>
          <w:rFonts w:ascii="Times New Roman" w:eastAsia="Times New Roman" w:hAnsi="Times New Roman" w:cs="Times New Roman"/>
          <w:b/>
          <w:bCs/>
          <w:i/>
          <w:iCs/>
          <w:sz w:val="28"/>
          <w:szCs w:val="28"/>
          <w:u w:val="thick"/>
        </w:rPr>
        <w:t>Макросы</w:t>
      </w:r>
      <w:r w:rsidRPr="002D2B27">
        <w:rPr>
          <w:rFonts w:ascii="Times New Roman" w:eastAsia="Times New Roman" w:hAnsi="Times New Roman" w:cs="Times New Roman"/>
          <w:b/>
          <w:bCs/>
          <w:i/>
          <w:iCs/>
          <w:sz w:val="28"/>
          <w:szCs w:val="28"/>
        </w:rPr>
        <w:t xml:space="preserve"> – </w:t>
      </w:r>
      <w:r w:rsidRPr="002D2B27">
        <w:rPr>
          <w:rFonts w:ascii="Times New Roman" w:eastAsia="Times New Roman" w:hAnsi="Times New Roman" w:cs="Times New Roman"/>
          <w:sz w:val="28"/>
          <w:szCs w:val="28"/>
        </w:rPr>
        <w:t>набор из одной или более макрокоманд, выполняющих определенные операции (открытие форм, печать отчетов)</w:t>
      </w:r>
    </w:p>
    <w:p w:rsidR="002D2B27" w:rsidRPr="002D2B27" w:rsidRDefault="002D2B27" w:rsidP="002D2B27">
      <w:pPr>
        <w:widowControl w:val="0"/>
        <w:kinsoku w:val="0"/>
        <w:overflowPunct w:val="0"/>
        <w:autoSpaceDE w:val="0"/>
        <w:autoSpaceDN w:val="0"/>
        <w:adjustRightInd w:val="0"/>
        <w:spacing w:after="0" w:line="240" w:lineRule="auto"/>
        <w:ind w:left="930"/>
        <w:rPr>
          <w:rFonts w:ascii="Times New Roman" w:eastAsia="Times New Roman" w:hAnsi="Times New Roman" w:cs="Times New Roman"/>
          <w:sz w:val="28"/>
          <w:szCs w:val="28"/>
        </w:rPr>
      </w:pPr>
      <w:r w:rsidRPr="002D2B27">
        <w:rPr>
          <w:rFonts w:ascii="Times New Roman" w:eastAsia="Times New Roman" w:hAnsi="Times New Roman" w:cs="Times New Roman"/>
          <w:spacing w:val="-60"/>
          <w:sz w:val="28"/>
          <w:szCs w:val="28"/>
          <w:u w:val="thick"/>
        </w:rPr>
        <w:t xml:space="preserve"> </w:t>
      </w:r>
      <w:r w:rsidRPr="002D2B27">
        <w:rPr>
          <w:rFonts w:ascii="Times New Roman" w:eastAsia="Times New Roman" w:hAnsi="Times New Roman" w:cs="Times New Roman"/>
          <w:b/>
          <w:bCs/>
          <w:i/>
          <w:iCs/>
          <w:sz w:val="28"/>
          <w:szCs w:val="28"/>
          <w:u w:val="thick"/>
        </w:rPr>
        <w:t>Модули</w:t>
      </w:r>
      <w:r w:rsidRPr="002D2B27">
        <w:rPr>
          <w:rFonts w:ascii="Times New Roman" w:eastAsia="Times New Roman" w:hAnsi="Times New Roman" w:cs="Times New Roman"/>
          <w:b/>
          <w:bCs/>
          <w:i/>
          <w:iCs/>
          <w:sz w:val="28"/>
          <w:szCs w:val="28"/>
        </w:rPr>
        <w:t xml:space="preserve"> - </w:t>
      </w:r>
      <w:r w:rsidRPr="002D2B27">
        <w:rPr>
          <w:rFonts w:ascii="Times New Roman" w:eastAsia="Times New Roman" w:hAnsi="Times New Roman" w:cs="Times New Roman"/>
          <w:sz w:val="28"/>
          <w:szCs w:val="28"/>
        </w:rPr>
        <w:t>это программы, написанные на языке программирования Visual Basic.</w:t>
      </w:r>
    </w:p>
    <w:p w:rsidR="002D2B27" w:rsidRPr="002D2B27" w:rsidRDefault="002D2B27" w:rsidP="002D2B27">
      <w:pPr>
        <w:widowControl w:val="0"/>
        <w:kinsoku w:val="0"/>
        <w:overflowPunct w:val="0"/>
        <w:autoSpaceDE w:val="0"/>
        <w:autoSpaceDN w:val="0"/>
        <w:adjustRightInd w:val="0"/>
        <w:spacing w:before="3" w:after="0" w:line="275" w:lineRule="exact"/>
        <w:ind w:left="930"/>
        <w:rPr>
          <w:rFonts w:ascii="Times New Roman" w:eastAsia="Times New Roman" w:hAnsi="Times New Roman" w:cs="Times New Roman"/>
          <w:spacing w:val="-60"/>
          <w:sz w:val="28"/>
          <w:szCs w:val="28"/>
        </w:rPr>
      </w:pPr>
      <w:r w:rsidRPr="002D2B27">
        <w:rPr>
          <w:rFonts w:ascii="Times New Roman" w:eastAsia="Times New Roman" w:hAnsi="Times New Roman" w:cs="Times New Roman"/>
          <w:spacing w:val="-60"/>
          <w:sz w:val="28"/>
          <w:szCs w:val="28"/>
          <w:u w:val="thick"/>
        </w:rPr>
        <w:t xml:space="preserve"> </w:t>
      </w:r>
      <w:r w:rsidRPr="002D2B27">
        <w:rPr>
          <w:rFonts w:ascii="Times New Roman" w:eastAsia="Times New Roman" w:hAnsi="Times New Roman" w:cs="Times New Roman"/>
          <w:b/>
          <w:bCs/>
          <w:sz w:val="28"/>
          <w:szCs w:val="28"/>
          <w:u w:val="thick"/>
        </w:rPr>
        <w:t>Таблицы</w:t>
      </w:r>
    </w:p>
    <w:p w:rsidR="002D2B27" w:rsidRPr="002D2B27" w:rsidRDefault="002D2B27" w:rsidP="002D2B27">
      <w:pPr>
        <w:widowControl w:val="0"/>
        <w:kinsoku w:val="0"/>
        <w:overflowPunct w:val="0"/>
        <w:autoSpaceDE w:val="0"/>
        <w:autoSpaceDN w:val="0"/>
        <w:adjustRightInd w:val="0"/>
        <w:spacing w:after="0" w:line="292" w:lineRule="exact"/>
        <w:ind w:left="930"/>
        <w:rPr>
          <w:rFonts w:ascii="Times New Roman" w:eastAsia="Times New Roman" w:hAnsi="Times New Roman" w:cs="Times New Roman"/>
          <w:sz w:val="28"/>
          <w:szCs w:val="28"/>
        </w:rPr>
      </w:pPr>
      <w:r w:rsidRPr="002D2B27">
        <w:rPr>
          <w:rFonts w:ascii="Times New Roman" w:eastAsia="Times New Roman" w:hAnsi="Times New Roman" w:cs="Times New Roman"/>
          <w:sz w:val="28"/>
          <w:szCs w:val="28"/>
        </w:rPr>
        <w:t xml:space="preserve">С таблицами можно работать в двух режимах </w:t>
      </w:r>
      <w:r w:rsidRPr="002D2B27">
        <w:rPr>
          <w:rFonts w:ascii="Times New Roman" w:eastAsia="Times New Roman" w:hAnsi="Times New Roman" w:cs="Times New Roman"/>
          <w:sz w:val="28"/>
          <w:szCs w:val="28"/>
        </w:rPr>
        <w:t xml:space="preserve"> </w:t>
      </w:r>
      <w:r w:rsidRPr="002D2B27">
        <w:rPr>
          <w:rFonts w:ascii="Times New Roman" w:eastAsia="Times New Roman" w:hAnsi="Times New Roman" w:cs="Times New Roman"/>
          <w:b/>
          <w:bCs/>
          <w:sz w:val="28"/>
          <w:szCs w:val="28"/>
        </w:rPr>
        <w:t xml:space="preserve">таблицы </w:t>
      </w:r>
      <w:r w:rsidRPr="002D2B27">
        <w:rPr>
          <w:rFonts w:ascii="Times New Roman" w:eastAsia="Times New Roman" w:hAnsi="Times New Roman" w:cs="Times New Roman"/>
          <w:sz w:val="28"/>
          <w:szCs w:val="28"/>
        </w:rPr>
        <w:t xml:space="preserve">и </w:t>
      </w:r>
      <w:r w:rsidRPr="002D2B27">
        <w:rPr>
          <w:rFonts w:ascii="Times New Roman" w:eastAsia="Times New Roman" w:hAnsi="Times New Roman" w:cs="Times New Roman"/>
          <w:b/>
          <w:bCs/>
          <w:sz w:val="28"/>
          <w:szCs w:val="28"/>
        </w:rPr>
        <w:t>конструктора</w:t>
      </w:r>
      <w:r w:rsidRPr="002D2B27">
        <w:rPr>
          <w:rFonts w:ascii="Times New Roman" w:eastAsia="Times New Roman" w:hAnsi="Times New Roman" w:cs="Times New Roman"/>
          <w:sz w:val="28"/>
          <w:szCs w:val="28"/>
        </w:rPr>
        <w:t>.</w:t>
      </w:r>
    </w:p>
    <w:p w:rsidR="002D2B27" w:rsidRPr="002D2B27" w:rsidRDefault="002D2B27" w:rsidP="002D2B27">
      <w:pPr>
        <w:widowControl w:val="0"/>
        <w:kinsoku w:val="0"/>
        <w:overflowPunct w:val="0"/>
        <w:autoSpaceDE w:val="0"/>
        <w:autoSpaceDN w:val="0"/>
        <w:adjustRightInd w:val="0"/>
        <w:spacing w:after="0" w:line="240" w:lineRule="auto"/>
        <w:ind w:left="222" w:right="769" w:firstLine="707"/>
        <w:jc w:val="both"/>
        <w:rPr>
          <w:rFonts w:ascii="Times New Roman" w:eastAsia="Times New Roman" w:hAnsi="Times New Roman" w:cs="Times New Roman"/>
          <w:sz w:val="28"/>
          <w:szCs w:val="28"/>
        </w:rPr>
      </w:pPr>
      <w:r w:rsidRPr="002D2B27">
        <w:rPr>
          <w:rFonts w:ascii="Times New Roman" w:eastAsia="Times New Roman" w:hAnsi="Times New Roman" w:cs="Times New Roman"/>
          <w:b/>
          <w:bCs/>
          <w:sz w:val="28"/>
          <w:szCs w:val="28"/>
        </w:rPr>
        <w:t xml:space="preserve">В режиме таблицы </w:t>
      </w:r>
      <w:r w:rsidRPr="002D2B27">
        <w:rPr>
          <w:rFonts w:ascii="Times New Roman" w:eastAsia="Times New Roman" w:hAnsi="Times New Roman" w:cs="Times New Roman"/>
          <w:sz w:val="28"/>
          <w:szCs w:val="28"/>
        </w:rPr>
        <w:t xml:space="preserve">можно начать ввод данных сразу, структура </w:t>
      </w:r>
      <w:r w:rsidRPr="002D2B27">
        <w:rPr>
          <w:rFonts w:ascii="Times New Roman" w:eastAsia="Times New Roman" w:hAnsi="Times New Roman" w:cs="Times New Roman"/>
          <w:sz w:val="28"/>
          <w:szCs w:val="28"/>
        </w:rPr>
        <w:lastRenderedPageBreak/>
        <w:t>таблицы при этом будет создаваться автоматически. Полям присваиваются имена с последовательными номерами («Поле1», «Поле2» и т. д.).</w:t>
      </w:r>
    </w:p>
    <w:p w:rsidR="002D2B27" w:rsidRPr="002D2B27" w:rsidRDefault="002D2B27" w:rsidP="002D2B27">
      <w:pPr>
        <w:widowControl w:val="0"/>
        <w:kinsoku w:val="0"/>
        <w:overflowPunct w:val="0"/>
        <w:autoSpaceDE w:val="0"/>
        <w:autoSpaceDN w:val="0"/>
        <w:adjustRightInd w:val="0"/>
        <w:spacing w:before="7" w:after="0" w:line="347" w:lineRule="exact"/>
        <w:ind w:left="930"/>
        <w:rPr>
          <w:rFonts w:ascii="Times New Roman" w:eastAsia="Times New Roman" w:hAnsi="Times New Roman" w:cs="Times New Roman"/>
          <w:spacing w:val="-2"/>
          <w:sz w:val="28"/>
          <w:szCs w:val="28"/>
        </w:rPr>
      </w:pPr>
      <w:r w:rsidRPr="002D2B27">
        <w:rPr>
          <w:rFonts w:ascii="Times New Roman" w:eastAsia="Times New Roman" w:hAnsi="Times New Roman" w:cs="Times New Roman"/>
          <w:sz w:val="28"/>
          <w:szCs w:val="28"/>
        </w:rPr>
        <w:t xml:space="preserve">На вкладке </w:t>
      </w:r>
      <w:r w:rsidRPr="002D2B27">
        <w:rPr>
          <w:rFonts w:ascii="Times New Roman" w:eastAsia="Times New Roman" w:hAnsi="Times New Roman" w:cs="Times New Roman"/>
          <w:b/>
          <w:bCs/>
          <w:sz w:val="28"/>
          <w:szCs w:val="28"/>
        </w:rPr>
        <w:t xml:space="preserve">Создание </w:t>
      </w:r>
      <w:r w:rsidRPr="002D2B27">
        <w:rPr>
          <w:rFonts w:ascii="Times New Roman" w:eastAsia="Times New Roman" w:hAnsi="Times New Roman" w:cs="Times New Roman"/>
          <w:sz w:val="28"/>
          <w:szCs w:val="28"/>
        </w:rPr>
        <w:t xml:space="preserve">в группе </w:t>
      </w:r>
      <w:r w:rsidRPr="002D2B27">
        <w:rPr>
          <w:rFonts w:ascii="Times New Roman" w:eastAsia="Times New Roman" w:hAnsi="Times New Roman" w:cs="Times New Roman"/>
          <w:b/>
          <w:bCs/>
          <w:sz w:val="28"/>
          <w:szCs w:val="28"/>
        </w:rPr>
        <w:t xml:space="preserve">Таблицы </w:t>
      </w:r>
      <w:r w:rsidRPr="002D2B27">
        <w:rPr>
          <w:rFonts w:ascii="Times New Roman" w:eastAsia="Times New Roman" w:hAnsi="Times New Roman" w:cs="Times New Roman"/>
          <w:sz w:val="28"/>
          <w:szCs w:val="28"/>
        </w:rPr>
        <w:t>щелкните</w:t>
      </w:r>
      <w:r w:rsidRPr="002D2B27">
        <w:rPr>
          <w:rFonts w:ascii="Times New Roman" w:eastAsia="Times New Roman" w:hAnsi="Times New Roman" w:cs="Times New Roman"/>
          <w:spacing w:val="-21"/>
          <w:sz w:val="28"/>
          <w:szCs w:val="28"/>
        </w:rPr>
        <w:t xml:space="preserve"> </w:t>
      </w:r>
      <w:r w:rsidRPr="002D2B27">
        <w:rPr>
          <w:rFonts w:ascii="Times New Roman" w:eastAsia="Times New Roman" w:hAnsi="Times New Roman" w:cs="Times New Roman"/>
          <w:b/>
          <w:bCs/>
          <w:sz w:val="28"/>
          <w:szCs w:val="28"/>
        </w:rPr>
        <w:t>Таблица</w:t>
      </w:r>
      <w:r w:rsidRPr="002D2B27">
        <w:rPr>
          <w:rFonts w:ascii="Times New Roman" w:eastAsia="Times New Roman" w:hAnsi="Times New Roman" w:cs="Times New Roman"/>
          <w:sz w:val="28"/>
          <w:szCs w:val="28"/>
        </w:rPr>
        <w:t xml:space="preserve">. </w:t>
      </w:r>
      <w:r w:rsidRPr="002D2B27">
        <w:rPr>
          <w:rFonts w:ascii="Times New Roman" w:eastAsia="Times New Roman" w:hAnsi="Times New Roman" w:cs="Times New Roman"/>
          <w:noProof/>
          <w:spacing w:val="-2"/>
          <w:sz w:val="28"/>
          <w:szCs w:val="28"/>
        </w:rPr>
        <w:drawing>
          <wp:inline distT="0" distB="0" distL="0" distR="0">
            <wp:extent cx="198755" cy="19113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8755" cy="191135"/>
                    </a:xfrm>
                    <a:prstGeom prst="rect">
                      <a:avLst/>
                    </a:prstGeom>
                    <a:noFill/>
                    <a:ln>
                      <a:noFill/>
                    </a:ln>
                  </pic:spPr>
                </pic:pic>
              </a:graphicData>
            </a:graphic>
          </wp:inline>
        </w:drawing>
      </w:r>
    </w:p>
    <w:p w:rsidR="002D2B27" w:rsidRPr="002D2B27" w:rsidRDefault="002D2B27" w:rsidP="002D2B27">
      <w:pPr>
        <w:widowControl w:val="0"/>
        <w:kinsoku w:val="0"/>
        <w:overflowPunct w:val="0"/>
        <w:autoSpaceDE w:val="0"/>
        <w:autoSpaceDN w:val="0"/>
        <w:adjustRightInd w:val="0"/>
        <w:spacing w:after="0" w:line="240" w:lineRule="auto"/>
        <w:ind w:left="222" w:right="776" w:firstLine="707"/>
        <w:jc w:val="both"/>
        <w:rPr>
          <w:rFonts w:ascii="Times New Roman" w:eastAsia="Times New Roman" w:hAnsi="Times New Roman" w:cs="Times New Roman"/>
          <w:sz w:val="28"/>
          <w:szCs w:val="28"/>
        </w:rPr>
      </w:pPr>
      <w:r w:rsidRPr="002D2B27">
        <w:rPr>
          <w:rFonts w:ascii="Times New Roman" w:eastAsia="Times New Roman" w:hAnsi="Times New Roman" w:cs="Times New Roman"/>
          <w:sz w:val="28"/>
          <w:szCs w:val="28"/>
        </w:rPr>
        <w:t xml:space="preserve">Приложение Access создаст базу данных с пустой таблицей с именем «Таблица1» и откроет эту таблицу в режиме таблицы. При этом будет выделена первая пустая ячейка столбца </w:t>
      </w:r>
      <w:r w:rsidRPr="002D2B27">
        <w:rPr>
          <w:rFonts w:ascii="Times New Roman" w:eastAsia="Times New Roman" w:hAnsi="Times New Roman" w:cs="Times New Roman"/>
          <w:b/>
          <w:bCs/>
          <w:sz w:val="28"/>
          <w:szCs w:val="28"/>
        </w:rPr>
        <w:t>Добавить поле</w:t>
      </w:r>
      <w:r w:rsidRPr="002D2B27">
        <w:rPr>
          <w:rFonts w:ascii="Times New Roman" w:eastAsia="Times New Roman" w:hAnsi="Times New Roman" w:cs="Times New Roman"/>
          <w:sz w:val="28"/>
          <w:szCs w:val="28"/>
        </w:rPr>
        <w:t>..</w:t>
      </w:r>
    </w:p>
    <w:p w:rsidR="002D2B27" w:rsidRPr="002D2B27" w:rsidRDefault="002D2B27" w:rsidP="00532248">
      <w:pPr>
        <w:widowControl w:val="0"/>
        <w:numPr>
          <w:ilvl w:val="0"/>
          <w:numId w:val="3"/>
        </w:numPr>
        <w:tabs>
          <w:tab w:val="left" w:pos="1216"/>
        </w:tabs>
        <w:kinsoku w:val="0"/>
        <w:overflowPunct w:val="0"/>
        <w:autoSpaceDE w:val="0"/>
        <w:autoSpaceDN w:val="0"/>
        <w:adjustRightInd w:val="0"/>
        <w:spacing w:after="0" w:line="240" w:lineRule="auto"/>
        <w:ind w:right="776" w:firstLine="708"/>
        <w:jc w:val="both"/>
        <w:rPr>
          <w:rFonts w:ascii="Times New Roman" w:eastAsia="Times New Roman" w:hAnsi="Times New Roman" w:cs="Times New Roman"/>
          <w:color w:val="000000"/>
          <w:sz w:val="28"/>
          <w:szCs w:val="28"/>
        </w:rPr>
      </w:pPr>
      <w:r w:rsidRPr="002D2B27">
        <w:rPr>
          <w:rFonts w:ascii="Times New Roman" w:eastAsia="Times New Roman" w:hAnsi="Times New Roman" w:cs="Times New Roman"/>
          <w:sz w:val="28"/>
          <w:szCs w:val="28"/>
        </w:rPr>
        <w:t>Чтобы добавить данные, начните их вводить в первую пустую ячейку или вставьте данные из</w:t>
      </w:r>
      <w:r w:rsidRPr="002D2B27">
        <w:rPr>
          <w:rFonts w:ascii="Times New Roman" w:eastAsia="Times New Roman" w:hAnsi="Times New Roman" w:cs="Times New Roman"/>
          <w:spacing w:val="-4"/>
          <w:sz w:val="28"/>
          <w:szCs w:val="28"/>
        </w:rPr>
        <w:t xml:space="preserve"> </w:t>
      </w:r>
      <w:r w:rsidRPr="002D2B27">
        <w:rPr>
          <w:rFonts w:ascii="Times New Roman" w:eastAsia="Times New Roman" w:hAnsi="Times New Roman" w:cs="Times New Roman"/>
          <w:sz w:val="28"/>
          <w:szCs w:val="28"/>
        </w:rPr>
        <w:t>другого</w:t>
      </w:r>
    </w:p>
    <w:p w:rsidR="002D2B27" w:rsidRPr="002D2B27" w:rsidRDefault="002D2B27" w:rsidP="00532248">
      <w:pPr>
        <w:widowControl w:val="0"/>
        <w:numPr>
          <w:ilvl w:val="0"/>
          <w:numId w:val="3"/>
        </w:numPr>
        <w:tabs>
          <w:tab w:val="left" w:pos="1216"/>
        </w:tabs>
        <w:kinsoku w:val="0"/>
        <w:overflowPunct w:val="0"/>
        <w:autoSpaceDE w:val="0"/>
        <w:autoSpaceDN w:val="0"/>
        <w:adjustRightInd w:val="0"/>
        <w:spacing w:after="0" w:line="240" w:lineRule="auto"/>
        <w:ind w:right="771" w:firstLine="708"/>
        <w:jc w:val="both"/>
        <w:rPr>
          <w:rFonts w:ascii="Times New Roman" w:eastAsia="Times New Roman" w:hAnsi="Times New Roman" w:cs="Times New Roman"/>
          <w:color w:val="000000"/>
          <w:sz w:val="28"/>
          <w:szCs w:val="28"/>
        </w:rPr>
      </w:pPr>
      <w:r w:rsidRPr="002D2B27">
        <w:rPr>
          <w:rFonts w:ascii="Times New Roman" w:eastAsia="Times New Roman" w:hAnsi="Times New Roman" w:cs="Times New Roman"/>
          <w:sz w:val="28"/>
          <w:szCs w:val="28"/>
        </w:rPr>
        <w:t xml:space="preserve">Для переименования столбца (поля) дважды щелкните заголовок столбца и введите новое имя. Рекомендуется присваивать полям значимые имена, чтобы при просмотре области </w:t>
      </w:r>
      <w:r w:rsidRPr="002D2B27">
        <w:rPr>
          <w:rFonts w:ascii="Times New Roman" w:eastAsia="Times New Roman" w:hAnsi="Times New Roman" w:cs="Times New Roman"/>
          <w:b/>
          <w:bCs/>
          <w:sz w:val="28"/>
          <w:szCs w:val="28"/>
        </w:rPr>
        <w:t xml:space="preserve">списка полей </w:t>
      </w:r>
      <w:r w:rsidRPr="002D2B27">
        <w:rPr>
          <w:rFonts w:ascii="Times New Roman" w:eastAsia="Times New Roman" w:hAnsi="Times New Roman" w:cs="Times New Roman"/>
          <w:sz w:val="28"/>
          <w:szCs w:val="28"/>
        </w:rPr>
        <w:t>было понятно, что содержится в каждом</w:t>
      </w:r>
      <w:r w:rsidRPr="002D2B27">
        <w:rPr>
          <w:rFonts w:ascii="Times New Roman" w:eastAsia="Times New Roman" w:hAnsi="Times New Roman" w:cs="Times New Roman"/>
          <w:spacing w:val="-6"/>
          <w:sz w:val="28"/>
          <w:szCs w:val="28"/>
        </w:rPr>
        <w:t xml:space="preserve"> </w:t>
      </w:r>
      <w:r w:rsidRPr="002D2B27">
        <w:rPr>
          <w:rFonts w:ascii="Times New Roman" w:eastAsia="Times New Roman" w:hAnsi="Times New Roman" w:cs="Times New Roman"/>
          <w:sz w:val="28"/>
          <w:szCs w:val="28"/>
        </w:rPr>
        <w:t>поле.</w:t>
      </w:r>
    </w:p>
    <w:p w:rsidR="002D2B27" w:rsidRPr="002D2B27" w:rsidRDefault="002D2B27" w:rsidP="00532248">
      <w:pPr>
        <w:widowControl w:val="0"/>
        <w:numPr>
          <w:ilvl w:val="0"/>
          <w:numId w:val="3"/>
        </w:numPr>
        <w:tabs>
          <w:tab w:val="left" w:pos="1216"/>
        </w:tabs>
        <w:kinsoku w:val="0"/>
        <w:overflowPunct w:val="0"/>
        <w:autoSpaceDE w:val="0"/>
        <w:autoSpaceDN w:val="0"/>
        <w:adjustRightInd w:val="0"/>
        <w:spacing w:after="0" w:line="240" w:lineRule="auto"/>
        <w:ind w:right="769" w:firstLine="708"/>
        <w:jc w:val="both"/>
        <w:rPr>
          <w:rFonts w:ascii="Times New Roman" w:eastAsia="Times New Roman" w:hAnsi="Times New Roman" w:cs="Times New Roman"/>
          <w:color w:val="000000"/>
          <w:sz w:val="28"/>
          <w:szCs w:val="28"/>
        </w:rPr>
      </w:pPr>
      <w:r w:rsidRPr="002D2B27">
        <w:rPr>
          <w:rFonts w:ascii="Times New Roman" w:eastAsia="Times New Roman" w:hAnsi="Times New Roman" w:cs="Times New Roman"/>
          <w:sz w:val="28"/>
          <w:szCs w:val="28"/>
        </w:rPr>
        <w:t>Для перемещения столбца сначала щелкните его заголовок, чтобы выделить столбец, а затем перетащите столбец в нужное</w:t>
      </w:r>
      <w:r w:rsidRPr="002D2B27">
        <w:rPr>
          <w:rFonts w:ascii="Times New Roman" w:eastAsia="Times New Roman" w:hAnsi="Times New Roman" w:cs="Times New Roman"/>
          <w:spacing w:val="-5"/>
          <w:sz w:val="28"/>
          <w:szCs w:val="28"/>
        </w:rPr>
        <w:t xml:space="preserve"> </w:t>
      </w:r>
      <w:r w:rsidRPr="002D2B27">
        <w:rPr>
          <w:rFonts w:ascii="Times New Roman" w:eastAsia="Times New Roman" w:hAnsi="Times New Roman" w:cs="Times New Roman"/>
          <w:sz w:val="28"/>
          <w:szCs w:val="28"/>
        </w:rPr>
        <w:t>место.</w:t>
      </w:r>
    </w:p>
    <w:p w:rsidR="002D2B27" w:rsidRPr="002D2B27" w:rsidRDefault="002D2B27" w:rsidP="00532248">
      <w:pPr>
        <w:widowControl w:val="0"/>
        <w:numPr>
          <w:ilvl w:val="0"/>
          <w:numId w:val="3"/>
        </w:numPr>
        <w:tabs>
          <w:tab w:val="left" w:pos="1216"/>
        </w:tabs>
        <w:kinsoku w:val="0"/>
        <w:overflowPunct w:val="0"/>
        <w:autoSpaceDE w:val="0"/>
        <w:autoSpaceDN w:val="0"/>
        <w:adjustRightInd w:val="0"/>
        <w:spacing w:before="66" w:after="0" w:line="240" w:lineRule="auto"/>
        <w:ind w:right="771" w:firstLine="708"/>
        <w:jc w:val="both"/>
        <w:rPr>
          <w:rFonts w:ascii="Times New Roman" w:eastAsia="Times New Roman" w:hAnsi="Times New Roman" w:cs="Times New Roman"/>
          <w:color w:val="000000"/>
          <w:sz w:val="28"/>
          <w:szCs w:val="28"/>
        </w:rPr>
      </w:pPr>
      <w:r w:rsidRPr="002D2B27">
        <w:rPr>
          <w:rFonts w:ascii="Times New Roman" w:eastAsia="Times New Roman" w:hAnsi="Times New Roman" w:cs="Times New Roman"/>
          <w:sz w:val="28"/>
          <w:szCs w:val="28"/>
        </w:rPr>
        <w:t>Кроме того, можно выбрать сразу несколько смежных столбцов, а затем одновременно перетащить их в новое место. Чтобы выбрать несколько последовательно расположенных столбцов, щелкните заголовок первого столбца, а затем, удерживая нажатой клавишу SHIFT, щелкните заголовок последнего</w:t>
      </w:r>
      <w:r w:rsidRPr="002D2B27">
        <w:rPr>
          <w:rFonts w:ascii="Times New Roman" w:eastAsia="Times New Roman" w:hAnsi="Times New Roman" w:cs="Times New Roman"/>
          <w:spacing w:val="-14"/>
          <w:sz w:val="28"/>
          <w:szCs w:val="28"/>
        </w:rPr>
        <w:t xml:space="preserve"> </w:t>
      </w:r>
      <w:r w:rsidRPr="002D2B27">
        <w:rPr>
          <w:rFonts w:ascii="Times New Roman" w:eastAsia="Times New Roman" w:hAnsi="Times New Roman" w:cs="Times New Roman"/>
          <w:sz w:val="28"/>
          <w:szCs w:val="28"/>
        </w:rPr>
        <w:t>столбца.</w:t>
      </w:r>
    </w:p>
    <w:p w:rsidR="002D2B27" w:rsidRPr="002D2B27" w:rsidRDefault="002D2B27" w:rsidP="002D2B27">
      <w:pPr>
        <w:widowControl w:val="0"/>
        <w:kinsoku w:val="0"/>
        <w:overflowPunct w:val="0"/>
        <w:autoSpaceDE w:val="0"/>
        <w:autoSpaceDN w:val="0"/>
        <w:adjustRightInd w:val="0"/>
        <w:spacing w:before="5" w:after="0" w:line="274" w:lineRule="exact"/>
        <w:ind w:left="2920"/>
        <w:rPr>
          <w:rFonts w:ascii="Times New Roman" w:eastAsia="Times New Roman" w:hAnsi="Times New Roman" w:cs="Times New Roman"/>
          <w:spacing w:val="-60"/>
          <w:sz w:val="28"/>
          <w:szCs w:val="28"/>
        </w:rPr>
      </w:pPr>
      <w:r w:rsidRPr="002D2B27">
        <w:rPr>
          <w:rFonts w:ascii="Times New Roman" w:eastAsia="Times New Roman" w:hAnsi="Times New Roman" w:cs="Times New Roman"/>
          <w:spacing w:val="-60"/>
          <w:sz w:val="28"/>
          <w:szCs w:val="28"/>
          <w:u w:val="thick"/>
        </w:rPr>
        <w:t xml:space="preserve"> </w:t>
      </w:r>
      <w:r w:rsidRPr="002D2B27">
        <w:rPr>
          <w:rFonts w:ascii="Times New Roman" w:eastAsia="Times New Roman" w:hAnsi="Times New Roman" w:cs="Times New Roman"/>
          <w:b/>
          <w:bCs/>
          <w:sz w:val="28"/>
          <w:szCs w:val="28"/>
          <w:u w:val="thick"/>
        </w:rPr>
        <w:t>Создание таблицы в режиме конструктора</w:t>
      </w:r>
    </w:p>
    <w:p w:rsidR="002D2B27" w:rsidRPr="002D2B27" w:rsidRDefault="002D2B27" w:rsidP="002D2B27">
      <w:pPr>
        <w:widowControl w:val="0"/>
        <w:kinsoku w:val="0"/>
        <w:overflowPunct w:val="0"/>
        <w:autoSpaceDE w:val="0"/>
        <w:autoSpaceDN w:val="0"/>
        <w:adjustRightInd w:val="0"/>
        <w:spacing w:after="0" w:line="240" w:lineRule="auto"/>
        <w:ind w:left="222" w:right="776" w:firstLine="707"/>
        <w:jc w:val="both"/>
        <w:rPr>
          <w:rFonts w:ascii="Times New Roman" w:eastAsia="Times New Roman" w:hAnsi="Times New Roman" w:cs="Times New Roman"/>
          <w:sz w:val="28"/>
          <w:szCs w:val="28"/>
        </w:rPr>
      </w:pPr>
      <w:r w:rsidRPr="002D2B27">
        <w:rPr>
          <w:rFonts w:ascii="Times New Roman" w:eastAsia="Times New Roman" w:hAnsi="Times New Roman" w:cs="Times New Roman"/>
          <w:sz w:val="28"/>
          <w:szCs w:val="28"/>
        </w:rPr>
        <w:t>В режиме конструктора сначала создается структура новой таблицы. Затем можно переключиться в режим таблицы для ввода данных или ввести данные, используя другой метод, например, вставку или импорт.</w:t>
      </w:r>
    </w:p>
    <w:p w:rsidR="002D2B27" w:rsidRPr="002D2B27" w:rsidRDefault="002D2B27" w:rsidP="00532248">
      <w:pPr>
        <w:widowControl w:val="0"/>
        <w:numPr>
          <w:ilvl w:val="0"/>
          <w:numId w:val="2"/>
        </w:numPr>
        <w:tabs>
          <w:tab w:val="left" w:pos="1216"/>
        </w:tabs>
        <w:kinsoku w:val="0"/>
        <w:overflowPunct w:val="0"/>
        <w:autoSpaceDE w:val="0"/>
        <w:autoSpaceDN w:val="0"/>
        <w:adjustRightInd w:val="0"/>
        <w:spacing w:before="7" w:after="0" w:line="240" w:lineRule="auto"/>
        <w:ind w:hanging="285"/>
        <w:rPr>
          <w:rFonts w:ascii="Times New Roman" w:eastAsia="Times New Roman" w:hAnsi="Times New Roman" w:cs="Times New Roman"/>
          <w:spacing w:val="-4"/>
          <w:sz w:val="28"/>
          <w:szCs w:val="28"/>
        </w:rPr>
      </w:pPr>
      <w:r w:rsidRPr="002D2B27">
        <w:rPr>
          <w:rFonts w:ascii="Times New Roman" w:eastAsia="Times New Roman" w:hAnsi="Times New Roman" w:cs="Times New Roman"/>
          <w:position w:val="1"/>
          <w:sz w:val="28"/>
          <w:szCs w:val="28"/>
        </w:rPr>
        <w:t xml:space="preserve">На вкладке </w:t>
      </w:r>
      <w:r w:rsidRPr="002D2B27">
        <w:rPr>
          <w:rFonts w:ascii="Times New Roman" w:eastAsia="Times New Roman" w:hAnsi="Times New Roman" w:cs="Times New Roman"/>
          <w:b/>
          <w:bCs/>
          <w:position w:val="1"/>
          <w:sz w:val="28"/>
          <w:szCs w:val="28"/>
        </w:rPr>
        <w:t xml:space="preserve">Создание </w:t>
      </w:r>
      <w:r w:rsidRPr="002D2B27">
        <w:rPr>
          <w:rFonts w:ascii="Times New Roman" w:eastAsia="Times New Roman" w:hAnsi="Times New Roman" w:cs="Times New Roman"/>
          <w:position w:val="1"/>
          <w:sz w:val="28"/>
          <w:szCs w:val="28"/>
        </w:rPr>
        <w:t xml:space="preserve">в группе </w:t>
      </w:r>
      <w:r w:rsidRPr="002D2B27">
        <w:rPr>
          <w:rFonts w:ascii="Times New Roman" w:eastAsia="Times New Roman" w:hAnsi="Times New Roman" w:cs="Times New Roman"/>
          <w:b/>
          <w:bCs/>
          <w:position w:val="1"/>
          <w:sz w:val="28"/>
          <w:szCs w:val="28"/>
        </w:rPr>
        <w:t xml:space="preserve">Таблицы </w:t>
      </w:r>
      <w:r w:rsidRPr="002D2B27">
        <w:rPr>
          <w:rFonts w:ascii="Times New Roman" w:eastAsia="Times New Roman" w:hAnsi="Times New Roman" w:cs="Times New Roman"/>
          <w:position w:val="1"/>
          <w:sz w:val="28"/>
          <w:szCs w:val="28"/>
        </w:rPr>
        <w:t xml:space="preserve">щелкните </w:t>
      </w:r>
      <w:r w:rsidRPr="002D2B27">
        <w:rPr>
          <w:rFonts w:ascii="Times New Roman" w:eastAsia="Times New Roman" w:hAnsi="Times New Roman" w:cs="Times New Roman"/>
          <w:b/>
          <w:bCs/>
          <w:position w:val="1"/>
          <w:sz w:val="28"/>
          <w:szCs w:val="28"/>
        </w:rPr>
        <w:t>Конструктор</w:t>
      </w:r>
      <w:r w:rsidRPr="002D2B27">
        <w:rPr>
          <w:rFonts w:ascii="Times New Roman" w:eastAsia="Times New Roman" w:hAnsi="Times New Roman" w:cs="Times New Roman"/>
          <w:b/>
          <w:bCs/>
          <w:spacing w:val="-26"/>
          <w:position w:val="1"/>
          <w:sz w:val="28"/>
          <w:szCs w:val="28"/>
        </w:rPr>
        <w:t xml:space="preserve"> </w:t>
      </w:r>
      <w:r w:rsidRPr="002D2B27">
        <w:rPr>
          <w:rFonts w:ascii="Times New Roman" w:eastAsia="Times New Roman" w:hAnsi="Times New Roman" w:cs="Times New Roman"/>
          <w:b/>
          <w:bCs/>
          <w:position w:val="1"/>
          <w:sz w:val="28"/>
          <w:szCs w:val="28"/>
        </w:rPr>
        <w:t>таблиц</w:t>
      </w:r>
      <w:r w:rsidRPr="002D2B27">
        <w:rPr>
          <w:rFonts w:ascii="Times New Roman" w:eastAsia="Times New Roman" w:hAnsi="Times New Roman" w:cs="Times New Roman"/>
          <w:position w:val="1"/>
          <w:sz w:val="28"/>
          <w:szCs w:val="28"/>
        </w:rPr>
        <w:t xml:space="preserve">. </w:t>
      </w:r>
      <w:r w:rsidRPr="002D2B27">
        <w:rPr>
          <w:rFonts w:ascii="Times New Roman" w:eastAsia="Times New Roman" w:hAnsi="Times New Roman" w:cs="Times New Roman"/>
          <w:noProof/>
          <w:spacing w:val="-4"/>
          <w:sz w:val="28"/>
          <w:szCs w:val="28"/>
        </w:rPr>
        <w:drawing>
          <wp:inline distT="0" distB="0" distL="0" distR="0">
            <wp:extent cx="198755" cy="19113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8755" cy="191135"/>
                    </a:xfrm>
                    <a:prstGeom prst="rect">
                      <a:avLst/>
                    </a:prstGeom>
                    <a:noFill/>
                    <a:ln>
                      <a:noFill/>
                    </a:ln>
                  </pic:spPr>
                </pic:pic>
              </a:graphicData>
            </a:graphic>
          </wp:inline>
        </w:drawing>
      </w:r>
    </w:p>
    <w:p w:rsidR="002D2B27" w:rsidRPr="002D2B27" w:rsidRDefault="002D2B27" w:rsidP="00532248">
      <w:pPr>
        <w:widowControl w:val="0"/>
        <w:numPr>
          <w:ilvl w:val="0"/>
          <w:numId w:val="2"/>
        </w:numPr>
        <w:tabs>
          <w:tab w:val="left" w:pos="1216"/>
        </w:tabs>
        <w:kinsoku w:val="0"/>
        <w:overflowPunct w:val="0"/>
        <w:autoSpaceDE w:val="0"/>
        <w:autoSpaceDN w:val="0"/>
        <w:adjustRightInd w:val="0"/>
        <w:spacing w:before="2" w:after="0" w:line="240" w:lineRule="auto"/>
        <w:ind w:hanging="285"/>
        <w:rPr>
          <w:rFonts w:ascii="Times New Roman" w:eastAsia="Times New Roman" w:hAnsi="Times New Roman" w:cs="Times New Roman"/>
          <w:sz w:val="28"/>
          <w:szCs w:val="28"/>
        </w:rPr>
      </w:pPr>
      <w:r w:rsidRPr="002D2B27">
        <w:rPr>
          <w:rFonts w:ascii="Times New Roman" w:eastAsia="Times New Roman" w:hAnsi="Times New Roman" w:cs="Times New Roman"/>
          <w:sz w:val="28"/>
          <w:szCs w:val="28"/>
        </w:rPr>
        <w:t>Для</w:t>
      </w:r>
      <w:r w:rsidRPr="002D2B27">
        <w:rPr>
          <w:rFonts w:ascii="Times New Roman" w:eastAsia="Times New Roman" w:hAnsi="Times New Roman" w:cs="Times New Roman"/>
          <w:spacing w:val="15"/>
          <w:sz w:val="28"/>
          <w:szCs w:val="28"/>
        </w:rPr>
        <w:t xml:space="preserve"> </w:t>
      </w:r>
      <w:r w:rsidRPr="002D2B27">
        <w:rPr>
          <w:rFonts w:ascii="Times New Roman" w:eastAsia="Times New Roman" w:hAnsi="Times New Roman" w:cs="Times New Roman"/>
          <w:sz w:val="28"/>
          <w:szCs w:val="28"/>
        </w:rPr>
        <w:t>каждого</w:t>
      </w:r>
      <w:r w:rsidRPr="002D2B27">
        <w:rPr>
          <w:rFonts w:ascii="Times New Roman" w:eastAsia="Times New Roman" w:hAnsi="Times New Roman" w:cs="Times New Roman"/>
          <w:spacing w:val="15"/>
          <w:sz w:val="28"/>
          <w:szCs w:val="28"/>
        </w:rPr>
        <w:t xml:space="preserve"> </w:t>
      </w:r>
      <w:r w:rsidRPr="002D2B27">
        <w:rPr>
          <w:rFonts w:ascii="Times New Roman" w:eastAsia="Times New Roman" w:hAnsi="Times New Roman" w:cs="Times New Roman"/>
          <w:sz w:val="28"/>
          <w:szCs w:val="28"/>
        </w:rPr>
        <w:t>поля</w:t>
      </w:r>
      <w:r w:rsidRPr="002D2B27">
        <w:rPr>
          <w:rFonts w:ascii="Times New Roman" w:eastAsia="Times New Roman" w:hAnsi="Times New Roman" w:cs="Times New Roman"/>
          <w:spacing w:val="13"/>
          <w:sz w:val="28"/>
          <w:szCs w:val="28"/>
        </w:rPr>
        <w:t xml:space="preserve"> </w:t>
      </w:r>
      <w:r w:rsidRPr="002D2B27">
        <w:rPr>
          <w:rFonts w:ascii="Times New Roman" w:eastAsia="Times New Roman" w:hAnsi="Times New Roman" w:cs="Times New Roman"/>
          <w:sz w:val="28"/>
          <w:szCs w:val="28"/>
        </w:rPr>
        <w:t>в</w:t>
      </w:r>
      <w:r w:rsidRPr="002D2B27">
        <w:rPr>
          <w:rFonts w:ascii="Times New Roman" w:eastAsia="Times New Roman" w:hAnsi="Times New Roman" w:cs="Times New Roman"/>
          <w:spacing w:val="16"/>
          <w:sz w:val="28"/>
          <w:szCs w:val="28"/>
        </w:rPr>
        <w:t xml:space="preserve"> </w:t>
      </w:r>
      <w:r w:rsidRPr="002D2B27">
        <w:rPr>
          <w:rFonts w:ascii="Times New Roman" w:eastAsia="Times New Roman" w:hAnsi="Times New Roman" w:cs="Times New Roman"/>
          <w:sz w:val="28"/>
          <w:szCs w:val="28"/>
        </w:rPr>
        <w:t>таблице</w:t>
      </w:r>
      <w:r w:rsidRPr="002D2B27">
        <w:rPr>
          <w:rFonts w:ascii="Times New Roman" w:eastAsia="Times New Roman" w:hAnsi="Times New Roman" w:cs="Times New Roman"/>
          <w:spacing w:val="14"/>
          <w:sz w:val="28"/>
          <w:szCs w:val="28"/>
        </w:rPr>
        <w:t xml:space="preserve"> </w:t>
      </w:r>
      <w:r w:rsidRPr="002D2B27">
        <w:rPr>
          <w:rFonts w:ascii="Times New Roman" w:eastAsia="Times New Roman" w:hAnsi="Times New Roman" w:cs="Times New Roman"/>
          <w:sz w:val="28"/>
          <w:szCs w:val="28"/>
        </w:rPr>
        <w:t>введите</w:t>
      </w:r>
      <w:r w:rsidRPr="002D2B27">
        <w:rPr>
          <w:rFonts w:ascii="Times New Roman" w:eastAsia="Times New Roman" w:hAnsi="Times New Roman" w:cs="Times New Roman"/>
          <w:spacing w:val="12"/>
          <w:sz w:val="28"/>
          <w:szCs w:val="28"/>
        </w:rPr>
        <w:t xml:space="preserve"> </w:t>
      </w:r>
      <w:r w:rsidRPr="002D2B27">
        <w:rPr>
          <w:rFonts w:ascii="Times New Roman" w:eastAsia="Times New Roman" w:hAnsi="Times New Roman" w:cs="Times New Roman"/>
          <w:sz w:val="28"/>
          <w:szCs w:val="28"/>
        </w:rPr>
        <w:t>имя</w:t>
      </w:r>
      <w:r w:rsidRPr="002D2B27">
        <w:rPr>
          <w:rFonts w:ascii="Times New Roman" w:eastAsia="Times New Roman" w:hAnsi="Times New Roman" w:cs="Times New Roman"/>
          <w:spacing w:val="15"/>
          <w:sz w:val="28"/>
          <w:szCs w:val="28"/>
        </w:rPr>
        <w:t xml:space="preserve"> </w:t>
      </w:r>
      <w:r w:rsidRPr="002D2B27">
        <w:rPr>
          <w:rFonts w:ascii="Times New Roman" w:eastAsia="Times New Roman" w:hAnsi="Times New Roman" w:cs="Times New Roman"/>
          <w:sz w:val="28"/>
          <w:szCs w:val="28"/>
        </w:rPr>
        <w:t>в</w:t>
      </w:r>
      <w:r w:rsidRPr="002D2B27">
        <w:rPr>
          <w:rFonts w:ascii="Times New Roman" w:eastAsia="Times New Roman" w:hAnsi="Times New Roman" w:cs="Times New Roman"/>
          <w:spacing w:val="16"/>
          <w:sz w:val="28"/>
          <w:szCs w:val="28"/>
        </w:rPr>
        <w:t xml:space="preserve"> </w:t>
      </w:r>
      <w:r w:rsidRPr="002D2B27">
        <w:rPr>
          <w:rFonts w:ascii="Times New Roman" w:eastAsia="Times New Roman" w:hAnsi="Times New Roman" w:cs="Times New Roman"/>
          <w:sz w:val="28"/>
          <w:szCs w:val="28"/>
        </w:rPr>
        <w:t>столбце</w:t>
      </w:r>
      <w:r w:rsidRPr="002D2B27">
        <w:rPr>
          <w:rFonts w:ascii="Times New Roman" w:eastAsia="Times New Roman" w:hAnsi="Times New Roman" w:cs="Times New Roman"/>
          <w:spacing w:val="19"/>
          <w:sz w:val="28"/>
          <w:szCs w:val="28"/>
        </w:rPr>
        <w:t xml:space="preserve"> </w:t>
      </w:r>
      <w:r w:rsidRPr="002D2B27">
        <w:rPr>
          <w:rFonts w:ascii="Times New Roman" w:eastAsia="Times New Roman" w:hAnsi="Times New Roman" w:cs="Times New Roman"/>
          <w:b/>
          <w:bCs/>
          <w:sz w:val="28"/>
          <w:szCs w:val="28"/>
        </w:rPr>
        <w:t>Имя</w:t>
      </w:r>
      <w:r w:rsidRPr="002D2B27">
        <w:rPr>
          <w:rFonts w:ascii="Times New Roman" w:eastAsia="Times New Roman" w:hAnsi="Times New Roman" w:cs="Times New Roman"/>
          <w:b/>
          <w:bCs/>
          <w:spacing w:val="15"/>
          <w:sz w:val="28"/>
          <w:szCs w:val="28"/>
        </w:rPr>
        <w:t xml:space="preserve"> </w:t>
      </w:r>
      <w:r w:rsidRPr="002D2B27">
        <w:rPr>
          <w:rFonts w:ascii="Times New Roman" w:eastAsia="Times New Roman" w:hAnsi="Times New Roman" w:cs="Times New Roman"/>
          <w:b/>
          <w:bCs/>
          <w:sz w:val="28"/>
          <w:szCs w:val="28"/>
        </w:rPr>
        <w:t>поля</w:t>
      </w:r>
      <w:r w:rsidRPr="002D2B27">
        <w:rPr>
          <w:rFonts w:ascii="Times New Roman" w:eastAsia="Times New Roman" w:hAnsi="Times New Roman" w:cs="Times New Roman"/>
          <w:sz w:val="28"/>
          <w:szCs w:val="28"/>
        </w:rPr>
        <w:t>,</w:t>
      </w:r>
      <w:r w:rsidRPr="002D2B27">
        <w:rPr>
          <w:rFonts w:ascii="Times New Roman" w:eastAsia="Times New Roman" w:hAnsi="Times New Roman" w:cs="Times New Roman"/>
          <w:spacing w:val="13"/>
          <w:sz w:val="28"/>
          <w:szCs w:val="28"/>
        </w:rPr>
        <w:t xml:space="preserve"> </w:t>
      </w:r>
      <w:r w:rsidRPr="002D2B27">
        <w:rPr>
          <w:rFonts w:ascii="Times New Roman" w:eastAsia="Times New Roman" w:hAnsi="Times New Roman" w:cs="Times New Roman"/>
          <w:sz w:val="28"/>
          <w:szCs w:val="28"/>
        </w:rPr>
        <w:t>а</w:t>
      </w:r>
      <w:r w:rsidRPr="002D2B27">
        <w:rPr>
          <w:rFonts w:ascii="Times New Roman" w:eastAsia="Times New Roman" w:hAnsi="Times New Roman" w:cs="Times New Roman"/>
          <w:spacing w:val="15"/>
          <w:sz w:val="28"/>
          <w:szCs w:val="28"/>
        </w:rPr>
        <w:t xml:space="preserve"> </w:t>
      </w:r>
      <w:r w:rsidRPr="002D2B27">
        <w:rPr>
          <w:rFonts w:ascii="Times New Roman" w:eastAsia="Times New Roman" w:hAnsi="Times New Roman" w:cs="Times New Roman"/>
          <w:sz w:val="28"/>
          <w:szCs w:val="28"/>
        </w:rPr>
        <w:t>затем</w:t>
      </w:r>
      <w:r w:rsidRPr="002D2B27">
        <w:rPr>
          <w:rFonts w:ascii="Times New Roman" w:eastAsia="Times New Roman" w:hAnsi="Times New Roman" w:cs="Times New Roman"/>
          <w:spacing w:val="14"/>
          <w:sz w:val="28"/>
          <w:szCs w:val="28"/>
        </w:rPr>
        <w:t xml:space="preserve"> </w:t>
      </w:r>
      <w:r w:rsidRPr="002D2B27">
        <w:rPr>
          <w:rFonts w:ascii="Times New Roman" w:eastAsia="Times New Roman" w:hAnsi="Times New Roman" w:cs="Times New Roman"/>
          <w:sz w:val="28"/>
          <w:szCs w:val="28"/>
        </w:rPr>
        <w:t>в</w:t>
      </w:r>
      <w:r w:rsidRPr="002D2B27">
        <w:rPr>
          <w:rFonts w:ascii="Times New Roman" w:eastAsia="Times New Roman" w:hAnsi="Times New Roman" w:cs="Times New Roman"/>
          <w:spacing w:val="16"/>
          <w:sz w:val="28"/>
          <w:szCs w:val="28"/>
        </w:rPr>
        <w:t xml:space="preserve"> </w:t>
      </w:r>
      <w:r w:rsidRPr="002D2B27">
        <w:rPr>
          <w:rFonts w:ascii="Times New Roman" w:eastAsia="Times New Roman" w:hAnsi="Times New Roman" w:cs="Times New Roman"/>
          <w:sz w:val="28"/>
          <w:szCs w:val="28"/>
        </w:rPr>
        <w:t>списке</w:t>
      </w:r>
    </w:p>
    <w:p w:rsidR="002D2B27" w:rsidRPr="002D2B27" w:rsidRDefault="002D2B27" w:rsidP="002D2B27">
      <w:pPr>
        <w:widowControl w:val="0"/>
        <w:kinsoku w:val="0"/>
        <w:overflowPunct w:val="0"/>
        <w:autoSpaceDE w:val="0"/>
        <w:autoSpaceDN w:val="0"/>
        <w:adjustRightInd w:val="0"/>
        <w:spacing w:after="0" w:line="240" w:lineRule="auto"/>
        <w:ind w:left="222"/>
        <w:rPr>
          <w:rFonts w:ascii="Times New Roman" w:eastAsia="Times New Roman" w:hAnsi="Times New Roman" w:cs="Times New Roman"/>
          <w:sz w:val="28"/>
          <w:szCs w:val="28"/>
        </w:rPr>
      </w:pPr>
      <w:r w:rsidRPr="002D2B27">
        <w:rPr>
          <w:rFonts w:ascii="Times New Roman" w:eastAsia="Times New Roman" w:hAnsi="Times New Roman" w:cs="Times New Roman"/>
          <w:b/>
          <w:bCs/>
          <w:sz w:val="28"/>
          <w:szCs w:val="28"/>
        </w:rPr>
        <w:t xml:space="preserve">Тип данных </w:t>
      </w:r>
      <w:r w:rsidRPr="002D2B27">
        <w:rPr>
          <w:rFonts w:ascii="Times New Roman" w:eastAsia="Times New Roman" w:hAnsi="Times New Roman" w:cs="Times New Roman"/>
          <w:sz w:val="28"/>
          <w:szCs w:val="28"/>
        </w:rPr>
        <w:t>выберите тип данных.</w:t>
      </w:r>
    </w:p>
    <w:p w:rsidR="002D2B27" w:rsidRPr="002D2B27" w:rsidRDefault="002D2B27" w:rsidP="00532248">
      <w:pPr>
        <w:widowControl w:val="0"/>
        <w:numPr>
          <w:ilvl w:val="0"/>
          <w:numId w:val="2"/>
        </w:numPr>
        <w:tabs>
          <w:tab w:val="left" w:pos="1216"/>
        </w:tabs>
        <w:kinsoku w:val="0"/>
        <w:overflowPunct w:val="0"/>
        <w:autoSpaceDE w:val="0"/>
        <w:autoSpaceDN w:val="0"/>
        <w:adjustRightInd w:val="0"/>
        <w:spacing w:after="0" w:line="240" w:lineRule="auto"/>
        <w:ind w:hanging="285"/>
        <w:rPr>
          <w:rFonts w:ascii="Times New Roman" w:eastAsia="Times New Roman" w:hAnsi="Times New Roman" w:cs="Times New Roman"/>
          <w:sz w:val="28"/>
          <w:szCs w:val="28"/>
        </w:rPr>
      </w:pPr>
      <w:r w:rsidRPr="002D2B27">
        <w:rPr>
          <w:rFonts w:ascii="Times New Roman" w:eastAsia="Times New Roman" w:hAnsi="Times New Roman" w:cs="Times New Roman"/>
          <w:sz w:val="28"/>
          <w:szCs w:val="28"/>
        </w:rPr>
        <w:t>Когда все необходимые поля будут добавлены, сохраните</w:t>
      </w:r>
      <w:r w:rsidRPr="002D2B27">
        <w:rPr>
          <w:rFonts w:ascii="Times New Roman" w:eastAsia="Times New Roman" w:hAnsi="Times New Roman" w:cs="Times New Roman"/>
          <w:spacing w:val="-7"/>
          <w:sz w:val="28"/>
          <w:szCs w:val="28"/>
        </w:rPr>
        <w:t xml:space="preserve"> </w:t>
      </w:r>
      <w:r w:rsidRPr="002D2B27">
        <w:rPr>
          <w:rFonts w:ascii="Times New Roman" w:eastAsia="Times New Roman" w:hAnsi="Times New Roman" w:cs="Times New Roman"/>
          <w:sz w:val="28"/>
          <w:szCs w:val="28"/>
        </w:rPr>
        <w:t>таблицу:</w:t>
      </w:r>
    </w:p>
    <w:p w:rsidR="002D2B27" w:rsidRPr="002D2B27" w:rsidRDefault="002D2B27" w:rsidP="002D2B27">
      <w:pPr>
        <w:widowControl w:val="0"/>
        <w:kinsoku w:val="0"/>
        <w:overflowPunct w:val="0"/>
        <w:autoSpaceDE w:val="0"/>
        <w:autoSpaceDN w:val="0"/>
        <w:adjustRightInd w:val="0"/>
        <w:spacing w:before="8" w:after="0" w:line="240" w:lineRule="auto"/>
        <w:ind w:left="930"/>
        <w:rPr>
          <w:rFonts w:ascii="Times New Roman" w:eastAsia="Times New Roman" w:hAnsi="Times New Roman" w:cs="Times New Roman"/>
          <w:position w:val="1"/>
          <w:sz w:val="28"/>
          <w:szCs w:val="28"/>
        </w:rPr>
      </w:pPr>
      <w:r w:rsidRPr="002D2B27">
        <w:rPr>
          <w:rFonts w:ascii="Times New Roman" w:eastAsia="Times New Roman" w:hAnsi="Times New Roman" w:cs="Times New Roman"/>
          <w:position w:val="1"/>
          <w:sz w:val="28"/>
          <w:szCs w:val="28"/>
        </w:rPr>
        <w:t xml:space="preserve">4  Щелкните  значок  </w:t>
      </w:r>
      <w:r w:rsidRPr="002D2B27">
        <w:rPr>
          <w:rFonts w:ascii="Times New Roman" w:eastAsia="Times New Roman" w:hAnsi="Times New Roman" w:cs="Times New Roman"/>
          <w:b/>
          <w:bCs/>
          <w:position w:val="1"/>
          <w:sz w:val="28"/>
          <w:szCs w:val="28"/>
        </w:rPr>
        <w:t xml:space="preserve">Кнопка  Microsoft  Office  </w:t>
      </w:r>
      <w:r w:rsidRPr="002D2B27">
        <w:rPr>
          <w:rFonts w:ascii="Times New Roman" w:eastAsia="Times New Roman" w:hAnsi="Times New Roman" w:cs="Times New Roman"/>
          <w:b/>
          <w:bCs/>
          <w:noProof/>
          <w:spacing w:val="-5"/>
          <w:sz w:val="28"/>
          <w:szCs w:val="28"/>
        </w:rPr>
        <w:drawing>
          <wp:inline distT="0" distB="0" distL="0" distR="0">
            <wp:extent cx="389890" cy="38163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89890" cy="381635"/>
                    </a:xfrm>
                    <a:prstGeom prst="rect">
                      <a:avLst/>
                    </a:prstGeom>
                    <a:noFill/>
                    <a:ln>
                      <a:noFill/>
                    </a:ln>
                  </pic:spPr>
                </pic:pic>
              </a:graphicData>
            </a:graphic>
          </wp:inline>
        </w:drawing>
      </w:r>
      <w:r w:rsidRPr="002D2B27">
        <w:rPr>
          <w:rFonts w:ascii="Times New Roman" w:eastAsia="Times New Roman" w:hAnsi="Times New Roman" w:cs="Times New Roman"/>
          <w:position w:val="1"/>
          <w:sz w:val="28"/>
          <w:szCs w:val="28"/>
        </w:rPr>
        <w:t>, а затем выберите</w:t>
      </w:r>
      <w:r w:rsidRPr="002D2B27">
        <w:rPr>
          <w:rFonts w:ascii="Times New Roman" w:eastAsia="Times New Roman" w:hAnsi="Times New Roman" w:cs="Times New Roman"/>
          <w:spacing w:val="-16"/>
          <w:position w:val="1"/>
          <w:sz w:val="28"/>
          <w:szCs w:val="28"/>
        </w:rPr>
        <w:t xml:space="preserve"> </w:t>
      </w:r>
      <w:r w:rsidRPr="002D2B27">
        <w:rPr>
          <w:rFonts w:ascii="Times New Roman" w:eastAsia="Times New Roman" w:hAnsi="Times New Roman" w:cs="Times New Roman"/>
          <w:position w:val="1"/>
          <w:sz w:val="28"/>
          <w:szCs w:val="28"/>
        </w:rPr>
        <w:t>команду</w:t>
      </w:r>
    </w:p>
    <w:p w:rsidR="002D2B27" w:rsidRPr="002D2B27" w:rsidRDefault="002D2B27" w:rsidP="002D2B27">
      <w:pPr>
        <w:widowControl w:val="0"/>
        <w:kinsoku w:val="0"/>
        <w:overflowPunct w:val="0"/>
        <w:autoSpaceDE w:val="0"/>
        <w:autoSpaceDN w:val="0"/>
        <w:adjustRightInd w:val="0"/>
        <w:spacing w:before="3" w:after="0" w:line="240" w:lineRule="auto"/>
        <w:ind w:left="222"/>
        <w:outlineLvl w:val="1"/>
        <w:rPr>
          <w:rFonts w:ascii="Times New Roman" w:eastAsia="Times New Roman" w:hAnsi="Times New Roman" w:cs="Times New Roman"/>
          <w:sz w:val="28"/>
          <w:szCs w:val="28"/>
        </w:rPr>
      </w:pPr>
      <w:r w:rsidRPr="002D2B27">
        <w:rPr>
          <w:rFonts w:ascii="Times New Roman" w:eastAsia="Times New Roman" w:hAnsi="Times New Roman" w:cs="Times New Roman"/>
          <w:b/>
          <w:bCs/>
          <w:sz w:val="28"/>
          <w:szCs w:val="28"/>
        </w:rPr>
        <w:t>Сохранить</w:t>
      </w:r>
      <w:r w:rsidRPr="002D2B27">
        <w:rPr>
          <w:rFonts w:ascii="Times New Roman" w:eastAsia="Times New Roman" w:hAnsi="Times New Roman" w:cs="Times New Roman"/>
          <w:sz w:val="28"/>
          <w:szCs w:val="28"/>
        </w:rPr>
        <w:t>.</w:t>
      </w:r>
    </w:p>
    <w:p w:rsidR="002D2B27" w:rsidRPr="002D2B27" w:rsidRDefault="002D2B27" w:rsidP="002D2B27">
      <w:pPr>
        <w:widowControl w:val="0"/>
        <w:kinsoku w:val="0"/>
        <w:overflowPunct w:val="0"/>
        <w:autoSpaceDE w:val="0"/>
        <w:autoSpaceDN w:val="0"/>
        <w:adjustRightInd w:val="0"/>
        <w:spacing w:before="5" w:after="0" w:line="274" w:lineRule="exact"/>
        <w:ind w:left="930"/>
        <w:rPr>
          <w:rFonts w:ascii="Times New Roman" w:eastAsia="Times New Roman" w:hAnsi="Times New Roman" w:cs="Times New Roman"/>
          <w:spacing w:val="-60"/>
          <w:sz w:val="28"/>
          <w:szCs w:val="28"/>
        </w:rPr>
      </w:pPr>
      <w:r w:rsidRPr="002D2B27">
        <w:rPr>
          <w:rFonts w:ascii="Times New Roman" w:eastAsia="Times New Roman" w:hAnsi="Times New Roman" w:cs="Times New Roman"/>
          <w:spacing w:val="-60"/>
          <w:sz w:val="28"/>
          <w:szCs w:val="28"/>
          <w:u w:val="thick"/>
        </w:rPr>
        <w:t xml:space="preserve"> </w:t>
      </w:r>
      <w:r w:rsidRPr="002D2B27">
        <w:rPr>
          <w:rFonts w:ascii="Times New Roman" w:eastAsia="Times New Roman" w:hAnsi="Times New Roman" w:cs="Times New Roman"/>
          <w:b/>
          <w:bCs/>
          <w:sz w:val="28"/>
          <w:szCs w:val="28"/>
          <w:u w:val="thick"/>
        </w:rPr>
        <w:t>Создание таблицы на основе шаблона</w:t>
      </w:r>
    </w:p>
    <w:p w:rsidR="002D2B27" w:rsidRPr="002D2B27" w:rsidRDefault="002D2B27" w:rsidP="002D2B27">
      <w:pPr>
        <w:widowControl w:val="0"/>
        <w:kinsoku w:val="0"/>
        <w:overflowPunct w:val="0"/>
        <w:autoSpaceDE w:val="0"/>
        <w:autoSpaceDN w:val="0"/>
        <w:adjustRightInd w:val="0"/>
        <w:spacing w:after="0" w:line="240" w:lineRule="auto"/>
        <w:ind w:left="222" w:right="767" w:firstLine="707"/>
        <w:jc w:val="both"/>
        <w:rPr>
          <w:rFonts w:ascii="Times New Roman" w:eastAsia="Times New Roman" w:hAnsi="Times New Roman" w:cs="Times New Roman"/>
          <w:sz w:val="28"/>
          <w:szCs w:val="28"/>
        </w:rPr>
      </w:pPr>
      <w:r w:rsidRPr="002D2B27">
        <w:rPr>
          <w:rFonts w:ascii="Times New Roman" w:eastAsia="Times New Roman" w:hAnsi="Times New Roman" w:cs="Times New Roman"/>
          <w:sz w:val="28"/>
          <w:szCs w:val="28"/>
        </w:rPr>
        <w:t>В приложении Access имеются шаблоны для часто используемых типов таблиц. Одним щелчком мыши можно создать полную, сконфигурированную и готовую к использованию структуру таблицы. Чтобы привести таблицу в соответствие со своими запросами пользователь может добавлять или удалять поля.</w:t>
      </w:r>
    </w:p>
    <w:p w:rsidR="002D2B27" w:rsidRPr="002D2B27" w:rsidRDefault="002D2B27" w:rsidP="00532248">
      <w:pPr>
        <w:widowControl w:val="0"/>
        <w:numPr>
          <w:ilvl w:val="0"/>
          <w:numId w:val="1"/>
        </w:numPr>
        <w:tabs>
          <w:tab w:val="left" w:pos="1638"/>
        </w:tabs>
        <w:kinsoku w:val="0"/>
        <w:overflowPunct w:val="0"/>
        <w:autoSpaceDE w:val="0"/>
        <w:autoSpaceDN w:val="0"/>
        <w:adjustRightInd w:val="0"/>
        <w:spacing w:after="0" w:line="240" w:lineRule="auto"/>
        <w:ind w:right="766" w:firstLine="708"/>
        <w:jc w:val="both"/>
        <w:rPr>
          <w:rFonts w:ascii="Times New Roman" w:eastAsia="Times New Roman" w:hAnsi="Times New Roman" w:cs="Times New Roman"/>
          <w:sz w:val="28"/>
          <w:szCs w:val="28"/>
        </w:rPr>
      </w:pPr>
      <w:r w:rsidRPr="002D2B27">
        <w:rPr>
          <w:rFonts w:ascii="Times New Roman" w:eastAsia="Times New Roman" w:hAnsi="Times New Roman" w:cs="Times New Roman"/>
          <w:sz w:val="28"/>
          <w:szCs w:val="28"/>
        </w:rPr>
        <w:t xml:space="preserve">На вкладке </w:t>
      </w:r>
      <w:r w:rsidRPr="002D2B27">
        <w:rPr>
          <w:rFonts w:ascii="Times New Roman" w:eastAsia="Times New Roman" w:hAnsi="Times New Roman" w:cs="Times New Roman"/>
          <w:b/>
          <w:bCs/>
          <w:sz w:val="28"/>
          <w:szCs w:val="28"/>
        </w:rPr>
        <w:t xml:space="preserve">Создание </w:t>
      </w:r>
      <w:r w:rsidRPr="002D2B27">
        <w:rPr>
          <w:rFonts w:ascii="Times New Roman" w:eastAsia="Times New Roman" w:hAnsi="Times New Roman" w:cs="Times New Roman"/>
          <w:sz w:val="28"/>
          <w:szCs w:val="28"/>
        </w:rPr>
        <w:t xml:space="preserve">в группе </w:t>
      </w:r>
      <w:r w:rsidRPr="002D2B27">
        <w:rPr>
          <w:rFonts w:ascii="Times New Roman" w:eastAsia="Times New Roman" w:hAnsi="Times New Roman" w:cs="Times New Roman"/>
          <w:b/>
          <w:bCs/>
          <w:sz w:val="28"/>
          <w:szCs w:val="28"/>
        </w:rPr>
        <w:t xml:space="preserve">Таблицы </w:t>
      </w:r>
      <w:r w:rsidRPr="002D2B27">
        <w:rPr>
          <w:rFonts w:ascii="Times New Roman" w:eastAsia="Times New Roman" w:hAnsi="Times New Roman" w:cs="Times New Roman"/>
          <w:sz w:val="28"/>
          <w:szCs w:val="28"/>
        </w:rPr>
        <w:t xml:space="preserve">щелкните </w:t>
      </w:r>
      <w:r w:rsidRPr="002D2B27">
        <w:rPr>
          <w:rFonts w:ascii="Times New Roman" w:eastAsia="Times New Roman" w:hAnsi="Times New Roman" w:cs="Times New Roman"/>
          <w:b/>
          <w:bCs/>
          <w:sz w:val="28"/>
          <w:szCs w:val="28"/>
        </w:rPr>
        <w:t xml:space="preserve">Шаблоны таблицы </w:t>
      </w:r>
      <w:r w:rsidRPr="002D2B27">
        <w:rPr>
          <w:rFonts w:ascii="Times New Roman" w:eastAsia="Times New Roman" w:hAnsi="Times New Roman" w:cs="Times New Roman"/>
          <w:sz w:val="28"/>
          <w:szCs w:val="28"/>
        </w:rPr>
        <w:t>и затем выберите из списка один из доступных</w:t>
      </w:r>
      <w:r w:rsidRPr="002D2B27">
        <w:rPr>
          <w:rFonts w:ascii="Times New Roman" w:eastAsia="Times New Roman" w:hAnsi="Times New Roman" w:cs="Times New Roman"/>
          <w:spacing w:val="-8"/>
          <w:sz w:val="28"/>
          <w:szCs w:val="28"/>
        </w:rPr>
        <w:t xml:space="preserve"> </w:t>
      </w:r>
      <w:r w:rsidRPr="002D2B27">
        <w:rPr>
          <w:rFonts w:ascii="Times New Roman" w:eastAsia="Times New Roman" w:hAnsi="Times New Roman" w:cs="Times New Roman"/>
          <w:sz w:val="28"/>
          <w:szCs w:val="28"/>
        </w:rPr>
        <w:t>шаблонов.</w:t>
      </w:r>
    </w:p>
    <w:p w:rsidR="002D2B27" w:rsidRPr="002D2B27" w:rsidRDefault="002D2B27" w:rsidP="00532248">
      <w:pPr>
        <w:widowControl w:val="0"/>
        <w:numPr>
          <w:ilvl w:val="0"/>
          <w:numId w:val="1"/>
        </w:numPr>
        <w:tabs>
          <w:tab w:val="left" w:pos="1638"/>
        </w:tabs>
        <w:kinsoku w:val="0"/>
        <w:overflowPunct w:val="0"/>
        <w:autoSpaceDE w:val="0"/>
        <w:autoSpaceDN w:val="0"/>
        <w:adjustRightInd w:val="0"/>
        <w:spacing w:after="0" w:line="240" w:lineRule="auto"/>
        <w:ind w:right="773" w:firstLine="708"/>
        <w:jc w:val="both"/>
        <w:rPr>
          <w:rFonts w:ascii="Times New Roman" w:eastAsia="Times New Roman" w:hAnsi="Times New Roman" w:cs="Times New Roman"/>
          <w:sz w:val="28"/>
          <w:szCs w:val="28"/>
        </w:rPr>
      </w:pPr>
      <w:r w:rsidRPr="002D2B27">
        <w:rPr>
          <w:rFonts w:ascii="Times New Roman" w:eastAsia="Times New Roman" w:hAnsi="Times New Roman" w:cs="Times New Roman"/>
          <w:sz w:val="28"/>
          <w:szCs w:val="28"/>
        </w:rPr>
        <w:t>Данные можно ввести в первую пустую ячейку таблицы или вставить их из другого источника в соответствии с</w:t>
      </w:r>
      <w:r w:rsidRPr="002D2B27">
        <w:rPr>
          <w:rFonts w:ascii="Times New Roman" w:eastAsia="Times New Roman" w:hAnsi="Times New Roman" w:cs="Times New Roman"/>
          <w:spacing w:val="-6"/>
          <w:sz w:val="28"/>
          <w:szCs w:val="28"/>
        </w:rPr>
        <w:t xml:space="preserve"> </w:t>
      </w:r>
      <w:r w:rsidRPr="002D2B27">
        <w:rPr>
          <w:rFonts w:ascii="Times New Roman" w:eastAsia="Times New Roman" w:hAnsi="Times New Roman" w:cs="Times New Roman"/>
          <w:sz w:val="28"/>
          <w:szCs w:val="28"/>
        </w:rPr>
        <w:t>инструкцией.</w:t>
      </w:r>
    </w:p>
    <w:p w:rsidR="002D2B27" w:rsidRPr="002D2B27" w:rsidRDefault="002D2B27" w:rsidP="002D2B27">
      <w:pPr>
        <w:widowControl w:val="0"/>
        <w:kinsoku w:val="0"/>
        <w:overflowPunct w:val="0"/>
        <w:autoSpaceDE w:val="0"/>
        <w:autoSpaceDN w:val="0"/>
        <w:adjustRightInd w:val="0"/>
        <w:spacing w:before="3" w:after="0" w:line="274" w:lineRule="exact"/>
        <w:ind w:left="930"/>
        <w:rPr>
          <w:rFonts w:ascii="Times New Roman" w:eastAsia="Times New Roman" w:hAnsi="Times New Roman" w:cs="Times New Roman"/>
          <w:spacing w:val="-60"/>
          <w:sz w:val="28"/>
          <w:szCs w:val="28"/>
        </w:rPr>
      </w:pPr>
      <w:r w:rsidRPr="002D2B27">
        <w:rPr>
          <w:rFonts w:ascii="Times New Roman" w:eastAsia="Times New Roman" w:hAnsi="Times New Roman" w:cs="Times New Roman"/>
          <w:spacing w:val="-60"/>
          <w:sz w:val="28"/>
          <w:szCs w:val="28"/>
          <w:u w:val="thick"/>
        </w:rPr>
        <w:t xml:space="preserve"> </w:t>
      </w:r>
      <w:r w:rsidRPr="002D2B27">
        <w:rPr>
          <w:rFonts w:ascii="Times New Roman" w:eastAsia="Times New Roman" w:hAnsi="Times New Roman" w:cs="Times New Roman"/>
          <w:b/>
          <w:bCs/>
          <w:sz w:val="28"/>
          <w:szCs w:val="28"/>
          <w:u w:val="thick"/>
        </w:rPr>
        <w:t>Удаление столбца</w:t>
      </w:r>
    </w:p>
    <w:p w:rsidR="002D2B27" w:rsidRPr="002D2B27" w:rsidRDefault="002D2B27" w:rsidP="002D2B27">
      <w:pPr>
        <w:widowControl w:val="0"/>
        <w:kinsoku w:val="0"/>
        <w:overflowPunct w:val="0"/>
        <w:autoSpaceDE w:val="0"/>
        <w:autoSpaceDN w:val="0"/>
        <w:adjustRightInd w:val="0"/>
        <w:spacing w:after="0" w:line="274" w:lineRule="exact"/>
        <w:ind w:left="930"/>
        <w:rPr>
          <w:rFonts w:ascii="Times New Roman" w:eastAsia="Times New Roman" w:hAnsi="Times New Roman" w:cs="Times New Roman"/>
          <w:sz w:val="28"/>
          <w:szCs w:val="28"/>
        </w:rPr>
      </w:pPr>
      <w:r w:rsidRPr="002D2B27">
        <w:rPr>
          <w:rFonts w:ascii="Times New Roman" w:eastAsia="Times New Roman" w:hAnsi="Times New Roman" w:cs="Times New Roman"/>
          <w:sz w:val="28"/>
          <w:szCs w:val="28"/>
        </w:rPr>
        <w:t xml:space="preserve">Щелкните заголовок столбца правой кнопкой мыши, а затем выберите </w:t>
      </w:r>
      <w:r w:rsidRPr="002D2B27">
        <w:rPr>
          <w:rFonts w:ascii="Times New Roman" w:eastAsia="Times New Roman" w:hAnsi="Times New Roman" w:cs="Times New Roman"/>
          <w:sz w:val="28"/>
          <w:szCs w:val="28"/>
        </w:rPr>
        <w:lastRenderedPageBreak/>
        <w:t>команду</w:t>
      </w:r>
    </w:p>
    <w:p w:rsidR="002D2B27" w:rsidRPr="002D2B27" w:rsidRDefault="002D2B27" w:rsidP="002D2B27">
      <w:pPr>
        <w:widowControl w:val="0"/>
        <w:kinsoku w:val="0"/>
        <w:overflowPunct w:val="0"/>
        <w:autoSpaceDE w:val="0"/>
        <w:autoSpaceDN w:val="0"/>
        <w:adjustRightInd w:val="0"/>
        <w:spacing w:before="6" w:after="0" w:line="240" w:lineRule="auto"/>
        <w:ind w:left="222"/>
        <w:outlineLvl w:val="1"/>
        <w:rPr>
          <w:rFonts w:ascii="Times New Roman" w:eastAsia="Times New Roman" w:hAnsi="Times New Roman" w:cs="Times New Roman"/>
          <w:position w:val="1"/>
          <w:sz w:val="28"/>
          <w:szCs w:val="28"/>
        </w:rPr>
      </w:pPr>
      <w:r w:rsidRPr="002D2B27">
        <w:rPr>
          <w:rFonts w:ascii="Times New Roman" w:eastAsia="Times New Roman" w:hAnsi="Times New Roman" w:cs="Times New Roman"/>
          <w:b/>
          <w:bCs/>
          <w:position w:val="1"/>
          <w:sz w:val="28"/>
          <w:szCs w:val="28"/>
        </w:rPr>
        <w:t>Удалить столбец</w:t>
      </w:r>
      <w:r w:rsidRPr="002D2B27">
        <w:rPr>
          <w:rFonts w:ascii="Times New Roman" w:eastAsia="Times New Roman" w:hAnsi="Times New Roman" w:cs="Times New Roman"/>
          <w:b/>
          <w:bCs/>
          <w:spacing w:val="-6"/>
          <w:position w:val="1"/>
          <w:sz w:val="28"/>
          <w:szCs w:val="28"/>
        </w:rPr>
        <w:t xml:space="preserve"> </w:t>
      </w:r>
      <w:r w:rsidRPr="002D2B27">
        <w:rPr>
          <w:rFonts w:ascii="Times New Roman" w:eastAsia="Times New Roman" w:hAnsi="Times New Roman" w:cs="Times New Roman"/>
          <w:b/>
          <w:bCs/>
          <w:noProof/>
          <w:spacing w:val="-1"/>
          <w:sz w:val="28"/>
          <w:szCs w:val="28"/>
        </w:rPr>
        <w:drawing>
          <wp:inline distT="0" distB="0" distL="0" distR="0">
            <wp:extent cx="198755" cy="19113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8755" cy="191135"/>
                    </a:xfrm>
                    <a:prstGeom prst="rect">
                      <a:avLst/>
                    </a:prstGeom>
                    <a:noFill/>
                    <a:ln>
                      <a:noFill/>
                    </a:ln>
                  </pic:spPr>
                </pic:pic>
              </a:graphicData>
            </a:graphic>
          </wp:inline>
        </w:drawing>
      </w:r>
      <w:r w:rsidRPr="002D2B27">
        <w:rPr>
          <w:rFonts w:ascii="Times New Roman" w:eastAsia="Times New Roman" w:hAnsi="Times New Roman" w:cs="Times New Roman"/>
          <w:position w:val="1"/>
          <w:sz w:val="28"/>
          <w:szCs w:val="28"/>
        </w:rPr>
        <w:t>.</w:t>
      </w:r>
    </w:p>
    <w:p w:rsidR="002D2B27" w:rsidRPr="002D2B27" w:rsidRDefault="002D2B27" w:rsidP="002D2B27">
      <w:pPr>
        <w:widowControl w:val="0"/>
        <w:kinsoku w:val="0"/>
        <w:overflowPunct w:val="0"/>
        <w:autoSpaceDE w:val="0"/>
        <w:autoSpaceDN w:val="0"/>
        <w:adjustRightInd w:val="0"/>
        <w:spacing w:before="7" w:after="0" w:line="274" w:lineRule="exact"/>
        <w:ind w:left="930"/>
        <w:rPr>
          <w:rFonts w:ascii="Times New Roman" w:eastAsia="Times New Roman" w:hAnsi="Times New Roman" w:cs="Times New Roman"/>
          <w:spacing w:val="-60"/>
          <w:sz w:val="28"/>
          <w:szCs w:val="28"/>
        </w:rPr>
      </w:pPr>
      <w:r w:rsidRPr="002D2B27">
        <w:rPr>
          <w:rFonts w:ascii="Times New Roman" w:eastAsia="Times New Roman" w:hAnsi="Times New Roman" w:cs="Times New Roman"/>
          <w:spacing w:val="-60"/>
          <w:sz w:val="28"/>
          <w:szCs w:val="28"/>
          <w:u w:val="thick"/>
        </w:rPr>
        <w:t xml:space="preserve"> </w:t>
      </w:r>
      <w:r w:rsidRPr="002D2B27">
        <w:rPr>
          <w:rFonts w:ascii="Times New Roman" w:eastAsia="Times New Roman" w:hAnsi="Times New Roman" w:cs="Times New Roman"/>
          <w:b/>
          <w:bCs/>
          <w:sz w:val="28"/>
          <w:szCs w:val="28"/>
          <w:u w:val="thick"/>
        </w:rPr>
        <w:t>Свойства полей. Типы полей</w:t>
      </w:r>
    </w:p>
    <w:p w:rsidR="002D2B27" w:rsidRPr="002D2B27" w:rsidRDefault="002D2B27" w:rsidP="002D2B27">
      <w:pPr>
        <w:widowControl w:val="0"/>
        <w:kinsoku w:val="0"/>
        <w:overflowPunct w:val="0"/>
        <w:autoSpaceDE w:val="0"/>
        <w:autoSpaceDN w:val="0"/>
        <w:adjustRightInd w:val="0"/>
        <w:spacing w:after="0" w:line="240" w:lineRule="auto"/>
        <w:ind w:left="222" w:right="765" w:firstLine="707"/>
        <w:jc w:val="both"/>
        <w:rPr>
          <w:rFonts w:ascii="Times New Roman" w:eastAsia="Times New Roman" w:hAnsi="Times New Roman" w:cs="Times New Roman"/>
          <w:sz w:val="28"/>
          <w:szCs w:val="28"/>
        </w:rPr>
      </w:pPr>
      <w:r w:rsidRPr="002D2B27">
        <w:rPr>
          <w:rFonts w:ascii="Times New Roman" w:eastAsia="Times New Roman" w:hAnsi="Times New Roman" w:cs="Times New Roman"/>
          <w:b/>
          <w:bCs/>
          <w:i/>
          <w:iCs/>
          <w:sz w:val="28"/>
          <w:szCs w:val="28"/>
        </w:rPr>
        <w:t xml:space="preserve">Поля </w:t>
      </w:r>
      <w:r w:rsidRPr="002D2B27">
        <w:rPr>
          <w:rFonts w:ascii="Times New Roman" w:eastAsia="Times New Roman" w:hAnsi="Times New Roman" w:cs="Times New Roman"/>
          <w:sz w:val="28"/>
          <w:szCs w:val="28"/>
        </w:rPr>
        <w:t xml:space="preserve">– это основные элементы структуры базы данных, которые обладают свойствами. Основным свойством любого поля является его длина, которая выражается в символах. Уникальным свойством любого поля является его </w:t>
      </w:r>
      <w:r w:rsidRPr="002D2B27">
        <w:rPr>
          <w:rFonts w:ascii="Times New Roman" w:eastAsia="Times New Roman" w:hAnsi="Times New Roman" w:cs="Times New Roman"/>
          <w:i/>
          <w:iCs/>
          <w:sz w:val="28"/>
          <w:szCs w:val="28"/>
        </w:rPr>
        <w:t>Имя</w:t>
      </w:r>
      <w:r w:rsidRPr="002D2B27">
        <w:rPr>
          <w:rFonts w:ascii="Times New Roman" w:eastAsia="Times New Roman" w:hAnsi="Times New Roman" w:cs="Times New Roman"/>
          <w:sz w:val="28"/>
          <w:szCs w:val="28"/>
        </w:rPr>
        <w:t>.</w:t>
      </w:r>
    </w:p>
    <w:p w:rsidR="002D2B27" w:rsidRPr="002D2B27" w:rsidRDefault="002D2B27" w:rsidP="002D2B27">
      <w:pPr>
        <w:widowControl w:val="0"/>
        <w:kinsoku w:val="0"/>
        <w:overflowPunct w:val="0"/>
        <w:autoSpaceDE w:val="0"/>
        <w:autoSpaceDN w:val="0"/>
        <w:adjustRightInd w:val="0"/>
        <w:spacing w:after="0" w:line="240" w:lineRule="auto"/>
        <w:ind w:left="222" w:right="771" w:firstLine="707"/>
        <w:jc w:val="both"/>
        <w:rPr>
          <w:rFonts w:ascii="Times New Roman" w:eastAsia="Times New Roman" w:hAnsi="Times New Roman" w:cs="Times New Roman"/>
          <w:sz w:val="28"/>
          <w:szCs w:val="28"/>
        </w:rPr>
      </w:pPr>
      <w:r w:rsidRPr="002D2B27">
        <w:rPr>
          <w:rFonts w:ascii="Times New Roman" w:eastAsia="Times New Roman" w:hAnsi="Times New Roman" w:cs="Times New Roman"/>
          <w:sz w:val="28"/>
          <w:szCs w:val="28"/>
        </w:rPr>
        <w:t>Все записи состоят из полей, в каждом из которых содержится отдельный фрагмент информации. При создании таблицы необходимо сначала указать имена и типы полей, а затем вводить данные</w:t>
      </w:r>
    </w:p>
    <w:p w:rsidR="002D2B27" w:rsidRPr="002D2B27" w:rsidRDefault="002D2B27" w:rsidP="002D2B27">
      <w:pPr>
        <w:widowControl w:val="0"/>
        <w:kinsoku w:val="0"/>
        <w:overflowPunct w:val="0"/>
        <w:autoSpaceDE w:val="0"/>
        <w:autoSpaceDN w:val="0"/>
        <w:adjustRightInd w:val="0"/>
        <w:spacing w:after="7" w:line="240" w:lineRule="auto"/>
        <w:ind w:left="930"/>
        <w:rPr>
          <w:rFonts w:ascii="Times New Roman" w:eastAsia="Times New Roman" w:hAnsi="Times New Roman" w:cs="Times New Roman"/>
          <w:sz w:val="28"/>
          <w:szCs w:val="28"/>
        </w:rPr>
      </w:pPr>
      <w:r w:rsidRPr="002D2B27">
        <w:rPr>
          <w:rFonts w:ascii="Times New Roman" w:eastAsia="Times New Roman" w:hAnsi="Times New Roman" w:cs="Times New Roman"/>
          <w:sz w:val="28"/>
          <w:szCs w:val="28"/>
        </w:rPr>
        <w:t>Разные типы полей имеют разное назначение и разные свойства</w:t>
      </w:r>
    </w:p>
    <w:tbl>
      <w:tblPr>
        <w:tblW w:w="9566" w:type="dxa"/>
        <w:tblInd w:w="122" w:type="dxa"/>
        <w:tblLayout w:type="fixed"/>
        <w:tblCellMar>
          <w:left w:w="0" w:type="dxa"/>
          <w:right w:w="0" w:type="dxa"/>
        </w:tblCellMar>
        <w:tblLook w:val="0000" w:firstRow="0" w:lastRow="0" w:firstColumn="0" w:lastColumn="0" w:noHBand="0" w:noVBand="0"/>
      </w:tblPr>
      <w:tblGrid>
        <w:gridCol w:w="2268"/>
        <w:gridCol w:w="7298"/>
      </w:tblGrid>
      <w:tr w:rsidR="002D2B27" w:rsidRPr="002D2B27" w:rsidTr="002D2B27">
        <w:trPr>
          <w:trHeight w:val="275"/>
        </w:trPr>
        <w:tc>
          <w:tcPr>
            <w:tcW w:w="2268" w:type="dxa"/>
            <w:tcBorders>
              <w:top w:val="single" w:sz="4" w:space="0" w:color="000000"/>
              <w:left w:val="single" w:sz="4" w:space="0" w:color="000000"/>
              <w:bottom w:val="single" w:sz="4" w:space="0" w:color="000000"/>
              <w:right w:val="single" w:sz="4" w:space="0" w:color="000000"/>
            </w:tcBorders>
          </w:tcPr>
          <w:p w:rsidR="002D2B27" w:rsidRPr="002D2B27" w:rsidRDefault="002D2B27" w:rsidP="002D2B27">
            <w:pPr>
              <w:widowControl w:val="0"/>
              <w:kinsoku w:val="0"/>
              <w:overflowPunct w:val="0"/>
              <w:autoSpaceDE w:val="0"/>
              <w:autoSpaceDN w:val="0"/>
              <w:adjustRightInd w:val="0"/>
              <w:spacing w:after="0" w:line="256" w:lineRule="exact"/>
              <w:ind w:left="107"/>
              <w:rPr>
                <w:rFonts w:ascii="Times New Roman" w:eastAsia="Times New Roman" w:hAnsi="Times New Roman" w:cs="Times New Roman"/>
                <w:b/>
                <w:bCs/>
                <w:sz w:val="28"/>
                <w:szCs w:val="28"/>
              </w:rPr>
            </w:pPr>
            <w:r w:rsidRPr="002D2B27">
              <w:rPr>
                <w:rFonts w:ascii="Times New Roman" w:eastAsia="Times New Roman" w:hAnsi="Times New Roman" w:cs="Times New Roman"/>
                <w:b/>
                <w:bCs/>
                <w:sz w:val="28"/>
                <w:szCs w:val="28"/>
              </w:rPr>
              <w:t>Типы данных</w:t>
            </w:r>
          </w:p>
        </w:tc>
        <w:tc>
          <w:tcPr>
            <w:tcW w:w="7298" w:type="dxa"/>
            <w:tcBorders>
              <w:top w:val="single" w:sz="4" w:space="0" w:color="000000"/>
              <w:left w:val="single" w:sz="4" w:space="0" w:color="000000"/>
              <w:bottom w:val="single" w:sz="4" w:space="0" w:color="000000"/>
              <w:right w:val="single" w:sz="4" w:space="0" w:color="000000"/>
            </w:tcBorders>
          </w:tcPr>
          <w:p w:rsidR="002D2B27" w:rsidRPr="002D2B27" w:rsidRDefault="002D2B27" w:rsidP="002D2B27">
            <w:pPr>
              <w:widowControl w:val="0"/>
              <w:kinsoku w:val="0"/>
              <w:overflowPunct w:val="0"/>
              <w:autoSpaceDE w:val="0"/>
              <w:autoSpaceDN w:val="0"/>
              <w:adjustRightInd w:val="0"/>
              <w:spacing w:after="0" w:line="256" w:lineRule="exact"/>
              <w:ind w:left="107"/>
              <w:rPr>
                <w:rFonts w:ascii="Times New Roman" w:eastAsia="Times New Roman" w:hAnsi="Times New Roman" w:cs="Times New Roman"/>
                <w:b/>
                <w:bCs/>
                <w:sz w:val="28"/>
                <w:szCs w:val="28"/>
              </w:rPr>
            </w:pPr>
            <w:r w:rsidRPr="002D2B27">
              <w:rPr>
                <w:rFonts w:ascii="Times New Roman" w:eastAsia="Times New Roman" w:hAnsi="Times New Roman" w:cs="Times New Roman"/>
                <w:b/>
                <w:bCs/>
                <w:sz w:val="28"/>
                <w:szCs w:val="28"/>
              </w:rPr>
              <w:t>Описание</w:t>
            </w:r>
          </w:p>
        </w:tc>
      </w:tr>
      <w:tr w:rsidR="002D2B27" w:rsidRPr="002D2B27" w:rsidTr="002D2B27">
        <w:trPr>
          <w:trHeight w:val="827"/>
        </w:trPr>
        <w:tc>
          <w:tcPr>
            <w:tcW w:w="2268" w:type="dxa"/>
            <w:tcBorders>
              <w:top w:val="single" w:sz="4" w:space="0" w:color="000000"/>
              <w:left w:val="single" w:sz="4" w:space="0" w:color="000000"/>
              <w:bottom w:val="single" w:sz="4" w:space="0" w:color="000000"/>
              <w:right w:val="single" w:sz="4" w:space="0" w:color="000000"/>
            </w:tcBorders>
          </w:tcPr>
          <w:p w:rsidR="002D2B27" w:rsidRPr="002D2B27" w:rsidRDefault="002D2B27" w:rsidP="002D2B27">
            <w:pPr>
              <w:widowControl w:val="0"/>
              <w:kinsoku w:val="0"/>
              <w:overflowPunct w:val="0"/>
              <w:autoSpaceDE w:val="0"/>
              <w:autoSpaceDN w:val="0"/>
              <w:adjustRightInd w:val="0"/>
              <w:spacing w:before="8" w:after="0" w:line="240" w:lineRule="auto"/>
              <w:rPr>
                <w:rFonts w:ascii="Times New Roman" w:eastAsia="Times New Roman" w:hAnsi="Times New Roman" w:cs="Times New Roman"/>
                <w:sz w:val="28"/>
                <w:szCs w:val="28"/>
              </w:rPr>
            </w:pPr>
          </w:p>
          <w:p w:rsidR="002D2B27" w:rsidRPr="002D2B27" w:rsidRDefault="002D2B27" w:rsidP="002D2B27">
            <w:pPr>
              <w:widowControl w:val="0"/>
              <w:kinsoku w:val="0"/>
              <w:overflowPunct w:val="0"/>
              <w:autoSpaceDE w:val="0"/>
              <w:autoSpaceDN w:val="0"/>
              <w:adjustRightInd w:val="0"/>
              <w:spacing w:after="0" w:line="240" w:lineRule="auto"/>
              <w:ind w:left="107"/>
              <w:rPr>
                <w:rFonts w:ascii="Times New Roman" w:eastAsia="Times New Roman" w:hAnsi="Times New Roman" w:cs="Times New Roman"/>
                <w:b/>
                <w:bCs/>
                <w:sz w:val="28"/>
                <w:szCs w:val="28"/>
              </w:rPr>
            </w:pPr>
            <w:r w:rsidRPr="002D2B27">
              <w:rPr>
                <w:rFonts w:ascii="Times New Roman" w:eastAsia="Times New Roman" w:hAnsi="Times New Roman" w:cs="Times New Roman"/>
                <w:b/>
                <w:bCs/>
                <w:sz w:val="28"/>
                <w:szCs w:val="28"/>
              </w:rPr>
              <w:t>Текстовый</w:t>
            </w:r>
          </w:p>
        </w:tc>
        <w:tc>
          <w:tcPr>
            <w:tcW w:w="7298" w:type="dxa"/>
            <w:tcBorders>
              <w:top w:val="single" w:sz="4" w:space="0" w:color="000000"/>
              <w:left w:val="single" w:sz="4" w:space="0" w:color="000000"/>
              <w:bottom w:val="single" w:sz="4" w:space="0" w:color="000000"/>
              <w:right w:val="single" w:sz="4" w:space="0" w:color="000000"/>
            </w:tcBorders>
          </w:tcPr>
          <w:p w:rsidR="002D2B27" w:rsidRPr="002D2B27" w:rsidRDefault="002D2B27" w:rsidP="002D2B27">
            <w:pPr>
              <w:widowControl w:val="0"/>
              <w:kinsoku w:val="0"/>
              <w:overflowPunct w:val="0"/>
              <w:autoSpaceDE w:val="0"/>
              <w:autoSpaceDN w:val="0"/>
              <w:adjustRightInd w:val="0"/>
              <w:spacing w:after="0" w:line="240" w:lineRule="auto"/>
              <w:ind w:left="107"/>
              <w:rPr>
                <w:rFonts w:ascii="Times New Roman" w:eastAsia="Times New Roman" w:hAnsi="Times New Roman" w:cs="Times New Roman"/>
                <w:sz w:val="28"/>
                <w:szCs w:val="28"/>
              </w:rPr>
            </w:pPr>
            <w:r w:rsidRPr="002D2B27">
              <w:rPr>
                <w:rFonts w:ascii="Times New Roman" w:eastAsia="Times New Roman" w:hAnsi="Times New Roman" w:cs="Times New Roman"/>
                <w:sz w:val="28"/>
                <w:szCs w:val="28"/>
              </w:rPr>
              <w:t>Произвольный набор(не более 255) букв, цифр, знаков пунктуации. Может использоваться для хранения имен, адресов,</w:t>
            </w:r>
            <w:r w:rsidRPr="002D2B27">
              <w:rPr>
                <w:rFonts w:ascii="Times New Roman" w:eastAsia="Times New Roman" w:hAnsi="Times New Roman" w:cs="Times New Roman"/>
                <w:spacing w:val="57"/>
                <w:sz w:val="28"/>
                <w:szCs w:val="28"/>
              </w:rPr>
              <w:t xml:space="preserve"> </w:t>
            </w:r>
            <w:r w:rsidRPr="002D2B27">
              <w:rPr>
                <w:rFonts w:ascii="Times New Roman" w:eastAsia="Times New Roman" w:hAnsi="Times New Roman" w:cs="Times New Roman"/>
                <w:sz w:val="28"/>
                <w:szCs w:val="28"/>
              </w:rPr>
              <w:t>телефонов,</w:t>
            </w:r>
          </w:p>
          <w:p w:rsidR="002D2B27" w:rsidRPr="002D2B27" w:rsidRDefault="002D2B27" w:rsidP="002D2B27">
            <w:pPr>
              <w:widowControl w:val="0"/>
              <w:kinsoku w:val="0"/>
              <w:overflowPunct w:val="0"/>
              <w:autoSpaceDE w:val="0"/>
              <w:autoSpaceDN w:val="0"/>
              <w:adjustRightInd w:val="0"/>
              <w:spacing w:after="0" w:line="264" w:lineRule="exact"/>
              <w:ind w:left="107"/>
              <w:rPr>
                <w:rFonts w:ascii="Times New Roman" w:eastAsia="Times New Roman" w:hAnsi="Times New Roman" w:cs="Times New Roman"/>
                <w:sz w:val="28"/>
                <w:szCs w:val="28"/>
              </w:rPr>
            </w:pPr>
            <w:r w:rsidRPr="002D2B27">
              <w:rPr>
                <w:rFonts w:ascii="Times New Roman" w:eastAsia="Times New Roman" w:hAnsi="Times New Roman" w:cs="Times New Roman"/>
                <w:sz w:val="28"/>
                <w:szCs w:val="28"/>
              </w:rPr>
              <w:t>кратких описаний.</w:t>
            </w:r>
          </w:p>
        </w:tc>
      </w:tr>
      <w:tr w:rsidR="002D2B27" w:rsidRPr="002D2B27" w:rsidTr="002D2B27">
        <w:trPr>
          <w:trHeight w:val="278"/>
        </w:trPr>
        <w:tc>
          <w:tcPr>
            <w:tcW w:w="2268" w:type="dxa"/>
            <w:tcBorders>
              <w:top w:val="single" w:sz="4" w:space="0" w:color="000000"/>
              <w:left w:val="single" w:sz="4" w:space="0" w:color="000000"/>
              <w:bottom w:val="single" w:sz="4" w:space="0" w:color="000000"/>
              <w:right w:val="single" w:sz="4" w:space="0" w:color="000000"/>
            </w:tcBorders>
          </w:tcPr>
          <w:p w:rsidR="002D2B27" w:rsidRPr="002D2B27" w:rsidRDefault="002D2B27" w:rsidP="002D2B27">
            <w:pPr>
              <w:widowControl w:val="0"/>
              <w:kinsoku w:val="0"/>
              <w:overflowPunct w:val="0"/>
              <w:autoSpaceDE w:val="0"/>
              <w:autoSpaceDN w:val="0"/>
              <w:adjustRightInd w:val="0"/>
              <w:spacing w:after="0" w:line="258" w:lineRule="exact"/>
              <w:ind w:left="107"/>
              <w:rPr>
                <w:rFonts w:ascii="Times New Roman" w:eastAsia="Times New Roman" w:hAnsi="Times New Roman" w:cs="Times New Roman"/>
                <w:b/>
                <w:bCs/>
                <w:sz w:val="28"/>
                <w:szCs w:val="28"/>
              </w:rPr>
            </w:pPr>
            <w:r w:rsidRPr="002D2B27">
              <w:rPr>
                <w:rFonts w:ascii="Times New Roman" w:eastAsia="Times New Roman" w:hAnsi="Times New Roman" w:cs="Times New Roman"/>
                <w:b/>
                <w:bCs/>
                <w:sz w:val="28"/>
                <w:szCs w:val="28"/>
              </w:rPr>
              <w:t>Числовой</w:t>
            </w:r>
          </w:p>
        </w:tc>
        <w:tc>
          <w:tcPr>
            <w:tcW w:w="7298" w:type="dxa"/>
            <w:tcBorders>
              <w:top w:val="single" w:sz="4" w:space="0" w:color="000000"/>
              <w:left w:val="single" w:sz="4" w:space="0" w:color="000000"/>
              <w:bottom w:val="single" w:sz="4" w:space="0" w:color="000000"/>
              <w:right w:val="single" w:sz="4" w:space="0" w:color="000000"/>
            </w:tcBorders>
          </w:tcPr>
          <w:p w:rsidR="002D2B27" w:rsidRPr="002D2B27" w:rsidRDefault="002D2B27" w:rsidP="002D2B27">
            <w:pPr>
              <w:widowControl w:val="0"/>
              <w:kinsoku w:val="0"/>
              <w:overflowPunct w:val="0"/>
              <w:autoSpaceDE w:val="0"/>
              <w:autoSpaceDN w:val="0"/>
              <w:adjustRightInd w:val="0"/>
              <w:spacing w:after="0" w:line="258" w:lineRule="exact"/>
              <w:ind w:left="107"/>
              <w:rPr>
                <w:rFonts w:ascii="Times New Roman" w:eastAsia="Times New Roman" w:hAnsi="Times New Roman" w:cs="Times New Roman"/>
                <w:sz w:val="28"/>
                <w:szCs w:val="28"/>
              </w:rPr>
            </w:pPr>
            <w:r w:rsidRPr="002D2B27">
              <w:rPr>
                <w:rFonts w:ascii="Times New Roman" w:eastAsia="Times New Roman" w:hAnsi="Times New Roman" w:cs="Times New Roman"/>
                <w:sz w:val="28"/>
                <w:szCs w:val="28"/>
              </w:rPr>
              <w:t>Используется для хранения чисел</w:t>
            </w:r>
          </w:p>
        </w:tc>
      </w:tr>
      <w:tr w:rsidR="002D2B27" w:rsidRPr="002D2B27" w:rsidTr="002D2B27">
        <w:trPr>
          <w:trHeight w:val="551"/>
        </w:trPr>
        <w:tc>
          <w:tcPr>
            <w:tcW w:w="2268" w:type="dxa"/>
            <w:tcBorders>
              <w:top w:val="single" w:sz="4" w:space="0" w:color="000000"/>
              <w:left w:val="single" w:sz="4" w:space="0" w:color="000000"/>
              <w:bottom w:val="single" w:sz="4" w:space="0" w:color="000000"/>
              <w:right w:val="single" w:sz="4" w:space="0" w:color="000000"/>
            </w:tcBorders>
          </w:tcPr>
          <w:p w:rsidR="002D2B27" w:rsidRPr="002D2B27" w:rsidRDefault="002D2B27" w:rsidP="002D2B27">
            <w:pPr>
              <w:widowControl w:val="0"/>
              <w:kinsoku w:val="0"/>
              <w:overflowPunct w:val="0"/>
              <w:autoSpaceDE w:val="0"/>
              <w:autoSpaceDN w:val="0"/>
              <w:adjustRightInd w:val="0"/>
              <w:spacing w:before="133" w:after="0" w:line="240" w:lineRule="auto"/>
              <w:ind w:left="107"/>
              <w:rPr>
                <w:rFonts w:ascii="Times New Roman" w:eastAsia="Times New Roman" w:hAnsi="Times New Roman" w:cs="Times New Roman"/>
                <w:b/>
                <w:bCs/>
                <w:sz w:val="28"/>
                <w:szCs w:val="28"/>
              </w:rPr>
            </w:pPr>
            <w:r w:rsidRPr="002D2B27">
              <w:rPr>
                <w:rFonts w:ascii="Times New Roman" w:eastAsia="Times New Roman" w:hAnsi="Times New Roman" w:cs="Times New Roman"/>
                <w:b/>
                <w:bCs/>
                <w:sz w:val="28"/>
                <w:szCs w:val="28"/>
              </w:rPr>
              <w:t>Дата/Время</w:t>
            </w:r>
          </w:p>
        </w:tc>
        <w:tc>
          <w:tcPr>
            <w:tcW w:w="7298" w:type="dxa"/>
            <w:tcBorders>
              <w:top w:val="single" w:sz="4" w:space="0" w:color="000000"/>
              <w:left w:val="single" w:sz="4" w:space="0" w:color="000000"/>
              <w:bottom w:val="single" w:sz="4" w:space="0" w:color="000000"/>
              <w:right w:val="single" w:sz="4" w:space="0" w:color="000000"/>
            </w:tcBorders>
          </w:tcPr>
          <w:p w:rsidR="002D2B27" w:rsidRPr="002D2B27" w:rsidRDefault="002D2B27" w:rsidP="002D2B27">
            <w:pPr>
              <w:widowControl w:val="0"/>
              <w:kinsoku w:val="0"/>
              <w:overflowPunct w:val="0"/>
              <w:autoSpaceDE w:val="0"/>
              <w:autoSpaceDN w:val="0"/>
              <w:adjustRightInd w:val="0"/>
              <w:spacing w:after="0" w:line="268" w:lineRule="exact"/>
              <w:ind w:left="107"/>
              <w:rPr>
                <w:rFonts w:ascii="Times New Roman" w:eastAsia="Times New Roman" w:hAnsi="Times New Roman" w:cs="Times New Roman"/>
                <w:sz w:val="28"/>
                <w:szCs w:val="28"/>
              </w:rPr>
            </w:pPr>
            <w:r w:rsidRPr="002D2B27">
              <w:rPr>
                <w:rFonts w:ascii="Times New Roman" w:eastAsia="Times New Roman" w:hAnsi="Times New Roman" w:cs="Times New Roman"/>
                <w:sz w:val="28"/>
                <w:szCs w:val="28"/>
              </w:rPr>
              <w:t>Для хранения информации о дате и времени до 9999 года</w:t>
            </w:r>
          </w:p>
          <w:p w:rsidR="002D2B27" w:rsidRPr="002D2B27" w:rsidRDefault="002D2B27" w:rsidP="002D2B27">
            <w:pPr>
              <w:widowControl w:val="0"/>
              <w:kinsoku w:val="0"/>
              <w:overflowPunct w:val="0"/>
              <w:autoSpaceDE w:val="0"/>
              <w:autoSpaceDN w:val="0"/>
              <w:adjustRightInd w:val="0"/>
              <w:spacing w:after="0" w:line="264" w:lineRule="exact"/>
              <w:ind w:left="107"/>
              <w:rPr>
                <w:rFonts w:ascii="Times New Roman" w:eastAsia="Times New Roman" w:hAnsi="Times New Roman" w:cs="Times New Roman"/>
                <w:sz w:val="28"/>
                <w:szCs w:val="28"/>
              </w:rPr>
            </w:pPr>
            <w:r w:rsidRPr="002D2B27">
              <w:rPr>
                <w:rFonts w:ascii="Times New Roman" w:eastAsia="Times New Roman" w:hAnsi="Times New Roman" w:cs="Times New Roman"/>
                <w:sz w:val="28"/>
                <w:szCs w:val="28"/>
              </w:rPr>
              <w:t>включительно</w:t>
            </w:r>
          </w:p>
        </w:tc>
      </w:tr>
      <w:tr w:rsidR="002D2B27" w:rsidRPr="002D2B27" w:rsidTr="002D2B27">
        <w:trPr>
          <w:trHeight w:val="552"/>
        </w:trPr>
        <w:tc>
          <w:tcPr>
            <w:tcW w:w="2268" w:type="dxa"/>
            <w:tcBorders>
              <w:top w:val="single" w:sz="4" w:space="0" w:color="000000"/>
              <w:left w:val="single" w:sz="4" w:space="0" w:color="000000"/>
              <w:bottom w:val="single" w:sz="4" w:space="0" w:color="000000"/>
              <w:right w:val="single" w:sz="4" w:space="0" w:color="000000"/>
            </w:tcBorders>
          </w:tcPr>
          <w:p w:rsidR="002D2B27" w:rsidRPr="002D2B27" w:rsidRDefault="002D2B27" w:rsidP="002D2B27">
            <w:pPr>
              <w:widowControl w:val="0"/>
              <w:kinsoku w:val="0"/>
              <w:overflowPunct w:val="0"/>
              <w:autoSpaceDE w:val="0"/>
              <w:autoSpaceDN w:val="0"/>
              <w:adjustRightInd w:val="0"/>
              <w:spacing w:before="134" w:after="0" w:line="240" w:lineRule="auto"/>
              <w:ind w:left="107"/>
              <w:rPr>
                <w:rFonts w:ascii="Times New Roman" w:eastAsia="Times New Roman" w:hAnsi="Times New Roman" w:cs="Times New Roman"/>
                <w:b/>
                <w:bCs/>
                <w:sz w:val="28"/>
                <w:szCs w:val="28"/>
              </w:rPr>
            </w:pPr>
            <w:r w:rsidRPr="002D2B27">
              <w:rPr>
                <w:rFonts w:ascii="Times New Roman" w:eastAsia="Times New Roman" w:hAnsi="Times New Roman" w:cs="Times New Roman"/>
                <w:b/>
                <w:bCs/>
                <w:sz w:val="28"/>
                <w:szCs w:val="28"/>
              </w:rPr>
              <w:t>Денежный</w:t>
            </w:r>
          </w:p>
        </w:tc>
        <w:tc>
          <w:tcPr>
            <w:tcW w:w="7298" w:type="dxa"/>
            <w:tcBorders>
              <w:top w:val="single" w:sz="4" w:space="0" w:color="000000"/>
              <w:left w:val="single" w:sz="4" w:space="0" w:color="000000"/>
              <w:bottom w:val="single" w:sz="4" w:space="0" w:color="000000"/>
              <w:right w:val="single" w:sz="4" w:space="0" w:color="000000"/>
            </w:tcBorders>
          </w:tcPr>
          <w:p w:rsidR="002D2B27" w:rsidRPr="002D2B27" w:rsidRDefault="002D2B27" w:rsidP="002D2B27">
            <w:pPr>
              <w:widowControl w:val="0"/>
              <w:tabs>
                <w:tab w:val="left" w:pos="1438"/>
                <w:tab w:val="left" w:pos="2630"/>
                <w:tab w:val="left" w:pos="3026"/>
                <w:tab w:val="left" w:pos="4266"/>
                <w:tab w:val="left" w:pos="5347"/>
                <w:tab w:val="left" w:pos="7067"/>
              </w:tabs>
              <w:kinsoku w:val="0"/>
              <w:overflowPunct w:val="0"/>
              <w:autoSpaceDE w:val="0"/>
              <w:autoSpaceDN w:val="0"/>
              <w:adjustRightInd w:val="0"/>
              <w:spacing w:after="0" w:line="268" w:lineRule="exact"/>
              <w:ind w:left="107"/>
              <w:rPr>
                <w:rFonts w:ascii="Times New Roman" w:eastAsia="Times New Roman" w:hAnsi="Times New Roman" w:cs="Times New Roman"/>
                <w:sz w:val="28"/>
                <w:szCs w:val="28"/>
              </w:rPr>
            </w:pPr>
            <w:r w:rsidRPr="002D2B27">
              <w:rPr>
                <w:rFonts w:ascii="Times New Roman" w:eastAsia="Times New Roman" w:hAnsi="Times New Roman" w:cs="Times New Roman"/>
                <w:sz w:val="28"/>
                <w:szCs w:val="28"/>
              </w:rPr>
              <w:t>Денежные</w:t>
            </w:r>
            <w:r w:rsidR="004E6200">
              <w:rPr>
                <w:rFonts w:ascii="Times New Roman" w:eastAsia="Times New Roman" w:hAnsi="Times New Roman" w:cs="Times New Roman"/>
                <w:sz w:val="28"/>
                <w:szCs w:val="28"/>
              </w:rPr>
              <w:t xml:space="preserve"> </w:t>
            </w:r>
            <w:r w:rsidRPr="002D2B27">
              <w:rPr>
                <w:rFonts w:ascii="Times New Roman" w:eastAsia="Times New Roman" w:hAnsi="Times New Roman" w:cs="Times New Roman"/>
                <w:sz w:val="28"/>
                <w:szCs w:val="28"/>
              </w:rPr>
              <w:t>значения</w:t>
            </w:r>
            <w:r w:rsidR="004E6200">
              <w:rPr>
                <w:rFonts w:ascii="Times New Roman" w:eastAsia="Times New Roman" w:hAnsi="Times New Roman" w:cs="Times New Roman"/>
                <w:sz w:val="28"/>
                <w:szCs w:val="28"/>
              </w:rPr>
              <w:t xml:space="preserve"> </w:t>
            </w:r>
            <w:r w:rsidRPr="002D2B27">
              <w:rPr>
                <w:rFonts w:ascii="Times New Roman" w:eastAsia="Times New Roman" w:hAnsi="Times New Roman" w:cs="Times New Roman"/>
                <w:sz w:val="28"/>
                <w:szCs w:val="28"/>
              </w:rPr>
              <w:t>и</w:t>
            </w:r>
            <w:r w:rsidR="004E6200">
              <w:rPr>
                <w:rFonts w:ascii="Times New Roman" w:eastAsia="Times New Roman" w:hAnsi="Times New Roman" w:cs="Times New Roman"/>
                <w:sz w:val="28"/>
                <w:szCs w:val="28"/>
              </w:rPr>
              <w:t xml:space="preserve"> </w:t>
            </w:r>
            <w:r w:rsidRPr="002D2B27">
              <w:rPr>
                <w:rFonts w:ascii="Times New Roman" w:eastAsia="Times New Roman" w:hAnsi="Times New Roman" w:cs="Times New Roman"/>
                <w:sz w:val="28"/>
                <w:szCs w:val="28"/>
              </w:rPr>
              <w:t>числовые</w:t>
            </w:r>
            <w:r w:rsidR="004E6200">
              <w:rPr>
                <w:rFonts w:ascii="Times New Roman" w:eastAsia="Times New Roman" w:hAnsi="Times New Roman" w:cs="Times New Roman"/>
                <w:sz w:val="28"/>
                <w:szCs w:val="28"/>
              </w:rPr>
              <w:t xml:space="preserve"> </w:t>
            </w:r>
            <w:r w:rsidRPr="002D2B27">
              <w:rPr>
                <w:rFonts w:ascii="Times New Roman" w:eastAsia="Times New Roman" w:hAnsi="Times New Roman" w:cs="Times New Roman"/>
                <w:sz w:val="28"/>
                <w:szCs w:val="28"/>
              </w:rPr>
              <w:t>данные,</w:t>
            </w:r>
            <w:r w:rsidR="004E6200">
              <w:rPr>
                <w:rFonts w:ascii="Times New Roman" w:eastAsia="Times New Roman" w:hAnsi="Times New Roman" w:cs="Times New Roman"/>
                <w:sz w:val="28"/>
                <w:szCs w:val="28"/>
              </w:rPr>
              <w:t xml:space="preserve"> </w:t>
            </w:r>
            <w:r w:rsidRPr="002D2B27">
              <w:rPr>
                <w:rFonts w:ascii="Times New Roman" w:eastAsia="Times New Roman" w:hAnsi="Times New Roman" w:cs="Times New Roman"/>
                <w:sz w:val="28"/>
                <w:szCs w:val="28"/>
              </w:rPr>
              <w:t>используемые</w:t>
            </w:r>
            <w:r w:rsidR="004E6200">
              <w:rPr>
                <w:rFonts w:ascii="Times New Roman" w:eastAsia="Times New Roman" w:hAnsi="Times New Roman" w:cs="Times New Roman"/>
                <w:sz w:val="28"/>
                <w:szCs w:val="28"/>
              </w:rPr>
              <w:t xml:space="preserve"> </w:t>
            </w:r>
            <w:r w:rsidRPr="002D2B27">
              <w:rPr>
                <w:rFonts w:ascii="Times New Roman" w:eastAsia="Times New Roman" w:hAnsi="Times New Roman" w:cs="Times New Roman"/>
                <w:sz w:val="28"/>
                <w:szCs w:val="28"/>
              </w:rPr>
              <w:t>в</w:t>
            </w:r>
          </w:p>
          <w:p w:rsidR="002D2B27" w:rsidRPr="002D2B27" w:rsidRDefault="002D2B27" w:rsidP="002D2B27">
            <w:pPr>
              <w:widowControl w:val="0"/>
              <w:kinsoku w:val="0"/>
              <w:overflowPunct w:val="0"/>
              <w:autoSpaceDE w:val="0"/>
              <w:autoSpaceDN w:val="0"/>
              <w:adjustRightInd w:val="0"/>
              <w:spacing w:after="0" w:line="264" w:lineRule="exact"/>
              <w:ind w:left="107"/>
              <w:rPr>
                <w:rFonts w:ascii="Times New Roman" w:eastAsia="Times New Roman" w:hAnsi="Times New Roman" w:cs="Times New Roman"/>
                <w:sz w:val="28"/>
                <w:szCs w:val="28"/>
              </w:rPr>
            </w:pPr>
            <w:r w:rsidRPr="002D2B27">
              <w:rPr>
                <w:rFonts w:ascii="Times New Roman" w:eastAsia="Times New Roman" w:hAnsi="Times New Roman" w:cs="Times New Roman"/>
                <w:sz w:val="28"/>
                <w:szCs w:val="28"/>
              </w:rPr>
              <w:t>математических расчетах</w:t>
            </w:r>
          </w:p>
        </w:tc>
      </w:tr>
      <w:tr w:rsidR="002D2B27" w:rsidRPr="002D2B27" w:rsidTr="002D2B27">
        <w:trPr>
          <w:trHeight w:val="275"/>
        </w:trPr>
        <w:tc>
          <w:tcPr>
            <w:tcW w:w="2268" w:type="dxa"/>
            <w:tcBorders>
              <w:top w:val="single" w:sz="4" w:space="0" w:color="000000"/>
              <w:left w:val="single" w:sz="4" w:space="0" w:color="000000"/>
              <w:bottom w:val="single" w:sz="4" w:space="0" w:color="000000"/>
              <w:right w:val="single" w:sz="4" w:space="0" w:color="000000"/>
            </w:tcBorders>
          </w:tcPr>
          <w:p w:rsidR="002D2B27" w:rsidRPr="002D2B27" w:rsidRDefault="002D2B27" w:rsidP="002D2B27">
            <w:pPr>
              <w:widowControl w:val="0"/>
              <w:kinsoku w:val="0"/>
              <w:overflowPunct w:val="0"/>
              <w:autoSpaceDE w:val="0"/>
              <w:autoSpaceDN w:val="0"/>
              <w:adjustRightInd w:val="0"/>
              <w:spacing w:after="0" w:line="256" w:lineRule="exact"/>
              <w:ind w:left="107"/>
              <w:rPr>
                <w:rFonts w:ascii="Times New Roman" w:eastAsia="Times New Roman" w:hAnsi="Times New Roman" w:cs="Times New Roman"/>
                <w:b/>
                <w:bCs/>
                <w:sz w:val="28"/>
                <w:szCs w:val="28"/>
              </w:rPr>
            </w:pPr>
            <w:r w:rsidRPr="002D2B27">
              <w:rPr>
                <w:rFonts w:ascii="Times New Roman" w:eastAsia="Times New Roman" w:hAnsi="Times New Roman" w:cs="Times New Roman"/>
                <w:b/>
                <w:bCs/>
                <w:sz w:val="28"/>
                <w:szCs w:val="28"/>
              </w:rPr>
              <w:t>Поле МЕМО</w:t>
            </w:r>
          </w:p>
        </w:tc>
        <w:tc>
          <w:tcPr>
            <w:tcW w:w="7298" w:type="dxa"/>
            <w:tcBorders>
              <w:top w:val="single" w:sz="4" w:space="0" w:color="000000"/>
              <w:left w:val="single" w:sz="4" w:space="0" w:color="000000"/>
              <w:bottom w:val="single" w:sz="4" w:space="0" w:color="000000"/>
              <w:right w:val="single" w:sz="4" w:space="0" w:color="000000"/>
            </w:tcBorders>
          </w:tcPr>
          <w:p w:rsidR="002D2B27" w:rsidRPr="002D2B27" w:rsidRDefault="002D2B27" w:rsidP="002D2B27">
            <w:pPr>
              <w:widowControl w:val="0"/>
              <w:kinsoku w:val="0"/>
              <w:overflowPunct w:val="0"/>
              <w:autoSpaceDE w:val="0"/>
              <w:autoSpaceDN w:val="0"/>
              <w:adjustRightInd w:val="0"/>
              <w:spacing w:after="0" w:line="256" w:lineRule="exact"/>
              <w:ind w:left="107"/>
              <w:rPr>
                <w:rFonts w:ascii="Times New Roman" w:eastAsia="Times New Roman" w:hAnsi="Times New Roman" w:cs="Times New Roman"/>
                <w:sz w:val="28"/>
                <w:szCs w:val="28"/>
              </w:rPr>
            </w:pPr>
            <w:r w:rsidRPr="002D2B27">
              <w:rPr>
                <w:rFonts w:ascii="Times New Roman" w:eastAsia="Times New Roman" w:hAnsi="Times New Roman" w:cs="Times New Roman"/>
                <w:sz w:val="28"/>
                <w:szCs w:val="28"/>
              </w:rPr>
              <w:t>Для хранения комментариев до (64Кб)</w:t>
            </w:r>
          </w:p>
        </w:tc>
      </w:tr>
      <w:tr w:rsidR="002D2B27" w:rsidRPr="002D2B27" w:rsidTr="002D2B27">
        <w:trPr>
          <w:trHeight w:val="827"/>
        </w:trPr>
        <w:tc>
          <w:tcPr>
            <w:tcW w:w="2268" w:type="dxa"/>
            <w:tcBorders>
              <w:top w:val="single" w:sz="4" w:space="0" w:color="000000"/>
              <w:left w:val="single" w:sz="4" w:space="0" w:color="000000"/>
              <w:bottom w:val="single" w:sz="4" w:space="0" w:color="000000"/>
              <w:right w:val="single" w:sz="4" w:space="0" w:color="000000"/>
            </w:tcBorders>
          </w:tcPr>
          <w:p w:rsidR="002D2B27" w:rsidRPr="002D2B27" w:rsidRDefault="002D2B27" w:rsidP="002D2B27">
            <w:pPr>
              <w:widowControl w:val="0"/>
              <w:kinsoku w:val="0"/>
              <w:overflowPunct w:val="0"/>
              <w:autoSpaceDE w:val="0"/>
              <w:autoSpaceDN w:val="0"/>
              <w:adjustRightInd w:val="0"/>
              <w:spacing w:before="8" w:after="0" w:line="240" w:lineRule="auto"/>
              <w:rPr>
                <w:rFonts w:ascii="Times New Roman" w:eastAsia="Times New Roman" w:hAnsi="Times New Roman" w:cs="Times New Roman"/>
                <w:sz w:val="28"/>
                <w:szCs w:val="28"/>
              </w:rPr>
            </w:pPr>
          </w:p>
          <w:p w:rsidR="002D2B27" w:rsidRPr="002D2B27" w:rsidRDefault="002D2B27" w:rsidP="002D2B27">
            <w:pPr>
              <w:widowControl w:val="0"/>
              <w:kinsoku w:val="0"/>
              <w:overflowPunct w:val="0"/>
              <w:autoSpaceDE w:val="0"/>
              <w:autoSpaceDN w:val="0"/>
              <w:adjustRightInd w:val="0"/>
              <w:spacing w:after="0" w:line="240" w:lineRule="auto"/>
              <w:ind w:left="107"/>
              <w:rPr>
                <w:rFonts w:ascii="Times New Roman" w:eastAsia="Times New Roman" w:hAnsi="Times New Roman" w:cs="Times New Roman"/>
                <w:b/>
                <w:bCs/>
                <w:sz w:val="28"/>
                <w:szCs w:val="28"/>
              </w:rPr>
            </w:pPr>
            <w:r w:rsidRPr="002D2B27">
              <w:rPr>
                <w:rFonts w:ascii="Times New Roman" w:eastAsia="Times New Roman" w:hAnsi="Times New Roman" w:cs="Times New Roman"/>
                <w:b/>
                <w:bCs/>
                <w:sz w:val="28"/>
                <w:szCs w:val="28"/>
              </w:rPr>
              <w:t>Счетчик</w:t>
            </w:r>
          </w:p>
        </w:tc>
        <w:tc>
          <w:tcPr>
            <w:tcW w:w="7298" w:type="dxa"/>
            <w:tcBorders>
              <w:top w:val="single" w:sz="4" w:space="0" w:color="000000"/>
              <w:left w:val="single" w:sz="4" w:space="0" w:color="000000"/>
              <w:bottom w:val="single" w:sz="4" w:space="0" w:color="000000"/>
              <w:right w:val="single" w:sz="4" w:space="0" w:color="000000"/>
            </w:tcBorders>
          </w:tcPr>
          <w:p w:rsidR="002D2B27" w:rsidRPr="002D2B27" w:rsidRDefault="002D2B27" w:rsidP="002D2B27">
            <w:pPr>
              <w:widowControl w:val="0"/>
              <w:tabs>
                <w:tab w:val="left" w:pos="1596"/>
                <w:tab w:val="left" w:pos="3066"/>
                <w:tab w:val="left" w:pos="4531"/>
                <w:tab w:val="left" w:pos="5383"/>
                <w:tab w:val="left" w:pos="6369"/>
              </w:tabs>
              <w:kinsoku w:val="0"/>
              <w:overflowPunct w:val="0"/>
              <w:autoSpaceDE w:val="0"/>
              <w:autoSpaceDN w:val="0"/>
              <w:adjustRightInd w:val="0"/>
              <w:spacing w:after="0" w:line="240" w:lineRule="auto"/>
              <w:ind w:left="107" w:right="99"/>
              <w:rPr>
                <w:rFonts w:ascii="Times New Roman" w:eastAsia="Times New Roman" w:hAnsi="Times New Roman" w:cs="Times New Roman"/>
                <w:spacing w:val="-3"/>
                <w:sz w:val="28"/>
                <w:szCs w:val="28"/>
              </w:rPr>
            </w:pPr>
            <w:r w:rsidRPr="002D2B27">
              <w:rPr>
                <w:rFonts w:ascii="Times New Roman" w:eastAsia="Times New Roman" w:hAnsi="Times New Roman" w:cs="Times New Roman"/>
                <w:sz w:val="28"/>
                <w:szCs w:val="28"/>
              </w:rPr>
              <w:t>Специальное числовое поле, в котором Access автоматически присваивает</w:t>
            </w:r>
            <w:r w:rsidR="004E6200" w:rsidRPr="004E6200">
              <w:rPr>
                <w:rFonts w:ascii="Times New Roman" w:eastAsia="Times New Roman" w:hAnsi="Times New Roman" w:cs="Times New Roman"/>
                <w:sz w:val="28"/>
                <w:szCs w:val="28"/>
              </w:rPr>
              <w:t xml:space="preserve"> </w:t>
            </w:r>
            <w:r w:rsidRPr="002D2B27">
              <w:rPr>
                <w:rFonts w:ascii="Times New Roman" w:eastAsia="Times New Roman" w:hAnsi="Times New Roman" w:cs="Times New Roman"/>
                <w:sz w:val="28"/>
                <w:szCs w:val="28"/>
              </w:rPr>
              <w:t>уникальный</w:t>
            </w:r>
            <w:r w:rsidR="004E6200" w:rsidRPr="004E6200">
              <w:rPr>
                <w:rFonts w:ascii="Times New Roman" w:eastAsia="Times New Roman" w:hAnsi="Times New Roman" w:cs="Times New Roman"/>
                <w:sz w:val="28"/>
                <w:szCs w:val="28"/>
              </w:rPr>
              <w:t xml:space="preserve"> </w:t>
            </w:r>
            <w:r w:rsidRPr="002D2B27">
              <w:rPr>
                <w:rFonts w:ascii="Times New Roman" w:eastAsia="Times New Roman" w:hAnsi="Times New Roman" w:cs="Times New Roman"/>
                <w:sz w:val="28"/>
                <w:szCs w:val="28"/>
              </w:rPr>
              <w:t>порядковый</w:t>
            </w:r>
            <w:r w:rsidR="004E6200">
              <w:rPr>
                <w:rFonts w:ascii="Times New Roman" w:eastAsia="Times New Roman" w:hAnsi="Times New Roman" w:cs="Times New Roman"/>
                <w:sz w:val="28"/>
                <w:szCs w:val="28"/>
              </w:rPr>
              <w:t xml:space="preserve"> </w:t>
            </w:r>
            <w:r w:rsidRPr="002D2B27">
              <w:rPr>
                <w:rFonts w:ascii="Times New Roman" w:eastAsia="Times New Roman" w:hAnsi="Times New Roman" w:cs="Times New Roman"/>
                <w:sz w:val="28"/>
                <w:szCs w:val="28"/>
              </w:rPr>
              <w:t>номер</w:t>
            </w:r>
            <w:r w:rsidR="004E6200">
              <w:rPr>
                <w:rFonts w:ascii="Times New Roman" w:eastAsia="Times New Roman" w:hAnsi="Times New Roman" w:cs="Times New Roman"/>
                <w:sz w:val="28"/>
                <w:szCs w:val="28"/>
              </w:rPr>
              <w:t xml:space="preserve"> </w:t>
            </w:r>
            <w:r w:rsidRPr="002D2B27">
              <w:rPr>
                <w:rFonts w:ascii="Times New Roman" w:eastAsia="Times New Roman" w:hAnsi="Times New Roman" w:cs="Times New Roman"/>
                <w:sz w:val="28"/>
                <w:szCs w:val="28"/>
              </w:rPr>
              <w:t>каждой</w:t>
            </w:r>
            <w:r w:rsidR="004E6200">
              <w:rPr>
                <w:rFonts w:ascii="Times New Roman" w:eastAsia="Times New Roman" w:hAnsi="Times New Roman" w:cs="Times New Roman"/>
                <w:sz w:val="28"/>
                <w:szCs w:val="28"/>
              </w:rPr>
              <w:t xml:space="preserve"> </w:t>
            </w:r>
            <w:r w:rsidRPr="002D2B27">
              <w:rPr>
                <w:rFonts w:ascii="Times New Roman" w:eastAsia="Times New Roman" w:hAnsi="Times New Roman" w:cs="Times New Roman"/>
                <w:spacing w:val="-3"/>
                <w:sz w:val="28"/>
                <w:szCs w:val="28"/>
              </w:rPr>
              <w:t>записи..</w:t>
            </w:r>
          </w:p>
          <w:p w:rsidR="002D2B27" w:rsidRPr="002D2B27" w:rsidRDefault="002D2B27" w:rsidP="002D2B27">
            <w:pPr>
              <w:widowControl w:val="0"/>
              <w:kinsoku w:val="0"/>
              <w:overflowPunct w:val="0"/>
              <w:autoSpaceDE w:val="0"/>
              <w:autoSpaceDN w:val="0"/>
              <w:adjustRightInd w:val="0"/>
              <w:spacing w:after="0" w:line="264" w:lineRule="exact"/>
              <w:ind w:left="107"/>
              <w:rPr>
                <w:rFonts w:ascii="Times New Roman" w:eastAsia="Times New Roman" w:hAnsi="Times New Roman" w:cs="Times New Roman"/>
                <w:sz w:val="28"/>
                <w:szCs w:val="28"/>
              </w:rPr>
            </w:pPr>
            <w:r w:rsidRPr="002D2B27">
              <w:rPr>
                <w:rFonts w:ascii="Times New Roman" w:eastAsia="Times New Roman" w:hAnsi="Times New Roman" w:cs="Times New Roman"/>
                <w:sz w:val="28"/>
                <w:szCs w:val="28"/>
              </w:rPr>
              <w:t>Значение полей типа счетчика обновлять нельзя</w:t>
            </w:r>
          </w:p>
        </w:tc>
      </w:tr>
      <w:tr w:rsidR="002D2B27" w:rsidRPr="002D2B27" w:rsidTr="002D2B27">
        <w:trPr>
          <w:trHeight w:val="551"/>
        </w:trPr>
        <w:tc>
          <w:tcPr>
            <w:tcW w:w="2268" w:type="dxa"/>
            <w:tcBorders>
              <w:top w:val="single" w:sz="4" w:space="0" w:color="000000"/>
              <w:left w:val="single" w:sz="4" w:space="0" w:color="000000"/>
              <w:bottom w:val="single" w:sz="4" w:space="0" w:color="000000"/>
              <w:right w:val="single" w:sz="4" w:space="0" w:color="000000"/>
            </w:tcBorders>
          </w:tcPr>
          <w:p w:rsidR="002D2B27" w:rsidRPr="002D2B27" w:rsidRDefault="002D2B27" w:rsidP="002D2B27">
            <w:pPr>
              <w:widowControl w:val="0"/>
              <w:kinsoku w:val="0"/>
              <w:overflowPunct w:val="0"/>
              <w:autoSpaceDE w:val="0"/>
              <w:autoSpaceDN w:val="0"/>
              <w:adjustRightInd w:val="0"/>
              <w:spacing w:before="135" w:after="0" w:line="240" w:lineRule="auto"/>
              <w:ind w:left="107"/>
              <w:rPr>
                <w:rFonts w:ascii="Times New Roman" w:eastAsia="Times New Roman" w:hAnsi="Times New Roman" w:cs="Times New Roman"/>
                <w:b/>
                <w:bCs/>
                <w:sz w:val="28"/>
                <w:szCs w:val="28"/>
              </w:rPr>
            </w:pPr>
            <w:r w:rsidRPr="002D2B27">
              <w:rPr>
                <w:rFonts w:ascii="Times New Roman" w:eastAsia="Times New Roman" w:hAnsi="Times New Roman" w:cs="Times New Roman"/>
                <w:b/>
                <w:bCs/>
                <w:sz w:val="28"/>
                <w:szCs w:val="28"/>
              </w:rPr>
              <w:t>Поле объекта OLE</w:t>
            </w:r>
          </w:p>
        </w:tc>
        <w:tc>
          <w:tcPr>
            <w:tcW w:w="7298" w:type="dxa"/>
            <w:tcBorders>
              <w:top w:val="single" w:sz="4" w:space="0" w:color="000000"/>
              <w:left w:val="single" w:sz="4" w:space="0" w:color="000000"/>
              <w:bottom w:val="single" w:sz="4" w:space="0" w:color="000000"/>
              <w:right w:val="single" w:sz="4" w:space="0" w:color="000000"/>
            </w:tcBorders>
          </w:tcPr>
          <w:p w:rsidR="002D2B27" w:rsidRPr="002D2B27" w:rsidRDefault="002D2B27" w:rsidP="002D2B27">
            <w:pPr>
              <w:widowControl w:val="0"/>
              <w:kinsoku w:val="0"/>
              <w:overflowPunct w:val="0"/>
              <w:autoSpaceDE w:val="0"/>
              <w:autoSpaceDN w:val="0"/>
              <w:adjustRightInd w:val="0"/>
              <w:spacing w:after="0" w:line="268" w:lineRule="exact"/>
              <w:ind w:left="107"/>
              <w:rPr>
                <w:rFonts w:ascii="Times New Roman" w:eastAsia="Times New Roman" w:hAnsi="Times New Roman" w:cs="Times New Roman"/>
                <w:sz w:val="28"/>
                <w:szCs w:val="28"/>
              </w:rPr>
            </w:pPr>
            <w:r w:rsidRPr="002D2B27">
              <w:rPr>
                <w:rFonts w:ascii="Times New Roman" w:eastAsia="Times New Roman" w:hAnsi="Times New Roman" w:cs="Times New Roman"/>
                <w:sz w:val="28"/>
                <w:szCs w:val="28"/>
              </w:rPr>
              <w:t>Позволяет поместить в таблицу произвольный объект из другой</w:t>
            </w:r>
          </w:p>
          <w:p w:rsidR="002D2B27" w:rsidRPr="002D2B27" w:rsidRDefault="002D2B27" w:rsidP="002D2B27">
            <w:pPr>
              <w:widowControl w:val="0"/>
              <w:kinsoku w:val="0"/>
              <w:overflowPunct w:val="0"/>
              <w:autoSpaceDE w:val="0"/>
              <w:autoSpaceDN w:val="0"/>
              <w:adjustRightInd w:val="0"/>
              <w:spacing w:after="0" w:line="264" w:lineRule="exact"/>
              <w:ind w:left="107"/>
              <w:rPr>
                <w:rFonts w:ascii="Times New Roman" w:eastAsia="Times New Roman" w:hAnsi="Times New Roman" w:cs="Times New Roman"/>
                <w:sz w:val="28"/>
                <w:szCs w:val="28"/>
              </w:rPr>
            </w:pPr>
            <w:r w:rsidRPr="002D2B27">
              <w:rPr>
                <w:rFonts w:ascii="Times New Roman" w:eastAsia="Times New Roman" w:hAnsi="Times New Roman" w:cs="Times New Roman"/>
                <w:sz w:val="28"/>
                <w:szCs w:val="28"/>
              </w:rPr>
              <w:t>программы</w:t>
            </w:r>
          </w:p>
        </w:tc>
      </w:tr>
      <w:tr w:rsidR="002D2B27" w:rsidRPr="002D2B27" w:rsidTr="002D2B27">
        <w:trPr>
          <w:trHeight w:val="277"/>
        </w:trPr>
        <w:tc>
          <w:tcPr>
            <w:tcW w:w="2268" w:type="dxa"/>
            <w:tcBorders>
              <w:top w:val="single" w:sz="4" w:space="0" w:color="000000"/>
              <w:left w:val="single" w:sz="4" w:space="0" w:color="000000"/>
              <w:bottom w:val="single" w:sz="4" w:space="0" w:color="000000"/>
              <w:right w:val="single" w:sz="4" w:space="0" w:color="000000"/>
            </w:tcBorders>
          </w:tcPr>
          <w:p w:rsidR="002D2B27" w:rsidRPr="002D2B27" w:rsidRDefault="002D2B27" w:rsidP="002D2B27">
            <w:pPr>
              <w:widowControl w:val="0"/>
              <w:kinsoku w:val="0"/>
              <w:overflowPunct w:val="0"/>
              <w:autoSpaceDE w:val="0"/>
              <w:autoSpaceDN w:val="0"/>
              <w:adjustRightInd w:val="0"/>
              <w:spacing w:after="0" w:line="258" w:lineRule="exact"/>
              <w:ind w:left="107"/>
              <w:rPr>
                <w:rFonts w:ascii="Times New Roman" w:eastAsia="Times New Roman" w:hAnsi="Times New Roman" w:cs="Times New Roman"/>
                <w:b/>
                <w:bCs/>
                <w:sz w:val="28"/>
                <w:szCs w:val="28"/>
              </w:rPr>
            </w:pPr>
            <w:r w:rsidRPr="002D2B27">
              <w:rPr>
                <w:rFonts w:ascii="Times New Roman" w:eastAsia="Times New Roman" w:hAnsi="Times New Roman" w:cs="Times New Roman"/>
                <w:b/>
                <w:bCs/>
                <w:sz w:val="28"/>
                <w:szCs w:val="28"/>
              </w:rPr>
              <w:t>Гиперссылка</w:t>
            </w:r>
          </w:p>
        </w:tc>
        <w:tc>
          <w:tcPr>
            <w:tcW w:w="7298" w:type="dxa"/>
            <w:tcBorders>
              <w:top w:val="single" w:sz="4" w:space="0" w:color="000000"/>
              <w:left w:val="single" w:sz="4" w:space="0" w:color="000000"/>
              <w:bottom w:val="single" w:sz="4" w:space="0" w:color="000000"/>
              <w:right w:val="single" w:sz="4" w:space="0" w:color="000000"/>
            </w:tcBorders>
          </w:tcPr>
          <w:p w:rsidR="002D2B27" w:rsidRPr="002D2B27" w:rsidRDefault="002D2B27" w:rsidP="002D2B27">
            <w:pPr>
              <w:widowControl w:val="0"/>
              <w:kinsoku w:val="0"/>
              <w:overflowPunct w:val="0"/>
              <w:autoSpaceDE w:val="0"/>
              <w:autoSpaceDN w:val="0"/>
              <w:adjustRightInd w:val="0"/>
              <w:spacing w:after="0" w:line="258" w:lineRule="exact"/>
              <w:ind w:left="107"/>
              <w:rPr>
                <w:rFonts w:ascii="Times New Roman" w:eastAsia="Times New Roman" w:hAnsi="Times New Roman" w:cs="Times New Roman"/>
                <w:sz w:val="28"/>
                <w:szCs w:val="28"/>
              </w:rPr>
            </w:pPr>
            <w:r w:rsidRPr="002D2B27">
              <w:rPr>
                <w:rFonts w:ascii="Times New Roman" w:eastAsia="Times New Roman" w:hAnsi="Times New Roman" w:cs="Times New Roman"/>
                <w:sz w:val="28"/>
                <w:szCs w:val="28"/>
              </w:rPr>
              <w:t>Адрес в Интернете, электронный адрес или адрес файла</w:t>
            </w:r>
          </w:p>
        </w:tc>
      </w:tr>
      <w:tr w:rsidR="002D2B27" w:rsidRPr="002D2B27" w:rsidTr="002D2B27">
        <w:trPr>
          <w:trHeight w:val="830"/>
        </w:trPr>
        <w:tc>
          <w:tcPr>
            <w:tcW w:w="2268" w:type="dxa"/>
            <w:tcBorders>
              <w:top w:val="single" w:sz="4" w:space="0" w:color="000000"/>
              <w:left w:val="single" w:sz="4" w:space="0" w:color="000000"/>
              <w:bottom w:val="single" w:sz="4" w:space="0" w:color="000000"/>
              <w:right w:val="single" w:sz="4" w:space="0" w:color="000000"/>
            </w:tcBorders>
          </w:tcPr>
          <w:p w:rsidR="002D2B27" w:rsidRPr="002D2B27" w:rsidRDefault="002D2B27" w:rsidP="002D2B27">
            <w:pPr>
              <w:widowControl w:val="0"/>
              <w:kinsoku w:val="0"/>
              <w:overflowPunct w:val="0"/>
              <w:autoSpaceDE w:val="0"/>
              <w:autoSpaceDN w:val="0"/>
              <w:adjustRightInd w:val="0"/>
              <w:spacing w:before="130" w:after="0" w:line="240" w:lineRule="auto"/>
              <w:ind w:left="107" w:right="760"/>
              <w:rPr>
                <w:rFonts w:ascii="Times New Roman" w:eastAsia="Times New Roman" w:hAnsi="Times New Roman" w:cs="Times New Roman"/>
                <w:b/>
                <w:bCs/>
                <w:sz w:val="24"/>
                <w:szCs w:val="24"/>
              </w:rPr>
            </w:pPr>
            <w:r w:rsidRPr="002D2B27">
              <w:rPr>
                <w:rFonts w:ascii="Times New Roman" w:eastAsia="Times New Roman" w:hAnsi="Times New Roman" w:cs="Times New Roman"/>
                <w:b/>
                <w:bCs/>
                <w:sz w:val="24"/>
                <w:szCs w:val="24"/>
              </w:rPr>
              <w:t>Мастер подстановок</w:t>
            </w:r>
          </w:p>
        </w:tc>
        <w:tc>
          <w:tcPr>
            <w:tcW w:w="7298" w:type="dxa"/>
            <w:tcBorders>
              <w:top w:val="single" w:sz="4" w:space="0" w:color="000000"/>
              <w:left w:val="single" w:sz="4" w:space="0" w:color="000000"/>
              <w:bottom w:val="single" w:sz="4" w:space="0" w:color="000000"/>
              <w:right w:val="single" w:sz="4" w:space="0" w:color="000000"/>
            </w:tcBorders>
          </w:tcPr>
          <w:p w:rsidR="002D2B27" w:rsidRPr="002D2B27" w:rsidRDefault="002D2B27" w:rsidP="002D2B27">
            <w:pPr>
              <w:widowControl w:val="0"/>
              <w:kinsoku w:val="0"/>
              <w:overflowPunct w:val="0"/>
              <w:autoSpaceDE w:val="0"/>
              <w:autoSpaceDN w:val="0"/>
              <w:adjustRightInd w:val="0"/>
              <w:spacing w:after="0" w:line="240" w:lineRule="auto"/>
              <w:ind w:left="107" w:right="96"/>
              <w:rPr>
                <w:rFonts w:ascii="Times New Roman" w:eastAsia="Times New Roman" w:hAnsi="Times New Roman" w:cs="Times New Roman"/>
                <w:sz w:val="24"/>
                <w:szCs w:val="24"/>
              </w:rPr>
            </w:pPr>
            <w:r w:rsidRPr="002D2B27">
              <w:rPr>
                <w:rFonts w:ascii="Times New Roman" w:eastAsia="Times New Roman" w:hAnsi="Times New Roman" w:cs="Times New Roman"/>
                <w:sz w:val="24"/>
                <w:szCs w:val="24"/>
              </w:rPr>
              <w:t>Создает поле, в котором предлагается выбор значений из списка или из поля со списком, содержащего набор постоянных значений или</w:t>
            </w:r>
          </w:p>
          <w:p w:rsidR="002D2B27" w:rsidRPr="002D2B27" w:rsidRDefault="002D2B27" w:rsidP="002D2B27">
            <w:pPr>
              <w:widowControl w:val="0"/>
              <w:kinsoku w:val="0"/>
              <w:overflowPunct w:val="0"/>
              <w:autoSpaceDE w:val="0"/>
              <w:autoSpaceDN w:val="0"/>
              <w:adjustRightInd w:val="0"/>
              <w:spacing w:after="0" w:line="269" w:lineRule="exact"/>
              <w:ind w:left="107"/>
              <w:rPr>
                <w:rFonts w:ascii="Times New Roman" w:eastAsia="Times New Roman" w:hAnsi="Times New Roman" w:cs="Times New Roman"/>
                <w:sz w:val="24"/>
                <w:szCs w:val="24"/>
              </w:rPr>
            </w:pPr>
            <w:r w:rsidRPr="002D2B27">
              <w:rPr>
                <w:rFonts w:ascii="Times New Roman" w:eastAsia="Times New Roman" w:hAnsi="Times New Roman" w:cs="Times New Roman"/>
                <w:sz w:val="24"/>
                <w:szCs w:val="24"/>
              </w:rPr>
              <w:t>значений из другой таблицы</w:t>
            </w:r>
          </w:p>
        </w:tc>
      </w:tr>
      <w:tr w:rsidR="002D2B27" w:rsidRPr="002D2B27" w:rsidTr="002D2B27">
        <w:trPr>
          <w:trHeight w:val="275"/>
        </w:trPr>
        <w:tc>
          <w:tcPr>
            <w:tcW w:w="2268" w:type="dxa"/>
            <w:tcBorders>
              <w:top w:val="single" w:sz="4" w:space="0" w:color="000000"/>
              <w:left w:val="single" w:sz="4" w:space="0" w:color="000000"/>
              <w:bottom w:val="single" w:sz="4" w:space="0" w:color="000000"/>
              <w:right w:val="single" w:sz="4" w:space="0" w:color="000000"/>
            </w:tcBorders>
          </w:tcPr>
          <w:p w:rsidR="002D2B27" w:rsidRPr="002D2B27" w:rsidRDefault="002D2B27" w:rsidP="002D2B27">
            <w:pPr>
              <w:widowControl w:val="0"/>
              <w:kinsoku w:val="0"/>
              <w:overflowPunct w:val="0"/>
              <w:autoSpaceDE w:val="0"/>
              <w:autoSpaceDN w:val="0"/>
              <w:adjustRightInd w:val="0"/>
              <w:spacing w:after="0" w:line="256" w:lineRule="exact"/>
              <w:ind w:left="107"/>
              <w:rPr>
                <w:rFonts w:ascii="Times New Roman" w:eastAsia="Times New Roman" w:hAnsi="Times New Roman" w:cs="Times New Roman"/>
                <w:b/>
                <w:bCs/>
                <w:sz w:val="24"/>
                <w:szCs w:val="24"/>
              </w:rPr>
            </w:pPr>
            <w:r w:rsidRPr="002D2B27">
              <w:rPr>
                <w:rFonts w:ascii="Times New Roman" w:eastAsia="Times New Roman" w:hAnsi="Times New Roman" w:cs="Times New Roman"/>
                <w:b/>
                <w:bCs/>
                <w:sz w:val="24"/>
                <w:szCs w:val="24"/>
              </w:rPr>
              <w:t>Логический</w:t>
            </w:r>
          </w:p>
        </w:tc>
        <w:tc>
          <w:tcPr>
            <w:tcW w:w="7298" w:type="dxa"/>
            <w:tcBorders>
              <w:top w:val="single" w:sz="4" w:space="0" w:color="000000"/>
              <w:left w:val="single" w:sz="4" w:space="0" w:color="000000"/>
              <w:bottom w:val="single" w:sz="4" w:space="0" w:color="000000"/>
              <w:right w:val="single" w:sz="4" w:space="0" w:color="000000"/>
            </w:tcBorders>
          </w:tcPr>
          <w:p w:rsidR="002D2B27" w:rsidRPr="002D2B27" w:rsidRDefault="002D2B27" w:rsidP="002D2B27">
            <w:pPr>
              <w:widowControl w:val="0"/>
              <w:kinsoku w:val="0"/>
              <w:overflowPunct w:val="0"/>
              <w:autoSpaceDE w:val="0"/>
              <w:autoSpaceDN w:val="0"/>
              <w:adjustRightInd w:val="0"/>
              <w:spacing w:after="0" w:line="256" w:lineRule="exact"/>
              <w:ind w:left="107"/>
              <w:rPr>
                <w:rFonts w:ascii="Times New Roman" w:eastAsia="Times New Roman" w:hAnsi="Times New Roman" w:cs="Times New Roman"/>
                <w:sz w:val="24"/>
                <w:szCs w:val="24"/>
              </w:rPr>
            </w:pPr>
            <w:r w:rsidRPr="002D2B27">
              <w:rPr>
                <w:rFonts w:ascii="Times New Roman" w:eastAsia="Times New Roman" w:hAnsi="Times New Roman" w:cs="Times New Roman"/>
                <w:sz w:val="24"/>
                <w:szCs w:val="24"/>
              </w:rPr>
              <w:t>Содержит одно из двух значений: Истина или ЛОЖЬ</w:t>
            </w:r>
          </w:p>
        </w:tc>
      </w:tr>
    </w:tbl>
    <w:p w:rsidR="002D2B27" w:rsidRPr="002D2B27" w:rsidRDefault="002D2B27" w:rsidP="002D2B27">
      <w:pPr>
        <w:widowControl w:val="0"/>
        <w:kinsoku w:val="0"/>
        <w:overflowPunct w:val="0"/>
        <w:autoSpaceDE w:val="0"/>
        <w:autoSpaceDN w:val="0"/>
        <w:adjustRightInd w:val="0"/>
        <w:spacing w:after="0" w:line="265" w:lineRule="exact"/>
        <w:ind w:left="930"/>
        <w:outlineLvl w:val="1"/>
        <w:rPr>
          <w:rFonts w:ascii="Times New Roman" w:eastAsia="Times New Roman" w:hAnsi="Times New Roman" w:cs="Times New Roman"/>
          <w:b/>
          <w:bCs/>
          <w:sz w:val="28"/>
          <w:szCs w:val="28"/>
        </w:rPr>
      </w:pPr>
      <w:r w:rsidRPr="002D2B27">
        <w:rPr>
          <w:rFonts w:ascii="Times New Roman" w:eastAsia="Times New Roman" w:hAnsi="Times New Roman" w:cs="Times New Roman"/>
          <w:b/>
          <w:bCs/>
          <w:sz w:val="28"/>
          <w:szCs w:val="28"/>
        </w:rPr>
        <w:t>Правильная структура базы данных</w:t>
      </w:r>
    </w:p>
    <w:p w:rsidR="002D2B27" w:rsidRPr="002D2B27" w:rsidRDefault="002D2B27" w:rsidP="002D2B27">
      <w:pPr>
        <w:widowControl w:val="0"/>
        <w:kinsoku w:val="0"/>
        <w:overflowPunct w:val="0"/>
        <w:autoSpaceDE w:val="0"/>
        <w:autoSpaceDN w:val="0"/>
        <w:adjustRightInd w:val="0"/>
        <w:spacing w:after="0" w:line="240" w:lineRule="auto"/>
        <w:ind w:left="222" w:right="772" w:firstLine="707"/>
        <w:jc w:val="both"/>
        <w:rPr>
          <w:rFonts w:ascii="Times New Roman" w:eastAsia="Times New Roman" w:hAnsi="Times New Roman" w:cs="Times New Roman"/>
          <w:sz w:val="28"/>
          <w:szCs w:val="28"/>
        </w:rPr>
      </w:pPr>
      <w:r w:rsidRPr="002D2B27">
        <w:rPr>
          <w:rFonts w:ascii="Times New Roman" w:eastAsia="Times New Roman" w:hAnsi="Times New Roman" w:cs="Times New Roman"/>
          <w:sz w:val="28"/>
          <w:szCs w:val="28"/>
        </w:rPr>
        <w:t>В основе процесса создания базы данных лежат определенные принципы. Первый принцип заключается в необходимости исключать повторяющиеся (или лишние) данные.</w:t>
      </w:r>
    </w:p>
    <w:p w:rsidR="002D2B27" w:rsidRPr="002D2B27" w:rsidRDefault="002D2B27" w:rsidP="002D2B27">
      <w:pPr>
        <w:widowControl w:val="0"/>
        <w:kinsoku w:val="0"/>
        <w:overflowPunct w:val="0"/>
        <w:autoSpaceDE w:val="0"/>
        <w:autoSpaceDN w:val="0"/>
        <w:adjustRightInd w:val="0"/>
        <w:spacing w:after="0" w:line="240" w:lineRule="auto"/>
        <w:ind w:left="222" w:right="770" w:firstLine="707"/>
        <w:jc w:val="both"/>
        <w:rPr>
          <w:rFonts w:ascii="Times New Roman" w:eastAsia="Times New Roman" w:hAnsi="Times New Roman" w:cs="Times New Roman"/>
          <w:sz w:val="28"/>
          <w:szCs w:val="28"/>
        </w:rPr>
      </w:pPr>
      <w:r w:rsidRPr="002D2B27">
        <w:rPr>
          <w:rFonts w:ascii="Times New Roman" w:eastAsia="Times New Roman" w:hAnsi="Times New Roman" w:cs="Times New Roman"/>
          <w:sz w:val="28"/>
          <w:szCs w:val="28"/>
        </w:rPr>
        <w:t>Второй принцип касается важной роли правильных и полных данных. Если база данных содержит неправильные данные, все отчеты, в которых данные объединяются, будут также содержать неверные сведения. Это может привести к принятию неправильных решений на основе</w:t>
      </w:r>
      <w:r w:rsidRPr="002D2B27">
        <w:rPr>
          <w:rFonts w:ascii="Times New Roman" w:eastAsia="Times New Roman" w:hAnsi="Times New Roman" w:cs="Times New Roman"/>
          <w:spacing w:val="-4"/>
          <w:sz w:val="28"/>
          <w:szCs w:val="28"/>
        </w:rPr>
        <w:t xml:space="preserve"> </w:t>
      </w:r>
      <w:r w:rsidRPr="002D2B27">
        <w:rPr>
          <w:rFonts w:ascii="Times New Roman" w:eastAsia="Times New Roman" w:hAnsi="Times New Roman" w:cs="Times New Roman"/>
          <w:sz w:val="28"/>
          <w:szCs w:val="28"/>
        </w:rPr>
        <w:t>отчетов.</w:t>
      </w:r>
    </w:p>
    <w:p w:rsidR="002D2B27" w:rsidRPr="002D2B27" w:rsidRDefault="002D2B27" w:rsidP="002D2B27">
      <w:pPr>
        <w:widowControl w:val="0"/>
        <w:kinsoku w:val="0"/>
        <w:overflowPunct w:val="0"/>
        <w:autoSpaceDE w:val="0"/>
        <w:autoSpaceDN w:val="0"/>
        <w:adjustRightInd w:val="0"/>
        <w:spacing w:before="2" w:after="0" w:line="274" w:lineRule="exact"/>
        <w:ind w:left="930"/>
        <w:outlineLvl w:val="1"/>
        <w:rPr>
          <w:rFonts w:ascii="Times New Roman" w:eastAsia="Times New Roman" w:hAnsi="Times New Roman" w:cs="Times New Roman"/>
          <w:b/>
          <w:bCs/>
          <w:sz w:val="28"/>
          <w:szCs w:val="28"/>
        </w:rPr>
      </w:pPr>
      <w:r w:rsidRPr="002D2B27">
        <w:rPr>
          <w:rFonts w:ascii="Times New Roman" w:eastAsia="Times New Roman" w:hAnsi="Times New Roman" w:cs="Times New Roman"/>
          <w:b/>
          <w:bCs/>
          <w:sz w:val="28"/>
          <w:szCs w:val="28"/>
        </w:rPr>
        <w:t>Процесс разработки</w:t>
      </w:r>
    </w:p>
    <w:p w:rsidR="002D2B27" w:rsidRPr="002D2B27" w:rsidRDefault="002D2B27" w:rsidP="002D2B27">
      <w:pPr>
        <w:widowControl w:val="0"/>
        <w:kinsoku w:val="0"/>
        <w:overflowPunct w:val="0"/>
        <w:autoSpaceDE w:val="0"/>
        <w:autoSpaceDN w:val="0"/>
        <w:adjustRightInd w:val="0"/>
        <w:spacing w:after="0" w:line="240" w:lineRule="auto"/>
        <w:ind w:left="222" w:right="766" w:firstLine="707"/>
        <w:jc w:val="both"/>
        <w:rPr>
          <w:rFonts w:ascii="Times New Roman" w:eastAsia="Times New Roman" w:hAnsi="Times New Roman" w:cs="Times New Roman"/>
          <w:sz w:val="28"/>
          <w:szCs w:val="28"/>
        </w:rPr>
      </w:pPr>
      <w:r w:rsidRPr="002D2B27">
        <w:rPr>
          <w:rFonts w:ascii="Times New Roman" w:eastAsia="Times New Roman" w:hAnsi="Times New Roman" w:cs="Times New Roman"/>
          <w:sz w:val="28"/>
          <w:szCs w:val="28"/>
        </w:rPr>
        <w:t xml:space="preserve">Процесс разработки базы данных включает следующие шаги: Определение цели создания базы данных, поиск и организация необходимых данных, распределение данных по таблицам, преобразование элементов </w:t>
      </w:r>
      <w:r w:rsidRPr="002D2B27">
        <w:rPr>
          <w:rFonts w:ascii="Times New Roman" w:eastAsia="Times New Roman" w:hAnsi="Times New Roman" w:cs="Times New Roman"/>
          <w:sz w:val="28"/>
          <w:szCs w:val="28"/>
        </w:rPr>
        <w:lastRenderedPageBreak/>
        <w:t>данных в столбцы</w:t>
      </w:r>
    </w:p>
    <w:p w:rsidR="002D2B27" w:rsidRPr="002D2B27" w:rsidRDefault="002D2B27" w:rsidP="002D2B27">
      <w:pPr>
        <w:widowControl w:val="0"/>
        <w:kinsoku w:val="0"/>
        <w:overflowPunct w:val="0"/>
        <w:autoSpaceDE w:val="0"/>
        <w:autoSpaceDN w:val="0"/>
        <w:adjustRightInd w:val="0"/>
        <w:spacing w:before="3" w:after="0" w:line="274" w:lineRule="exact"/>
        <w:ind w:left="930"/>
        <w:outlineLvl w:val="1"/>
        <w:rPr>
          <w:rFonts w:ascii="Times New Roman" w:eastAsia="Times New Roman" w:hAnsi="Times New Roman" w:cs="Times New Roman"/>
          <w:b/>
          <w:bCs/>
          <w:sz w:val="28"/>
          <w:szCs w:val="28"/>
        </w:rPr>
      </w:pPr>
      <w:r w:rsidRPr="002D2B27">
        <w:rPr>
          <w:rFonts w:ascii="Times New Roman" w:eastAsia="Times New Roman" w:hAnsi="Times New Roman" w:cs="Times New Roman"/>
          <w:b/>
          <w:bCs/>
          <w:sz w:val="28"/>
          <w:szCs w:val="28"/>
        </w:rPr>
        <w:t>Задание первичных ключей.</w:t>
      </w:r>
    </w:p>
    <w:p w:rsidR="002D2B27" w:rsidRPr="002D2B27" w:rsidRDefault="002D2B27" w:rsidP="002D2B27">
      <w:pPr>
        <w:widowControl w:val="0"/>
        <w:kinsoku w:val="0"/>
        <w:overflowPunct w:val="0"/>
        <w:autoSpaceDE w:val="0"/>
        <w:autoSpaceDN w:val="0"/>
        <w:adjustRightInd w:val="0"/>
        <w:spacing w:after="0" w:line="240" w:lineRule="auto"/>
        <w:ind w:left="222" w:right="770" w:firstLine="707"/>
        <w:jc w:val="both"/>
        <w:rPr>
          <w:rFonts w:ascii="Times New Roman" w:eastAsia="Times New Roman" w:hAnsi="Times New Roman" w:cs="Times New Roman"/>
          <w:sz w:val="28"/>
          <w:szCs w:val="28"/>
        </w:rPr>
      </w:pPr>
      <w:r w:rsidRPr="002D2B27">
        <w:rPr>
          <w:rFonts w:ascii="Times New Roman" w:eastAsia="Times New Roman" w:hAnsi="Times New Roman" w:cs="Times New Roman"/>
          <w:sz w:val="28"/>
          <w:szCs w:val="28"/>
        </w:rPr>
        <w:t xml:space="preserve">Каждая таблица должна содержать столбец или набор столбцов для однозначного определения каждой строки таблицы. Как правило, в этих целях используется уникальный идентификационный номер, например код сотрудника или серийный номер. В базе данных такие сведения носят название </w:t>
      </w:r>
      <w:r w:rsidRPr="002D2B27">
        <w:rPr>
          <w:rFonts w:ascii="Times New Roman" w:eastAsia="Times New Roman" w:hAnsi="Times New Roman" w:cs="Times New Roman"/>
          <w:b/>
          <w:bCs/>
          <w:sz w:val="28"/>
          <w:szCs w:val="28"/>
        </w:rPr>
        <w:t>первичного ключа</w:t>
      </w:r>
      <w:r w:rsidRPr="002D2B27">
        <w:rPr>
          <w:rFonts w:ascii="Times New Roman" w:eastAsia="Times New Roman" w:hAnsi="Times New Roman" w:cs="Times New Roman"/>
          <w:b/>
          <w:bCs/>
          <w:spacing w:val="-8"/>
          <w:sz w:val="28"/>
          <w:szCs w:val="28"/>
        </w:rPr>
        <w:t xml:space="preserve"> </w:t>
      </w:r>
      <w:r w:rsidRPr="002D2B27">
        <w:rPr>
          <w:rFonts w:ascii="Times New Roman" w:eastAsia="Times New Roman" w:hAnsi="Times New Roman" w:cs="Times New Roman"/>
          <w:sz w:val="28"/>
          <w:szCs w:val="28"/>
        </w:rPr>
        <w:t>таблицы..</w:t>
      </w:r>
    </w:p>
    <w:p w:rsidR="002D2B27" w:rsidRPr="002D2B27" w:rsidRDefault="002D2B27" w:rsidP="002D2B27">
      <w:pPr>
        <w:widowControl w:val="0"/>
        <w:kinsoku w:val="0"/>
        <w:overflowPunct w:val="0"/>
        <w:autoSpaceDE w:val="0"/>
        <w:autoSpaceDN w:val="0"/>
        <w:adjustRightInd w:val="0"/>
        <w:spacing w:before="3" w:after="0" w:line="274" w:lineRule="exact"/>
        <w:ind w:left="930"/>
        <w:outlineLvl w:val="1"/>
        <w:rPr>
          <w:rFonts w:ascii="Times New Roman" w:eastAsia="Times New Roman" w:hAnsi="Times New Roman" w:cs="Times New Roman"/>
          <w:b/>
          <w:bCs/>
          <w:sz w:val="28"/>
          <w:szCs w:val="28"/>
        </w:rPr>
      </w:pPr>
      <w:r w:rsidRPr="002D2B27">
        <w:rPr>
          <w:rFonts w:ascii="Times New Roman" w:eastAsia="Times New Roman" w:hAnsi="Times New Roman" w:cs="Times New Roman"/>
          <w:b/>
          <w:bCs/>
          <w:sz w:val="28"/>
          <w:szCs w:val="28"/>
        </w:rPr>
        <w:t>Создание связей между таблицами</w:t>
      </w:r>
    </w:p>
    <w:p w:rsidR="002D2B27" w:rsidRPr="002D2B27" w:rsidRDefault="002D2B27" w:rsidP="002D2B27">
      <w:pPr>
        <w:widowControl w:val="0"/>
        <w:kinsoku w:val="0"/>
        <w:overflowPunct w:val="0"/>
        <w:autoSpaceDE w:val="0"/>
        <w:autoSpaceDN w:val="0"/>
        <w:adjustRightInd w:val="0"/>
        <w:spacing w:after="0" w:line="240" w:lineRule="auto"/>
        <w:ind w:left="222" w:right="772" w:firstLine="707"/>
        <w:jc w:val="both"/>
        <w:rPr>
          <w:rFonts w:ascii="Times New Roman" w:eastAsia="Times New Roman" w:hAnsi="Times New Roman" w:cs="Times New Roman"/>
          <w:sz w:val="28"/>
          <w:szCs w:val="28"/>
        </w:rPr>
      </w:pPr>
      <w:r w:rsidRPr="002D2B27">
        <w:rPr>
          <w:rFonts w:ascii="Times New Roman" w:eastAsia="Times New Roman" w:hAnsi="Times New Roman" w:cs="Times New Roman"/>
          <w:sz w:val="28"/>
          <w:szCs w:val="28"/>
        </w:rPr>
        <w:t>Проанализируйте все таблицы и определите, как данные одной таблицы связаны с данными других таблиц. Добавьте в таблицы поля или создайте новые таблицы для создания необходимых связей.</w:t>
      </w:r>
    </w:p>
    <w:p w:rsidR="00367AAC" w:rsidRDefault="00367AAC" w:rsidP="00C53E92">
      <w:pPr>
        <w:spacing w:after="0" w:line="240" w:lineRule="auto"/>
        <w:rPr>
          <w:rFonts w:ascii="Times New Roman" w:hAnsi="Times New Roman" w:cs="Times New Roman"/>
          <w:b/>
          <w:i/>
          <w:sz w:val="28"/>
          <w:szCs w:val="28"/>
        </w:rPr>
      </w:pPr>
    </w:p>
    <w:p w:rsidR="000172D7" w:rsidRDefault="000172D7" w:rsidP="00C53E92">
      <w:pPr>
        <w:spacing w:after="0" w:line="240" w:lineRule="auto"/>
        <w:rPr>
          <w:rFonts w:ascii="Times New Roman" w:hAnsi="Times New Roman" w:cs="Times New Roman"/>
          <w:b/>
          <w:i/>
          <w:sz w:val="28"/>
          <w:szCs w:val="28"/>
        </w:rPr>
      </w:pPr>
      <w:r>
        <w:rPr>
          <w:rFonts w:ascii="Times New Roman" w:hAnsi="Times New Roman" w:cs="Times New Roman"/>
          <w:b/>
          <w:i/>
          <w:sz w:val="28"/>
          <w:szCs w:val="28"/>
        </w:rPr>
        <w:t>Задание</w:t>
      </w:r>
      <w:r w:rsidR="00367AAC">
        <w:rPr>
          <w:rFonts w:ascii="Times New Roman" w:hAnsi="Times New Roman" w:cs="Times New Roman"/>
          <w:b/>
          <w:i/>
          <w:sz w:val="28"/>
          <w:szCs w:val="28"/>
        </w:rPr>
        <w:t xml:space="preserve"> к работе</w:t>
      </w:r>
      <w:r>
        <w:rPr>
          <w:rFonts w:ascii="Times New Roman" w:hAnsi="Times New Roman" w:cs="Times New Roman"/>
          <w:b/>
          <w:i/>
          <w:sz w:val="28"/>
          <w:szCs w:val="28"/>
        </w:rPr>
        <w:t>:</w:t>
      </w:r>
    </w:p>
    <w:p w:rsidR="002D2B27" w:rsidRPr="002D2B27" w:rsidRDefault="002D2B27" w:rsidP="002D2B27">
      <w:pPr>
        <w:widowControl w:val="0"/>
        <w:kinsoku w:val="0"/>
        <w:overflowPunct w:val="0"/>
        <w:autoSpaceDE w:val="0"/>
        <w:autoSpaceDN w:val="0"/>
        <w:adjustRightInd w:val="0"/>
        <w:spacing w:after="0" w:line="274" w:lineRule="exact"/>
        <w:ind w:left="3030"/>
        <w:rPr>
          <w:rFonts w:ascii="Times New Roman" w:eastAsia="Times New Roman" w:hAnsi="Times New Roman" w:cs="Times New Roman"/>
          <w:b/>
          <w:bCs/>
          <w:sz w:val="28"/>
          <w:szCs w:val="28"/>
        </w:rPr>
      </w:pPr>
      <w:r w:rsidRPr="002D2B27">
        <w:rPr>
          <w:rFonts w:ascii="Times New Roman" w:eastAsia="Times New Roman" w:hAnsi="Times New Roman" w:cs="Times New Roman"/>
          <w:b/>
          <w:bCs/>
          <w:sz w:val="28"/>
          <w:szCs w:val="28"/>
        </w:rPr>
        <w:t>СОЗДАНИЕ БАЗОВЫХ ТАБЛИЦ</w:t>
      </w:r>
    </w:p>
    <w:p w:rsidR="002D2B27" w:rsidRPr="002D2B27" w:rsidRDefault="002D2B27" w:rsidP="002D2B27">
      <w:pPr>
        <w:widowControl w:val="0"/>
        <w:kinsoku w:val="0"/>
        <w:overflowPunct w:val="0"/>
        <w:autoSpaceDE w:val="0"/>
        <w:autoSpaceDN w:val="0"/>
        <w:adjustRightInd w:val="0"/>
        <w:spacing w:after="0" w:line="240" w:lineRule="auto"/>
        <w:ind w:left="222" w:right="766" w:firstLine="719"/>
        <w:jc w:val="both"/>
        <w:rPr>
          <w:rFonts w:ascii="Times New Roman" w:eastAsia="Times New Roman" w:hAnsi="Times New Roman" w:cs="Times New Roman"/>
          <w:sz w:val="28"/>
          <w:szCs w:val="28"/>
        </w:rPr>
      </w:pPr>
      <w:r w:rsidRPr="002D2B27">
        <w:rPr>
          <w:rFonts w:ascii="Times New Roman" w:eastAsia="Times New Roman" w:hAnsi="Times New Roman" w:cs="Times New Roman"/>
          <w:sz w:val="28"/>
          <w:szCs w:val="28"/>
        </w:rPr>
        <w:t>Руководитель малого предприятия, выполняющего сборку персональных компьютеров из готовых компонентов, заказал разработку базы данных, основанной на двух таблицах комплектующих. Одна таблица содержит данные, которые могут отображаться для клиентов при согласовании спецификации изделия, - в ней указаны розничные цены на компоненты. Вторая таблица предназначена для анализа результатов деятельности предприятия - в ней содержатся оптовые цены на компоненты и краткая информация о поставщиках (клиенты предприятия не имеют доступа к данным этой таблицы):</w:t>
      </w:r>
    </w:p>
    <w:p w:rsidR="002D2B27" w:rsidRPr="002D2B27" w:rsidRDefault="002D2B27" w:rsidP="00532248">
      <w:pPr>
        <w:widowControl w:val="0"/>
        <w:numPr>
          <w:ilvl w:val="0"/>
          <w:numId w:val="7"/>
        </w:numPr>
        <w:tabs>
          <w:tab w:val="left" w:pos="930"/>
        </w:tabs>
        <w:kinsoku w:val="0"/>
        <w:overflowPunct w:val="0"/>
        <w:autoSpaceDE w:val="0"/>
        <w:autoSpaceDN w:val="0"/>
        <w:adjustRightInd w:val="0"/>
        <w:spacing w:after="0" w:line="240" w:lineRule="auto"/>
        <w:rPr>
          <w:rFonts w:ascii="Times New Roman" w:eastAsia="Times New Roman" w:hAnsi="Times New Roman" w:cs="Times New Roman"/>
          <w:sz w:val="28"/>
          <w:szCs w:val="28"/>
        </w:rPr>
      </w:pPr>
      <w:r w:rsidRPr="002D2B27">
        <w:rPr>
          <w:rFonts w:ascii="Times New Roman" w:eastAsia="Times New Roman" w:hAnsi="Times New Roman" w:cs="Times New Roman"/>
          <w:sz w:val="28"/>
          <w:szCs w:val="28"/>
        </w:rPr>
        <w:t>Запустите программу Microsoft Access (</w:t>
      </w:r>
      <w:r w:rsidRPr="002D2B27">
        <w:rPr>
          <w:rFonts w:ascii="Times New Roman" w:eastAsia="Times New Roman" w:hAnsi="Times New Roman" w:cs="Times New Roman"/>
          <w:i/>
          <w:iCs/>
          <w:sz w:val="28"/>
          <w:szCs w:val="28"/>
        </w:rPr>
        <w:t>Пуск → Программы → Microsoft</w:t>
      </w:r>
      <w:r w:rsidRPr="002D2B27">
        <w:rPr>
          <w:rFonts w:ascii="Times New Roman" w:eastAsia="Times New Roman" w:hAnsi="Times New Roman" w:cs="Times New Roman"/>
          <w:i/>
          <w:iCs/>
          <w:spacing w:val="-11"/>
          <w:sz w:val="28"/>
          <w:szCs w:val="28"/>
        </w:rPr>
        <w:t xml:space="preserve"> </w:t>
      </w:r>
      <w:r w:rsidRPr="002D2B27">
        <w:rPr>
          <w:rFonts w:ascii="Times New Roman" w:eastAsia="Times New Roman" w:hAnsi="Times New Roman" w:cs="Times New Roman"/>
          <w:i/>
          <w:iCs/>
          <w:sz w:val="28"/>
          <w:szCs w:val="28"/>
        </w:rPr>
        <w:t>Access</w:t>
      </w:r>
      <w:r w:rsidRPr="002D2B27">
        <w:rPr>
          <w:rFonts w:ascii="Times New Roman" w:eastAsia="Times New Roman" w:hAnsi="Times New Roman" w:cs="Times New Roman"/>
          <w:sz w:val="28"/>
          <w:szCs w:val="28"/>
        </w:rPr>
        <w:t>).</w:t>
      </w:r>
    </w:p>
    <w:p w:rsidR="002D2B27" w:rsidRPr="002D2B27" w:rsidRDefault="002D2B27" w:rsidP="00532248">
      <w:pPr>
        <w:widowControl w:val="0"/>
        <w:numPr>
          <w:ilvl w:val="0"/>
          <w:numId w:val="7"/>
        </w:numPr>
        <w:tabs>
          <w:tab w:val="left" w:pos="930"/>
        </w:tabs>
        <w:kinsoku w:val="0"/>
        <w:overflowPunct w:val="0"/>
        <w:autoSpaceDE w:val="0"/>
        <w:autoSpaceDN w:val="0"/>
        <w:adjustRightInd w:val="0"/>
        <w:spacing w:after="0" w:line="240" w:lineRule="auto"/>
        <w:ind w:left="222" w:right="763" w:firstLine="357"/>
        <w:rPr>
          <w:rFonts w:ascii="Times New Roman" w:eastAsia="Times New Roman" w:hAnsi="Times New Roman" w:cs="Times New Roman"/>
          <w:i/>
          <w:iCs/>
          <w:sz w:val="28"/>
          <w:szCs w:val="28"/>
        </w:rPr>
      </w:pPr>
      <w:r w:rsidRPr="002D2B27">
        <w:rPr>
          <w:rFonts w:ascii="Times New Roman" w:eastAsia="Times New Roman" w:hAnsi="Times New Roman" w:cs="Times New Roman"/>
          <w:sz w:val="28"/>
          <w:szCs w:val="28"/>
        </w:rPr>
        <w:t xml:space="preserve">В окне </w:t>
      </w:r>
      <w:r w:rsidRPr="002D2B27">
        <w:rPr>
          <w:rFonts w:ascii="Times New Roman" w:eastAsia="Times New Roman" w:hAnsi="Times New Roman" w:cs="Times New Roman"/>
          <w:i/>
          <w:iCs/>
          <w:sz w:val="28"/>
          <w:szCs w:val="28"/>
        </w:rPr>
        <w:t xml:space="preserve">Microsoft Access </w:t>
      </w:r>
      <w:r w:rsidRPr="002D2B27">
        <w:rPr>
          <w:rFonts w:ascii="Times New Roman" w:eastAsia="Times New Roman" w:hAnsi="Times New Roman" w:cs="Times New Roman"/>
          <w:sz w:val="28"/>
          <w:szCs w:val="28"/>
        </w:rPr>
        <w:t xml:space="preserve">включите переключатель </w:t>
      </w:r>
      <w:r w:rsidRPr="002D2B27">
        <w:rPr>
          <w:rFonts w:ascii="Times New Roman" w:eastAsia="Times New Roman" w:hAnsi="Times New Roman" w:cs="Times New Roman"/>
          <w:i/>
          <w:iCs/>
          <w:sz w:val="28"/>
          <w:szCs w:val="28"/>
        </w:rPr>
        <w:t xml:space="preserve">Новая база данных </w:t>
      </w:r>
      <w:r w:rsidRPr="002D2B27">
        <w:rPr>
          <w:rFonts w:ascii="Times New Roman" w:eastAsia="Times New Roman" w:hAnsi="Times New Roman" w:cs="Times New Roman"/>
          <w:sz w:val="28"/>
          <w:szCs w:val="28"/>
        </w:rPr>
        <w:t>и щелкните на кнопке</w:t>
      </w:r>
      <w:r w:rsidRPr="002D2B27">
        <w:rPr>
          <w:rFonts w:ascii="Times New Roman" w:eastAsia="Times New Roman" w:hAnsi="Times New Roman" w:cs="Times New Roman"/>
          <w:spacing w:val="-2"/>
          <w:sz w:val="28"/>
          <w:szCs w:val="28"/>
        </w:rPr>
        <w:t xml:space="preserve"> </w:t>
      </w:r>
      <w:r w:rsidRPr="002D2B27">
        <w:rPr>
          <w:rFonts w:ascii="Times New Roman" w:eastAsia="Times New Roman" w:hAnsi="Times New Roman" w:cs="Times New Roman"/>
          <w:i/>
          <w:iCs/>
          <w:sz w:val="28"/>
          <w:szCs w:val="28"/>
        </w:rPr>
        <w:t>ОК.</w:t>
      </w:r>
    </w:p>
    <w:p w:rsidR="002D2B27" w:rsidRPr="002D2B27" w:rsidRDefault="002D2B27" w:rsidP="00532248">
      <w:pPr>
        <w:widowControl w:val="0"/>
        <w:numPr>
          <w:ilvl w:val="0"/>
          <w:numId w:val="7"/>
        </w:numPr>
        <w:tabs>
          <w:tab w:val="left" w:pos="930"/>
        </w:tabs>
        <w:kinsoku w:val="0"/>
        <w:overflowPunct w:val="0"/>
        <w:autoSpaceDE w:val="0"/>
        <w:autoSpaceDN w:val="0"/>
        <w:adjustRightInd w:val="0"/>
        <w:spacing w:before="66" w:after="0" w:line="240" w:lineRule="auto"/>
        <w:ind w:right="766"/>
        <w:jc w:val="both"/>
        <w:rPr>
          <w:rFonts w:ascii="Times New Roman" w:eastAsia="Times New Roman" w:hAnsi="Times New Roman" w:cs="Times New Roman"/>
          <w:i/>
          <w:iCs/>
          <w:sz w:val="28"/>
          <w:szCs w:val="28"/>
        </w:rPr>
      </w:pPr>
      <w:r w:rsidRPr="002D2B27">
        <w:rPr>
          <w:rFonts w:ascii="Times New Roman" w:eastAsia="Times New Roman" w:hAnsi="Times New Roman" w:cs="Times New Roman"/>
          <w:sz w:val="28"/>
          <w:szCs w:val="28"/>
        </w:rPr>
        <w:t xml:space="preserve">В окне </w:t>
      </w:r>
      <w:r w:rsidRPr="002D2B27">
        <w:rPr>
          <w:rFonts w:ascii="Times New Roman" w:eastAsia="Times New Roman" w:hAnsi="Times New Roman" w:cs="Times New Roman"/>
          <w:i/>
          <w:iCs/>
          <w:sz w:val="28"/>
          <w:szCs w:val="28"/>
        </w:rPr>
        <w:t xml:space="preserve">Файл новой базы данных </w:t>
      </w:r>
      <w:r w:rsidRPr="002D2B27">
        <w:rPr>
          <w:rFonts w:ascii="Times New Roman" w:eastAsia="Times New Roman" w:hAnsi="Times New Roman" w:cs="Times New Roman"/>
          <w:sz w:val="28"/>
          <w:szCs w:val="28"/>
        </w:rPr>
        <w:t xml:space="preserve">выберите свой диск U, создайте новую папку с именем </w:t>
      </w:r>
      <w:r w:rsidRPr="002D2B27">
        <w:rPr>
          <w:rFonts w:ascii="Times New Roman" w:eastAsia="Times New Roman" w:hAnsi="Times New Roman" w:cs="Times New Roman"/>
          <w:i/>
          <w:iCs/>
          <w:sz w:val="28"/>
          <w:szCs w:val="28"/>
        </w:rPr>
        <w:t xml:space="preserve">База данных </w:t>
      </w:r>
      <w:r w:rsidRPr="002D2B27">
        <w:rPr>
          <w:rFonts w:ascii="Times New Roman" w:eastAsia="Times New Roman" w:hAnsi="Times New Roman" w:cs="Times New Roman"/>
          <w:sz w:val="28"/>
          <w:szCs w:val="28"/>
        </w:rPr>
        <w:t xml:space="preserve">и в нее сохраните файл, дав ему имя: </w:t>
      </w:r>
      <w:r w:rsidRPr="002D2B27">
        <w:rPr>
          <w:rFonts w:ascii="Times New Roman" w:eastAsia="Times New Roman" w:hAnsi="Times New Roman" w:cs="Times New Roman"/>
          <w:i/>
          <w:iCs/>
          <w:sz w:val="28"/>
          <w:szCs w:val="28"/>
        </w:rPr>
        <w:t xml:space="preserve">Комплектующие. </w:t>
      </w:r>
      <w:r w:rsidRPr="002D2B27">
        <w:rPr>
          <w:rFonts w:ascii="Times New Roman" w:eastAsia="Times New Roman" w:hAnsi="Times New Roman" w:cs="Times New Roman"/>
          <w:sz w:val="28"/>
          <w:szCs w:val="28"/>
        </w:rPr>
        <w:t xml:space="preserve">Убедитесь, что в качестве типа файла выбрана база данных Microsoft Access, и щелкните на кнопке </w:t>
      </w:r>
      <w:r w:rsidRPr="002D2B27">
        <w:rPr>
          <w:rFonts w:ascii="Times New Roman" w:eastAsia="Times New Roman" w:hAnsi="Times New Roman" w:cs="Times New Roman"/>
          <w:i/>
          <w:iCs/>
          <w:sz w:val="28"/>
          <w:szCs w:val="28"/>
        </w:rPr>
        <w:t xml:space="preserve">Создать. </w:t>
      </w:r>
      <w:r w:rsidRPr="002D2B27">
        <w:rPr>
          <w:rFonts w:ascii="Times New Roman" w:eastAsia="Times New Roman" w:hAnsi="Times New Roman" w:cs="Times New Roman"/>
          <w:sz w:val="28"/>
          <w:szCs w:val="28"/>
        </w:rPr>
        <w:t xml:space="preserve">Откроется окно новой базы - </w:t>
      </w:r>
      <w:r w:rsidRPr="002D2B27">
        <w:rPr>
          <w:rFonts w:ascii="Times New Roman" w:eastAsia="Times New Roman" w:hAnsi="Times New Roman" w:cs="Times New Roman"/>
          <w:i/>
          <w:iCs/>
          <w:sz w:val="28"/>
          <w:szCs w:val="28"/>
        </w:rPr>
        <w:t>Комплектующие: база</w:t>
      </w:r>
      <w:r w:rsidRPr="002D2B27">
        <w:rPr>
          <w:rFonts w:ascii="Times New Roman" w:eastAsia="Times New Roman" w:hAnsi="Times New Roman" w:cs="Times New Roman"/>
          <w:i/>
          <w:iCs/>
          <w:spacing w:val="-4"/>
          <w:sz w:val="28"/>
          <w:szCs w:val="28"/>
        </w:rPr>
        <w:t xml:space="preserve"> </w:t>
      </w:r>
      <w:r w:rsidRPr="002D2B27">
        <w:rPr>
          <w:rFonts w:ascii="Times New Roman" w:eastAsia="Times New Roman" w:hAnsi="Times New Roman" w:cs="Times New Roman"/>
          <w:i/>
          <w:iCs/>
          <w:sz w:val="28"/>
          <w:szCs w:val="28"/>
        </w:rPr>
        <w:t>данных.</w:t>
      </w:r>
      <w:r w:rsidRPr="002D2B27">
        <w:rPr>
          <w:rFonts w:ascii="Times New Roman" w:eastAsia="Times New Roman" w:hAnsi="Times New Roman" w:cs="Times New Roman"/>
          <w:sz w:val="28"/>
          <w:szCs w:val="28"/>
        </w:rPr>
        <w:t xml:space="preserve">Откройте панель </w:t>
      </w:r>
      <w:r w:rsidRPr="002D2B27">
        <w:rPr>
          <w:rFonts w:ascii="Times New Roman" w:eastAsia="Times New Roman" w:hAnsi="Times New Roman" w:cs="Times New Roman"/>
          <w:i/>
          <w:iCs/>
          <w:sz w:val="28"/>
          <w:szCs w:val="28"/>
        </w:rPr>
        <w:t>Таблицы.</w:t>
      </w:r>
    </w:p>
    <w:p w:rsidR="002D2B27" w:rsidRPr="002D2B27" w:rsidRDefault="002D2B27" w:rsidP="00532248">
      <w:pPr>
        <w:widowControl w:val="0"/>
        <w:numPr>
          <w:ilvl w:val="0"/>
          <w:numId w:val="7"/>
        </w:numPr>
        <w:tabs>
          <w:tab w:val="left" w:pos="930"/>
        </w:tabs>
        <w:kinsoku w:val="0"/>
        <w:overflowPunct w:val="0"/>
        <w:autoSpaceDE w:val="0"/>
        <w:autoSpaceDN w:val="0"/>
        <w:adjustRightInd w:val="0"/>
        <w:spacing w:after="0" w:line="240" w:lineRule="auto"/>
        <w:ind w:left="222" w:right="763" w:firstLine="357"/>
        <w:rPr>
          <w:rFonts w:ascii="Times New Roman" w:eastAsia="Times New Roman" w:hAnsi="Times New Roman" w:cs="Times New Roman"/>
          <w:sz w:val="28"/>
          <w:szCs w:val="28"/>
        </w:rPr>
      </w:pPr>
      <w:r w:rsidRPr="002D2B27">
        <w:rPr>
          <w:rFonts w:ascii="Times New Roman" w:eastAsia="Times New Roman" w:hAnsi="Times New Roman" w:cs="Times New Roman"/>
          <w:sz w:val="28"/>
          <w:szCs w:val="28"/>
        </w:rPr>
        <w:t xml:space="preserve">Дважды щелкните на значке </w:t>
      </w:r>
      <w:r w:rsidRPr="002D2B27">
        <w:rPr>
          <w:rFonts w:ascii="Times New Roman" w:eastAsia="Times New Roman" w:hAnsi="Times New Roman" w:cs="Times New Roman"/>
          <w:i/>
          <w:iCs/>
          <w:sz w:val="28"/>
          <w:szCs w:val="28"/>
        </w:rPr>
        <w:t xml:space="preserve">Создание таблицы </w:t>
      </w:r>
      <w:r w:rsidRPr="002D2B27">
        <w:rPr>
          <w:rFonts w:ascii="Times New Roman" w:eastAsia="Times New Roman" w:hAnsi="Times New Roman" w:cs="Times New Roman"/>
          <w:sz w:val="28"/>
          <w:szCs w:val="28"/>
        </w:rPr>
        <w:t>в режиме конструктора - откроется бланк создания структуры</w:t>
      </w:r>
      <w:r w:rsidRPr="002D2B27">
        <w:rPr>
          <w:rFonts w:ascii="Times New Roman" w:eastAsia="Times New Roman" w:hAnsi="Times New Roman" w:cs="Times New Roman"/>
          <w:spacing w:val="-1"/>
          <w:sz w:val="28"/>
          <w:szCs w:val="28"/>
        </w:rPr>
        <w:t xml:space="preserve"> </w:t>
      </w:r>
      <w:r w:rsidRPr="002D2B27">
        <w:rPr>
          <w:rFonts w:ascii="Times New Roman" w:eastAsia="Times New Roman" w:hAnsi="Times New Roman" w:cs="Times New Roman"/>
          <w:sz w:val="28"/>
          <w:szCs w:val="28"/>
        </w:rPr>
        <w:t>таблицы.</w:t>
      </w:r>
    </w:p>
    <w:p w:rsidR="002D2B27" w:rsidRPr="002D2B27" w:rsidRDefault="002D2B27" w:rsidP="00532248">
      <w:pPr>
        <w:widowControl w:val="0"/>
        <w:numPr>
          <w:ilvl w:val="0"/>
          <w:numId w:val="7"/>
        </w:numPr>
        <w:tabs>
          <w:tab w:val="left" w:pos="930"/>
        </w:tabs>
        <w:kinsoku w:val="0"/>
        <w:overflowPunct w:val="0"/>
        <w:autoSpaceDE w:val="0"/>
        <w:autoSpaceDN w:val="0"/>
        <w:adjustRightInd w:val="0"/>
        <w:spacing w:before="1" w:after="0" w:line="240" w:lineRule="auto"/>
        <w:rPr>
          <w:rFonts w:ascii="Times New Roman" w:eastAsia="Times New Roman" w:hAnsi="Times New Roman" w:cs="Times New Roman"/>
          <w:sz w:val="28"/>
          <w:szCs w:val="28"/>
        </w:rPr>
      </w:pPr>
      <w:r w:rsidRPr="002D2B27">
        <w:rPr>
          <w:rFonts w:ascii="Times New Roman" w:eastAsia="Times New Roman" w:hAnsi="Times New Roman" w:cs="Times New Roman"/>
          <w:sz w:val="28"/>
          <w:szCs w:val="28"/>
        </w:rPr>
        <w:t>Для первой таблицы введите следующие</w:t>
      </w:r>
      <w:r w:rsidRPr="002D2B27">
        <w:rPr>
          <w:rFonts w:ascii="Times New Roman" w:eastAsia="Times New Roman" w:hAnsi="Times New Roman" w:cs="Times New Roman"/>
          <w:spacing w:val="-4"/>
          <w:sz w:val="28"/>
          <w:szCs w:val="28"/>
        </w:rPr>
        <w:t xml:space="preserve"> </w:t>
      </w:r>
      <w:r w:rsidRPr="002D2B27">
        <w:rPr>
          <w:rFonts w:ascii="Times New Roman" w:eastAsia="Times New Roman" w:hAnsi="Times New Roman" w:cs="Times New Roman"/>
          <w:sz w:val="28"/>
          <w:szCs w:val="28"/>
        </w:rPr>
        <w:t>поля:</w:t>
      </w:r>
    </w:p>
    <w:p w:rsidR="002D2B27" w:rsidRPr="002D2B27" w:rsidRDefault="00EC625C" w:rsidP="002D2B27">
      <w:pPr>
        <w:widowControl w:val="0"/>
        <w:kinsoku w:val="0"/>
        <w:overflowPunct w:val="0"/>
        <w:autoSpaceDE w:val="0"/>
        <w:autoSpaceDN w:val="0"/>
        <w:adjustRightInd w:val="0"/>
        <w:spacing w:before="8" w:after="0" w:line="240" w:lineRule="auto"/>
        <w:rPr>
          <w:rFonts w:ascii="Times New Roman" w:eastAsia="Times New Roman" w:hAnsi="Times New Roman" w:cs="Times New Roman"/>
          <w:sz w:val="28"/>
          <w:szCs w:val="28"/>
        </w:rPr>
      </w:pPr>
      <w:r>
        <w:rPr>
          <w:rFonts w:ascii="Times New Roman" w:eastAsia="Times New Roman" w:hAnsi="Times New Roman" w:cs="Times New Roman"/>
          <w:noProof/>
          <w:sz w:val="28"/>
          <w:szCs w:val="28"/>
        </w:rPr>
        <w:pict>
          <v:rect id="Прямоугольник 14" o:spid="_x0000_s1030" style="position:absolute;margin-left:103.05pt;margin-top:14.45pt;width:448pt;height:111pt;z-index:251659264;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" o:allowincell="f" filled="f" stroked="f">
            <v:textbox inset="0,0,0,0">
              <w:txbxContent>
                <w:p w:rsidR="007F78DF" w:rsidRDefault="007F78DF" w:rsidP="002D2B27">
                  <w:pPr>
                    <w:spacing w:line="2220" w:lineRule="atLeast"/>
                    <w:rPr>
                      <w:sz w:val="24"/>
                      <w:szCs w:val="24"/>
                    </w:rPr>
                  </w:pPr>
                  <w:r>
                    <w:rPr>
                      <w:noProof/>
                    </w:rPr>
                    <w:drawing>
                      <wp:inline distT="0" distB="0" distL="0" distR="0">
                        <wp:extent cx="5685155" cy="1407160"/>
                        <wp:effectExtent l="0" t="0" r="0" b="254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85155" cy="1407160"/>
                                </a:xfrm>
                                <a:prstGeom prst="rect">
                                  <a:avLst/>
                                </a:prstGeom>
                                <a:noFill/>
                                <a:ln>
                                  <a:noFill/>
                                </a:ln>
                              </pic:spPr>
                            </pic:pic>
                          </a:graphicData>
                        </a:graphic>
                      </wp:inline>
                    </w:drawing>
                  </w:r>
                </w:p>
                <w:p w:rsidR="007F78DF" w:rsidRDefault="007F78DF" w:rsidP="002D2B27">
                  <w:pPr>
                    <w:rPr>
                      <w:sz w:val="24"/>
                      <w:szCs w:val="24"/>
                    </w:rPr>
                  </w:pPr>
                </w:p>
              </w:txbxContent>
            </v:textbox>
            <w10:wrap type="topAndBottom" anchorx="page"/>
          </v:rect>
        </w:pict>
      </w:r>
    </w:p>
    <w:p w:rsidR="002D2B27" w:rsidRPr="002D2B27" w:rsidRDefault="002D2B27" w:rsidP="002D2B27">
      <w:pPr>
        <w:widowControl w:val="0"/>
        <w:kinsoku w:val="0"/>
        <w:overflowPunct w:val="0"/>
        <w:autoSpaceDE w:val="0"/>
        <w:autoSpaceDN w:val="0"/>
        <w:adjustRightInd w:val="0"/>
        <w:spacing w:before="9" w:after="0" w:line="240" w:lineRule="auto"/>
        <w:rPr>
          <w:rFonts w:ascii="Times New Roman" w:eastAsia="Times New Roman" w:hAnsi="Times New Roman" w:cs="Times New Roman"/>
          <w:sz w:val="28"/>
          <w:szCs w:val="28"/>
        </w:rPr>
      </w:pPr>
    </w:p>
    <w:p w:rsidR="002D2B27" w:rsidRPr="002D2B27" w:rsidRDefault="002D2B27" w:rsidP="00532248">
      <w:pPr>
        <w:widowControl w:val="0"/>
        <w:numPr>
          <w:ilvl w:val="0"/>
          <w:numId w:val="7"/>
        </w:numPr>
        <w:tabs>
          <w:tab w:val="left" w:pos="930"/>
        </w:tabs>
        <w:kinsoku w:val="0"/>
        <w:overflowPunct w:val="0"/>
        <w:autoSpaceDE w:val="0"/>
        <w:autoSpaceDN w:val="0"/>
        <w:adjustRightInd w:val="0"/>
        <w:spacing w:after="0" w:line="240" w:lineRule="auto"/>
        <w:ind w:left="222" w:right="763" w:firstLine="357"/>
        <w:rPr>
          <w:rFonts w:ascii="Times New Roman" w:eastAsia="Times New Roman" w:hAnsi="Times New Roman" w:cs="Times New Roman"/>
          <w:sz w:val="28"/>
          <w:szCs w:val="28"/>
        </w:rPr>
      </w:pPr>
      <w:r w:rsidRPr="002D2B27">
        <w:rPr>
          <w:rFonts w:ascii="Times New Roman" w:eastAsia="Times New Roman" w:hAnsi="Times New Roman" w:cs="Times New Roman"/>
          <w:sz w:val="28"/>
          <w:szCs w:val="28"/>
        </w:rPr>
        <w:t xml:space="preserve">Щелкните на поле </w:t>
      </w:r>
      <w:r w:rsidRPr="002D2B27">
        <w:rPr>
          <w:rFonts w:ascii="Times New Roman" w:eastAsia="Times New Roman" w:hAnsi="Times New Roman" w:cs="Times New Roman"/>
          <w:i/>
          <w:iCs/>
          <w:sz w:val="28"/>
          <w:szCs w:val="28"/>
        </w:rPr>
        <w:t xml:space="preserve">Цена. </w:t>
      </w:r>
      <w:r w:rsidRPr="002D2B27">
        <w:rPr>
          <w:rFonts w:ascii="Times New Roman" w:eastAsia="Times New Roman" w:hAnsi="Times New Roman" w:cs="Times New Roman"/>
          <w:sz w:val="28"/>
          <w:szCs w:val="28"/>
        </w:rPr>
        <w:t xml:space="preserve">В нижней части бланка задайте свойство </w:t>
      </w:r>
      <w:r w:rsidRPr="002D2B27">
        <w:rPr>
          <w:rFonts w:ascii="Times New Roman" w:eastAsia="Times New Roman" w:hAnsi="Times New Roman" w:cs="Times New Roman"/>
          <w:i/>
          <w:iCs/>
          <w:sz w:val="28"/>
          <w:szCs w:val="28"/>
        </w:rPr>
        <w:t xml:space="preserve">Число десятичных знаков </w:t>
      </w:r>
      <w:r w:rsidRPr="002D2B27">
        <w:rPr>
          <w:rFonts w:ascii="Times New Roman" w:eastAsia="Times New Roman" w:hAnsi="Times New Roman" w:cs="Times New Roman"/>
          <w:sz w:val="28"/>
          <w:szCs w:val="28"/>
        </w:rPr>
        <w:t>равным</w:t>
      </w:r>
      <w:r w:rsidRPr="002D2B27">
        <w:rPr>
          <w:rFonts w:ascii="Times New Roman" w:eastAsia="Times New Roman" w:hAnsi="Times New Roman" w:cs="Times New Roman"/>
          <w:spacing w:val="-4"/>
          <w:sz w:val="28"/>
          <w:szCs w:val="28"/>
        </w:rPr>
        <w:t xml:space="preserve"> </w:t>
      </w:r>
      <w:r w:rsidRPr="002D2B27">
        <w:rPr>
          <w:rFonts w:ascii="Times New Roman" w:eastAsia="Times New Roman" w:hAnsi="Times New Roman" w:cs="Times New Roman"/>
          <w:sz w:val="28"/>
          <w:szCs w:val="28"/>
        </w:rPr>
        <w:t>2.</w:t>
      </w:r>
    </w:p>
    <w:p w:rsidR="002D2B27" w:rsidRPr="002D2B27" w:rsidRDefault="002D2B27" w:rsidP="00532248">
      <w:pPr>
        <w:widowControl w:val="0"/>
        <w:numPr>
          <w:ilvl w:val="0"/>
          <w:numId w:val="7"/>
        </w:numPr>
        <w:tabs>
          <w:tab w:val="left" w:pos="930"/>
        </w:tabs>
        <w:kinsoku w:val="0"/>
        <w:overflowPunct w:val="0"/>
        <w:autoSpaceDE w:val="0"/>
        <w:autoSpaceDN w:val="0"/>
        <w:adjustRightInd w:val="0"/>
        <w:spacing w:before="1" w:after="0" w:line="240" w:lineRule="auto"/>
        <w:ind w:left="222" w:right="765" w:firstLine="357"/>
        <w:jc w:val="both"/>
        <w:rPr>
          <w:rFonts w:ascii="Times New Roman" w:eastAsia="Times New Roman" w:hAnsi="Times New Roman" w:cs="Times New Roman"/>
          <w:i/>
          <w:iCs/>
          <w:sz w:val="28"/>
          <w:szCs w:val="28"/>
        </w:rPr>
      </w:pPr>
      <w:r w:rsidRPr="002D2B27">
        <w:rPr>
          <w:rFonts w:ascii="Times New Roman" w:eastAsia="Times New Roman" w:hAnsi="Times New Roman" w:cs="Times New Roman"/>
          <w:sz w:val="28"/>
          <w:szCs w:val="28"/>
        </w:rPr>
        <w:t xml:space="preserve">Для связи с будущей таблицей поставщиков надо задать ключевое поле. Поскольку здесь ни одно поле явно не претендует на "уникальность", используем комбинацию полей </w:t>
      </w:r>
      <w:r w:rsidRPr="002D2B27">
        <w:rPr>
          <w:rFonts w:ascii="Times New Roman" w:eastAsia="Times New Roman" w:hAnsi="Times New Roman" w:cs="Times New Roman"/>
          <w:i/>
          <w:iCs/>
          <w:sz w:val="28"/>
          <w:szCs w:val="28"/>
        </w:rPr>
        <w:t xml:space="preserve">Компонент </w:t>
      </w:r>
      <w:r w:rsidRPr="002D2B27">
        <w:rPr>
          <w:rFonts w:ascii="Times New Roman" w:eastAsia="Times New Roman" w:hAnsi="Times New Roman" w:cs="Times New Roman"/>
          <w:sz w:val="28"/>
          <w:szCs w:val="28"/>
        </w:rPr>
        <w:t xml:space="preserve">и </w:t>
      </w:r>
      <w:r w:rsidRPr="002D2B27">
        <w:rPr>
          <w:rFonts w:ascii="Times New Roman" w:eastAsia="Times New Roman" w:hAnsi="Times New Roman" w:cs="Times New Roman"/>
          <w:i/>
          <w:iCs/>
          <w:sz w:val="28"/>
          <w:szCs w:val="28"/>
        </w:rPr>
        <w:t xml:space="preserve">Модель. </w:t>
      </w:r>
      <w:r w:rsidRPr="002D2B27">
        <w:rPr>
          <w:rFonts w:ascii="Times New Roman" w:eastAsia="Times New Roman" w:hAnsi="Times New Roman" w:cs="Times New Roman"/>
          <w:sz w:val="28"/>
          <w:szCs w:val="28"/>
        </w:rPr>
        <w:t xml:space="preserve">Выделите оба поля в верхней части бланка (при нажатой клавише </w:t>
      </w:r>
      <w:r w:rsidRPr="002D2B27">
        <w:rPr>
          <w:rFonts w:ascii="Times New Roman" w:eastAsia="Times New Roman" w:hAnsi="Times New Roman" w:cs="Times New Roman"/>
          <w:i/>
          <w:iCs/>
          <w:sz w:val="28"/>
          <w:szCs w:val="28"/>
        </w:rPr>
        <w:t>SHIFT</w:t>
      </w:r>
      <w:r w:rsidRPr="002D2B27">
        <w:rPr>
          <w:rFonts w:ascii="Times New Roman" w:eastAsia="Times New Roman" w:hAnsi="Times New Roman" w:cs="Times New Roman"/>
          <w:sz w:val="28"/>
          <w:szCs w:val="28"/>
        </w:rPr>
        <w:t xml:space="preserve">). Щелчком правой кнопки мыши откройте контекстное меню и выберите в нем пункт </w:t>
      </w:r>
      <w:r w:rsidRPr="002D2B27">
        <w:rPr>
          <w:rFonts w:ascii="Times New Roman" w:eastAsia="Times New Roman" w:hAnsi="Times New Roman" w:cs="Times New Roman"/>
          <w:i/>
          <w:iCs/>
          <w:sz w:val="28"/>
          <w:szCs w:val="28"/>
        </w:rPr>
        <w:t>Ключевое</w:t>
      </w:r>
      <w:r w:rsidRPr="002D2B27">
        <w:rPr>
          <w:rFonts w:ascii="Times New Roman" w:eastAsia="Times New Roman" w:hAnsi="Times New Roman" w:cs="Times New Roman"/>
          <w:i/>
          <w:iCs/>
          <w:spacing w:val="-1"/>
          <w:sz w:val="28"/>
          <w:szCs w:val="28"/>
        </w:rPr>
        <w:t xml:space="preserve"> </w:t>
      </w:r>
      <w:r w:rsidRPr="002D2B27">
        <w:rPr>
          <w:rFonts w:ascii="Times New Roman" w:eastAsia="Times New Roman" w:hAnsi="Times New Roman" w:cs="Times New Roman"/>
          <w:i/>
          <w:iCs/>
          <w:sz w:val="28"/>
          <w:szCs w:val="28"/>
        </w:rPr>
        <w:t>поле.</w:t>
      </w:r>
    </w:p>
    <w:p w:rsidR="002D2B27" w:rsidRPr="002D2B27" w:rsidRDefault="002D2B27" w:rsidP="00532248">
      <w:pPr>
        <w:widowControl w:val="0"/>
        <w:numPr>
          <w:ilvl w:val="0"/>
          <w:numId w:val="7"/>
        </w:numPr>
        <w:tabs>
          <w:tab w:val="left" w:pos="930"/>
          <w:tab w:val="left" w:pos="2102"/>
          <w:tab w:val="left" w:pos="2840"/>
          <w:tab w:val="left" w:pos="4696"/>
          <w:tab w:val="left" w:pos="5367"/>
          <w:tab w:val="left" w:pos="6580"/>
          <w:tab w:val="left" w:pos="7300"/>
          <w:tab w:val="left" w:pos="8117"/>
          <w:tab w:val="left" w:pos="9185"/>
        </w:tabs>
        <w:kinsoku w:val="0"/>
        <w:overflowPunct w:val="0"/>
        <w:autoSpaceDE w:val="0"/>
        <w:autoSpaceDN w:val="0"/>
        <w:adjustRightInd w:val="0"/>
        <w:spacing w:after="0" w:line="240" w:lineRule="auto"/>
        <w:rPr>
          <w:rFonts w:ascii="Times New Roman" w:eastAsia="Times New Roman" w:hAnsi="Times New Roman" w:cs="Times New Roman"/>
          <w:sz w:val="28"/>
          <w:szCs w:val="28"/>
        </w:rPr>
      </w:pPr>
      <w:r w:rsidRPr="002D2B27">
        <w:rPr>
          <w:rFonts w:ascii="Times New Roman" w:eastAsia="Times New Roman" w:hAnsi="Times New Roman" w:cs="Times New Roman"/>
          <w:sz w:val="28"/>
          <w:szCs w:val="28"/>
        </w:rPr>
        <w:t>Закройте</w:t>
      </w:r>
      <w:r w:rsidR="004E6200">
        <w:rPr>
          <w:rFonts w:ascii="Times New Roman" w:eastAsia="Times New Roman" w:hAnsi="Times New Roman" w:cs="Times New Roman"/>
          <w:sz w:val="28"/>
          <w:szCs w:val="28"/>
        </w:rPr>
        <w:t xml:space="preserve"> </w:t>
      </w:r>
      <w:r w:rsidRPr="002D2B27">
        <w:rPr>
          <w:rFonts w:ascii="Times New Roman" w:eastAsia="Times New Roman" w:hAnsi="Times New Roman" w:cs="Times New Roman"/>
          <w:sz w:val="28"/>
          <w:szCs w:val="28"/>
        </w:rPr>
        <w:t>окно</w:t>
      </w:r>
      <w:r w:rsidR="004E6200">
        <w:rPr>
          <w:rFonts w:ascii="Times New Roman" w:eastAsia="Times New Roman" w:hAnsi="Times New Roman" w:cs="Times New Roman"/>
          <w:sz w:val="28"/>
          <w:szCs w:val="28"/>
        </w:rPr>
        <w:t xml:space="preserve"> </w:t>
      </w:r>
      <w:r w:rsidRPr="002D2B27">
        <w:rPr>
          <w:rFonts w:ascii="Times New Roman" w:eastAsia="Times New Roman" w:hAnsi="Times New Roman" w:cs="Times New Roman"/>
          <w:i/>
          <w:iCs/>
          <w:sz w:val="28"/>
          <w:szCs w:val="28"/>
        </w:rPr>
        <w:t>Конструктора.</w:t>
      </w:r>
      <w:r w:rsidR="004E6200">
        <w:rPr>
          <w:rFonts w:ascii="Times New Roman" w:eastAsia="Times New Roman" w:hAnsi="Times New Roman" w:cs="Times New Roman"/>
          <w:i/>
          <w:iCs/>
          <w:sz w:val="28"/>
          <w:szCs w:val="28"/>
        </w:rPr>
        <w:t xml:space="preserve"> </w:t>
      </w:r>
      <w:r w:rsidRPr="002D2B27">
        <w:rPr>
          <w:rFonts w:ascii="Times New Roman" w:eastAsia="Times New Roman" w:hAnsi="Times New Roman" w:cs="Times New Roman"/>
          <w:sz w:val="28"/>
          <w:szCs w:val="28"/>
        </w:rPr>
        <w:t>При</w:t>
      </w:r>
      <w:r w:rsidR="004E6200">
        <w:rPr>
          <w:rFonts w:ascii="Times New Roman" w:eastAsia="Times New Roman" w:hAnsi="Times New Roman" w:cs="Times New Roman"/>
          <w:sz w:val="28"/>
          <w:szCs w:val="28"/>
        </w:rPr>
        <w:t xml:space="preserve"> </w:t>
      </w:r>
      <w:r w:rsidRPr="002D2B27">
        <w:rPr>
          <w:rFonts w:ascii="Times New Roman" w:eastAsia="Times New Roman" w:hAnsi="Times New Roman" w:cs="Times New Roman"/>
          <w:sz w:val="28"/>
          <w:szCs w:val="28"/>
        </w:rPr>
        <w:t>закрытии</w:t>
      </w:r>
      <w:r w:rsidR="004E6200">
        <w:rPr>
          <w:rFonts w:ascii="Times New Roman" w:eastAsia="Times New Roman" w:hAnsi="Times New Roman" w:cs="Times New Roman"/>
          <w:sz w:val="28"/>
          <w:szCs w:val="28"/>
        </w:rPr>
        <w:t xml:space="preserve"> </w:t>
      </w:r>
      <w:r w:rsidRPr="002D2B27">
        <w:rPr>
          <w:rFonts w:ascii="Times New Roman" w:eastAsia="Times New Roman" w:hAnsi="Times New Roman" w:cs="Times New Roman"/>
          <w:sz w:val="28"/>
          <w:szCs w:val="28"/>
        </w:rPr>
        <w:t>окна</w:t>
      </w:r>
      <w:r w:rsidR="004E6200">
        <w:rPr>
          <w:rFonts w:ascii="Times New Roman" w:eastAsia="Times New Roman" w:hAnsi="Times New Roman" w:cs="Times New Roman"/>
          <w:sz w:val="28"/>
          <w:szCs w:val="28"/>
        </w:rPr>
        <w:t xml:space="preserve"> </w:t>
      </w:r>
      <w:r w:rsidRPr="002D2B27">
        <w:rPr>
          <w:rFonts w:ascii="Times New Roman" w:eastAsia="Times New Roman" w:hAnsi="Times New Roman" w:cs="Times New Roman"/>
          <w:sz w:val="28"/>
          <w:szCs w:val="28"/>
        </w:rPr>
        <w:t>дайте</w:t>
      </w:r>
      <w:r w:rsidR="004E6200">
        <w:rPr>
          <w:rFonts w:ascii="Times New Roman" w:eastAsia="Times New Roman" w:hAnsi="Times New Roman" w:cs="Times New Roman"/>
          <w:sz w:val="28"/>
          <w:szCs w:val="28"/>
        </w:rPr>
        <w:t xml:space="preserve"> </w:t>
      </w:r>
      <w:r w:rsidRPr="002D2B27">
        <w:rPr>
          <w:rFonts w:ascii="Times New Roman" w:eastAsia="Times New Roman" w:hAnsi="Times New Roman" w:cs="Times New Roman"/>
          <w:sz w:val="28"/>
          <w:szCs w:val="28"/>
        </w:rPr>
        <w:t>таблице</w:t>
      </w:r>
      <w:r w:rsidR="004E6200">
        <w:rPr>
          <w:rFonts w:ascii="Times New Roman" w:eastAsia="Times New Roman" w:hAnsi="Times New Roman" w:cs="Times New Roman"/>
          <w:sz w:val="28"/>
          <w:szCs w:val="28"/>
        </w:rPr>
        <w:t xml:space="preserve"> </w:t>
      </w:r>
      <w:r w:rsidRPr="002D2B27">
        <w:rPr>
          <w:rFonts w:ascii="Times New Roman" w:eastAsia="Times New Roman" w:hAnsi="Times New Roman" w:cs="Times New Roman"/>
          <w:sz w:val="28"/>
          <w:szCs w:val="28"/>
        </w:rPr>
        <w:t>имя</w:t>
      </w:r>
    </w:p>
    <w:p w:rsidR="002D2B27" w:rsidRPr="002D2B27" w:rsidRDefault="002D2B27" w:rsidP="002D2B27">
      <w:pPr>
        <w:widowControl w:val="0"/>
        <w:kinsoku w:val="0"/>
        <w:overflowPunct w:val="0"/>
        <w:autoSpaceDE w:val="0"/>
        <w:autoSpaceDN w:val="0"/>
        <w:adjustRightInd w:val="0"/>
        <w:spacing w:after="0" w:line="240" w:lineRule="auto"/>
        <w:ind w:left="222"/>
        <w:rPr>
          <w:rFonts w:ascii="Times New Roman" w:eastAsia="Times New Roman" w:hAnsi="Times New Roman" w:cs="Times New Roman"/>
          <w:i/>
          <w:iCs/>
          <w:sz w:val="28"/>
          <w:szCs w:val="28"/>
        </w:rPr>
      </w:pPr>
      <w:r w:rsidRPr="002D2B27">
        <w:rPr>
          <w:rFonts w:ascii="Times New Roman" w:eastAsia="Times New Roman" w:hAnsi="Times New Roman" w:cs="Times New Roman"/>
          <w:i/>
          <w:iCs/>
          <w:sz w:val="28"/>
          <w:szCs w:val="28"/>
        </w:rPr>
        <w:t>Комплектующие.</w:t>
      </w:r>
    </w:p>
    <w:p w:rsidR="002D2B27" w:rsidRPr="002D2B27" w:rsidRDefault="002D2B27" w:rsidP="00532248">
      <w:pPr>
        <w:widowControl w:val="0"/>
        <w:numPr>
          <w:ilvl w:val="0"/>
          <w:numId w:val="7"/>
        </w:numPr>
        <w:tabs>
          <w:tab w:val="left" w:pos="930"/>
        </w:tabs>
        <w:kinsoku w:val="0"/>
        <w:overflowPunct w:val="0"/>
        <w:autoSpaceDE w:val="0"/>
        <w:autoSpaceDN w:val="0"/>
        <w:adjustRightInd w:val="0"/>
        <w:spacing w:after="0" w:line="240" w:lineRule="auto"/>
        <w:ind w:left="222" w:right="768" w:firstLine="357"/>
        <w:rPr>
          <w:rFonts w:ascii="Times New Roman" w:eastAsia="Times New Roman" w:hAnsi="Times New Roman" w:cs="Times New Roman"/>
          <w:sz w:val="28"/>
          <w:szCs w:val="28"/>
        </w:rPr>
      </w:pPr>
      <w:r w:rsidRPr="002D2B27">
        <w:rPr>
          <w:rFonts w:ascii="Times New Roman" w:eastAsia="Times New Roman" w:hAnsi="Times New Roman" w:cs="Times New Roman"/>
          <w:sz w:val="28"/>
          <w:szCs w:val="28"/>
        </w:rPr>
        <w:t xml:space="preserve">Повторив действия пп. 5...9, создайте таблицу </w:t>
      </w:r>
      <w:r w:rsidRPr="002D2B27">
        <w:rPr>
          <w:rFonts w:ascii="Times New Roman" w:eastAsia="Times New Roman" w:hAnsi="Times New Roman" w:cs="Times New Roman"/>
          <w:i/>
          <w:iCs/>
          <w:sz w:val="28"/>
          <w:szCs w:val="28"/>
        </w:rPr>
        <w:t xml:space="preserve">Поставщики, </w:t>
      </w:r>
      <w:r w:rsidRPr="002D2B27">
        <w:rPr>
          <w:rFonts w:ascii="Times New Roman" w:eastAsia="Times New Roman" w:hAnsi="Times New Roman" w:cs="Times New Roman"/>
          <w:sz w:val="28"/>
          <w:szCs w:val="28"/>
        </w:rPr>
        <w:t>в которую входят следующие</w:t>
      </w:r>
      <w:r w:rsidRPr="002D2B27">
        <w:rPr>
          <w:rFonts w:ascii="Times New Roman" w:eastAsia="Times New Roman" w:hAnsi="Times New Roman" w:cs="Times New Roman"/>
          <w:spacing w:val="-2"/>
          <w:sz w:val="28"/>
          <w:szCs w:val="28"/>
        </w:rPr>
        <w:t xml:space="preserve"> </w:t>
      </w:r>
      <w:r w:rsidRPr="002D2B27">
        <w:rPr>
          <w:rFonts w:ascii="Times New Roman" w:eastAsia="Times New Roman" w:hAnsi="Times New Roman" w:cs="Times New Roman"/>
          <w:sz w:val="28"/>
          <w:szCs w:val="28"/>
        </w:rPr>
        <w:t>поля.</w:t>
      </w:r>
    </w:p>
    <w:p w:rsidR="002D2B27" w:rsidRPr="002D2B27" w:rsidRDefault="00EC625C" w:rsidP="002D2B27">
      <w:pPr>
        <w:widowControl w:val="0"/>
        <w:kinsoku w:val="0"/>
        <w:overflowPunct w:val="0"/>
        <w:autoSpaceDE w:val="0"/>
        <w:autoSpaceDN w:val="0"/>
        <w:adjustRightInd w:val="0"/>
        <w:spacing w:before="6" w:after="0" w:line="240" w:lineRule="auto"/>
        <w:rPr>
          <w:rFonts w:ascii="Times New Roman" w:eastAsia="Times New Roman" w:hAnsi="Times New Roman" w:cs="Times New Roman"/>
          <w:sz w:val="28"/>
          <w:szCs w:val="28"/>
        </w:rPr>
      </w:pPr>
      <w:r>
        <w:rPr>
          <w:rFonts w:ascii="Times New Roman" w:eastAsia="Times New Roman" w:hAnsi="Times New Roman" w:cs="Times New Roman"/>
          <w:noProof/>
          <w:sz w:val="28"/>
          <w:szCs w:val="28"/>
        </w:rPr>
        <w:pict>
          <v:rect id="Прямоугольник 12" o:spid="_x0000_s1031" style="position:absolute;margin-left:103.05pt;margin-top:14.35pt;width:279pt;height:168pt;z-index:251660288;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" o:allowincell="f" filled="f" stroked="f">
            <v:textbox inset="0,0,0,0">
              <w:txbxContent>
                <w:p w:rsidR="007F78DF" w:rsidRDefault="007F78DF" w:rsidP="002D2B27">
                  <w:pPr>
                    <w:spacing w:line="3360" w:lineRule="atLeast"/>
                    <w:rPr>
                      <w:sz w:val="24"/>
                      <w:szCs w:val="24"/>
                    </w:rPr>
                  </w:pPr>
                  <w:r>
                    <w:rPr>
                      <w:noProof/>
                    </w:rPr>
                    <w:drawing>
                      <wp:inline distT="0" distB="0" distL="0" distR="0">
                        <wp:extent cx="3554095" cy="2138680"/>
                        <wp:effectExtent l="0" t="0" r="825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554095" cy="2138680"/>
                                </a:xfrm>
                                <a:prstGeom prst="rect">
                                  <a:avLst/>
                                </a:prstGeom>
                                <a:noFill/>
                                <a:ln>
                                  <a:noFill/>
                                </a:ln>
                              </pic:spPr>
                            </pic:pic>
                          </a:graphicData>
                        </a:graphic>
                      </wp:inline>
                    </w:drawing>
                  </w:r>
                </w:p>
                <w:p w:rsidR="007F78DF" w:rsidRDefault="007F78DF" w:rsidP="002D2B27">
                  <w:pPr>
                    <w:rPr>
                      <w:sz w:val="24"/>
                      <w:szCs w:val="24"/>
                    </w:rPr>
                  </w:pPr>
                </w:p>
              </w:txbxContent>
            </v:textbox>
            <w10:wrap type="topAndBottom" anchorx="page"/>
          </v:rect>
        </w:pict>
      </w:r>
    </w:p>
    <w:p w:rsidR="002D2B27" w:rsidRPr="002D2B27" w:rsidRDefault="002D2B27" w:rsidP="002D2B27">
      <w:pPr>
        <w:widowControl w:val="0"/>
        <w:kinsoku w:val="0"/>
        <w:overflowPunct w:val="0"/>
        <w:autoSpaceDE w:val="0"/>
        <w:autoSpaceDN w:val="0"/>
        <w:adjustRightInd w:val="0"/>
        <w:spacing w:before="8" w:after="0" w:line="240" w:lineRule="auto"/>
        <w:rPr>
          <w:rFonts w:ascii="Times New Roman" w:eastAsia="Times New Roman" w:hAnsi="Times New Roman" w:cs="Times New Roman"/>
          <w:sz w:val="28"/>
          <w:szCs w:val="28"/>
        </w:rPr>
      </w:pPr>
    </w:p>
    <w:p w:rsidR="002D2B27" w:rsidRPr="002D2B27" w:rsidRDefault="002D2B27" w:rsidP="002D2B27">
      <w:pPr>
        <w:widowControl w:val="0"/>
        <w:kinsoku w:val="0"/>
        <w:overflowPunct w:val="0"/>
        <w:autoSpaceDE w:val="0"/>
        <w:autoSpaceDN w:val="0"/>
        <w:adjustRightInd w:val="0"/>
        <w:spacing w:before="1" w:after="0" w:line="240" w:lineRule="auto"/>
        <w:ind w:left="222" w:right="765" w:firstLine="719"/>
        <w:jc w:val="both"/>
        <w:rPr>
          <w:rFonts w:ascii="Times New Roman" w:eastAsia="Times New Roman" w:hAnsi="Times New Roman" w:cs="Times New Roman"/>
          <w:sz w:val="28"/>
          <w:szCs w:val="28"/>
        </w:rPr>
      </w:pPr>
      <w:r w:rsidRPr="002D2B27">
        <w:rPr>
          <w:rFonts w:ascii="Times New Roman" w:eastAsia="Times New Roman" w:hAnsi="Times New Roman" w:cs="Times New Roman"/>
          <w:sz w:val="28"/>
          <w:szCs w:val="28"/>
        </w:rPr>
        <w:t>Обратите внимание на то, что поле номера телефона является текстовым, несмотря на то, что обычно номера телефонов записывают цифрами. Это связано с тем, что они не имеют числового содержания. Номера телефонов не сравнивают по величине, не вычитают из одного номера другой и т.д. Это типичное текстовое</w:t>
      </w:r>
      <w:r w:rsidRPr="002D2B27">
        <w:rPr>
          <w:rFonts w:ascii="Times New Roman" w:eastAsia="Times New Roman" w:hAnsi="Times New Roman" w:cs="Times New Roman"/>
          <w:spacing w:val="-11"/>
          <w:sz w:val="28"/>
          <w:szCs w:val="28"/>
        </w:rPr>
        <w:t xml:space="preserve"> </w:t>
      </w:r>
      <w:r w:rsidRPr="002D2B27">
        <w:rPr>
          <w:rFonts w:ascii="Times New Roman" w:eastAsia="Times New Roman" w:hAnsi="Times New Roman" w:cs="Times New Roman"/>
          <w:sz w:val="28"/>
          <w:szCs w:val="28"/>
        </w:rPr>
        <w:t>поле.</w:t>
      </w:r>
    </w:p>
    <w:p w:rsidR="002D2B27" w:rsidRPr="002D2B27" w:rsidRDefault="002D2B27" w:rsidP="002D2B27">
      <w:pPr>
        <w:widowControl w:val="0"/>
        <w:tabs>
          <w:tab w:val="left" w:pos="1323"/>
        </w:tabs>
        <w:kinsoku w:val="0"/>
        <w:overflowPunct w:val="0"/>
        <w:autoSpaceDE w:val="0"/>
        <w:autoSpaceDN w:val="0"/>
        <w:adjustRightInd w:val="0"/>
        <w:spacing w:before="7" w:after="0" w:line="549" w:lineRule="exact"/>
        <w:ind w:left="941"/>
        <w:rPr>
          <w:rFonts w:ascii="Times New Roman" w:eastAsia="Times New Roman" w:hAnsi="Times New Roman" w:cs="Times New Roman"/>
          <w:sz w:val="28"/>
          <w:szCs w:val="28"/>
        </w:rPr>
      </w:pPr>
      <w:r w:rsidRPr="002D2B27">
        <w:rPr>
          <w:rFonts w:ascii="Times New Roman" w:eastAsia="Times New Roman" w:hAnsi="Times New Roman" w:cs="Times New Roman"/>
          <w:b/>
          <w:bCs/>
          <w:sz w:val="28"/>
          <w:szCs w:val="28"/>
        </w:rPr>
        <w:t>!</w:t>
      </w:r>
      <w:r w:rsidR="004E6200">
        <w:rPr>
          <w:rFonts w:ascii="Times New Roman" w:eastAsia="Times New Roman" w:hAnsi="Times New Roman" w:cs="Times New Roman"/>
          <w:b/>
          <w:bCs/>
          <w:sz w:val="28"/>
          <w:szCs w:val="28"/>
        </w:rPr>
        <w:t xml:space="preserve"> </w:t>
      </w:r>
      <w:r w:rsidRPr="002D2B27">
        <w:rPr>
          <w:rFonts w:ascii="Times New Roman" w:eastAsia="Times New Roman" w:hAnsi="Times New Roman" w:cs="Times New Roman"/>
          <w:sz w:val="28"/>
          <w:szCs w:val="28"/>
        </w:rPr>
        <w:t>Не</w:t>
      </w:r>
      <w:r w:rsidRPr="002D2B27">
        <w:rPr>
          <w:rFonts w:ascii="Times New Roman" w:eastAsia="Times New Roman" w:hAnsi="Times New Roman" w:cs="Times New Roman"/>
          <w:spacing w:val="37"/>
          <w:sz w:val="28"/>
          <w:szCs w:val="28"/>
        </w:rPr>
        <w:t xml:space="preserve"> </w:t>
      </w:r>
      <w:r w:rsidRPr="002D2B27">
        <w:rPr>
          <w:rFonts w:ascii="Times New Roman" w:eastAsia="Times New Roman" w:hAnsi="Times New Roman" w:cs="Times New Roman"/>
          <w:sz w:val="28"/>
          <w:szCs w:val="28"/>
        </w:rPr>
        <w:t>забудьте</w:t>
      </w:r>
      <w:r w:rsidRPr="002D2B27">
        <w:rPr>
          <w:rFonts w:ascii="Times New Roman" w:eastAsia="Times New Roman" w:hAnsi="Times New Roman" w:cs="Times New Roman"/>
          <w:spacing w:val="37"/>
          <w:sz w:val="28"/>
          <w:szCs w:val="28"/>
        </w:rPr>
        <w:t xml:space="preserve"> </w:t>
      </w:r>
      <w:r w:rsidRPr="002D2B27">
        <w:rPr>
          <w:rFonts w:ascii="Times New Roman" w:eastAsia="Times New Roman" w:hAnsi="Times New Roman" w:cs="Times New Roman"/>
          <w:sz w:val="28"/>
          <w:szCs w:val="28"/>
        </w:rPr>
        <w:t>задать</w:t>
      </w:r>
      <w:r w:rsidRPr="002D2B27">
        <w:rPr>
          <w:rFonts w:ascii="Times New Roman" w:eastAsia="Times New Roman" w:hAnsi="Times New Roman" w:cs="Times New Roman"/>
          <w:spacing w:val="40"/>
          <w:sz w:val="28"/>
          <w:szCs w:val="28"/>
        </w:rPr>
        <w:t xml:space="preserve"> </w:t>
      </w:r>
      <w:r w:rsidRPr="002D2B27">
        <w:rPr>
          <w:rFonts w:ascii="Times New Roman" w:eastAsia="Times New Roman" w:hAnsi="Times New Roman" w:cs="Times New Roman"/>
          <w:sz w:val="28"/>
          <w:szCs w:val="28"/>
        </w:rPr>
        <w:t>ключевые</w:t>
      </w:r>
      <w:r w:rsidRPr="002D2B27">
        <w:rPr>
          <w:rFonts w:ascii="Times New Roman" w:eastAsia="Times New Roman" w:hAnsi="Times New Roman" w:cs="Times New Roman"/>
          <w:spacing w:val="37"/>
          <w:sz w:val="28"/>
          <w:szCs w:val="28"/>
        </w:rPr>
        <w:t xml:space="preserve"> </w:t>
      </w:r>
      <w:r w:rsidRPr="002D2B27">
        <w:rPr>
          <w:rFonts w:ascii="Times New Roman" w:eastAsia="Times New Roman" w:hAnsi="Times New Roman" w:cs="Times New Roman"/>
          <w:sz w:val="28"/>
          <w:szCs w:val="28"/>
        </w:rPr>
        <w:t>поля</w:t>
      </w:r>
      <w:r w:rsidRPr="002D2B27">
        <w:rPr>
          <w:rFonts w:ascii="Times New Roman" w:eastAsia="Times New Roman" w:hAnsi="Times New Roman" w:cs="Times New Roman"/>
          <w:spacing w:val="39"/>
          <w:sz w:val="28"/>
          <w:szCs w:val="28"/>
        </w:rPr>
        <w:t xml:space="preserve"> </w:t>
      </w:r>
      <w:r w:rsidRPr="002D2B27">
        <w:rPr>
          <w:rFonts w:ascii="Times New Roman" w:eastAsia="Times New Roman" w:hAnsi="Times New Roman" w:cs="Times New Roman"/>
          <w:sz w:val="28"/>
          <w:szCs w:val="28"/>
        </w:rPr>
        <w:t>в</w:t>
      </w:r>
      <w:r w:rsidRPr="002D2B27">
        <w:rPr>
          <w:rFonts w:ascii="Times New Roman" w:eastAsia="Times New Roman" w:hAnsi="Times New Roman" w:cs="Times New Roman"/>
          <w:spacing w:val="38"/>
          <w:sz w:val="28"/>
          <w:szCs w:val="28"/>
        </w:rPr>
        <w:t xml:space="preserve"> </w:t>
      </w:r>
      <w:r w:rsidRPr="002D2B27">
        <w:rPr>
          <w:rFonts w:ascii="Times New Roman" w:eastAsia="Times New Roman" w:hAnsi="Times New Roman" w:cs="Times New Roman"/>
          <w:sz w:val="28"/>
          <w:szCs w:val="28"/>
        </w:rPr>
        <w:t>таблице</w:t>
      </w:r>
      <w:r w:rsidRPr="002D2B27">
        <w:rPr>
          <w:rFonts w:ascii="Times New Roman" w:eastAsia="Times New Roman" w:hAnsi="Times New Roman" w:cs="Times New Roman"/>
          <w:spacing w:val="41"/>
          <w:sz w:val="28"/>
          <w:szCs w:val="28"/>
        </w:rPr>
        <w:t xml:space="preserve"> </w:t>
      </w:r>
      <w:r w:rsidRPr="002D2B27">
        <w:rPr>
          <w:rFonts w:ascii="Times New Roman" w:eastAsia="Times New Roman" w:hAnsi="Times New Roman" w:cs="Times New Roman"/>
          <w:sz w:val="28"/>
          <w:szCs w:val="28"/>
        </w:rPr>
        <w:t>«Поставщики»</w:t>
      </w:r>
      <w:r w:rsidRPr="002D2B27">
        <w:rPr>
          <w:rFonts w:ascii="Times New Roman" w:eastAsia="Times New Roman" w:hAnsi="Times New Roman" w:cs="Times New Roman"/>
          <w:spacing w:val="44"/>
          <w:sz w:val="28"/>
          <w:szCs w:val="28"/>
        </w:rPr>
        <w:t xml:space="preserve"> </w:t>
      </w:r>
      <w:r w:rsidRPr="002D2B27">
        <w:rPr>
          <w:rFonts w:ascii="Times New Roman" w:eastAsia="Times New Roman" w:hAnsi="Times New Roman" w:cs="Times New Roman"/>
          <w:sz w:val="28"/>
          <w:szCs w:val="28"/>
        </w:rPr>
        <w:t>-</w:t>
      </w:r>
      <w:r w:rsidRPr="002D2B27">
        <w:rPr>
          <w:rFonts w:ascii="Times New Roman" w:eastAsia="Times New Roman" w:hAnsi="Times New Roman" w:cs="Times New Roman"/>
          <w:spacing w:val="39"/>
          <w:sz w:val="28"/>
          <w:szCs w:val="28"/>
        </w:rPr>
        <w:t xml:space="preserve"> </w:t>
      </w:r>
      <w:r w:rsidRPr="002D2B27">
        <w:rPr>
          <w:rFonts w:ascii="Times New Roman" w:eastAsia="Times New Roman" w:hAnsi="Times New Roman" w:cs="Times New Roman"/>
          <w:sz w:val="28"/>
          <w:szCs w:val="28"/>
        </w:rPr>
        <w:t>это</w:t>
      </w:r>
      <w:r w:rsidRPr="002D2B27">
        <w:rPr>
          <w:rFonts w:ascii="Times New Roman" w:eastAsia="Times New Roman" w:hAnsi="Times New Roman" w:cs="Times New Roman"/>
          <w:spacing w:val="38"/>
          <w:sz w:val="28"/>
          <w:szCs w:val="28"/>
        </w:rPr>
        <w:t xml:space="preserve"> </w:t>
      </w:r>
      <w:r w:rsidRPr="002D2B27">
        <w:rPr>
          <w:rFonts w:ascii="Times New Roman" w:eastAsia="Times New Roman" w:hAnsi="Times New Roman" w:cs="Times New Roman"/>
          <w:sz w:val="28"/>
          <w:szCs w:val="28"/>
        </w:rPr>
        <w:t>поле</w:t>
      </w:r>
    </w:p>
    <w:p w:rsidR="002D2B27" w:rsidRPr="002D2B27" w:rsidRDefault="002D2B27" w:rsidP="002D2B27">
      <w:pPr>
        <w:widowControl w:val="0"/>
        <w:kinsoku w:val="0"/>
        <w:overflowPunct w:val="0"/>
        <w:autoSpaceDE w:val="0"/>
        <w:autoSpaceDN w:val="0"/>
        <w:adjustRightInd w:val="0"/>
        <w:spacing w:after="0" w:line="273" w:lineRule="exact"/>
        <w:ind w:left="222"/>
        <w:rPr>
          <w:rFonts w:ascii="Times New Roman" w:eastAsia="Times New Roman" w:hAnsi="Times New Roman" w:cs="Times New Roman"/>
          <w:sz w:val="28"/>
          <w:szCs w:val="28"/>
        </w:rPr>
      </w:pPr>
      <w:r w:rsidRPr="002D2B27">
        <w:rPr>
          <w:rFonts w:ascii="Times New Roman" w:eastAsia="Times New Roman" w:hAnsi="Times New Roman" w:cs="Times New Roman"/>
          <w:sz w:val="28"/>
          <w:szCs w:val="28"/>
        </w:rPr>
        <w:t>«Компонент» и поле «Модель»</w:t>
      </w:r>
    </w:p>
    <w:p w:rsidR="002D2B27" w:rsidRPr="002D2B27" w:rsidRDefault="002D2B27" w:rsidP="002D2B27">
      <w:pPr>
        <w:widowControl w:val="0"/>
        <w:kinsoku w:val="0"/>
        <w:overflowPunct w:val="0"/>
        <w:autoSpaceDE w:val="0"/>
        <w:autoSpaceDN w:val="0"/>
        <w:adjustRightInd w:val="0"/>
        <w:spacing w:before="5" w:after="0" w:line="274" w:lineRule="exact"/>
        <w:ind w:left="2543"/>
        <w:outlineLvl w:val="1"/>
        <w:rPr>
          <w:rFonts w:ascii="Times New Roman" w:eastAsia="Times New Roman" w:hAnsi="Times New Roman" w:cs="Times New Roman"/>
          <w:b/>
          <w:bCs/>
          <w:sz w:val="28"/>
          <w:szCs w:val="28"/>
        </w:rPr>
      </w:pPr>
      <w:r w:rsidRPr="002D2B27">
        <w:rPr>
          <w:rFonts w:ascii="Times New Roman" w:eastAsia="Times New Roman" w:hAnsi="Times New Roman" w:cs="Times New Roman"/>
          <w:b/>
          <w:bCs/>
          <w:sz w:val="28"/>
          <w:szCs w:val="28"/>
        </w:rPr>
        <w:t>СОЗДАНИЕ МЕЖТАБЛИЧНЫХ СВЯЗЕЙ</w:t>
      </w:r>
    </w:p>
    <w:p w:rsidR="002D2B27" w:rsidRPr="002D2B27" w:rsidRDefault="002D2B27" w:rsidP="00532248">
      <w:pPr>
        <w:widowControl w:val="0"/>
        <w:numPr>
          <w:ilvl w:val="0"/>
          <w:numId w:val="6"/>
        </w:numPr>
        <w:tabs>
          <w:tab w:val="left" w:pos="789"/>
        </w:tabs>
        <w:kinsoku w:val="0"/>
        <w:overflowPunct w:val="0"/>
        <w:autoSpaceDE w:val="0"/>
        <w:autoSpaceDN w:val="0"/>
        <w:adjustRightInd w:val="0"/>
        <w:spacing w:after="0" w:line="240" w:lineRule="auto"/>
        <w:ind w:right="764" w:firstLine="360"/>
        <w:rPr>
          <w:rFonts w:ascii="Times New Roman" w:eastAsia="Times New Roman" w:hAnsi="Times New Roman" w:cs="Times New Roman"/>
          <w:i/>
          <w:iCs/>
          <w:sz w:val="28"/>
          <w:szCs w:val="28"/>
        </w:rPr>
      </w:pPr>
      <w:r w:rsidRPr="002D2B27">
        <w:rPr>
          <w:rFonts w:ascii="Times New Roman" w:eastAsia="Times New Roman" w:hAnsi="Times New Roman" w:cs="Times New Roman"/>
          <w:sz w:val="28"/>
          <w:szCs w:val="28"/>
        </w:rPr>
        <w:t xml:space="preserve">В окне </w:t>
      </w:r>
      <w:r w:rsidRPr="002D2B27">
        <w:rPr>
          <w:rFonts w:ascii="Times New Roman" w:eastAsia="Times New Roman" w:hAnsi="Times New Roman" w:cs="Times New Roman"/>
          <w:i/>
          <w:iCs/>
          <w:sz w:val="28"/>
          <w:szCs w:val="28"/>
        </w:rPr>
        <w:t xml:space="preserve">Комплектующие: база данных </w:t>
      </w:r>
      <w:r w:rsidRPr="002D2B27">
        <w:rPr>
          <w:rFonts w:ascii="Times New Roman" w:eastAsia="Times New Roman" w:hAnsi="Times New Roman" w:cs="Times New Roman"/>
          <w:sz w:val="28"/>
          <w:szCs w:val="28"/>
        </w:rPr>
        <w:t xml:space="preserve">откройте панель </w:t>
      </w:r>
      <w:r w:rsidRPr="002D2B27">
        <w:rPr>
          <w:rFonts w:ascii="Times New Roman" w:eastAsia="Times New Roman" w:hAnsi="Times New Roman" w:cs="Times New Roman"/>
          <w:i/>
          <w:iCs/>
          <w:sz w:val="28"/>
          <w:szCs w:val="28"/>
        </w:rPr>
        <w:t xml:space="preserve">Таблицы. </w:t>
      </w:r>
      <w:r w:rsidRPr="002D2B27">
        <w:rPr>
          <w:rFonts w:ascii="Times New Roman" w:eastAsia="Times New Roman" w:hAnsi="Times New Roman" w:cs="Times New Roman"/>
          <w:sz w:val="28"/>
          <w:szCs w:val="28"/>
        </w:rPr>
        <w:t xml:space="preserve">Убедитесь, что на ней присутствуют значки ранее созданных таблиц </w:t>
      </w:r>
      <w:r w:rsidRPr="002D2B27">
        <w:rPr>
          <w:rFonts w:ascii="Times New Roman" w:eastAsia="Times New Roman" w:hAnsi="Times New Roman" w:cs="Times New Roman"/>
          <w:i/>
          <w:iCs/>
          <w:sz w:val="28"/>
          <w:szCs w:val="28"/>
        </w:rPr>
        <w:t xml:space="preserve">Комплектующие </w:t>
      </w:r>
      <w:r w:rsidRPr="002D2B27">
        <w:rPr>
          <w:rFonts w:ascii="Times New Roman" w:eastAsia="Times New Roman" w:hAnsi="Times New Roman" w:cs="Times New Roman"/>
          <w:sz w:val="28"/>
          <w:szCs w:val="28"/>
        </w:rPr>
        <w:t>и</w:t>
      </w:r>
      <w:r w:rsidRPr="002D2B27">
        <w:rPr>
          <w:rFonts w:ascii="Times New Roman" w:eastAsia="Times New Roman" w:hAnsi="Times New Roman" w:cs="Times New Roman"/>
          <w:spacing w:val="-6"/>
          <w:sz w:val="28"/>
          <w:szCs w:val="28"/>
        </w:rPr>
        <w:t xml:space="preserve"> </w:t>
      </w:r>
      <w:r w:rsidRPr="002D2B27">
        <w:rPr>
          <w:rFonts w:ascii="Times New Roman" w:eastAsia="Times New Roman" w:hAnsi="Times New Roman" w:cs="Times New Roman"/>
          <w:i/>
          <w:iCs/>
          <w:sz w:val="28"/>
          <w:szCs w:val="28"/>
        </w:rPr>
        <w:t>Поставщики.</w:t>
      </w:r>
    </w:p>
    <w:p w:rsidR="002D2B27" w:rsidRPr="002D2B27" w:rsidRDefault="002D2B27" w:rsidP="00532248">
      <w:pPr>
        <w:widowControl w:val="0"/>
        <w:numPr>
          <w:ilvl w:val="0"/>
          <w:numId w:val="6"/>
        </w:numPr>
        <w:tabs>
          <w:tab w:val="left" w:pos="789"/>
        </w:tabs>
        <w:kinsoku w:val="0"/>
        <w:overflowPunct w:val="0"/>
        <w:autoSpaceDE w:val="0"/>
        <w:autoSpaceDN w:val="0"/>
        <w:adjustRightInd w:val="0"/>
        <w:spacing w:after="0" w:line="240" w:lineRule="auto"/>
        <w:ind w:right="768" w:firstLine="360"/>
        <w:jc w:val="both"/>
        <w:rPr>
          <w:rFonts w:ascii="Times New Roman" w:eastAsia="Times New Roman" w:hAnsi="Times New Roman" w:cs="Times New Roman"/>
          <w:sz w:val="28"/>
          <w:szCs w:val="28"/>
        </w:rPr>
      </w:pPr>
      <w:r w:rsidRPr="002D2B27">
        <w:rPr>
          <w:rFonts w:ascii="Times New Roman" w:eastAsia="Times New Roman" w:hAnsi="Times New Roman" w:cs="Times New Roman"/>
          <w:sz w:val="28"/>
          <w:szCs w:val="28"/>
        </w:rPr>
        <w:t xml:space="preserve">Разыщите на панели инструментов кнопку </w:t>
      </w:r>
      <w:r w:rsidRPr="002D2B27">
        <w:rPr>
          <w:rFonts w:ascii="Times New Roman" w:eastAsia="Times New Roman" w:hAnsi="Times New Roman" w:cs="Times New Roman"/>
          <w:i/>
          <w:iCs/>
          <w:sz w:val="28"/>
          <w:szCs w:val="28"/>
        </w:rPr>
        <w:t xml:space="preserve">Схема данных. </w:t>
      </w:r>
      <w:r w:rsidRPr="002D2B27">
        <w:rPr>
          <w:rFonts w:ascii="Times New Roman" w:eastAsia="Times New Roman" w:hAnsi="Times New Roman" w:cs="Times New Roman"/>
          <w:sz w:val="28"/>
          <w:szCs w:val="28"/>
        </w:rPr>
        <w:t xml:space="preserve">Если есть сложности, найдите команду строки меню: </w:t>
      </w:r>
      <w:r w:rsidRPr="002D2B27">
        <w:rPr>
          <w:rFonts w:ascii="Times New Roman" w:eastAsia="Times New Roman" w:hAnsi="Times New Roman" w:cs="Times New Roman"/>
          <w:i/>
          <w:iCs/>
          <w:sz w:val="28"/>
          <w:szCs w:val="28"/>
        </w:rPr>
        <w:t>Сервис → Схема данных</w:t>
      </w:r>
      <w:r w:rsidRPr="002D2B27">
        <w:rPr>
          <w:rFonts w:ascii="Times New Roman" w:eastAsia="Times New Roman" w:hAnsi="Times New Roman" w:cs="Times New Roman"/>
          <w:sz w:val="28"/>
          <w:szCs w:val="28"/>
        </w:rPr>
        <w:t>. Воспользуйтесь любым из этих средств,</w:t>
      </w:r>
      <w:r w:rsidRPr="002D2B27">
        <w:rPr>
          <w:rFonts w:ascii="Times New Roman" w:eastAsia="Times New Roman" w:hAnsi="Times New Roman" w:cs="Times New Roman"/>
          <w:spacing w:val="14"/>
          <w:sz w:val="28"/>
          <w:szCs w:val="28"/>
        </w:rPr>
        <w:t xml:space="preserve"> </w:t>
      </w:r>
      <w:r w:rsidRPr="002D2B27">
        <w:rPr>
          <w:rFonts w:ascii="Times New Roman" w:eastAsia="Times New Roman" w:hAnsi="Times New Roman" w:cs="Times New Roman"/>
          <w:sz w:val="28"/>
          <w:szCs w:val="28"/>
        </w:rPr>
        <w:t>чтобы</w:t>
      </w:r>
      <w:r w:rsidRPr="002D2B27">
        <w:rPr>
          <w:rFonts w:ascii="Times New Roman" w:eastAsia="Times New Roman" w:hAnsi="Times New Roman" w:cs="Times New Roman"/>
          <w:spacing w:val="11"/>
          <w:sz w:val="28"/>
          <w:szCs w:val="28"/>
        </w:rPr>
        <w:t xml:space="preserve"> </w:t>
      </w:r>
      <w:r w:rsidRPr="002D2B27">
        <w:rPr>
          <w:rFonts w:ascii="Times New Roman" w:eastAsia="Times New Roman" w:hAnsi="Times New Roman" w:cs="Times New Roman"/>
          <w:sz w:val="28"/>
          <w:szCs w:val="28"/>
        </w:rPr>
        <w:t>открыть</w:t>
      </w:r>
      <w:r w:rsidRPr="002D2B27">
        <w:rPr>
          <w:rFonts w:ascii="Times New Roman" w:eastAsia="Times New Roman" w:hAnsi="Times New Roman" w:cs="Times New Roman"/>
          <w:spacing w:val="14"/>
          <w:sz w:val="28"/>
          <w:szCs w:val="28"/>
        </w:rPr>
        <w:t xml:space="preserve"> </w:t>
      </w:r>
      <w:r w:rsidRPr="002D2B27">
        <w:rPr>
          <w:rFonts w:ascii="Times New Roman" w:eastAsia="Times New Roman" w:hAnsi="Times New Roman" w:cs="Times New Roman"/>
          <w:sz w:val="28"/>
          <w:szCs w:val="28"/>
        </w:rPr>
        <w:t>окно</w:t>
      </w:r>
      <w:r w:rsidRPr="002D2B27">
        <w:rPr>
          <w:rFonts w:ascii="Times New Roman" w:eastAsia="Times New Roman" w:hAnsi="Times New Roman" w:cs="Times New Roman"/>
          <w:spacing w:val="15"/>
          <w:sz w:val="28"/>
          <w:szCs w:val="28"/>
        </w:rPr>
        <w:t xml:space="preserve"> </w:t>
      </w:r>
      <w:r w:rsidRPr="002D2B27">
        <w:rPr>
          <w:rFonts w:ascii="Times New Roman" w:eastAsia="Times New Roman" w:hAnsi="Times New Roman" w:cs="Times New Roman"/>
          <w:i/>
          <w:iCs/>
          <w:sz w:val="28"/>
          <w:szCs w:val="28"/>
        </w:rPr>
        <w:t>Схема</w:t>
      </w:r>
      <w:r w:rsidRPr="002D2B27">
        <w:rPr>
          <w:rFonts w:ascii="Times New Roman" w:eastAsia="Times New Roman" w:hAnsi="Times New Roman" w:cs="Times New Roman"/>
          <w:i/>
          <w:iCs/>
          <w:spacing w:val="13"/>
          <w:sz w:val="28"/>
          <w:szCs w:val="28"/>
        </w:rPr>
        <w:t xml:space="preserve"> </w:t>
      </w:r>
      <w:r w:rsidRPr="002D2B27">
        <w:rPr>
          <w:rFonts w:ascii="Times New Roman" w:eastAsia="Times New Roman" w:hAnsi="Times New Roman" w:cs="Times New Roman"/>
          <w:i/>
          <w:iCs/>
          <w:sz w:val="28"/>
          <w:szCs w:val="28"/>
        </w:rPr>
        <w:t>данных.</w:t>
      </w:r>
      <w:r w:rsidRPr="002D2B27">
        <w:rPr>
          <w:rFonts w:ascii="Times New Roman" w:eastAsia="Times New Roman" w:hAnsi="Times New Roman" w:cs="Times New Roman"/>
          <w:i/>
          <w:iCs/>
          <w:spacing w:val="13"/>
          <w:sz w:val="28"/>
          <w:szCs w:val="28"/>
        </w:rPr>
        <w:t xml:space="preserve"> </w:t>
      </w:r>
      <w:r w:rsidRPr="002D2B27">
        <w:rPr>
          <w:rFonts w:ascii="Times New Roman" w:eastAsia="Times New Roman" w:hAnsi="Times New Roman" w:cs="Times New Roman"/>
          <w:sz w:val="28"/>
          <w:szCs w:val="28"/>
        </w:rPr>
        <w:t>Одновременно</w:t>
      </w:r>
      <w:r w:rsidRPr="002D2B27">
        <w:rPr>
          <w:rFonts w:ascii="Times New Roman" w:eastAsia="Times New Roman" w:hAnsi="Times New Roman" w:cs="Times New Roman"/>
          <w:spacing w:val="13"/>
          <w:sz w:val="28"/>
          <w:szCs w:val="28"/>
        </w:rPr>
        <w:t xml:space="preserve"> </w:t>
      </w:r>
      <w:r w:rsidRPr="002D2B27">
        <w:rPr>
          <w:rFonts w:ascii="Times New Roman" w:eastAsia="Times New Roman" w:hAnsi="Times New Roman" w:cs="Times New Roman"/>
          <w:sz w:val="28"/>
          <w:szCs w:val="28"/>
        </w:rPr>
        <w:t>с</w:t>
      </w:r>
      <w:r w:rsidRPr="002D2B27">
        <w:rPr>
          <w:rFonts w:ascii="Times New Roman" w:eastAsia="Times New Roman" w:hAnsi="Times New Roman" w:cs="Times New Roman"/>
          <w:spacing w:val="11"/>
          <w:sz w:val="28"/>
          <w:szCs w:val="28"/>
        </w:rPr>
        <w:t xml:space="preserve"> </w:t>
      </w:r>
      <w:r w:rsidRPr="002D2B27">
        <w:rPr>
          <w:rFonts w:ascii="Times New Roman" w:eastAsia="Times New Roman" w:hAnsi="Times New Roman" w:cs="Times New Roman"/>
          <w:sz w:val="28"/>
          <w:szCs w:val="28"/>
        </w:rPr>
        <w:t>открытием</w:t>
      </w:r>
      <w:r w:rsidRPr="002D2B27">
        <w:rPr>
          <w:rFonts w:ascii="Times New Roman" w:eastAsia="Times New Roman" w:hAnsi="Times New Roman" w:cs="Times New Roman"/>
          <w:spacing w:val="11"/>
          <w:sz w:val="28"/>
          <w:szCs w:val="28"/>
        </w:rPr>
        <w:t xml:space="preserve"> </w:t>
      </w:r>
      <w:r w:rsidRPr="002D2B27">
        <w:rPr>
          <w:rFonts w:ascii="Times New Roman" w:eastAsia="Times New Roman" w:hAnsi="Times New Roman" w:cs="Times New Roman"/>
          <w:sz w:val="28"/>
          <w:szCs w:val="28"/>
        </w:rPr>
        <w:t>этого</w:t>
      </w:r>
      <w:r w:rsidRPr="002D2B27">
        <w:rPr>
          <w:rFonts w:ascii="Times New Roman" w:eastAsia="Times New Roman" w:hAnsi="Times New Roman" w:cs="Times New Roman"/>
          <w:spacing w:val="13"/>
          <w:sz w:val="28"/>
          <w:szCs w:val="28"/>
        </w:rPr>
        <w:t xml:space="preserve"> </w:t>
      </w:r>
      <w:r w:rsidRPr="002D2B27">
        <w:rPr>
          <w:rFonts w:ascii="Times New Roman" w:eastAsia="Times New Roman" w:hAnsi="Times New Roman" w:cs="Times New Roman"/>
          <w:sz w:val="28"/>
          <w:szCs w:val="28"/>
        </w:rPr>
        <w:t>окна</w:t>
      </w:r>
    </w:p>
    <w:p w:rsidR="002D2B27" w:rsidRPr="002D2B27" w:rsidRDefault="002D2B27" w:rsidP="00532248">
      <w:pPr>
        <w:widowControl w:val="0"/>
        <w:numPr>
          <w:ilvl w:val="0"/>
          <w:numId w:val="6"/>
        </w:numPr>
        <w:tabs>
          <w:tab w:val="left" w:pos="789"/>
        </w:tabs>
        <w:kinsoku w:val="0"/>
        <w:overflowPunct w:val="0"/>
        <w:autoSpaceDE w:val="0"/>
        <w:autoSpaceDN w:val="0"/>
        <w:adjustRightInd w:val="0"/>
        <w:spacing w:after="0" w:line="240" w:lineRule="auto"/>
        <w:ind w:right="768" w:firstLine="360"/>
        <w:jc w:val="both"/>
        <w:rPr>
          <w:rFonts w:ascii="Times New Roman" w:eastAsia="Times New Roman" w:hAnsi="Times New Roman" w:cs="Times New Roman"/>
          <w:sz w:val="28"/>
          <w:szCs w:val="28"/>
        </w:rPr>
        <w:sectPr w:rsidR="002D2B27" w:rsidRPr="002D2B27">
          <w:pgSz w:w="11910" w:h="16840"/>
          <w:pgMar w:top="1040" w:right="80" w:bottom="280" w:left="1480" w:header="720" w:footer="720" w:gutter="0"/>
          <w:cols w:space="720"/>
          <w:noEndnote/>
        </w:sectPr>
      </w:pPr>
    </w:p>
    <w:p w:rsidR="002D2B27" w:rsidRPr="002D2B27" w:rsidRDefault="002D2B27" w:rsidP="002D2B27">
      <w:pPr>
        <w:widowControl w:val="0"/>
        <w:kinsoku w:val="0"/>
        <w:overflowPunct w:val="0"/>
        <w:autoSpaceDE w:val="0"/>
        <w:autoSpaceDN w:val="0"/>
        <w:adjustRightInd w:val="0"/>
        <w:spacing w:before="66" w:after="0" w:line="240" w:lineRule="auto"/>
        <w:ind w:left="222" w:right="765"/>
        <w:rPr>
          <w:rFonts w:ascii="Times New Roman" w:eastAsia="Times New Roman" w:hAnsi="Times New Roman" w:cs="Times New Roman"/>
          <w:sz w:val="28"/>
          <w:szCs w:val="28"/>
        </w:rPr>
      </w:pPr>
      <w:r w:rsidRPr="002D2B27">
        <w:rPr>
          <w:rFonts w:ascii="Times New Roman" w:eastAsia="Times New Roman" w:hAnsi="Times New Roman" w:cs="Times New Roman"/>
          <w:sz w:val="28"/>
          <w:szCs w:val="28"/>
        </w:rPr>
        <w:lastRenderedPageBreak/>
        <w:t xml:space="preserve">открывается диалоговое окно </w:t>
      </w:r>
      <w:r w:rsidRPr="002D2B27">
        <w:rPr>
          <w:rFonts w:ascii="Times New Roman" w:eastAsia="Times New Roman" w:hAnsi="Times New Roman" w:cs="Times New Roman"/>
          <w:i/>
          <w:iCs/>
          <w:sz w:val="28"/>
          <w:szCs w:val="28"/>
        </w:rPr>
        <w:t xml:space="preserve">Добавление таблицы, </w:t>
      </w:r>
      <w:r w:rsidRPr="002D2B27">
        <w:rPr>
          <w:rFonts w:ascii="Times New Roman" w:eastAsia="Times New Roman" w:hAnsi="Times New Roman" w:cs="Times New Roman"/>
          <w:sz w:val="28"/>
          <w:szCs w:val="28"/>
        </w:rPr>
        <w:t xml:space="preserve">на вкладке </w:t>
      </w:r>
      <w:r w:rsidRPr="002D2B27">
        <w:rPr>
          <w:rFonts w:ascii="Times New Roman" w:eastAsia="Times New Roman" w:hAnsi="Times New Roman" w:cs="Times New Roman"/>
          <w:i/>
          <w:iCs/>
          <w:sz w:val="28"/>
          <w:szCs w:val="28"/>
        </w:rPr>
        <w:t xml:space="preserve">Таблицы </w:t>
      </w:r>
      <w:r w:rsidRPr="002D2B27">
        <w:rPr>
          <w:rFonts w:ascii="Times New Roman" w:eastAsia="Times New Roman" w:hAnsi="Times New Roman" w:cs="Times New Roman"/>
          <w:sz w:val="28"/>
          <w:szCs w:val="28"/>
        </w:rPr>
        <w:t>которого можно выбрать таблицы, между которыми создаются связи.</w:t>
      </w:r>
    </w:p>
    <w:p w:rsidR="002D2B27" w:rsidRPr="002D2B27" w:rsidRDefault="002D2B27" w:rsidP="00532248">
      <w:pPr>
        <w:widowControl w:val="0"/>
        <w:numPr>
          <w:ilvl w:val="0"/>
          <w:numId w:val="6"/>
        </w:numPr>
        <w:tabs>
          <w:tab w:val="left" w:pos="789"/>
        </w:tabs>
        <w:kinsoku w:val="0"/>
        <w:overflowPunct w:val="0"/>
        <w:autoSpaceDE w:val="0"/>
        <w:autoSpaceDN w:val="0"/>
        <w:adjustRightInd w:val="0"/>
        <w:spacing w:after="0" w:line="240" w:lineRule="auto"/>
        <w:ind w:right="767" w:firstLine="360"/>
        <w:jc w:val="both"/>
        <w:rPr>
          <w:rFonts w:ascii="Times New Roman" w:eastAsia="Times New Roman" w:hAnsi="Times New Roman" w:cs="Times New Roman"/>
          <w:sz w:val="28"/>
          <w:szCs w:val="28"/>
        </w:rPr>
      </w:pPr>
      <w:r w:rsidRPr="002D2B27">
        <w:rPr>
          <w:rFonts w:ascii="Times New Roman" w:eastAsia="Times New Roman" w:hAnsi="Times New Roman" w:cs="Times New Roman"/>
          <w:sz w:val="28"/>
          <w:szCs w:val="28"/>
        </w:rPr>
        <w:t xml:space="preserve">Щелчком на кнопке </w:t>
      </w:r>
      <w:r w:rsidRPr="002D2B27">
        <w:rPr>
          <w:rFonts w:ascii="Times New Roman" w:eastAsia="Times New Roman" w:hAnsi="Times New Roman" w:cs="Times New Roman"/>
          <w:i/>
          <w:iCs/>
          <w:sz w:val="28"/>
          <w:szCs w:val="28"/>
        </w:rPr>
        <w:t xml:space="preserve">Добавить </w:t>
      </w:r>
      <w:r w:rsidRPr="002D2B27">
        <w:rPr>
          <w:rFonts w:ascii="Times New Roman" w:eastAsia="Times New Roman" w:hAnsi="Times New Roman" w:cs="Times New Roman"/>
          <w:sz w:val="28"/>
          <w:szCs w:val="28"/>
        </w:rPr>
        <w:t xml:space="preserve">выберите таблицы </w:t>
      </w:r>
      <w:r w:rsidRPr="002D2B27">
        <w:rPr>
          <w:rFonts w:ascii="Times New Roman" w:eastAsia="Times New Roman" w:hAnsi="Times New Roman" w:cs="Times New Roman"/>
          <w:i/>
          <w:iCs/>
          <w:sz w:val="28"/>
          <w:szCs w:val="28"/>
        </w:rPr>
        <w:t xml:space="preserve">Комплектующие </w:t>
      </w:r>
      <w:r w:rsidRPr="002D2B27">
        <w:rPr>
          <w:rFonts w:ascii="Times New Roman" w:eastAsia="Times New Roman" w:hAnsi="Times New Roman" w:cs="Times New Roman"/>
          <w:sz w:val="28"/>
          <w:szCs w:val="28"/>
        </w:rPr>
        <w:t xml:space="preserve">и </w:t>
      </w:r>
      <w:r w:rsidRPr="002D2B27">
        <w:rPr>
          <w:rFonts w:ascii="Times New Roman" w:eastAsia="Times New Roman" w:hAnsi="Times New Roman" w:cs="Times New Roman"/>
          <w:i/>
          <w:iCs/>
          <w:sz w:val="28"/>
          <w:szCs w:val="28"/>
        </w:rPr>
        <w:t xml:space="preserve">Поставщики, </w:t>
      </w:r>
      <w:r w:rsidRPr="002D2B27">
        <w:rPr>
          <w:rFonts w:ascii="Times New Roman" w:eastAsia="Times New Roman" w:hAnsi="Times New Roman" w:cs="Times New Roman"/>
          <w:sz w:val="28"/>
          <w:szCs w:val="28"/>
        </w:rPr>
        <w:t xml:space="preserve">в окне </w:t>
      </w:r>
      <w:r w:rsidRPr="002D2B27">
        <w:rPr>
          <w:rFonts w:ascii="Times New Roman" w:eastAsia="Times New Roman" w:hAnsi="Times New Roman" w:cs="Times New Roman"/>
          <w:i/>
          <w:iCs/>
          <w:sz w:val="28"/>
          <w:szCs w:val="28"/>
        </w:rPr>
        <w:t xml:space="preserve">Схема данных </w:t>
      </w:r>
      <w:r w:rsidRPr="002D2B27">
        <w:rPr>
          <w:rFonts w:ascii="Times New Roman" w:eastAsia="Times New Roman" w:hAnsi="Times New Roman" w:cs="Times New Roman"/>
          <w:sz w:val="28"/>
          <w:szCs w:val="28"/>
        </w:rPr>
        <w:t>откроются списки полей этих</w:t>
      </w:r>
      <w:r w:rsidRPr="002D2B27">
        <w:rPr>
          <w:rFonts w:ascii="Times New Roman" w:eastAsia="Times New Roman" w:hAnsi="Times New Roman" w:cs="Times New Roman"/>
          <w:spacing w:val="-7"/>
          <w:sz w:val="28"/>
          <w:szCs w:val="28"/>
        </w:rPr>
        <w:t xml:space="preserve"> </w:t>
      </w:r>
      <w:r w:rsidRPr="002D2B27">
        <w:rPr>
          <w:rFonts w:ascii="Times New Roman" w:eastAsia="Times New Roman" w:hAnsi="Times New Roman" w:cs="Times New Roman"/>
          <w:sz w:val="28"/>
          <w:szCs w:val="28"/>
        </w:rPr>
        <w:t>таблиц.</w:t>
      </w:r>
    </w:p>
    <w:p w:rsidR="002D2B27" w:rsidRPr="002D2B27" w:rsidRDefault="002D2B27" w:rsidP="00532248">
      <w:pPr>
        <w:widowControl w:val="0"/>
        <w:numPr>
          <w:ilvl w:val="0"/>
          <w:numId w:val="6"/>
        </w:numPr>
        <w:tabs>
          <w:tab w:val="left" w:pos="789"/>
        </w:tabs>
        <w:kinsoku w:val="0"/>
        <w:overflowPunct w:val="0"/>
        <w:autoSpaceDE w:val="0"/>
        <w:autoSpaceDN w:val="0"/>
        <w:adjustRightInd w:val="0"/>
        <w:spacing w:before="1" w:after="0" w:line="240" w:lineRule="auto"/>
        <w:ind w:left="788" w:hanging="206"/>
        <w:rPr>
          <w:rFonts w:ascii="Times New Roman" w:eastAsia="Times New Roman" w:hAnsi="Times New Roman" w:cs="Times New Roman"/>
          <w:sz w:val="28"/>
          <w:szCs w:val="28"/>
        </w:rPr>
      </w:pPr>
      <w:r w:rsidRPr="002D2B27">
        <w:rPr>
          <w:rFonts w:ascii="Times New Roman" w:eastAsia="Times New Roman" w:hAnsi="Times New Roman" w:cs="Times New Roman"/>
          <w:sz w:val="28"/>
          <w:szCs w:val="28"/>
        </w:rPr>
        <w:t>При</w:t>
      </w:r>
      <w:r w:rsidRPr="002D2B27">
        <w:rPr>
          <w:rFonts w:ascii="Times New Roman" w:eastAsia="Times New Roman" w:hAnsi="Times New Roman" w:cs="Times New Roman"/>
          <w:spacing w:val="23"/>
          <w:sz w:val="28"/>
          <w:szCs w:val="28"/>
        </w:rPr>
        <w:t xml:space="preserve"> </w:t>
      </w:r>
      <w:r w:rsidRPr="002D2B27">
        <w:rPr>
          <w:rFonts w:ascii="Times New Roman" w:eastAsia="Times New Roman" w:hAnsi="Times New Roman" w:cs="Times New Roman"/>
          <w:sz w:val="28"/>
          <w:szCs w:val="28"/>
        </w:rPr>
        <w:t>нажатой</w:t>
      </w:r>
      <w:r w:rsidRPr="002D2B27">
        <w:rPr>
          <w:rFonts w:ascii="Times New Roman" w:eastAsia="Times New Roman" w:hAnsi="Times New Roman" w:cs="Times New Roman"/>
          <w:spacing w:val="23"/>
          <w:sz w:val="28"/>
          <w:szCs w:val="28"/>
        </w:rPr>
        <w:t xml:space="preserve"> </w:t>
      </w:r>
      <w:r w:rsidRPr="002D2B27">
        <w:rPr>
          <w:rFonts w:ascii="Times New Roman" w:eastAsia="Times New Roman" w:hAnsi="Times New Roman" w:cs="Times New Roman"/>
          <w:sz w:val="28"/>
          <w:szCs w:val="28"/>
        </w:rPr>
        <w:t>клавише</w:t>
      </w:r>
      <w:r w:rsidRPr="002D2B27">
        <w:rPr>
          <w:rFonts w:ascii="Times New Roman" w:eastAsia="Times New Roman" w:hAnsi="Times New Roman" w:cs="Times New Roman"/>
          <w:spacing w:val="25"/>
          <w:sz w:val="28"/>
          <w:szCs w:val="28"/>
        </w:rPr>
        <w:t xml:space="preserve"> </w:t>
      </w:r>
      <w:r w:rsidRPr="002D2B27">
        <w:rPr>
          <w:rFonts w:ascii="Times New Roman" w:eastAsia="Times New Roman" w:hAnsi="Times New Roman" w:cs="Times New Roman"/>
          <w:i/>
          <w:iCs/>
          <w:sz w:val="28"/>
          <w:szCs w:val="28"/>
        </w:rPr>
        <w:t>SHIFT</w:t>
      </w:r>
      <w:r w:rsidRPr="002D2B27">
        <w:rPr>
          <w:rFonts w:ascii="Times New Roman" w:eastAsia="Times New Roman" w:hAnsi="Times New Roman" w:cs="Times New Roman"/>
          <w:i/>
          <w:iCs/>
          <w:spacing w:val="23"/>
          <w:sz w:val="28"/>
          <w:szCs w:val="28"/>
        </w:rPr>
        <w:t xml:space="preserve"> </w:t>
      </w:r>
      <w:r w:rsidRPr="002D2B27">
        <w:rPr>
          <w:rFonts w:ascii="Times New Roman" w:eastAsia="Times New Roman" w:hAnsi="Times New Roman" w:cs="Times New Roman"/>
          <w:sz w:val="28"/>
          <w:szCs w:val="28"/>
        </w:rPr>
        <w:t>выделите</w:t>
      </w:r>
      <w:r w:rsidRPr="002D2B27">
        <w:rPr>
          <w:rFonts w:ascii="Times New Roman" w:eastAsia="Times New Roman" w:hAnsi="Times New Roman" w:cs="Times New Roman"/>
          <w:spacing w:val="22"/>
          <w:sz w:val="28"/>
          <w:szCs w:val="28"/>
        </w:rPr>
        <w:t xml:space="preserve"> </w:t>
      </w:r>
      <w:r w:rsidRPr="002D2B27">
        <w:rPr>
          <w:rFonts w:ascii="Times New Roman" w:eastAsia="Times New Roman" w:hAnsi="Times New Roman" w:cs="Times New Roman"/>
          <w:sz w:val="28"/>
          <w:szCs w:val="28"/>
        </w:rPr>
        <w:t>в</w:t>
      </w:r>
      <w:r w:rsidRPr="002D2B27">
        <w:rPr>
          <w:rFonts w:ascii="Times New Roman" w:eastAsia="Times New Roman" w:hAnsi="Times New Roman" w:cs="Times New Roman"/>
          <w:spacing w:val="22"/>
          <w:sz w:val="28"/>
          <w:szCs w:val="28"/>
        </w:rPr>
        <w:t xml:space="preserve"> </w:t>
      </w:r>
      <w:r w:rsidRPr="002D2B27">
        <w:rPr>
          <w:rFonts w:ascii="Times New Roman" w:eastAsia="Times New Roman" w:hAnsi="Times New Roman" w:cs="Times New Roman"/>
          <w:sz w:val="28"/>
          <w:szCs w:val="28"/>
        </w:rPr>
        <w:t>таблице</w:t>
      </w:r>
      <w:r w:rsidRPr="002D2B27">
        <w:rPr>
          <w:rFonts w:ascii="Times New Roman" w:eastAsia="Times New Roman" w:hAnsi="Times New Roman" w:cs="Times New Roman"/>
          <w:spacing w:val="24"/>
          <w:sz w:val="28"/>
          <w:szCs w:val="28"/>
        </w:rPr>
        <w:t xml:space="preserve"> </w:t>
      </w:r>
      <w:r w:rsidRPr="002D2B27">
        <w:rPr>
          <w:rFonts w:ascii="Times New Roman" w:eastAsia="Times New Roman" w:hAnsi="Times New Roman" w:cs="Times New Roman"/>
          <w:i/>
          <w:iCs/>
          <w:sz w:val="28"/>
          <w:szCs w:val="28"/>
        </w:rPr>
        <w:t>Комплектующие</w:t>
      </w:r>
      <w:r w:rsidRPr="002D2B27">
        <w:rPr>
          <w:rFonts w:ascii="Times New Roman" w:eastAsia="Times New Roman" w:hAnsi="Times New Roman" w:cs="Times New Roman"/>
          <w:i/>
          <w:iCs/>
          <w:spacing w:val="24"/>
          <w:sz w:val="28"/>
          <w:szCs w:val="28"/>
        </w:rPr>
        <w:t xml:space="preserve"> </w:t>
      </w:r>
      <w:r w:rsidRPr="002D2B27">
        <w:rPr>
          <w:rFonts w:ascii="Times New Roman" w:eastAsia="Times New Roman" w:hAnsi="Times New Roman" w:cs="Times New Roman"/>
          <w:sz w:val="28"/>
          <w:szCs w:val="28"/>
        </w:rPr>
        <w:t>два</w:t>
      </w:r>
      <w:r w:rsidRPr="002D2B27">
        <w:rPr>
          <w:rFonts w:ascii="Times New Roman" w:eastAsia="Times New Roman" w:hAnsi="Times New Roman" w:cs="Times New Roman"/>
          <w:spacing w:val="23"/>
          <w:sz w:val="28"/>
          <w:szCs w:val="28"/>
        </w:rPr>
        <w:t xml:space="preserve"> </w:t>
      </w:r>
      <w:r w:rsidRPr="002D2B27">
        <w:rPr>
          <w:rFonts w:ascii="Times New Roman" w:eastAsia="Times New Roman" w:hAnsi="Times New Roman" w:cs="Times New Roman"/>
          <w:sz w:val="28"/>
          <w:szCs w:val="28"/>
        </w:rPr>
        <w:t>поля</w:t>
      </w:r>
      <w:r w:rsidRPr="002D2B27">
        <w:rPr>
          <w:rFonts w:ascii="Times New Roman" w:eastAsia="Times New Roman" w:hAnsi="Times New Roman" w:cs="Times New Roman"/>
          <w:spacing w:val="24"/>
          <w:sz w:val="28"/>
          <w:szCs w:val="28"/>
        </w:rPr>
        <w:t xml:space="preserve"> </w:t>
      </w:r>
      <w:r w:rsidRPr="002D2B27">
        <w:rPr>
          <w:rFonts w:ascii="Times New Roman" w:eastAsia="Times New Roman" w:hAnsi="Times New Roman" w:cs="Times New Roman"/>
          <w:sz w:val="28"/>
          <w:szCs w:val="28"/>
        </w:rPr>
        <w:t>-</w:t>
      </w:r>
    </w:p>
    <w:p w:rsidR="002D2B27" w:rsidRPr="002D2B27" w:rsidRDefault="002D2B27" w:rsidP="002D2B27">
      <w:pPr>
        <w:widowControl w:val="0"/>
        <w:kinsoku w:val="0"/>
        <w:overflowPunct w:val="0"/>
        <w:autoSpaceDE w:val="0"/>
        <w:autoSpaceDN w:val="0"/>
        <w:adjustRightInd w:val="0"/>
        <w:spacing w:after="0" w:line="240" w:lineRule="auto"/>
        <w:ind w:left="222"/>
        <w:rPr>
          <w:rFonts w:ascii="Times New Roman" w:eastAsia="Times New Roman" w:hAnsi="Times New Roman" w:cs="Times New Roman"/>
          <w:i/>
          <w:iCs/>
          <w:sz w:val="28"/>
          <w:szCs w:val="28"/>
        </w:rPr>
      </w:pPr>
      <w:r w:rsidRPr="002D2B27">
        <w:rPr>
          <w:rFonts w:ascii="Times New Roman" w:eastAsia="Times New Roman" w:hAnsi="Times New Roman" w:cs="Times New Roman"/>
          <w:i/>
          <w:iCs/>
          <w:sz w:val="28"/>
          <w:szCs w:val="28"/>
        </w:rPr>
        <w:t xml:space="preserve">Компонент </w:t>
      </w:r>
      <w:r w:rsidRPr="002D2B27">
        <w:rPr>
          <w:rFonts w:ascii="Times New Roman" w:eastAsia="Times New Roman" w:hAnsi="Times New Roman" w:cs="Times New Roman"/>
          <w:sz w:val="28"/>
          <w:szCs w:val="28"/>
        </w:rPr>
        <w:t xml:space="preserve">и </w:t>
      </w:r>
      <w:r w:rsidRPr="002D2B27">
        <w:rPr>
          <w:rFonts w:ascii="Times New Roman" w:eastAsia="Times New Roman" w:hAnsi="Times New Roman" w:cs="Times New Roman"/>
          <w:i/>
          <w:iCs/>
          <w:sz w:val="28"/>
          <w:szCs w:val="28"/>
        </w:rPr>
        <w:t>Модель.</w:t>
      </w:r>
    </w:p>
    <w:p w:rsidR="002D2B27" w:rsidRPr="002D2B27" w:rsidRDefault="002D2B27" w:rsidP="00532248">
      <w:pPr>
        <w:widowControl w:val="0"/>
        <w:numPr>
          <w:ilvl w:val="0"/>
          <w:numId w:val="6"/>
        </w:numPr>
        <w:tabs>
          <w:tab w:val="left" w:pos="789"/>
        </w:tabs>
        <w:kinsoku w:val="0"/>
        <w:overflowPunct w:val="0"/>
        <w:autoSpaceDE w:val="0"/>
        <w:autoSpaceDN w:val="0"/>
        <w:adjustRightInd w:val="0"/>
        <w:spacing w:after="0" w:line="240" w:lineRule="auto"/>
        <w:ind w:right="767" w:firstLine="360"/>
        <w:jc w:val="both"/>
        <w:rPr>
          <w:rFonts w:ascii="Times New Roman" w:eastAsia="Times New Roman" w:hAnsi="Times New Roman" w:cs="Times New Roman"/>
          <w:i/>
          <w:iCs/>
          <w:sz w:val="28"/>
          <w:szCs w:val="28"/>
        </w:rPr>
      </w:pPr>
      <w:r w:rsidRPr="002D2B27">
        <w:rPr>
          <w:rFonts w:ascii="Times New Roman" w:eastAsia="Times New Roman" w:hAnsi="Times New Roman" w:cs="Times New Roman"/>
          <w:sz w:val="28"/>
          <w:szCs w:val="28"/>
        </w:rPr>
        <w:t xml:space="preserve">Перетащите эти поля на список полей таблицы </w:t>
      </w:r>
      <w:r w:rsidRPr="002D2B27">
        <w:rPr>
          <w:rFonts w:ascii="Times New Roman" w:eastAsia="Times New Roman" w:hAnsi="Times New Roman" w:cs="Times New Roman"/>
          <w:i/>
          <w:iCs/>
          <w:sz w:val="28"/>
          <w:szCs w:val="28"/>
        </w:rPr>
        <w:t xml:space="preserve">Поставщики. </w:t>
      </w:r>
      <w:r w:rsidRPr="002D2B27">
        <w:rPr>
          <w:rFonts w:ascii="Times New Roman" w:eastAsia="Times New Roman" w:hAnsi="Times New Roman" w:cs="Times New Roman"/>
          <w:sz w:val="28"/>
          <w:szCs w:val="28"/>
        </w:rPr>
        <w:t xml:space="preserve">При отпускании кнопки мыши автоматически откроется диалоговое окно </w:t>
      </w:r>
      <w:r w:rsidRPr="002D2B27">
        <w:rPr>
          <w:rFonts w:ascii="Times New Roman" w:eastAsia="Times New Roman" w:hAnsi="Times New Roman" w:cs="Times New Roman"/>
          <w:i/>
          <w:iCs/>
          <w:sz w:val="28"/>
          <w:szCs w:val="28"/>
        </w:rPr>
        <w:t>Схема</w:t>
      </w:r>
      <w:r w:rsidRPr="002D2B27">
        <w:rPr>
          <w:rFonts w:ascii="Times New Roman" w:eastAsia="Times New Roman" w:hAnsi="Times New Roman" w:cs="Times New Roman"/>
          <w:i/>
          <w:iCs/>
          <w:spacing w:val="-3"/>
          <w:sz w:val="28"/>
          <w:szCs w:val="28"/>
        </w:rPr>
        <w:t xml:space="preserve"> </w:t>
      </w:r>
      <w:r w:rsidRPr="002D2B27">
        <w:rPr>
          <w:rFonts w:ascii="Times New Roman" w:eastAsia="Times New Roman" w:hAnsi="Times New Roman" w:cs="Times New Roman"/>
          <w:i/>
          <w:iCs/>
          <w:sz w:val="28"/>
          <w:szCs w:val="28"/>
        </w:rPr>
        <w:t>связей.</w:t>
      </w:r>
    </w:p>
    <w:p w:rsidR="002D2B27" w:rsidRPr="002D2B27" w:rsidRDefault="002D2B27" w:rsidP="00532248">
      <w:pPr>
        <w:widowControl w:val="0"/>
        <w:numPr>
          <w:ilvl w:val="0"/>
          <w:numId w:val="6"/>
        </w:numPr>
        <w:tabs>
          <w:tab w:val="left" w:pos="789"/>
        </w:tabs>
        <w:kinsoku w:val="0"/>
        <w:overflowPunct w:val="0"/>
        <w:autoSpaceDE w:val="0"/>
        <w:autoSpaceDN w:val="0"/>
        <w:adjustRightInd w:val="0"/>
        <w:spacing w:after="0" w:line="240" w:lineRule="auto"/>
        <w:ind w:right="764" w:firstLine="360"/>
        <w:jc w:val="both"/>
        <w:rPr>
          <w:rFonts w:ascii="Times New Roman" w:eastAsia="Times New Roman" w:hAnsi="Times New Roman" w:cs="Times New Roman"/>
          <w:sz w:val="28"/>
          <w:szCs w:val="28"/>
        </w:rPr>
      </w:pPr>
      <w:r w:rsidRPr="002D2B27">
        <w:rPr>
          <w:rFonts w:ascii="Times New Roman" w:eastAsia="Times New Roman" w:hAnsi="Times New Roman" w:cs="Times New Roman"/>
          <w:sz w:val="28"/>
          <w:szCs w:val="28"/>
        </w:rPr>
        <w:t xml:space="preserve">На правой панели окна </w:t>
      </w:r>
      <w:r w:rsidRPr="002D2B27">
        <w:rPr>
          <w:rFonts w:ascii="Times New Roman" w:eastAsia="Times New Roman" w:hAnsi="Times New Roman" w:cs="Times New Roman"/>
          <w:i/>
          <w:iCs/>
          <w:sz w:val="28"/>
          <w:szCs w:val="28"/>
        </w:rPr>
        <w:t xml:space="preserve">Изменение связей </w:t>
      </w:r>
      <w:r w:rsidRPr="002D2B27">
        <w:rPr>
          <w:rFonts w:ascii="Times New Roman" w:eastAsia="Times New Roman" w:hAnsi="Times New Roman" w:cs="Times New Roman"/>
          <w:sz w:val="28"/>
          <w:szCs w:val="28"/>
        </w:rPr>
        <w:t xml:space="preserve">выберите поля </w:t>
      </w:r>
      <w:r w:rsidRPr="002D2B27">
        <w:rPr>
          <w:rFonts w:ascii="Times New Roman" w:eastAsia="Times New Roman" w:hAnsi="Times New Roman" w:cs="Times New Roman"/>
          <w:i/>
          <w:iCs/>
          <w:sz w:val="28"/>
          <w:szCs w:val="28"/>
        </w:rPr>
        <w:t xml:space="preserve">Компонент </w:t>
      </w:r>
      <w:r w:rsidRPr="002D2B27">
        <w:rPr>
          <w:rFonts w:ascii="Times New Roman" w:eastAsia="Times New Roman" w:hAnsi="Times New Roman" w:cs="Times New Roman"/>
          <w:sz w:val="28"/>
          <w:szCs w:val="28"/>
        </w:rPr>
        <w:t xml:space="preserve">и </w:t>
      </w:r>
      <w:r w:rsidRPr="002D2B27">
        <w:rPr>
          <w:rFonts w:ascii="Times New Roman" w:eastAsia="Times New Roman" w:hAnsi="Times New Roman" w:cs="Times New Roman"/>
          <w:i/>
          <w:iCs/>
          <w:sz w:val="28"/>
          <w:szCs w:val="28"/>
        </w:rPr>
        <w:t xml:space="preserve">Модель </w:t>
      </w:r>
      <w:r w:rsidRPr="002D2B27">
        <w:rPr>
          <w:rFonts w:ascii="Times New Roman" w:eastAsia="Times New Roman" w:hAnsi="Times New Roman" w:cs="Times New Roman"/>
          <w:sz w:val="28"/>
          <w:szCs w:val="28"/>
        </w:rPr>
        <w:t xml:space="preserve">таблицы </w:t>
      </w:r>
      <w:r w:rsidRPr="002D2B27">
        <w:rPr>
          <w:rFonts w:ascii="Times New Roman" w:eastAsia="Times New Roman" w:hAnsi="Times New Roman" w:cs="Times New Roman"/>
          <w:i/>
          <w:iCs/>
          <w:sz w:val="28"/>
          <w:szCs w:val="28"/>
        </w:rPr>
        <w:t xml:space="preserve">Поставщики, </w:t>
      </w:r>
      <w:r w:rsidRPr="002D2B27">
        <w:rPr>
          <w:rFonts w:ascii="Times New Roman" w:eastAsia="Times New Roman" w:hAnsi="Times New Roman" w:cs="Times New Roman"/>
          <w:sz w:val="28"/>
          <w:szCs w:val="28"/>
        </w:rPr>
        <w:t xml:space="preserve">включаемые в связь. Не устанавливайте флажок </w:t>
      </w:r>
      <w:r w:rsidRPr="002D2B27">
        <w:rPr>
          <w:rFonts w:ascii="Times New Roman" w:eastAsia="Times New Roman" w:hAnsi="Times New Roman" w:cs="Times New Roman"/>
          <w:i/>
          <w:iCs/>
          <w:sz w:val="28"/>
          <w:szCs w:val="28"/>
        </w:rPr>
        <w:t xml:space="preserve">Обеспечение целостности данных - </w:t>
      </w:r>
      <w:r w:rsidRPr="002D2B27">
        <w:rPr>
          <w:rFonts w:ascii="Times New Roman" w:eastAsia="Times New Roman" w:hAnsi="Times New Roman" w:cs="Times New Roman"/>
          <w:sz w:val="28"/>
          <w:szCs w:val="28"/>
        </w:rPr>
        <w:t>в данном упражнении это не требуется, но может препятствовать постановке учебных опытов с</w:t>
      </w:r>
      <w:r w:rsidRPr="002D2B27">
        <w:rPr>
          <w:rFonts w:ascii="Times New Roman" w:eastAsia="Times New Roman" w:hAnsi="Times New Roman" w:cs="Times New Roman"/>
          <w:spacing w:val="-1"/>
          <w:sz w:val="28"/>
          <w:szCs w:val="28"/>
        </w:rPr>
        <w:t xml:space="preserve"> </w:t>
      </w:r>
      <w:r w:rsidRPr="002D2B27">
        <w:rPr>
          <w:rFonts w:ascii="Times New Roman" w:eastAsia="Times New Roman" w:hAnsi="Times New Roman" w:cs="Times New Roman"/>
          <w:sz w:val="28"/>
          <w:szCs w:val="28"/>
        </w:rPr>
        <w:t>таблицами.</w:t>
      </w:r>
    </w:p>
    <w:p w:rsidR="002D2B27" w:rsidRPr="002D2B27" w:rsidRDefault="002D2B27" w:rsidP="00532248">
      <w:pPr>
        <w:widowControl w:val="0"/>
        <w:numPr>
          <w:ilvl w:val="0"/>
          <w:numId w:val="5"/>
        </w:numPr>
        <w:tabs>
          <w:tab w:val="left" w:pos="789"/>
        </w:tabs>
        <w:kinsoku w:val="0"/>
        <w:overflowPunct w:val="0"/>
        <w:autoSpaceDE w:val="0"/>
        <w:autoSpaceDN w:val="0"/>
        <w:adjustRightInd w:val="0"/>
        <w:spacing w:after="0" w:line="240" w:lineRule="auto"/>
        <w:ind w:right="765" w:firstLine="360"/>
        <w:jc w:val="both"/>
        <w:rPr>
          <w:rFonts w:ascii="Times New Roman" w:eastAsia="Times New Roman" w:hAnsi="Times New Roman" w:cs="Times New Roman"/>
          <w:sz w:val="28"/>
          <w:szCs w:val="28"/>
        </w:rPr>
      </w:pPr>
      <w:r w:rsidRPr="002D2B27">
        <w:rPr>
          <w:rFonts w:ascii="Times New Roman" w:eastAsia="Times New Roman" w:hAnsi="Times New Roman" w:cs="Times New Roman"/>
          <w:sz w:val="28"/>
          <w:szCs w:val="28"/>
        </w:rPr>
        <w:t xml:space="preserve">Закройте диалоговое окно </w:t>
      </w:r>
      <w:r w:rsidRPr="002D2B27">
        <w:rPr>
          <w:rFonts w:ascii="Times New Roman" w:eastAsia="Times New Roman" w:hAnsi="Times New Roman" w:cs="Times New Roman"/>
          <w:i/>
          <w:iCs/>
          <w:sz w:val="28"/>
          <w:szCs w:val="28"/>
        </w:rPr>
        <w:t xml:space="preserve">Изменение связей </w:t>
      </w:r>
      <w:r w:rsidRPr="002D2B27">
        <w:rPr>
          <w:rFonts w:ascii="Times New Roman" w:eastAsia="Times New Roman" w:hAnsi="Times New Roman" w:cs="Times New Roman"/>
          <w:sz w:val="28"/>
          <w:szCs w:val="28"/>
        </w:rPr>
        <w:t xml:space="preserve">и в окне </w:t>
      </w:r>
      <w:r w:rsidRPr="002D2B27">
        <w:rPr>
          <w:rFonts w:ascii="Times New Roman" w:eastAsia="Times New Roman" w:hAnsi="Times New Roman" w:cs="Times New Roman"/>
          <w:i/>
          <w:iCs/>
          <w:sz w:val="28"/>
          <w:szCs w:val="28"/>
        </w:rPr>
        <w:t xml:space="preserve">Схема данных </w:t>
      </w:r>
      <w:r w:rsidRPr="002D2B27">
        <w:rPr>
          <w:rFonts w:ascii="Times New Roman" w:eastAsia="Times New Roman" w:hAnsi="Times New Roman" w:cs="Times New Roman"/>
          <w:sz w:val="28"/>
          <w:szCs w:val="28"/>
        </w:rPr>
        <w:t>рассмотрите образовавшуюся связь. Убедитесь в том, что линию связи можно выделить щелчком левой кнопки мыши, а щелчком правой кнопки мыши откроется контекстное меню, позволяющее разрывать связь или редактировать</w:t>
      </w:r>
      <w:r w:rsidRPr="002D2B27">
        <w:rPr>
          <w:rFonts w:ascii="Times New Roman" w:eastAsia="Times New Roman" w:hAnsi="Times New Roman" w:cs="Times New Roman"/>
          <w:spacing w:val="-4"/>
          <w:sz w:val="28"/>
          <w:szCs w:val="28"/>
        </w:rPr>
        <w:t xml:space="preserve"> </w:t>
      </w:r>
      <w:r w:rsidRPr="002D2B27">
        <w:rPr>
          <w:rFonts w:ascii="Times New Roman" w:eastAsia="Times New Roman" w:hAnsi="Times New Roman" w:cs="Times New Roman"/>
          <w:sz w:val="28"/>
          <w:szCs w:val="28"/>
        </w:rPr>
        <w:t>ее.</w:t>
      </w:r>
    </w:p>
    <w:p w:rsidR="002D2B27" w:rsidRPr="002D2B27" w:rsidRDefault="002D2B27" w:rsidP="002D2B27">
      <w:pPr>
        <w:widowControl w:val="0"/>
        <w:kinsoku w:val="0"/>
        <w:overflowPunct w:val="0"/>
        <w:autoSpaceDE w:val="0"/>
        <w:autoSpaceDN w:val="0"/>
        <w:adjustRightInd w:val="0"/>
        <w:spacing w:after="9" w:line="240" w:lineRule="auto"/>
        <w:ind w:left="222"/>
        <w:rPr>
          <w:rFonts w:ascii="Times New Roman" w:eastAsia="Times New Roman" w:hAnsi="Times New Roman" w:cs="Times New Roman"/>
          <w:sz w:val="28"/>
          <w:szCs w:val="28"/>
        </w:rPr>
      </w:pPr>
      <w:r w:rsidRPr="002D2B27">
        <w:rPr>
          <w:rFonts w:ascii="Times New Roman" w:eastAsia="Times New Roman" w:hAnsi="Times New Roman" w:cs="Times New Roman"/>
          <w:sz w:val="28"/>
          <w:szCs w:val="28"/>
        </w:rPr>
        <w:t>Результат выполнения упражнения приведен на рисунке.</w:t>
      </w:r>
    </w:p>
    <w:p w:rsidR="002D2B27" w:rsidRPr="002D2B27" w:rsidRDefault="002D2B27" w:rsidP="002D2B27">
      <w:pPr>
        <w:widowControl w:val="0"/>
        <w:kinsoku w:val="0"/>
        <w:overflowPunct w:val="0"/>
        <w:autoSpaceDE w:val="0"/>
        <w:autoSpaceDN w:val="0"/>
        <w:adjustRightInd w:val="0"/>
        <w:spacing w:after="0" w:line="240" w:lineRule="auto"/>
        <w:ind w:left="221"/>
        <w:rPr>
          <w:rFonts w:ascii="Times New Roman" w:eastAsia="Times New Roman" w:hAnsi="Times New Roman" w:cs="Times New Roman"/>
          <w:sz w:val="28"/>
          <w:szCs w:val="28"/>
        </w:rPr>
      </w:pPr>
      <w:r w:rsidRPr="002D2B27">
        <w:rPr>
          <w:rFonts w:ascii="Times New Roman" w:eastAsia="Times New Roman" w:hAnsi="Times New Roman" w:cs="Times New Roman"/>
          <w:noProof/>
          <w:sz w:val="28"/>
          <w:szCs w:val="28"/>
        </w:rPr>
        <w:drawing>
          <wp:inline distT="0" distB="0" distL="0" distR="0">
            <wp:extent cx="4293870" cy="2870200"/>
            <wp:effectExtent l="0" t="0" r="0" b="635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293870" cy="2870200"/>
                    </a:xfrm>
                    <a:prstGeom prst="rect">
                      <a:avLst/>
                    </a:prstGeom>
                    <a:noFill/>
                    <a:ln>
                      <a:noFill/>
                    </a:ln>
                  </pic:spPr>
                </pic:pic>
              </a:graphicData>
            </a:graphic>
          </wp:inline>
        </w:drawing>
      </w:r>
    </w:p>
    <w:p w:rsidR="002D2B27" w:rsidRPr="002D2B27" w:rsidRDefault="002D2B27" w:rsidP="002D2B27">
      <w:pPr>
        <w:widowControl w:val="0"/>
        <w:kinsoku w:val="0"/>
        <w:overflowPunct w:val="0"/>
        <w:autoSpaceDE w:val="0"/>
        <w:autoSpaceDN w:val="0"/>
        <w:adjustRightInd w:val="0"/>
        <w:spacing w:after="0" w:line="268" w:lineRule="exact"/>
        <w:ind w:left="2958"/>
        <w:outlineLvl w:val="1"/>
        <w:rPr>
          <w:rFonts w:ascii="Times New Roman" w:eastAsia="Times New Roman" w:hAnsi="Times New Roman" w:cs="Times New Roman"/>
          <w:b/>
          <w:bCs/>
          <w:sz w:val="28"/>
          <w:szCs w:val="28"/>
        </w:rPr>
      </w:pPr>
      <w:r w:rsidRPr="002D2B27">
        <w:rPr>
          <w:rFonts w:ascii="Times New Roman" w:eastAsia="Times New Roman" w:hAnsi="Times New Roman" w:cs="Times New Roman"/>
          <w:b/>
          <w:bCs/>
          <w:sz w:val="28"/>
          <w:szCs w:val="28"/>
        </w:rPr>
        <w:t>СОЗДАНИЕ ЭКРАННОЙ ФОРМЫ</w:t>
      </w:r>
    </w:p>
    <w:p w:rsidR="002D2B27" w:rsidRPr="002D2B27" w:rsidRDefault="002D2B27" w:rsidP="002D2B27">
      <w:pPr>
        <w:widowControl w:val="0"/>
        <w:kinsoku w:val="0"/>
        <w:overflowPunct w:val="0"/>
        <w:autoSpaceDE w:val="0"/>
        <w:autoSpaceDN w:val="0"/>
        <w:adjustRightInd w:val="0"/>
        <w:spacing w:after="0" w:line="274" w:lineRule="exact"/>
        <w:ind w:left="930"/>
        <w:rPr>
          <w:rFonts w:ascii="Times New Roman" w:eastAsia="Times New Roman" w:hAnsi="Times New Roman" w:cs="Times New Roman"/>
          <w:sz w:val="28"/>
          <w:szCs w:val="28"/>
        </w:rPr>
      </w:pPr>
      <w:r w:rsidRPr="002D2B27">
        <w:rPr>
          <w:rFonts w:ascii="Times New Roman" w:eastAsia="Times New Roman" w:hAnsi="Times New Roman" w:cs="Times New Roman"/>
          <w:sz w:val="28"/>
          <w:szCs w:val="28"/>
        </w:rPr>
        <w:t>Наполнять базу данных можно двумя способами:</w:t>
      </w:r>
    </w:p>
    <w:p w:rsidR="002D2B27" w:rsidRPr="002D2B27" w:rsidRDefault="002D2B27" w:rsidP="00532248">
      <w:pPr>
        <w:widowControl w:val="0"/>
        <w:numPr>
          <w:ilvl w:val="1"/>
          <w:numId w:val="5"/>
        </w:numPr>
        <w:tabs>
          <w:tab w:val="left" w:pos="2346"/>
        </w:tabs>
        <w:kinsoku w:val="0"/>
        <w:overflowPunct w:val="0"/>
        <w:autoSpaceDE w:val="0"/>
        <w:autoSpaceDN w:val="0"/>
        <w:adjustRightInd w:val="0"/>
        <w:spacing w:before="2" w:after="0" w:line="293" w:lineRule="exact"/>
        <w:rPr>
          <w:rFonts w:ascii="Times New Roman" w:eastAsia="Times New Roman" w:hAnsi="Times New Roman" w:cs="Times New Roman"/>
          <w:sz w:val="28"/>
          <w:szCs w:val="28"/>
        </w:rPr>
      </w:pPr>
      <w:r w:rsidRPr="002D2B27">
        <w:rPr>
          <w:rFonts w:ascii="Times New Roman" w:eastAsia="Times New Roman" w:hAnsi="Times New Roman" w:cs="Times New Roman"/>
          <w:sz w:val="28"/>
          <w:szCs w:val="28"/>
        </w:rPr>
        <w:t>Непосредственно вводя информацию в таблицы</w:t>
      </w:r>
      <w:r w:rsidRPr="002D2B27">
        <w:rPr>
          <w:rFonts w:ascii="Times New Roman" w:eastAsia="Times New Roman" w:hAnsi="Times New Roman" w:cs="Times New Roman"/>
          <w:spacing w:val="-2"/>
          <w:sz w:val="28"/>
          <w:szCs w:val="28"/>
        </w:rPr>
        <w:t xml:space="preserve"> </w:t>
      </w:r>
      <w:r w:rsidRPr="002D2B27">
        <w:rPr>
          <w:rFonts w:ascii="Times New Roman" w:eastAsia="Times New Roman" w:hAnsi="Times New Roman" w:cs="Times New Roman"/>
          <w:sz w:val="28"/>
          <w:szCs w:val="28"/>
        </w:rPr>
        <w:t>БД;</w:t>
      </w:r>
    </w:p>
    <w:p w:rsidR="002D2B27" w:rsidRPr="002D2B27" w:rsidRDefault="002D2B27" w:rsidP="00532248">
      <w:pPr>
        <w:widowControl w:val="0"/>
        <w:numPr>
          <w:ilvl w:val="1"/>
          <w:numId w:val="5"/>
        </w:numPr>
        <w:tabs>
          <w:tab w:val="left" w:pos="2346"/>
        </w:tabs>
        <w:kinsoku w:val="0"/>
        <w:overflowPunct w:val="0"/>
        <w:autoSpaceDE w:val="0"/>
        <w:autoSpaceDN w:val="0"/>
        <w:adjustRightInd w:val="0"/>
        <w:spacing w:after="0" w:line="293" w:lineRule="exact"/>
        <w:rPr>
          <w:rFonts w:ascii="Times New Roman" w:eastAsia="Times New Roman" w:hAnsi="Times New Roman" w:cs="Times New Roman"/>
          <w:sz w:val="28"/>
          <w:szCs w:val="28"/>
        </w:rPr>
      </w:pPr>
      <w:r w:rsidRPr="002D2B27">
        <w:rPr>
          <w:rFonts w:ascii="Times New Roman" w:eastAsia="Times New Roman" w:hAnsi="Times New Roman" w:cs="Times New Roman"/>
          <w:sz w:val="28"/>
          <w:szCs w:val="28"/>
        </w:rPr>
        <w:t>Вводя информацию через специально созданные экранные</w:t>
      </w:r>
      <w:r w:rsidRPr="002D2B27">
        <w:rPr>
          <w:rFonts w:ascii="Times New Roman" w:eastAsia="Times New Roman" w:hAnsi="Times New Roman" w:cs="Times New Roman"/>
          <w:spacing w:val="-10"/>
          <w:sz w:val="28"/>
          <w:szCs w:val="28"/>
        </w:rPr>
        <w:t xml:space="preserve"> </w:t>
      </w:r>
      <w:r w:rsidRPr="002D2B27">
        <w:rPr>
          <w:rFonts w:ascii="Times New Roman" w:eastAsia="Times New Roman" w:hAnsi="Times New Roman" w:cs="Times New Roman"/>
          <w:sz w:val="28"/>
          <w:szCs w:val="28"/>
        </w:rPr>
        <w:t>формы.</w:t>
      </w:r>
    </w:p>
    <w:p w:rsidR="002D2B27" w:rsidRPr="002D2B27" w:rsidRDefault="002D2B27" w:rsidP="002D2B27">
      <w:pPr>
        <w:widowControl w:val="0"/>
        <w:tabs>
          <w:tab w:val="left" w:pos="2198"/>
          <w:tab w:val="left" w:pos="3143"/>
          <w:tab w:val="left" w:pos="4199"/>
          <w:tab w:val="left" w:pos="5866"/>
          <w:tab w:val="left" w:pos="7518"/>
          <w:tab w:val="left" w:pos="8276"/>
          <w:tab w:val="left" w:pos="9338"/>
        </w:tabs>
        <w:kinsoku w:val="0"/>
        <w:overflowPunct w:val="0"/>
        <w:autoSpaceDE w:val="0"/>
        <w:autoSpaceDN w:val="0"/>
        <w:adjustRightInd w:val="0"/>
        <w:spacing w:after="0" w:line="240" w:lineRule="auto"/>
        <w:ind w:left="222" w:right="772" w:firstLine="707"/>
        <w:rPr>
          <w:rFonts w:ascii="Times New Roman" w:eastAsia="Times New Roman" w:hAnsi="Times New Roman" w:cs="Times New Roman"/>
          <w:sz w:val="28"/>
          <w:szCs w:val="28"/>
        </w:rPr>
      </w:pPr>
      <w:r w:rsidRPr="002D2B27">
        <w:rPr>
          <w:rFonts w:ascii="Times New Roman" w:eastAsia="Times New Roman" w:hAnsi="Times New Roman" w:cs="Times New Roman"/>
          <w:sz w:val="28"/>
          <w:szCs w:val="28"/>
        </w:rPr>
        <w:t>Экранная</w:t>
      </w:r>
      <w:r w:rsidR="004E6200">
        <w:rPr>
          <w:rFonts w:ascii="Times New Roman" w:eastAsia="Times New Roman" w:hAnsi="Times New Roman" w:cs="Times New Roman"/>
          <w:sz w:val="28"/>
          <w:szCs w:val="28"/>
        </w:rPr>
        <w:t xml:space="preserve"> </w:t>
      </w:r>
      <w:r w:rsidRPr="002D2B27">
        <w:rPr>
          <w:rFonts w:ascii="Times New Roman" w:eastAsia="Times New Roman" w:hAnsi="Times New Roman" w:cs="Times New Roman"/>
          <w:sz w:val="28"/>
          <w:szCs w:val="28"/>
        </w:rPr>
        <w:t>форма</w:t>
      </w:r>
      <w:r w:rsidR="004E6200">
        <w:rPr>
          <w:rFonts w:ascii="Times New Roman" w:eastAsia="Times New Roman" w:hAnsi="Times New Roman" w:cs="Times New Roman"/>
          <w:sz w:val="28"/>
          <w:szCs w:val="28"/>
        </w:rPr>
        <w:t xml:space="preserve"> </w:t>
      </w:r>
      <w:r w:rsidRPr="002D2B27">
        <w:rPr>
          <w:rFonts w:ascii="Times New Roman" w:eastAsia="Times New Roman" w:hAnsi="Times New Roman" w:cs="Times New Roman"/>
          <w:sz w:val="28"/>
          <w:szCs w:val="28"/>
        </w:rPr>
        <w:t>должна</w:t>
      </w:r>
      <w:r w:rsidR="004E6200">
        <w:rPr>
          <w:rFonts w:ascii="Times New Roman" w:eastAsia="Times New Roman" w:hAnsi="Times New Roman" w:cs="Times New Roman"/>
          <w:sz w:val="28"/>
          <w:szCs w:val="28"/>
        </w:rPr>
        <w:t xml:space="preserve"> </w:t>
      </w:r>
      <w:r w:rsidRPr="002D2B27">
        <w:rPr>
          <w:rFonts w:ascii="Times New Roman" w:eastAsia="Times New Roman" w:hAnsi="Times New Roman" w:cs="Times New Roman"/>
          <w:sz w:val="28"/>
          <w:szCs w:val="28"/>
        </w:rPr>
        <w:t>обеспечивать</w:t>
      </w:r>
      <w:r w:rsidR="004E6200">
        <w:rPr>
          <w:rFonts w:ascii="Times New Roman" w:eastAsia="Times New Roman" w:hAnsi="Times New Roman" w:cs="Times New Roman"/>
          <w:sz w:val="28"/>
          <w:szCs w:val="28"/>
        </w:rPr>
        <w:t xml:space="preserve"> </w:t>
      </w:r>
      <w:r w:rsidRPr="002D2B27">
        <w:rPr>
          <w:rFonts w:ascii="Times New Roman" w:eastAsia="Times New Roman" w:hAnsi="Times New Roman" w:cs="Times New Roman"/>
          <w:sz w:val="28"/>
          <w:szCs w:val="28"/>
        </w:rPr>
        <w:t>однократный</w:t>
      </w:r>
      <w:r w:rsidR="004E6200">
        <w:rPr>
          <w:rFonts w:ascii="Times New Roman" w:eastAsia="Times New Roman" w:hAnsi="Times New Roman" w:cs="Times New Roman"/>
          <w:sz w:val="28"/>
          <w:szCs w:val="28"/>
        </w:rPr>
        <w:t xml:space="preserve"> </w:t>
      </w:r>
      <w:r w:rsidRPr="002D2B27">
        <w:rPr>
          <w:rFonts w:ascii="Times New Roman" w:eastAsia="Times New Roman" w:hAnsi="Times New Roman" w:cs="Times New Roman"/>
          <w:sz w:val="28"/>
          <w:szCs w:val="28"/>
        </w:rPr>
        <w:t>ввод</w:t>
      </w:r>
      <w:r w:rsidR="004E6200">
        <w:rPr>
          <w:rFonts w:ascii="Times New Roman" w:eastAsia="Times New Roman" w:hAnsi="Times New Roman" w:cs="Times New Roman"/>
          <w:sz w:val="28"/>
          <w:szCs w:val="28"/>
        </w:rPr>
        <w:t xml:space="preserve"> </w:t>
      </w:r>
      <w:r w:rsidRPr="002D2B27">
        <w:rPr>
          <w:rFonts w:ascii="Times New Roman" w:eastAsia="Times New Roman" w:hAnsi="Times New Roman" w:cs="Times New Roman"/>
          <w:sz w:val="28"/>
          <w:szCs w:val="28"/>
        </w:rPr>
        <w:t>данных</w:t>
      </w:r>
      <w:r w:rsidR="004E6200">
        <w:rPr>
          <w:rFonts w:ascii="Times New Roman" w:eastAsia="Times New Roman" w:hAnsi="Times New Roman" w:cs="Times New Roman"/>
          <w:sz w:val="28"/>
          <w:szCs w:val="28"/>
        </w:rPr>
        <w:t xml:space="preserve"> </w:t>
      </w:r>
      <w:r w:rsidRPr="002D2B27">
        <w:rPr>
          <w:rFonts w:ascii="Times New Roman" w:eastAsia="Times New Roman" w:hAnsi="Times New Roman" w:cs="Times New Roman"/>
          <w:spacing w:val="-9"/>
          <w:sz w:val="28"/>
          <w:szCs w:val="28"/>
        </w:rPr>
        <w:t xml:space="preserve">во </w:t>
      </w:r>
      <w:r w:rsidRPr="002D2B27">
        <w:rPr>
          <w:rFonts w:ascii="Times New Roman" w:eastAsia="Times New Roman" w:hAnsi="Times New Roman" w:cs="Times New Roman"/>
          <w:sz w:val="28"/>
          <w:szCs w:val="28"/>
        </w:rPr>
        <w:t>взаимосвязанные</w:t>
      </w:r>
      <w:r w:rsidRPr="002D2B27">
        <w:rPr>
          <w:rFonts w:ascii="Times New Roman" w:eastAsia="Times New Roman" w:hAnsi="Times New Roman" w:cs="Times New Roman"/>
          <w:spacing w:val="-3"/>
          <w:sz w:val="28"/>
          <w:szCs w:val="28"/>
        </w:rPr>
        <w:t xml:space="preserve"> </w:t>
      </w:r>
      <w:r w:rsidRPr="002D2B27">
        <w:rPr>
          <w:rFonts w:ascii="Times New Roman" w:eastAsia="Times New Roman" w:hAnsi="Times New Roman" w:cs="Times New Roman"/>
          <w:sz w:val="28"/>
          <w:szCs w:val="28"/>
        </w:rPr>
        <w:t>таблицы.</w:t>
      </w:r>
    </w:p>
    <w:p w:rsidR="002D2B27" w:rsidRPr="002D2B27" w:rsidRDefault="002D2B27" w:rsidP="002D2B27">
      <w:pPr>
        <w:widowControl w:val="0"/>
        <w:kinsoku w:val="0"/>
        <w:overflowPunct w:val="0"/>
        <w:autoSpaceDE w:val="0"/>
        <w:autoSpaceDN w:val="0"/>
        <w:adjustRightInd w:val="0"/>
        <w:spacing w:after="0" w:line="240" w:lineRule="auto"/>
        <w:ind w:left="222" w:right="763" w:firstLine="707"/>
        <w:jc w:val="both"/>
        <w:rPr>
          <w:rFonts w:ascii="Times New Roman" w:eastAsia="Times New Roman" w:hAnsi="Times New Roman" w:cs="Times New Roman"/>
          <w:b/>
          <w:bCs/>
          <w:i/>
          <w:iCs/>
          <w:sz w:val="28"/>
          <w:szCs w:val="28"/>
        </w:rPr>
      </w:pPr>
      <w:r w:rsidRPr="002D2B27">
        <w:rPr>
          <w:rFonts w:ascii="Times New Roman" w:eastAsia="Times New Roman" w:hAnsi="Times New Roman" w:cs="Times New Roman"/>
          <w:sz w:val="28"/>
          <w:szCs w:val="28"/>
        </w:rPr>
        <w:t xml:space="preserve">Создайте с помощью мастера многотабличную форму, </w:t>
      </w:r>
      <w:r w:rsidRPr="002D2B27">
        <w:rPr>
          <w:rFonts w:ascii="Times New Roman" w:eastAsia="Times New Roman" w:hAnsi="Times New Roman" w:cs="Times New Roman"/>
          <w:sz w:val="28"/>
          <w:szCs w:val="28"/>
        </w:rPr>
        <w:lastRenderedPageBreak/>
        <w:t xml:space="preserve">состоящую из двух форм (главной и подчиненной). В качестве источника данных для основной части формы указать таблицу </w:t>
      </w:r>
      <w:r w:rsidRPr="002D2B27">
        <w:rPr>
          <w:rFonts w:ascii="Times New Roman" w:eastAsia="Times New Roman" w:hAnsi="Times New Roman" w:cs="Times New Roman"/>
          <w:b/>
          <w:bCs/>
          <w:i/>
          <w:iCs/>
          <w:sz w:val="28"/>
          <w:szCs w:val="28"/>
        </w:rPr>
        <w:t xml:space="preserve">Комплектующие, </w:t>
      </w:r>
      <w:r w:rsidRPr="002D2B27">
        <w:rPr>
          <w:rFonts w:ascii="Times New Roman" w:eastAsia="Times New Roman" w:hAnsi="Times New Roman" w:cs="Times New Roman"/>
          <w:sz w:val="28"/>
          <w:szCs w:val="28"/>
        </w:rPr>
        <w:t xml:space="preserve">для подчиненной формы - таблицу </w:t>
      </w:r>
      <w:r w:rsidRPr="002D2B27">
        <w:rPr>
          <w:rFonts w:ascii="Times New Roman" w:eastAsia="Times New Roman" w:hAnsi="Times New Roman" w:cs="Times New Roman"/>
          <w:b/>
          <w:bCs/>
          <w:i/>
          <w:iCs/>
          <w:sz w:val="28"/>
          <w:szCs w:val="28"/>
        </w:rPr>
        <w:t xml:space="preserve">Поставщики. </w:t>
      </w:r>
      <w:r w:rsidRPr="002D2B27">
        <w:rPr>
          <w:rFonts w:ascii="Times New Roman" w:eastAsia="Times New Roman" w:hAnsi="Times New Roman" w:cs="Times New Roman"/>
          <w:sz w:val="28"/>
          <w:szCs w:val="28"/>
        </w:rPr>
        <w:t xml:space="preserve">Таблица </w:t>
      </w:r>
      <w:r w:rsidRPr="002D2B27">
        <w:rPr>
          <w:rFonts w:ascii="Times New Roman" w:eastAsia="Times New Roman" w:hAnsi="Times New Roman" w:cs="Times New Roman"/>
          <w:b/>
          <w:bCs/>
          <w:i/>
          <w:iCs/>
          <w:sz w:val="28"/>
          <w:szCs w:val="28"/>
        </w:rPr>
        <w:t xml:space="preserve">Комплектующие </w:t>
      </w:r>
      <w:r w:rsidRPr="002D2B27">
        <w:rPr>
          <w:rFonts w:ascii="Times New Roman" w:eastAsia="Times New Roman" w:hAnsi="Times New Roman" w:cs="Times New Roman"/>
          <w:sz w:val="28"/>
          <w:szCs w:val="28"/>
        </w:rPr>
        <w:t>является главной по отношению к таблице</w:t>
      </w:r>
      <w:r w:rsidRPr="002D2B27">
        <w:rPr>
          <w:rFonts w:ascii="Times New Roman" w:eastAsia="Times New Roman" w:hAnsi="Times New Roman" w:cs="Times New Roman"/>
          <w:spacing w:val="-11"/>
          <w:sz w:val="28"/>
          <w:szCs w:val="28"/>
        </w:rPr>
        <w:t xml:space="preserve"> </w:t>
      </w:r>
      <w:r w:rsidRPr="002D2B27">
        <w:rPr>
          <w:rFonts w:ascii="Times New Roman" w:eastAsia="Times New Roman" w:hAnsi="Times New Roman" w:cs="Times New Roman"/>
          <w:b/>
          <w:bCs/>
          <w:i/>
          <w:iCs/>
          <w:sz w:val="28"/>
          <w:szCs w:val="28"/>
        </w:rPr>
        <w:t>Поставщики.</w:t>
      </w:r>
    </w:p>
    <w:p w:rsidR="002D2B27" w:rsidRPr="002D2B27" w:rsidRDefault="002D2B27" w:rsidP="00532248">
      <w:pPr>
        <w:widowControl w:val="0"/>
        <w:numPr>
          <w:ilvl w:val="0"/>
          <w:numId w:val="4"/>
        </w:numPr>
        <w:tabs>
          <w:tab w:val="left" w:pos="1216"/>
        </w:tabs>
        <w:kinsoku w:val="0"/>
        <w:overflowPunct w:val="0"/>
        <w:autoSpaceDE w:val="0"/>
        <w:autoSpaceDN w:val="0"/>
        <w:adjustRightInd w:val="0"/>
        <w:spacing w:after="0" w:line="240" w:lineRule="auto"/>
        <w:ind w:hanging="285"/>
        <w:rPr>
          <w:rFonts w:ascii="Times New Roman" w:eastAsia="Times New Roman" w:hAnsi="Times New Roman" w:cs="Times New Roman"/>
          <w:sz w:val="28"/>
          <w:szCs w:val="28"/>
        </w:rPr>
      </w:pPr>
      <w:r w:rsidRPr="002D2B27">
        <w:rPr>
          <w:rFonts w:ascii="Times New Roman" w:eastAsia="Times New Roman" w:hAnsi="Times New Roman" w:cs="Times New Roman"/>
          <w:sz w:val="28"/>
          <w:szCs w:val="28"/>
        </w:rPr>
        <w:t>Создайте форму в режиме мастера на основе полей таблицы</w:t>
      </w:r>
      <w:r w:rsidRPr="002D2B27">
        <w:rPr>
          <w:rFonts w:ascii="Times New Roman" w:eastAsia="Times New Roman" w:hAnsi="Times New Roman" w:cs="Times New Roman"/>
          <w:spacing w:val="-14"/>
          <w:sz w:val="28"/>
          <w:szCs w:val="28"/>
        </w:rPr>
        <w:t xml:space="preserve"> </w:t>
      </w:r>
      <w:r w:rsidRPr="002D2B27">
        <w:rPr>
          <w:rFonts w:ascii="Times New Roman" w:eastAsia="Times New Roman" w:hAnsi="Times New Roman" w:cs="Times New Roman"/>
          <w:b/>
          <w:bCs/>
          <w:i/>
          <w:iCs/>
          <w:sz w:val="28"/>
          <w:szCs w:val="28"/>
        </w:rPr>
        <w:t>Комплектующие</w:t>
      </w:r>
      <w:r w:rsidRPr="002D2B27">
        <w:rPr>
          <w:rFonts w:ascii="Times New Roman" w:eastAsia="Times New Roman" w:hAnsi="Times New Roman" w:cs="Times New Roman"/>
          <w:sz w:val="28"/>
          <w:szCs w:val="28"/>
        </w:rPr>
        <w:t>.</w:t>
      </w:r>
    </w:p>
    <w:p w:rsidR="002D2B27" w:rsidRPr="002D2B27" w:rsidRDefault="002D2B27" w:rsidP="00532248">
      <w:pPr>
        <w:widowControl w:val="0"/>
        <w:numPr>
          <w:ilvl w:val="0"/>
          <w:numId w:val="4"/>
        </w:numPr>
        <w:tabs>
          <w:tab w:val="left" w:pos="1216"/>
        </w:tabs>
        <w:kinsoku w:val="0"/>
        <w:overflowPunct w:val="0"/>
        <w:autoSpaceDE w:val="0"/>
        <w:autoSpaceDN w:val="0"/>
        <w:adjustRightInd w:val="0"/>
        <w:spacing w:after="0" w:line="240" w:lineRule="auto"/>
        <w:ind w:left="221" w:hanging="285"/>
        <w:rPr>
          <w:rFonts w:ascii="Times New Roman" w:eastAsia="Times New Roman" w:hAnsi="Times New Roman" w:cs="Times New Roman"/>
          <w:sz w:val="28"/>
          <w:szCs w:val="28"/>
        </w:rPr>
      </w:pPr>
      <w:r w:rsidRPr="002D2B27">
        <w:rPr>
          <w:rFonts w:ascii="Times New Roman" w:eastAsia="Times New Roman" w:hAnsi="Times New Roman" w:cs="Times New Roman"/>
          <w:sz w:val="28"/>
          <w:szCs w:val="28"/>
        </w:rPr>
        <w:t>Затем откройте созданную форму в режиме</w:t>
      </w:r>
      <w:r w:rsidRPr="002D2B27">
        <w:rPr>
          <w:rFonts w:ascii="Times New Roman" w:eastAsia="Times New Roman" w:hAnsi="Times New Roman" w:cs="Times New Roman"/>
          <w:spacing w:val="-9"/>
          <w:sz w:val="28"/>
          <w:szCs w:val="28"/>
        </w:rPr>
        <w:t xml:space="preserve"> </w:t>
      </w:r>
      <w:r w:rsidRPr="002D2B27">
        <w:rPr>
          <w:rFonts w:ascii="Times New Roman" w:eastAsia="Times New Roman" w:hAnsi="Times New Roman" w:cs="Times New Roman"/>
          <w:sz w:val="28"/>
          <w:szCs w:val="28"/>
        </w:rPr>
        <w:t>конструктора</w:t>
      </w:r>
      <w:r w:rsidRPr="002D2B27">
        <w:rPr>
          <w:rFonts w:ascii="Times New Roman" w:eastAsia="Times New Roman" w:hAnsi="Times New Roman" w:cs="Times New Roman"/>
          <w:noProof/>
          <w:sz w:val="28"/>
          <w:szCs w:val="28"/>
        </w:rPr>
        <w:drawing>
          <wp:inline distT="0" distB="0" distL="0" distR="0">
            <wp:extent cx="4197985" cy="2989580"/>
            <wp:effectExtent l="0" t="0" r="0" b="127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197985" cy="2989580"/>
                    </a:xfrm>
                    <a:prstGeom prst="rect">
                      <a:avLst/>
                    </a:prstGeom>
                    <a:noFill/>
                    <a:ln>
                      <a:noFill/>
                    </a:ln>
                  </pic:spPr>
                </pic:pic>
              </a:graphicData>
            </a:graphic>
          </wp:inline>
        </w:drawing>
      </w:r>
    </w:p>
    <w:p w:rsidR="002D2B27" w:rsidRPr="002D2B27" w:rsidRDefault="002D2B27" w:rsidP="002D2B27">
      <w:pPr>
        <w:widowControl w:val="0"/>
        <w:kinsoku w:val="0"/>
        <w:overflowPunct w:val="0"/>
        <w:autoSpaceDE w:val="0"/>
        <w:autoSpaceDN w:val="0"/>
        <w:adjustRightInd w:val="0"/>
        <w:spacing w:before="21" w:after="0" w:line="240" w:lineRule="auto"/>
        <w:ind w:left="930"/>
        <w:rPr>
          <w:rFonts w:ascii="Times New Roman" w:eastAsia="Times New Roman" w:hAnsi="Times New Roman" w:cs="Times New Roman"/>
          <w:sz w:val="28"/>
          <w:szCs w:val="28"/>
        </w:rPr>
      </w:pPr>
      <w:r w:rsidRPr="002D2B27">
        <w:rPr>
          <w:rFonts w:ascii="Times New Roman" w:eastAsia="Times New Roman" w:hAnsi="Times New Roman" w:cs="Times New Roman"/>
          <w:sz w:val="28"/>
          <w:szCs w:val="28"/>
        </w:rPr>
        <w:t>На панели элементов найдите кнопку Подчиненная форма/отчет</w:t>
      </w:r>
    </w:p>
    <w:p w:rsidR="002D2B27" w:rsidRPr="002D2B27" w:rsidRDefault="00EC625C" w:rsidP="002D2B27">
      <w:pPr>
        <w:widowControl w:val="0"/>
        <w:kinsoku w:val="0"/>
        <w:overflowPunct w:val="0"/>
        <w:autoSpaceDE w:val="0"/>
        <w:autoSpaceDN w:val="0"/>
        <w:adjustRightInd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noProof/>
          <w:sz w:val="28"/>
          <w:szCs w:val="28"/>
        </w:rPr>
        <w:pict>
          <v:group id="Группа 8" o:spid="_x0000_s1046" style="position:absolute;margin-left:0;margin-top:2.15pt;width:110.8pt;height:58.85pt;z-index:-251655168;mso-position-horizontal:left;mso-position-horizontal-relative:margin" coordorigin="1701,305" coordsize="2532,19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" o:allowincell="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48" type="#_x0000_t75" style="position:absolute;left:1701;top:305;width:2540;height:18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">
              <v:imagedata r:id="rId21" o:title=""/>
            </v:shape>
            <v:shape id="Freeform 6" o:spid="_x0000_s1047" style="position:absolute;left:2419;top:1729;width:516;height:465;visibility:visible;mso-wrap-style:square;v-text-anchor:top" coordsize="516,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" path="m404,465l314,452,238,434,166,405,90,360,62,325,38,302,18,278,,240,2,194,3,149,6,104,15,60,41,30,87,12,130,2,149,,252,12r60,6l345,21r23,4l397,31r52,14l488,104r23,48l515,207r-15,78l464,405r-14,11l424,415r-27,-3l374,420r-2,10l381,441r13,12l404,465xe" filled="f" strokeweight="2.5pt">
              <v:path arrowok="t" o:connecttype="custom" o:connectlocs="404,465;314,452;238,434;166,405;90,360;62,325;38,302;18,278;0,240;2,194;3,149;6,104;15,60;41,30;87,12;130,2;149,0;252,12;312,18;345,21;368,25;397,31;449,45;488,104;511,152;515,207;500,285;464,405;450,416;424,415;397,412;374,420;372,430;381,441;394,453;404,465" o:connectangles="0,0,0,0,0,0,0,0,0,0,0,0,0,0,0,0,0,0,0,0,0,0,0,0,0,0,0,0,0,0,0,0,0,0,0,0"/>
            </v:shape>
            <w10:wrap anchorx="margin"/>
          </v:group>
        </w:pict>
      </w:r>
    </w:p>
    <w:p w:rsidR="002D2B27" w:rsidRPr="002D2B27" w:rsidRDefault="002D2B27" w:rsidP="002D2B27">
      <w:pPr>
        <w:widowControl w:val="0"/>
        <w:kinsoku w:val="0"/>
        <w:overflowPunct w:val="0"/>
        <w:autoSpaceDE w:val="0"/>
        <w:autoSpaceDN w:val="0"/>
        <w:adjustRightInd w:val="0"/>
        <w:spacing w:after="0" w:line="240" w:lineRule="auto"/>
        <w:rPr>
          <w:rFonts w:ascii="Times New Roman" w:eastAsia="Times New Roman" w:hAnsi="Times New Roman" w:cs="Times New Roman"/>
          <w:sz w:val="28"/>
          <w:szCs w:val="28"/>
        </w:rPr>
      </w:pPr>
    </w:p>
    <w:p w:rsidR="002D2B27" w:rsidRPr="002D2B27" w:rsidRDefault="002D2B27" w:rsidP="002D2B27">
      <w:pPr>
        <w:widowControl w:val="0"/>
        <w:kinsoku w:val="0"/>
        <w:overflowPunct w:val="0"/>
        <w:autoSpaceDE w:val="0"/>
        <w:autoSpaceDN w:val="0"/>
        <w:adjustRightInd w:val="0"/>
        <w:spacing w:after="0" w:line="240" w:lineRule="auto"/>
        <w:rPr>
          <w:rFonts w:ascii="Times New Roman" w:eastAsia="Times New Roman" w:hAnsi="Times New Roman" w:cs="Times New Roman"/>
          <w:sz w:val="28"/>
          <w:szCs w:val="28"/>
        </w:rPr>
      </w:pPr>
    </w:p>
    <w:p w:rsidR="002D2B27" w:rsidRPr="002D2B27" w:rsidRDefault="002D2B27" w:rsidP="002D2B27">
      <w:pPr>
        <w:widowControl w:val="0"/>
        <w:kinsoku w:val="0"/>
        <w:overflowPunct w:val="0"/>
        <w:autoSpaceDE w:val="0"/>
        <w:autoSpaceDN w:val="0"/>
        <w:adjustRightInd w:val="0"/>
        <w:spacing w:after="0" w:line="240" w:lineRule="auto"/>
        <w:rPr>
          <w:rFonts w:ascii="Times New Roman" w:eastAsia="Times New Roman" w:hAnsi="Times New Roman" w:cs="Times New Roman"/>
          <w:sz w:val="28"/>
          <w:szCs w:val="28"/>
        </w:rPr>
      </w:pPr>
    </w:p>
    <w:p w:rsidR="002D2B27" w:rsidRPr="002D2B27" w:rsidRDefault="002D2B27" w:rsidP="002D2B27">
      <w:pPr>
        <w:widowControl w:val="0"/>
        <w:kinsoku w:val="0"/>
        <w:overflowPunct w:val="0"/>
        <w:autoSpaceDE w:val="0"/>
        <w:autoSpaceDN w:val="0"/>
        <w:adjustRightInd w:val="0"/>
        <w:spacing w:after="0" w:line="242" w:lineRule="auto"/>
        <w:ind w:left="222" w:right="770" w:firstLine="707"/>
        <w:jc w:val="both"/>
        <w:rPr>
          <w:rFonts w:ascii="Times New Roman" w:eastAsia="Times New Roman" w:hAnsi="Times New Roman" w:cs="Times New Roman"/>
          <w:b/>
          <w:bCs/>
          <w:i/>
          <w:iCs/>
          <w:sz w:val="28"/>
          <w:szCs w:val="28"/>
        </w:rPr>
      </w:pPr>
      <w:r w:rsidRPr="002D2B27">
        <w:rPr>
          <w:rFonts w:ascii="Times New Roman" w:eastAsia="Times New Roman" w:hAnsi="Times New Roman" w:cs="Times New Roman"/>
          <w:sz w:val="28"/>
          <w:szCs w:val="28"/>
        </w:rPr>
        <w:t xml:space="preserve">Нажав кнопку щелкните левой кнопкой мыши по Примечанию формы </w:t>
      </w:r>
      <w:r w:rsidRPr="002D2B27">
        <w:rPr>
          <w:rFonts w:ascii="Times New Roman" w:eastAsia="Times New Roman" w:hAnsi="Times New Roman" w:cs="Times New Roman"/>
          <w:b/>
          <w:bCs/>
          <w:i/>
          <w:iCs/>
          <w:sz w:val="28"/>
          <w:szCs w:val="28"/>
        </w:rPr>
        <w:t xml:space="preserve">Комплектующие </w:t>
      </w:r>
      <w:r w:rsidRPr="002D2B27">
        <w:rPr>
          <w:rFonts w:ascii="Times New Roman" w:eastAsia="Times New Roman" w:hAnsi="Times New Roman" w:cs="Times New Roman"/>
          <w:sz w:val="28"/>
          <w:szCs w:val="28"/>
        </w:rPr>
        <w:t xml:space="preserve">и создайте подчиненную форму на основе имеющейся таблицы </w:t>
      </w:r>
      <w:r w:rsidRPr="002D2B27">
        <w:rPr>
          <w:rFonts w:ascii="Times New Roman" w:eastAsia="Times New Roman" w:hAnsi="Times New Roman" w:cs="Times New Roman"/>
          <w:b/>
          <w:bCs/>
          <w:i/>
          <w:iCs/>
          <w:sz w:val="28"/>
          <w:szCs w:val="28"/>
        </w:rPr>
        <w:t>Поставщики.</w:t>
      </w:r>
    </w:p>
    <w:p w:rsidR="002D2B27" w:rsidRPr="002D2B27" w:rsidRDefault="002D2B27" w:rsidP="002D2B27">
      <w:pPr>
        <w:widowControl w:val="0"/>
        <w:kinsoku w:val="0"/>
        <w:overflowPunct w:val="0"/>
        <w:autoSpaceDE w:val="0"/>
        <w:autoSpaceDN w:val="0"/>
        <w:adjustRightInd w:val="0"/>
        <w:spacing w:after="8" w:line="268" w:lineRule="exact"/>
        <w:ind w:left="930"/>
        <w:rPr>
          <w:rFonts w:ascii="Times New Roman" w:eastAsia="Times New Roman" w:hAnsi="Times New Roman" w:cs="Times New Roman"/>
          <w:sz w:val="28"/>
          <w:szCs w:val="28"/>
        </w:rPr>
      </w:pPr>
      <w:r w:rsidRPr="002D2B27">
        <w:rPr>
          <w:rFonts w:ascii="Times New Roman" w:eastAsia="Times New Roman" w:hAnsi="Times New Roman" w:cs="Times New Roman"/>
          <w:sz w:val="28"/>
          <w:szCs w:val="28"/>
        </w:rPr>
        <w:t>Созданная форма будет выглядеть следующим образом:</w:t>
      </w:r>
    </w:p>
    <w:p w:rsidR="002D2B27" w:rsidRPr="002D2B27" w:rsidRDefault="002D2B27" w:rsidP="002D2B27">
      <w:pPr>
        <w:widowControl w:val="0"/>
        <w:kinsoku w:val="0"/>
        <w:overflowPunct w:val="0"/>
        <w:autoSpaceDE w:val="0"/>
        <w:autoSpaceDN w:val="0"/>
        <w:adjustRightInd w:val="0"/>
        <w:spacing w:after="0" w:line="240" w:lineRule="auto"/>
        <w:ind w:left="221"/>
        <w:rPr>
          <w:rFonts w:ascii="Times New Roman" w:eastAsia="Times New Roman" w:hAnsi="Times New Roman" w:cs="Times New Roman"/>
          <w:sz w:val="28"/>
          <w:szCs w:val="28"/>
        </w:rPr>
      </w:pPr>
      <w:r w:rsidRPr="002D2B27">
        <w:rPr>
          <w:rFonts w:ascii="Times New Roman" w:eastAsia="Times New Roman" w:hAnsi="Times New Roman" w:cs="Times New Roman"/>
          <w:noProof/>
          <w:sz w:val="28"/>
          <w:szCs w:val="28"/>
        </w:rPr>
        <w:drawing>
          <wp:inline distT="0" distB="0" distL="0" distR="0">
            <wp:extent cx="4842621" cy="2306708"/>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856859" cy="2313490"/>
                    </a:xfrm>
                    <a:prstGeom prst="rect">
                      <a:avLst/>
                    </a:prstGeom>
                    <a:noFill/>
                    <a:ln>
                      <a:noFill/>
                    </a:ln>
                  </pic:spPr>
                </pic:pic>
              </a:graphicData>
            </a:graphic>
          </wp:inline>
        </w:drawing>
      </w:r>
    </w:p>
    <w:p w:rsidR="002D2B27" w:rsidRPr="002D2B27" w:rsidRDefault="002D2B27" w:rsidP="002D2B27">
      <w:pPr>
        <w:widowControl w:val="0"/>
        <w:kinsoku w:val="0"/>
        <w:overflowPunct w:val="0"/>
        <w:autoSpaceDE w:val="0"/>
        <w:autoSpaceDN w:val="0"/>
        <w:adjustRightInd w:val="0"/>
        <w:spacing w:before="38" w:after="8" w:line="240" w:lineRule="auto"/>
        <w:ind w:left="222"/>
        <w:rPr>
          <w:rFonts w:ascii="Times New Roman" w:eastAsia="Times New Roman" w:hAnsi="Times New Roman" w:cs="Times New Roman"/>
          <w:b/>
          <w:bCs/>
          <w:i/>
          <w:iCs/>
          <w:sz w:val="28"/>
          <w:szCs w:val="28"/>
        </w:rPr>
      </w:pPr>
      <w:r w:rsidRPr="002D2B27">
        <w:rPr>
          <w:rFonts w:ascii="Times New Roman" w:eastAsia="Times New Roman" w:hAnsi="Times New Roman" w:cs="Times New Roman"/>
          <w:sz w:val="28"/>
          <w:szCs w:val="28"/>
        </w:rPr>
        <w:t xml:space="preserve">Данные для заполнения таблицы </w:t>
      </w:r>
      <w:r w:rsidRPr="002D2B27">
        <w:rPr>
          <w:rFonts w:ascii="Times New Roman" w:eastAsia="Times New Roman" w:hAnsi="Times New Roman" w:cs="Times New Roman"/>
          <w:b/>
          <w:bCs/>
          <w:i/>
          <w:iCs/>
          <w:sz w:val="28"/>
          <w:szCs w:val="28"/>
        </w:rPr>
        <w:t>Комплектующие.</w:t>
      </w:r>
    </w:p>
    <w:tbl>
      <w:tblPr>
        <w:tblW w:w="9357" w:type="dxa"/>
        <w:tblInd w:w="119" w:type="dxa"/>
        <w:tblLayout w:type="fixed"/>
        <w:tblCellMar>
          <w:left w:w="0" w:type="dxa"/>
          <w:right w:w="0" w:type="dxa"/>
        </w:tblCellMar>
        <w:tblLook w:val="0000" w:firstRow="0" w:lastRow="0" w:firstColumn="0" w:lastColumn="0" w:noHBand="0" w:noVBand="0"/>
      </w:tblPr>
      <w:tblGrid>
        <w:gridCol w:w="1577"/>
        <w:gridCol w:w="2601"/>
        <w:gridCol w:w="3778"/>
        <w:gridCol w:w="1401"/>
      </w:tblGrid>
      <w:tr w:rsidR="002D2B27" w:rsidRPr="00532248" w:rsidTr="00532248">
        <w:trPr>
          <w:trHeight w:val="278"/>
        </w:trPr>
        <w:tc>
          <w:tcPr>
            <w:tcW w:w="1577" w:type="dxa"/>
            <w:tcBorders>
              <w:top w:val="single" w:sz="4" w:space="0" w:color="000000"/>
              <w:left w:val="single" w:sz="4" w:space="0" w:color="000000"/>
              <w:bottom w:val="single" w:sz="4" w:space="0" w:color="000000"/>
              <w:right w:val="single" w:sz="4" w:space="0" w:color="000000"/>
            </w:tcBorders>
            <w:vAlign w:val="center"/>
          </w:tcPr>
          <w:p w:rsidR="002D2B27" w:rsidRPr="00532248" w:rsidRDefault="002D2B27" w:rsidP="00532248">
            <w:pPr>
              <w:widowControl w:val="0"/>
              <w:kinsoku w:val="0"/>
              <w:overflowPunct w:val="0"/>
              <w:autoSpaceDE w:val="0"/>
              <w:autoSpaceDN w:val="0"/>
              <w:adjustRightInd w:val="0"/>
              <w:spacing w:after="0" w:line="240" w:lineRule="auto"/>
              <w:jc w:val="center"/>
              <w:rPr>
                <w:rFonts w:ascii="Times New Roman" w:eastAsia="Times New Roman" w:hAnsi="Times New Roman" w:cs="Times New Roman"/>
                <w:b/>
                <w:bCs/>
                <w:sz w:val="24"/>
                <w:szCs w:val="24"/>
              </w:rPr>
            </w:pPr>
            <w:r w:rsidRPr="00532248">
              <w:rPr>
                <w:rFonts w:ascii="Times New Roman" w:eastAsia="Times New Roman" w:hAnsi="Times New Roman" w:cs="Times New Roman"/>
                <w:b/>
                <w:bCs/>
                <w:sz w:val="24"/>
                <w:szCs w:val="24"/>
              </w:rPr>
              <w:lastRenderedPageBreak/>
              <w:t>Компонент</w:t>
            </w:r>
          </w:p>
        </w:tc>
        <w:tc>
          <w:tcPr>
            <w:tcW w:w="2601" w:type="dxa"/>
            <w:tcBorders>
              <w:top w:val="single" w:sz="4" w:space="0" w:color="000000"/>
              <w:left w:val="single" w:sz="4" w:space="0" w:color="000000"/>
              <w:bottom w:val="single" w:sz="4" w:space="0" w:color="000000"/>
              <w:right w:val="single" w:sz="4" w:space="0" w:color="000000"/>
            </w:tcBorders>
            <w:vAlign w:val="center"/>
          </w:tcPr>
          <w:p w:rsidR="002D2B27" w:rsidRPr="00532248" w:rsidRDefault="002D2B27" w:rsidP="00532248">
            <w:pPr>
              <w:widowControl w:val="0"/>
              <w:kinsoku w:val="0"/>
              <w:overflowPunct w:val="0"/>
              <w:autoSpaceDE w:val="0"/>
              <w:autoSpaceDN w:val="0"/>
              <w:adjustRightInd w:val="0"/>
              <w:spacing w:after="0" w:line="240" w:lineRule="auto"/>
              <w:ind w:left="105"/>
              <w:jc w:val="center"/>
              <w:rPr>
                <w:rFonts w:ascii="Times New Roman" w:eastAsia="Times New Roman" w:hAnsi="Times New Roman" w:cs="Times New Roman"/>
                <w:b/>
                <w:bCs/>
                <w:sz w:val="24"/>
                <w:szCs w:val="24"/>
              </w:rPr>
            </w:pPr>
            <w:r w:rsidRPr="00532248">
              <w:rPr>
                <w:rFonts w:ascii="Times New Roman" w:eastAsia="Times New Roman" w:hAnsi="Times New Roman" w:cs="Times New Roman"/>
                <w:b/>
                <w:bCs/>
                <w:sz w:val="24"/>
                <w:szCs w:val="24"/>
              </w:rPr>
              <w:t>Модель</w:t>
            </w:r>
          </w:p>
        </w:tc>
        <w:tc>
          <w:tcPr>
            <w:tcW w:w="3778" w:type="dxa"/>
            <w:tcBorders>
              <w:top w:val="single" w:sz="4" w:space="0" w:color="000000"/>
              <w:left w:val="single" w:sz="4" w:space="0" w:color="000000"/>
              <w:bottom w:val="single" w:sz="4" w:space="0" w:color="000000"/>
              <w:right w:val="single" w:sz="4" w:space="0" w:color="000000"/>
            </w:tcBorders>
            <w:vAlign w:val="center"/>
          </w:tcPr>
          <w:p w:rsidR="002D2B27" w:rsidRPr="00532248" w:rsidRDefault="002D2B27" w:rsidP="00532248">
            <w:pPr>
              <w:widowControl w:val="0"/>
              <w:kinsoku w:val="0"/>
              <w:overflowPunct w:val="0"/>
              <w:autoSpaceDE w:val="0"/>
              <w:autoSpaceDN w:val="0"/>
              <w:adjustRightInd w:val="0"/>
              <w:spacing w:after="0" w:line="240" w:lineRule="auto"/>
              <w:ind w:left="108"/>
              <w:jc w:val="center"/>
              <w:rPr>
                <w:rFonts w:ascii="Times New Roman" w:eastAsia="Times New Roman" w:hAnsi="Times New Roman" w:cs="Times New Roman"/>
                <w:b/>
                <w:bCs/>
                <w:sz w:val="24"/>
                <w:szCs w:val="24"/>
              </w:rPr>
            </w:pPr>
            <w:r w:rsidRPr="00532248">
              <w:rPr>
                <w:rFonts w:ascii="Times New Roman" w:eastAsia="Times New Roman" w:hAnsi="Times New Roman" w:cs="Times New Roman"/>
                <w:b/>
                <w:bCs/>
                <w:sz w:val="24"/>
                <w:szCs w:val="24"/>
              </w:rPr>
              <w:t>Основной параметр</w:t>
            </w:r>
          </w:p>
        </w:tc>
        <w:tc>
          <w:tcPr>
            <w:tcW w:w="1401" w:type="dxa"/>
            <w:tcBorders>
              <w:top w:val="single" w:sz="4" w:space="0" w:color="000000"/>
              <w:left w:val="single" w:sz="4" w:space="0" w:color="000000"/>
              <w:bottom w:val="single" w:sz="4" w:space="0" w:color="000000"/>
              <w:right w:val="single" w:sz="4" w:space="0" w:color="000000"/>
            </w:tcBorders>
            <w:vAlign w:val="center"/>
          </w:tcPr>
          <w:p w:rsidR="002D2B27" w:rsidRPr="00532248" w:rsidRDefault="002D2B27" w:rsidP="00532248">
            <w:pPr>
              <w:widowControl w:val="0"/>
              <w:kinsoku w:val="0"/>
              <w:overflowPunct w:val="0"/>
              <w:autoSpaceDE w:val="0"/>
              <w:autoSpaceDN w:val="0"/>
              <w:adjustRightInd w:val="0"/>
              <w:spacing w:after="0" w:line="240" w:lineRule="auto"/>
              <w:ind w:left="108"/>
              <w:jc w:val="center"/>
              <w:rPr>
                <w:rFonts w:ascii="Times New Roman" w:eastAsia="Times New Roman" w:hAnsi="Times New Roman" w:cs="Times New Roman"/>
                <w:b/>
                <w:bCs/>
                <w:sz w:val="24"/>
                <w:szCs w:val="24"/>
              </w:rPr>
            </w:pPr>
            <w:r w:rsidRPr="00532248">
              <w:rPr>
                <w:rFonts w:ascii="Times New Roman" w:eastAsia="Times New Roman" w:hAnsi="Times New Roman" w:cs="Times New Roman"/>
                <w:b/>
                <w:bCs/>
                <w:sz w:val="24"/>
                <w:szCs w:val="24"/>
              </w:rPr>
              <w:t>Цена</w:t>
            </w:r>
          </w:p>
        </w:tc>
      </w:tr>
      <w:tr w:rsidR="002D2B27" w:rsidRPr="00532248" w:rsidTr="00532248">
        <w:trPr>
          <w:trHeight w:val="481"/>
        </w:trPr>
        <w:tc>
          <w:tcPr>
            <w:tcW w:w="1577" w:type="dxa"/>
            <w:tcBorders>
              <w:top w:val="single" w:sz="4" w:space="0" w:color="000000"/>
              <w:left w:val="single" w:sz="4" w:space="0" w:color="000000"/>
              <w:bottom w:val="single" w:sz="4" w:space="0" w:color="000000"/>
              <w:right w:val="single" w:sz="4" w:space="0" w:color="000000"/>
            </w:tcBorders>
            <w:vAlign w:val="center"/>
          </w:tcPr>
          <w:p w:rsidR="002D2B27" w:rsidRPr="00532248" w:rsidRDefault="002D2B27" w:rsidP="00532248">
            <w:pPr>
              <w:widowControl w:val="0"/>
              <w:kinsoku w:val="0"/>
              <w:overflowPunct w:val="0"/>
              <w:autoSpaceDE w:val="0"/>
              <w:autoSpaceDN w:val="0"/>
              <w:adjustRightInd w:val="0"/>
              <w:spacing w:after="0" w:line="240" w:lineRule="auto"/>
              <w:jc w:val="center"/>
              <w:rPr>
                <w:rFonts w:ascii="Times New Roman" w:eastAsia="Times New Roman" w:hAnsi="Times New Roman" w:cs="Times New Roman"/>
                <w:sz w:val="24"/>
                <w:szCs w:val="24"/>
              </w:rPr>
            </w:pPr>
            <w:r w:rsidRPr="00532248">
              <w:rPr>
                <w:rFonts w:ascii="Times New Roman" w:eastAsia="Times New Roman" w:hAnsi="Times New Roman" w:cs="Times New Roman"/>
                <w:sz w:val="24"/>
                <w:szCs w:val="24"/>
              </w:rPr>
              <w:t>Винчестер НDD</w:t>
            </w:r>
          </w:p>
        </w:tc>
        <w:tc>
          <w:tcPr>
            <w:tcW w:w="2601" w:type="dxa"/>
            <w:tcBorders>
              <w:top w:val="single" w:sz="4" w:space="0" w:color="000000"/>
              <w:left w:val="single" w:sz="4" w:space="0" w:color="000000"/>
              <w:bottom w:val="single" w:sz="4" w:space="0" w:color="000000"/>
              <w:right w:val="single" w:sz="4" w:space="0" w:color="000000"/>
            </w:tcBorders>
            <w:vAlign w:val="center"/>
          </w:tcPr>
          <w:p w:rsidR="002D2B27" w:rsidRPr="00532248" w:rsidRDefault="002D2B27" w:rsidP="00532248">
            <w:pPr>
              <w:widowControl w:val="0"/>
              <w:kinsoku w:val="0"/>
              <w:overflowPunct w:val="0"/>
              <w:autoSpaceDE w:val="0"/>
              <w:autoSpaceDN w:val="0"/>
              <w:adjustRightInd w:val="0"/>
              <w:spacing w:after="0" w:line="240" w:lineRule="auto"/>
              <w:ind w:left="105"/>
              <w:jc w:val="center"/>
              <w:rPr>
                <w:rFonts w:ascii="Times New Roman" w:eastAsia="Times New Roman" w:hAnsi="Times New Roman" w:cs="Times New Roman"/>
                <w:sz w:val="24"/>
                <w:szCs w:val="24"/>
              </w:rPr>
            </w:pPr>
            <w:r w:rsidRPr="00532248">
              <w:rPr>
                <w:rFonts w:ascii="Times New Roman" w:eastAsia="Times New Roman" w:hAnsi="Times New Roman" w:cs="Times New Roman"/>
                <w:sz w:val="24"/>
                <w:szCs w:val="24"/>
              </w:rPr>
              <w:t>Seagate</w:t>
            </w:r>
          </w:p>
          <w:p w:rsidR="002D2B27" w:rsidRPr="00532248" w:rsidRDefault="002D2B27" w:rsidP="00532248">
            <w:pPr>
              <w:widowControl w:val="0"/>
              <w:kinsoku w:val="0"/>
              <w:overflowPunct w:val="0"/>
              <w:autoSpaceDE w:val="0"/>
              <w:autoSpaceDN w:val="0"/>
              <w:adjustRightInd w:val="0"/>
              <w:spacing w:after="0" w:line="240" w:lineRule="auto"/>
              <w:ind w:left="105"/>
              <w:jc w:val="center"/>
              <w:rPr>
                <w:rFonts w:ascii="Times New Roman" w:eastAsia="Times New Roman" w:hAnsi="Times New Roman" w:cs="Times New Roman"/>
                <w:sz w:val="24"/>
                <w:szCs w:val="24"/>
              </w:rPr>
            </w:pPr>
            <w:r w:rsidRPr="00532248">
              <w:rPr>
                <w:rFonts w:ascii="Times New Roman" w:eastAsia="Times New Roman" w:hAnsi="Times New Roman" w:cs="Times New Roman"/>
                <w:sz w:val="24"/>
                <w:szCs w:val="24"/>
              </w:rPr>
              <w:t>ST902503FJD105-RK</w:t>
            </w:r>
          </w:p>
        </w:tc>
        <w:tc>
          <w:tcPr>
            <w:tcW w:w="3778" w:type="dxa"/>
            <w:tcBorders>
              <w:top w:val="single" w:sz="4" w:space="0" w:color="000000"/>
              <w:left w:val="single" w:sz="4" w:space="0" w:color="000000"/>
              <w:bottom w:val="single" w:sz="4" w:space="0" w:color="000000"/>
              <w:right w:val="single" w:sz="4" w:space="0" w:color="000000"/>
            </w:tcBorders>
            <w:vAlign w:val="center"/>
          </w:tcPr>
          <w:p w:rsidR="002D2B27" w:rsidRPr="00532248" w:rsidRDefault="002D2B27" w:rsidP="00532248">
            <w:pPr>
              <w:widowControl w:val="0"/>
              <w:kinsoku w:val="0"/>
              <w:overflowPunct w:val="0"/>
              <w:autoSpaceDE w:val="0"/>
              <w:autoSpaceDN w:val="0"/>
              <w:adjustRightInd w:val="0"/>
              <w:spacing w:after="0" w:line="240" w:lineRule="auto"/>
              <w:ind w:left="108"/>
              <w:jc w:val="center"/>
              <w:rPr>
                <w:rFonts w:ascii="Times New Roman" w:eastAsia="Times New Roman" w:hAnsi="Times New Roman" w:cs="Times New Roman"/>
                <w:sz w:val="24"/>
                <w:szCs w:val="24"/>
              </w:rPr>
            </w:pPr>
            <w:r w:rsidRPr="00532248">
              <w:rPr>
                <w:rFonts w:ascii="Times New Roman" w:eastAsia="Times New Roman" w:hAnsi="Times New Roman" w:cs="Times New Roman"/>
                <w:sz w:val="24"/>
                <w:szCs w:val="24"/>
              </w:rPr>
              <w:t>250 Gb</w:t>
            </w:r>
          </w:p>
        </w:tc>
        <w:tc>
          <w:tcPr>
            <w:tcW w:w="1401" w:type="dxa"/>
            <w:tcBorders>
              <w:top w:val="single" w:sz="4" w:space="0" w:color="000000"/>
              <w:left w:val="single" w:sz="4" w:space="0" w:color="000000"/>
              <w:bottom w:val="single" w:sz="4" w:space="0" w:color="000000"/>
              <w:right w:val="single" w:sz="4" w:space="0" w:color="000000"/>
            </w:tcBorders>
            <w:vAlign w:val="center"/>
          </w:tcPr>
          <w:p w:rsidR="002D2B27" w:rsidRPr="00532248" w:rsidRDefault="002D2B27" w:rsidP="00532248">
            <w:pPr>
              <w:widowControl w:val="0"/>
              <w:kinsoku w:val="0"/>
              <w:overflowPunct w:val="0"/>
              <w:autoSpaceDE w:val="0"/>
              <w:autoSpaceDN w:val="0"/>
              <w:adjustRightInd w:val="0"/>
              <w:spacing w:after="0" w:line="240" w:lineRule="auto"/>
              <w:ind w:left="108"/>
              <w:jc w:val="center"/>
              <w:rPr>
                <w:rFonts w:ascii="Times New Roman" w:eastAsia="Times New Roman" w:hAnsi="Times New Roman" w:cs="Times New Roman"/>
                <w:sz w:val="24"/>
                <w:szCs w:val="24"/>
              </w:rPr>
            </w:pPr>
            <w:r w:rsidRPr="00532248">
              <w:rPr>
                <w:rFonts w:ascii="Times New Roman" w:eastAsia="Times New Roman" w:hAnsi="Times New Roman" w:cs="Times New Roman"/>
                <w:sz w:val="24"/>
                <w:szCs w:val="24"/>
              </w:rPr>
              <w:t>5903р.</w:t>
            </w:r>
          </w:p>
        </w:tc>
      </w:tr>
      <w:tr w:rsidR="002D2B27" w:rsidRPr="00532248" w:rsidTr="00532248">
        <w:trPr>
          <w:trHeight w:val="481"/>
        </w:trPr>
        <w:tc>
          <w:tcPr>
            <w:tcW w:w="1577" w:type="dxa"/>
            <w:tcBorders>
              <w:top w:val="single" w:sz="4" w:space="0" w:color="000000"/>
              <w:left w:val="single" w:sz="4" w:space="0" w:color="000000"/>
              <w:bottom w:val="single" w:sz="4" w:space="0" w:color="000000"/>
              <w:right w:val="single" w:sz="4" w:space="0" w:color="000000"/>
            </w:tcBorders>
            <w:vAlign w:val="center"/>
          </w:tcPr>
          <w:p w:rsidR="002D2B27" w:rsidRPr="00532248" w:rsidRDefault="002D2B27" w:rsidP="00532248">
            <w:pPr>
              <w:widowControl w:val="0"/>
              <w:kinsoku w:val="0"/>
              <w:overflowPunct w:val="0"/>
              <w:autoSpaceDE w:val="0"/>
              <w:autoSpaceDN w:val="0"/>
              <w:adjustRightInd w:val="0"/>
              <w:spacing w:after="0" w:line="240" w:lineRule="auto"/>
              <w:jc w:val="center"/>
              <w:rPr>
                <w:rFonts w:ascii="Times New Roman" w:eastAsia="Times New Roman" w:hAnsi="Times New Roman" w:cs="Times New Roman"/>
                <w:sz w:val="24"/>
                <w:szCs w:val="24"/>
              </w:rPr>
            </w:pPr>
            <w:r w:rsidRPr="00532248">
              <w:rPr>
                <w:rFonts w:ascii="Times New Roman" w:eastAsia="Times New Roman" w:hAnsi="Times New Roman" w:cs="Times New Roman"/>
                <w:sz w:val="24"/>
                <w:szCs w:val="24"/>
              </w:rPr>
              <w:t>Винчестер НDD</w:t>
            </w:r>
          </w:p>
        </w:tc>
        <w:tc>
          <w:tcPr>
            <w:tcW w:w="2601" w:type="dxa"/>
            <w:tcBorders>
              <w:top w:val="single" w:sz="4" w:space="0" w:color="000000"/>
              <w:left w:val="single" w:sz="4" w:space="0" w:color="000000"/>
              <w:bottom w:val="single" w:sz="4" w:space="0" w:color="000000"/>
              <w:right w:val="single" w:sz="4" w:space="0" w:color="000000"/>
            </w:tcBorders>
            <w:vAlign w:val="center"/>
          </w:tcPr>
          <w:p w:rsidR="002D2B27" w:rsidRPr="00532248" w:rsidRDefault="002D2B27" w:rsidP="00532248">
            <w:pPr>
              <w:widowControl w:val="0"/>
              <w:tabs>
                <w:tab w:val="left" w:pos="1345"/>
              </w:tabs>
              <w:kinsoku w:val="0"/>
              <w:overflowPunct w:val="0"/>
              <w:autoSpaceDE w:val="0"/>
              <w:autoSpaceDN w:val="0"/>
              <w:adjustRightInd w:val="0"/>
              <w:spacing w:after="0" w:line="240" w:lineRule="auto"/>
              <w:ind w:left="105"/>
              <w:jc w:val="center"/>
              <w:rPr>
                <w:rFonts w:ascii="Times New Roman" w:eastAsia="Times New Roman" w:hAnsi="Times New Roman" w:cs="Times New Roman"/>
                <w:sz w:val="24"/>
                <w:szCs w:val="24"/>
              </w:rPr>
            </w:pPr>
            <w:r w:rsidRPr="00532248">
              <w:rPr>
                <w:rFonts w:ascii="Times New Roman" w:eastAsia="Times New Roman" w:hAnsi="Times New Roman" w:cs="Times New Roman"/>
                <w:sz w:val="24"/>
                <w:szCs w:val="24"/>
              </w:rPr>
              <w:t>Hitachi</w:t>
            </w:r>
            <w:r w:rsidR="004E6200">
              <w:rPr>
                <w:rFonts w:ascii="Times New Roman" w:eastAsia="Times New Roman" w:hAnsi="Times New Roman" w:cs="Times New Roman"/>
                <w:sz w:val="24"/>
                <w:szCs w:val="24"/>
              </w:rPr>
              <w:t xml:space="preserve"> </w:t>
            </w:r>
            <w:r w:rsidRPr="00532248">
              <w:rPr>
                <w:rFonts w:ascii="Times New Roman" w:eastAsia="Times New Roman" w:hAnsi="Times New Roman" w:cs="Times New Roman"/>
                <w:sz w:val="24"/>
                <w:szCs w:val="24"/>
              </w:rPr>
              <w:t>SATA-II</w:t>
            </w:r>
          </w:p>
          <w:p w:rsidR="002D2B27" w:rsidRPr="00532248" w:rsidRDefault="002D2B27" w:rsidP="00532248">
            <w:pPr>
              <w:widowControl w:val="0"/>
              <w:kinsoku w:val="0"/>
              <w:overflowPunct w:val="0"/>
              <w:autoSpaceDE w:val="0"/>
              <w:autoSpaceDN w:val="0"/>
              <w:adjustRightInd w:val="0"/>
              <w:spacing w:after="0" w:line="240" w:lineRule="auto"/>
              <w:ind w:left="105"/>
              <w:jc w:val="center"/>
              <w:rPr>
                <w:rFonts w:ascii="Times New Roman" w:eastAsia="Times New Roman" w:hAnsi="Times New Roman" w:cs="Times New Roman"/>
                <w:sz w:val="24"/>
                <w:szCs w:val="24"/>
              </w:rPr>
            </w:pPr>
            <w:r w:rsidRPr="00532248">
              <w:rPr>
                <w:rFonts w:ascii="Times New Roman" w:eastAsia="Times New Roman" w:hAnsi="Times New Roman" w:cs="Times New Roman"/>
                <w:sz w:val="24"/>
                <w:szCs w:val="24"/>
              </w:rPr>
              <w:t>HDT721016SLA380</w:t>
            </w:r>
          </w:p>
        </w:tc>
        <w:tc>
          <w:tcPr>
            <w:tcW w:w="3778" w:type="dxa"/>
            <w:tcBorders>
              <w:top w:val="single" w:sz="4" w:space="0" w:color="000000"/>
              <w:left w:val="single" w:sz="4" w:space="0" w:color="000000"/>
              <w:bottom w:val="single" w:sz="4" w:space="0" w:color="000000"/>
              <w:right w:val="single" w:sz="4" w:space="0" w:color="000000"/>
            </w:tcBorders>
            <w:vAlign w:val="center"/>
          </w:tcPr>
          <w:p w:rsidR="002D2B27" w:rsidRPr="00532248" w:rsidRDefault="002D2B27" w:rsidP="00532248">
            <w:pPr>
              <w:widowControl w:val="0"/>
              <w:kinsoku w:val="0"/>
              <w:overflowPunct w:val="0"/>
              <w:autoSpaceDE w:val="0"/>
              <w:autoSpaceDN w:val="0"/>
              <w:adjustRightInd w:val="0"/>
              <w:spacing w:after="0" w:line="240" w:lineRule="auto"/>
              <w:ind w:left="108"/>
              <w:jc w:val="center"/>
              <w:rPr>
                <w:rFonts w:ascii="Times New Roman" w:eastAsia="Times New Roman" w:hAnsi="Times New Roman" w:cs="Times New Roman"/>
                <w:sz w:val="24"/>
                <w:szCs w:val="24"/>
              </w:rPr>
            </w:pPr>
            <w:r w:rsidRPr="00532248">
              <w:rPr>
                <w:rFonts w:ascii="Times New Roman" w:eastAsia="Times New Roman" w:hAnsi="Times New Roman" w:cs="Times New Roman"/>
                <w:sz w:val="24"/>
                <w:szCs w:val="24"/>
              </w:rPr>
              <w:t>160 Gb</w:t>
            </w:r>
          </w:p>
        </w:tc>
        <w:tc>
          <w:tcPr>
            <w:tcW w:w="1401" w:type="dxa"/>
            <w:tcBorders>
              <w:top w:val="single" w:sz="4" w:space="0" w:color="000000"/>
              <w:left w:val="single" w:sz="4" w:space="0" w:color="000000"/>
              <w:bottom w:val="single" w:sz="4" w:space="0" w:color="000000"/>
              <w:right w:val="single" w:sz="4" w:space="0" w:color="000000"/>
            </w:tcBorders>
            <w:vAlign w:val="center"/>
          </w:tcPr>
          <w:p w:rsidR="002D2B27" w:rsidRPr="00532248" w:rsidRDefault="002D2B27" w:rsidP="00532248">
            <w:pPr>
              <w:widowControl w:val="0"/>
              <w:kinsoku w:val="0"/>
              <w:overflowPunct w:val="0"/>
              <w:autoSpaceDE w:val="0"/>
              <w:autoSpaceDN w:val="0"/>
              <w:adjustRightInd w:val="0"/>
              <w:spacing w:after="0" w:line="240" w:lineRule="auto"/>
              <w:ind w:left="108"/>
              <w:jc w:val="center"/>
              <w:rPr>
                <w:rFonts w:ascii="Times New Roman" w:eastAsia="Times New Roman" w:hAnsi="Times New Roman" w:cs="Times New Roman"/>
                <w:sz w:val="24"/>
                <w:szCs w:val="24"/>
              </w:rPr>
            </w:pPr>
            <w:r w:rsidRPr="00532248">
              <w:rPr>
                <w:rFonts w:ascii="Times New Roman" w:eastAsia="Times New Roman" w:hAnsi="Times New Roman" w:cs="Times New Roman"/>
                <w:sz w:val="24"/>
                <w:szCs w:val="24"/>
              </w:rPr>
              <w:t>1618р.</w:t>
            </w:r>
          </w:p>
        </w:tc>
      </w:tr>
      <w:tr w:rsidR="002D2B27" w:rsidRPr="00532248" w:rsidTr="00532248">
        <w:trPr>
          <w:trHeight w:val="484"/>
        </w:trPr>
        <w:tc>
          <w:tcPr>
            <w:tcW w:w="1577" w:type="dxa"/>
            <w:tcBorders>
              <w:top w:val="single" w:sz="4" w:space="0" w:color="000000"/>
              <w:left w:val="single" w:sz="4" w:space="0" w:color="000000"/>
              <w:bottom w:val="single" w:sz="4" w:space="0" w:color="000000"/>
              <w:right w:val="single" w:sz="4" w:space="0" w:color="000000"/>
            </w:tcBorders>
            <w:vAlign w:val="center"/>
          </w:tcPr>
          <w:p w:rsidR="002D2B27" w:rsidRPr="00532248" w:rsidRDefault="002D2B27" w:rsidP="00532248">
            <w:pPr>
              <w:widowControl w:val="0"/>
              <w:kinsoku w:val="0"/>
              <w:overflowPunct w:val="0"/>
              <w:autoSpaceDE w:val="0"/>
              <w:autoSpaceDN w:val="0"/>
              <w:adjustRightInd w:val="0"/>
              <w:spacing w:after="0" w:line="240" w:lineRule="auto"/>
              <w:jc w:val="center"/>
              <w:rPr>
                <w:rFonts w:ascii="Times New Roman" w:eastAsia="Times New Roman" w:hAnsi="Times New Roman" w:cs="Times New Roman"/>
                <w:sz w:val="24"/>
                <w:szCs w:val="24"/>
              </w:rPr>
            </w:pPr>
            <w:r w:rsidRPr="00532248">
              <w:rPr>
                <w:rFonts w:ascii="Times New Roman" w:eastAsia="Times New Roman" w:hAnsi="Times New Roman" w:cs="Times New Roman"/>
                <w:sz w:val="24"/>
                <w:szCs w:val="24"/>
              </w:rPr>
              <w:t>Винчестер НDD</w:t>
            </w:r>
          </w:p>
        </w:tc>
        <w:tc>
          <w:tcPr>
            <w:tcW w:w="2601" w:type="dxa"/>
            <w:tcBorders>
              <w:top w:val="single" w:sz="4" w:space="0" w:color="000000"/>
              <w:left w:val="single" w:sz="4" w:space="0" w:color="000000"/>
              <w:bottom w:val="single" w:sz="4" w:space="0" w:color="000000"/>
              <w:right w:val="single" w:sz="4" w:space="0" w:color="000000"/>
            </w:tcBorders>
            <w:vAlign w:val="center"/>
          </w:tcPr>
          <w:p w:rsidR="002D2B27" w:rsidRPr="00532248" w:rsidRDefault="002D2B27" w:rsidP="00532248">
            <w:pPr>
              <w:widowControl w:val="0"/>
              <w:tabs>
                <w:tab w:val="left" w:pos="1346"/>
              </w:tabs>
              <w:kinsoku w:val="0"/>
              <w:overflowPunct w:val="0"/>
              <w:autoSpaceDE w:val="0"/>
              <w:autoSpaceDN w:val="0"/>
              <w:adjustRightInd w:val="0"/>
              <w:spacing w:after="0" w:line="240" w:lineRule="auto"/>
              <w:ind w:left="105"/>
              <w:jc w:val="center"/>
              <w:rPr>
                <w:rFonts w:ascii="Times New Roman" w:eastAsia="Times New Roman" w:hAnsi="Times New Roman" w:cs="Times New Roman"/>
                <w:sz w:val="24"/>
                <w:szCs w:val="24"/>
              </w:rPr>
            </w:pPr>
            <w:r w:rsidRPr="00532248">
              <w:rPr>
                <w:rFonts w:ascii="Times New Roman" w:eastAsia="Times New Roman" w:hAnsi="Times New Roman" w:cs="Times New Roman"/>
                <w:sz w:val="24"/>
                <w:szCs w:val="24"/>
              </w:rPr>
              <w:t>Maxtor</w:t>
            </w:r>
            <w:r w:rsidR="004E6200">
              <w:rPr>
                <w:rFonts w:ascii="Times New Roman" w:eastAsia="Times New Roman" w:hAnsi="Times New Roman" w:cs="Times New Roman"/>
                <w:sz w:val="24"/>
                <w:szCs w:val="24"/>
              </w:rPr>
              <w:t xml:space="preserve"> </w:t>
            </w:r>
            <w:r w:rsidRPr="00532248">
              <w:rPr>
                <w:rFonts w:ascii="Times New Roman" w:eastAsia="Times New Roman" w:hAnsi="Times New Roman" w:cs="Times New Roman"/>
                <w:sz w:val="24"/>
                <w:szCs w:val="24"/>
              </w:rPr>
              <w:t>SATA-II</w:t>
            </w:r>
          </w:p>
          <w:p w:rsidR="002D2B27" w:rsidRPr="00532248" w:rsidRDefault="002D2B27" w:rsidP="00532248">
            <w:pPr>
              <w:widowControl w:val="0"/>
              <w:kinsoku w:val="0"/>
              <w:overflowPunct w:val="0"/>
              <w:autoSpaceDE w:val="0"/>
              <w:autoSpaceDN w:val="0"/>
              <w:adjustRightInd w:val="0"/>
              <w:spacing w:after="0" w:line="240" w:lineRule="auto"/>
              <w:ind w:left="105"/>
              <w:jc w:val="center"/>
              <w:rPr>
                <w:rFonts w:ascii="Times New Roman" w:eastAsia="Times New Roman" w:hAnsi="Times New Roman" w:cs="Times New Roman"/>
                <w:sz w:val="24"/>
                <w:szCs w:val="24"/>
              </w:rPr>
            </w:pPr>
            <w:r w:rsidRPr="00532248">
              <w:rPr>
                <w:rFonts w:ascii="Times New Roman" w:eastAsia="Times New Roman" w:hAnsi="Times New Roman" w:cs="Times New Roman"/>
                <w:sz w:val="24"/>
                <w:szCs w:val="24"/>
              </w:rPr>
              <w:t>STM3160813AS</w:t>
            </w:r>
          </w:p>
        </w:tc>
        <w:tc>
          <w:tcPr>
            <w:tcW w:w="3778" w:type="dxa"/>
            <w:tcBorders>
              <w:top w:val="single" w:sz="4" w:space="0" w:color="000000"/>
              <w:left w:val="single" w:sz="4" w:space="0" w:color="000000"/>
              <w:bottom w:val="single" w:sz="4" w:space="0" w:color="000000"/>
              <w:right w:val="single" w:sz="4" w:space="0" w:color="000000"/>
            </w:tcBorders>
            <w:vAlign w:val="center"/>
          </w:tcPr>
          <w:p w:rsidR="002D2B27" w:rsidRPr="00532248" w:rsidRDefault="002D2B27" w:rsidP="00532248">
            <w:pPr>
              <w:widowControl w:val="0"/>
              <w:kinsoku w:val="0"/>
              <w:overflowPunct w:val="0"/>
              <w:autoSpaceDE w:val="0"/>
              <w:autoSpaceDN w:val="0"/>
              <w:adjustRightInd w:val="0"/>
              <w:spacing w:after="0" w:line="240" w:lineRule="auto"/>
              <w:ind w:left="108"/>
              <w:jc w:val="center"/>
              <w:rPr>
                <w:rFonts w:ascii="Times New Roman" w:eastAsia="Times New Roman" w:hAnsi="Times New Roman" w:cs="Times New Roman"/>
                <w:sz w:val="24"/>
                <w:szCs w:val="24"/>
              </w:rPr>
            </w:pPr>
            <w:r w:rsidRPr="00532248">
              <w:rPr>
                <w:rFonts w:ascii="Times New Roman" w:eastAsia="Times New Roman" w:hAnsi="Times New Roman" w:cs="Times New Roman"/>
                <w:sz w:val="24"/>
                <w:szCs w:val="24"/>
              </w:rPr>
              <w:t>160 Gb</w:t>
            </w:r>
          </w:p>
        </w:tc>
        <w:tc>
          <w:tcPr>
            <w:tcW w:w="1401" w:type="dxa"/>
            <w:tcBorders>
              <w:top w:val="single" w:sz="4" w:space="0" w:color="000000"/>
              <w:left w:val="single" w:sz="4" w:space="0" w:color="000000"/>
              <w:bottom w:val="single" w:sz="4" w:space="0" w:color="000000"/>
              <w:right w:val="single" w:sz="4" w:space="0" w:color="000000"/>
            </w:tcBorders>
            <w:vAlign w:val="center"/>
          </w:tcPr>
          <w:p w:rsidR="002D2B27" w:rsidRPr="00532248" w:rsidRDefault="002D2B27" w:rsidP="00532248">
            <w:pPr>
              <w:widowControl w:val="0"/>
              <w:kinsoku w:val="0"/>
              <w:overflowPunct w:val="0"/>
              <w:autoSpaceDE w:val="0"/>
              <w:autoSpaceDN w:val="0"/>
              <w:adjustRightInd w:val="0"/>
              <w:spacing w:after="0" w:line="240" w:lineRule="auto"/>
              <w:ind w:left="108"/>
              <w:jc w:val="center"/>
              <w:rPr>
                <w:rFonts w:ascii="Times New Roman" w:eastAsia="Times New Roman" w:hAnsi="Times New Roman" w:cs="Times New Roman"/>
                <w:sz w:val="24"/>
                <w:szCs w:val="24"/>
              </w:rPr>
            </w:pPr>
            <w:r w:rsidRPr="00532248">
              <w:rPr>
                <w:rFonts w:ascii="Times New Roman" w:eastAsia="Times New Roman" w:hAnsi="Times New Roman" w:cs="Times New Roman"/>
                <w:sz w:val="24"/>
                <w:szCs w:val="24"/>
              </w:rPr>
              <w:t>1624р.</w:t>
            </w:r>
          </w:p>
        </w:tc>
      </w:tr>
      <w:tr w:rsidR="002D2B27" w:rsidRPr="00532248" w:rsidTr="00532248">
        <w:trPr>
          <w:trHeight w:val="484"/>
        </w:trPr>
        <w:tc>
          <w:tcPr>
            <w:tcW w:w="1577" w:type="dxa"/>
            <w:tcBorders>
              <w:top w:val="single" w:sz="4" w:space="0" w:color="000000"/>
              <w:left w:val="single" w:sz="4" w:space="0" w:color="000000"/>
              <w:bottom w:val="single" w:sz="4" w:space="0" w:color="000000"/>
              <w:right w:val="single" w:sz="4" w:space="0" w:color="000000"/>
            </w:tcBorders>
            <w:vAlign w:val="center"/>
          </w:tcPr>
          <w:p w:rsidR="002D2B27" w:rsidRPr="00532248" w:rsidRDefault="002D2B27" w:rsidP="00532248">
            <w:pPr>
              <w:widowControl w:val="0"/>
              <w:kinsoku w:val="0"/>
              <w:overflowPunct w:val="0"/>
              <w:autoSpaceDE w:val="0"/>
              <w:autoSpaceDN w:val="0"/>
              <w:adjustRightInd w:val="0"/>
              <w:spacing w:after="0" w:line="240" w:lineRule="auto"/>
              <w:jc w:val="center"/>
              <w:rPr>
                <w:rFonts w:ascii="Times New Roman" w:eastAsia="Times New Roman" w:hAnsi="Times New Roman" w:cs="Times New Roman"/>
                <w:sz w:val="24"/>
                <w:szCs w:val="24"/>
              </w:rPr>
            </w:pPr>
            <w:r w:rsidRPr="00532248">
              <w:rPr>
                <w:rFonts w:ascii="Times New Roman" w:eastAsia="Times New Roman" w:hAnsi="Times New Roman" w:cs="Times New Roman"/>
                <w:sz w:val="24"/>
                <w:szCs w:val="24"/>
              </w:rPr>
              <w:t>Материнская плата</w:t>
            </w:r>
          </w:p>
        </w:tc>
        <w:tc>
          <w:tcPr>
            <w:tcW w:w="2601" w:type="dxa"/>
            <w:tcBorders>
              <w:top w:val="single" w:sz="4" w:space="0" w:color="000000"/>
              <w:left w:val="single" w:sz="4" w:space="0" w:color="000000"/>
              <w:bottom w:val="single" w:sz="4" w:space="0" w:color="000000"/>
              <w:right w:val="single" w:sz="4" w:space="0" w:color="000000"/>
            </w:tcBorders>
            <w:vAlign w:val="center"/>
          </w:tcPr>
          <w:p w:rsidR="002D2B27" w:rsidRPr="00532248" w:rsidRDefault="002D2B27" w:rsidP="00532248">
            <w:pPr>
              <w:widowControl w:val="0"/>
              <w:kinsoku w:val="0"/>
              <w:overflowPunct w:val="0"/>
              <w:autoSpaceDE w:val="0"/>
              <w:autoSpaceDN w:val="0"/>
              <w:adjustRightInd w:val="0"/>
              <w:spacing w:after="0" w:line="240" w:lineRule="auto"/>
              <w:ind w:left="105"/>
              <w:jc w:val="center"/>
              <w:rPr>
                <w:rFonts w:ascii="Times New Roman" w:eastAsia="Times New Roman" w:hAnsi="Times New Roman" w:cs="Times New Roman"/>
                <w:sz w:val="24"/>
                <w:szCs w:val="24"/>
              </w:rPr>
            </w:pPr>
            <w:r w:rsidRPr="00532248">
              <w:rPr>
                <w:rFonts w:ascii="Times New Roman" w:eastAsia="Times New Roman" w:hAnsi="Times New Roman" w:cs="Times New Roman"/>
                <w:sz w:val="24"/>
                <w:szCs w:val="24"/>
              </w:rPr>
              <w:t>Socket AM2+ ASUS</w:t>
            </w:r>
          </w:p>
        </w:tc>
        <w:tc>
          <w:tcPr>
            <w:tcW w:w="3778" w:type="dxa"/>
            <w:tcBorders>
              <w:top w:val="single" w:sz="4" w:space="0" w:color="000000"/>
              <w:left w:val="single" w:sz="4" w:space="0" w:color="000000"/>
              <w:bottom w:val="single" w:sz="4" w:space="0" w:color="000000"/>
              <w:right w:val="single" w:sz="4" w:space="0" w:color="000000"/>
            </w:tcBorders>
            <w:vAlign w:val="center"/>
          </w:tcPr>
          <w:p w:rsidR="002D2B27" w:rsidRPr="00532248" w:rsidRDefault="002D2B27" w:rsidP="00532248">
            <w:pPr>
              <w:widowControl w:val="0"/>
              <w:kinsoku w:val="0"/>
              <w:overflowPunct w:val="0"/>
              <w:autoSpaceDE w:val="0"/>
              <w:autoSpaceDN w:val="0"/>
              <w:adjustRightInd w:val="0"/>
              <w:spacing w:after="0" w:line="240" w:lineRule="auto"/>
              <w:ind w:left="108"/>
              <w:jc w:val="center"/>
              <w:rPr>
                <w:rFonts w:ascii="Times New Roman" w:eastAsia="Times New Roman" w:hAnsi="Times New Roman" w:cs="Times New Roman"/>
                <w:sz w:val="24"/>
                <w:szCs w:val="24"/>
                <w:lang w:val="en-US"/>
              </w:rPr>
            </w:pPr>
            <w:r w:rsidRPr="00532248">
              <w:rPr>
                <w:rFonts w:ascii="Times New Roman" w:eastAsia="Times New Roman" w:hAnsi="Times New Roman" w:cs="Times New Roman"/>
                <w:sz w:val="24"/>
                <w:szCs w:val="24"/>
                <w:lang w:val="en-US"/>
              </w:rPr>
              <w:t>M3N78 GF8200 DDR2 SVGA PCI-Ex16</w:t>
            </w:r>
          </w:p>
          <w:p w:rsidR="002D2B27" w:rsidRPr="00532248" w:rsidRDefault="002D2B27" w:rsidP="00532248">
            <w:pPr>
              <w:widowControl w:val="0"/>
              <w:kinsoku w:val="0"/>
              <w:overflowPunct w:val="0"/>
              <w:autoSpaceDE w:val="0"/>
              <w:autoSpaceDN w:val="0"/>
              <w:adjustRightInd w:val="0"/>
              <w:spacing w:after="0" w:line="240" w:lineRule="auto"/>
              <w:ind w:left="108"/>
              <w:jc w:val="center"/>
              <w:rPr>
                <w:rFonts w:ascii="Times New Roman" w:eastAsia="Times New Roman" w:hAnsi="Times New Roman" w:cs="Times New Roman"/>
                <w:sz w:val="24"/>
                <w:szCs w:val="24"/>
              </w:rPr>
            </w:pPr>
            <w:r w:rsidRPr="00532248">
              <w:rPr>
                <w:rFonts w:ascii="Times New Roman" w:eastAsia="Times New Roman" w:hAnsi="Times New Roman" w:cs="Times New Roman"/>
                <w:sz w:val="24"/>
                <w:szCs w:val="24"/>
              </w:rPr>
              <w:t>Sound GLAN ATX</w:t>
            </w:r>
          </w:p>
        </w:tc>
        <w:tc>
          <w:tcPr>
            <w:tcW w:w="1401" w:type="dxa"/>
            <w:tcBorders>
              <w:top w:val="single" w:sz="4" w:space="0" w:color="000000"/>
              <w:left w:val="single" w:sz="4" w:space="0" w:color="000000"/>
              <w:bottom w:val="single" w:sz="4" w:space="0" w:color="000000"/>
              <w:right w:val="single" w:sz="4" w:space="0" w:color="000000"/>
            </w:tcBorders>
            <w:vAlign w:val="center"/>
          </w:tcPr>
          <w:p w:rsidR="002D2B27" w:rsidRPr="00532248" w:rsidRDefault="002D2B27" w:rsidP="00532248">
            <w:pPr>
              <w:widowControl w:val="0"/>
              <w:kinsoku w:val="0"/>
              <w:overflowPunct w:val="0"/>
              <w:autoSpaceDE w:val="0"/>
              <w:autoSpaceDN w:val="0"/>
              <w:adjustRightInd w:val="0"/>
              <w:spacing w:after="0" w:line="240" w:lineRule="auto"/>
              <w:ind w:left="108"/>
              <w:jc w:val="center"/>
              <w:rPr>
                <w:rFonts w:ascii="Times New Roman" w:eastAsia="Times New Roman" w:hAnsi="Times New Roman" w:cs="Times New Roman"/>
                <w:sz w:val="24"/>
                <w:szCs w:val="24"/>
              </w:rPr>
            </w:pPr>
            <w:r w:rsidRPr="00532248">
              <w:rPr>
                <w:rFonts w:ascii="Times New Roman" w:eastAsia="Times New Roman" w:hAnsi="Times New Roman" w:cs="Times New Roman"/>
                <w:sz w:val="24"/>
                <w:szCs w:val="24"/>
              </w:rPr>
              <w:t>3058р.</w:t>
            </w:r>
          </w:p>
        </w:tc>
      </w:tr>
      <w:tr w:rsidR="002D2B27" w:rsidRPr="00532248" w:rsidTr="00532248">
        <w:trPr>
          <w:trHeight w:val="482"/>
        </w:trPr>
        <w:tc>
          <w:tcPr>
            <w:tcW w:w="1577" w:type="dxa"/>
            <w:tcBorders>
              <w:top w:val="single" w:sz="4" w:space="0" w:color="000000"/>
              <w:left w:val="single" w:sz="4" w:space="0" w:color="000000"/>
              <w:bottom w:val="single" w:sz="4" w:space="0" w:color="000000"/>
              <w:right w:val="single" w:sz="4" w:space="0" w:color="000000"/>
            </w:tcBorders>
            <w:vAlign w:val="center"/>
          </w:tcPr>
          <w:p w:rsidR="002D2B27" w:rsidRPr="00532248" w:rsidRDefault="002D2B27" w:rsidP="00532248">
            <w:pPr>
              <w:widowControl w:val="0"/>
              <w:kinsoku w:val="0"/>
              <w:overflowPunct w:val="0"/>
              <w:autoSpaceDE w:val="0"/>
              <w:autoSpaceDN w:val="0"/>
              <w:adjustRightInd w:val="0"/>
              <w:spacing w:after="0" w:line="240" w:lineRule="auto"/>
              <w:jc w:val="center"/>
              <w:rPr>
                <w:rFonts w:ascii="Times New Roman" w:eastAsia="Times New Roman" w:hAnsi="Times New Roman" w:cs="Times New Roman"/>
                <w:sz w:val="24"/>
                <w:szCs w:val="24"/>
              </w:rPr>
            </w:pPr>
            <w:r w:rsidRPr="00532248">
              <w:rPr>
                <w:rFonts w:ascii="Times New Roman" w:eastAsia="Times New Roman" w:hAnsi="Times New Roman" w:cs="Times New Roman"/>
                <w:sz w:val="24"/>
                <w:szCs w:val="24"/>
              </w:rPr>
              <w:t>Материнская плата</w:t>
            </w:r>
          </w:p>
        </w:tc>
        <w:tc>
          <w:tcPr>
            <w:tcW w:w="2601" w:type="dxa"/>
            <w:tcBorders>
              <w:top w:val="single" w:sz="4" w:space="0" w:color="000000"/>
              <w:left w:val="single" w:sz="4" w:space="0" w:color="000000"/>
              <w:bottom w:val="single" w:sz="4" w:space="0" w:color="000000"/>
              <w:right w:val="single" w:sz="4" w:space="0" w:color="000000"/>
            </w:tcBorders>
            <w:vAlign w:val="center"/>
          </w:tcPr>
          <w:p w:rsidR="002D2B27" w:rsidRPr="00532248" w:rsidRDefault="002D2B27" w:rsidP="00532248">
            <w:pPr>
              <w:widowControl w:val="0"/>
              <w:kinsoku w:val="0"/>
              <w:overflowPunct w:val="0"/>
              <w:autoSpaceDE w:val="0"/>
              <w:autoSpaceDN w:val="0"/>
              <w:adjustRightInd w:val="0"/>
              <w:spacing w:after="0" w:line="240" w:lineRule="auto"/>
              <w:ind w:left="105"/>
              <w:jc w:val="center"/>
              <w:rPr>
                <w:rFonts w:ascii="Times New Roman" w:eastAsia="Times New Roman" w:hAnsi="Times New Roman" w:cs="Times New Roman"/>
                <w:sz w:val="24"/>
                <w:szCs w:val="24"/>
              </w:rPr>
            </w:pPr>
            <w:r w:rsidRPr="00532248">
              <w:rPr>
                <w:rFonts w:ascii="Times New Roman" w:eastAsia="Times New Roman" w:hAnsi="Times New Roman" w:cs="Times New Roman"/>
                <w:sz w:val="24"/>
                <w:szCs w:val="24"/>
              </w:rPr>
              <w:t>Socket AM2 Gigabyte</w:t>
            </w:r>
          </w:p>
        </w:tc>
        <w:tc>
          <w:tcPr>
            <w:tcW w:w="3778" w:type="dxa"/>
            <w:tcBorders>
              <w:top w:val="single" w:sz="4" w:space="0" w:color="000000"/>
              <w:left w:val="single" w:sz="4" w:space="0" w:color="000000"/>
              <w:bottom w:val="single" w:sz="4" w:space="0" w:color="000000"/>
              <w:right w:val="single" w:sz="4" w:space="0" w:color="000000"/>
            </w:tcBorders>
            <w:vAlign w:val="center"/>
          </w:tcPr>
          <w:p w:rsidR="002D2B27" w:rsidRPr="00532248" w:rsidRDefault="002D2B27" w:rsidP="00532248">
            <w:pPr>
              <w:widowControl w:val="0"/>
              <w:kinsoku w:val="0"/>
              <w:overflowPunct w:val="0"/>
              <w:autoSpaceDE w:val="0"/>
              <w:autoSpaceDN w:val="0"/>
              <w:adjustRightInd w:val="0"/>
              <w:spacing w:after="0" w:line="240" w:lineRule="auto"/>
              <w:ind w:left="108"/>
              <w:jc w:val="center"/>
              <w:rPr>
                <w:rFonts w:ascii="Times New Roman" w:eastAsia="Times New Roman" w:hAnsi="Times New Roman" w:cs="Times New Roman"/>
                <w:sz w:val="24"/>
                <w:szCs w:val="24"/>
                <w:lang w:val="en-US"/>
              </w:rPr>
            </w:pPr>
            <w:r w:rsidRPr="00532248">
              <w:rPr>
                <w:rFonts w:ascii="Times New Roman" w:eastAsia="Times New Roman" w:hAnsi="Times New Roman" w:cs="Times New Roman"/>
                <w:sz w:val="24"/>
                <w:szCs w:val="24"/>
                <w:lang w:val="en-US"/>
              </w:rPr>
              <w:t>GA-M56S-S3 nForce560 DDR2 PCI-E</w:t>
            </w:r>
          </w:p>
          <w:p w:rsidR="002D2B27" w:rsidRPr="00532248" w:rsidRDefault="002D2B27" w:rsidP="00532248">
            <w:pPr>
              <w:widowControl w:val="0"/>
              <w:kinsoku w:val="0"/>
              <w:overflowPunct w:val="0"/>
              <w:autoSpaceDE w:val="0"/>
              <w:autoSpaceDN w:val="0"/>
              <w:adjustRightInd w:val="0"/>
              <w:spacing w:after="0" w:line="240" w:lineRule="auto"/>
              <w:ind w:left="108"/>
              <w:jc w:val="center"/>
              <w:rPr>
                <w:rFonts w:ascii="Times New Roman" w:eastAsia="Times New Roman" w:hAnsi="Times New Roman" w:cs="Times New Roman"/>
                <w:sz w:val="24"/>
                <w:szCs w:val="24"/>
              </w:rPr>
            </w:pPr>
            <w:r w:rsidRPr="00532248">
              <w:rPr>
                <w:rFonts w:ascii="Times New Roman" w:eastAsia="Times New Roman" w:hAnsi="Times New Roman" w:cs="Times New Roman"/>
                <w:sz w:val="24"/>
                <w:szCs w:val="24"/>
              </w:rPr>
              <w:t>8ch GLAN 1394 ATX</w:t>
            </w:r>
          </w:p>
        </w:tc>
        <w:tc>
          <w:tcPr>
            <w:tcW w:w="1401" w:type="dxa"/>
            <w:tcBorders>
              <w:top w:val="single" w:sz="4" w:space="0" w:color="000000"/>
              <w:left w:val="single" w:sz="4" w:space="0" w:color="000000"/>
              <w:bottom w:val="single" w:sz="4" w:space="0" w:color="000000"/>
              <w:right w:val="single" w:sz="4" w:space="0" w:color="000000"/>
            </w:tcBorders>
            <w:vAlign w:val="center"/>
          </w:tcPr>
          <w:p w:rsidR="002D2B27" w:rsidRPr="00532248" w:rsidRDefault="002D2B27" w:rsidP="00532248">
            <w:pPr>
              <w:widowControl w:val="0"/>
              <w:kinsoku w:val="0"/>
              <w:overflowPunct w:val="0"/>
              <w:autoSpaceDE w:val="0"/>
              <w:autoSpaceDN w:val="0"/>
              <w:adjustRightInd w:val="0"/>
              <w:spacing w:after="0" w:line="240" w:lineRule="auto"/>
              <w:ind w:left="108"/>
              <w:jc w:val="center"/>
              <w:rPr>
                <w:rFonts w:ascii="Times New Roman" w:eastAsia="Times New Roman" w:hAnsi="Times New Roman" w:cs="Times New Roman"/>
                <w:sz w:val="24"/>
                <w:szCs w:val="24"/>
              </w:rPr>
            </w:pPr>
            <w:r w:rsidRPr="00532248">
              <w:rPr>
                <w:rFonts w:ascii="Times New Roman" w:eastAsia="Times New Roman" w:hAnsi="Times New Roman" w:cs="Times New Roman"/>
                <w:sz w:val="24"/>
                <w:szCs w:val="24"/>
              </w:rPr>
              <w:t>2556р.</w:t>
            </w:r>
          </w:p>
        </w:tc>
      </w:tr>
      <w:tr w:rsidR="002D2B27" w:rsidRPr="00532248" w:rsidTr="00532248">
        <w:trPr>
          <w:trHeight w:val="484"/>
        </w:trPr>
        <w:tc>
          <w:tcPr>
            <w:tcW w:w="1577" w:type="dxa"/>
            <w:tcBorders>
              <w:top w:val="single" w:sz="4" w:space="0" w:color="000000"/>
              <w:left w:val="single" w:sz="4" w:space="0" w:color="000000"/>
              <w:bottom w:val="single" w:sz="4" w:space="0" w:color="000000"/>
              <w:right w:val="single" w:sz="4" w:space="0" w:color="000000"/>
            </w:tcBorders>
            <w:vAlign w:val="center"/>
          </w:tcPr>
          <w:p w:rsidR="002D2B27" w:rsidRPr="00532248" w:rsidRDefault="002D2B27" w:rsidP="00532248">
            <w:pPr>
              <w:widowControl w:val="0"/>
              <w:kinsoku w:val="0"/>
              <w:overflowPunct w:val="0"/>
              <w:autoSpaceDE w:val="0"/>
              <w:autoSpaceDN w:val="0"/>
              <w:adjustRightInd w:val="0"/>
              <w:spacing w:after="0" w:line="240" w:lineRule="auto"/>
              <w:jc w:val="center"/>
              <w:rPr>
                <w:rFonts w:ascii="Times New Roman" w:eastAsia="Times New Roman" w:hAnsi="Times New Roman" w:cs="Times New Roman"/>
                <w:sz w:val="24"/>
                <w:szCs w:val="24"/>
              </w:rPr>
            </w:pPr>
            <w:r w:rsidRPr="00532248">
              <w:rPr>
                <w:rFonts w:ascii="Times New Roman" w:eastAsia="Times New Roman" w:hAnsi="Times New Roman" w:cs="Times New Roman"/>
                <w:sz w:val="24"/>
                <w:szCs w:val="24"/>
              </w:rPr>
              <w:t>Материнская плата</w:t>
            </w:r>
          </w:p>
        </w:tc>
        <w:tc>
          <w:tcPr>
            <w:tcW w:w="2601" w:type="dxa"/>
            <w:tcBorders>
              <w:top w:val="single" w:sz="4" w:space="0" w:color="000000"/>
              <w:left w:val="single" w:sz="4" w:space="0" w:color="000000"/>
              <w:bottom w:val="single" w:sz="4" w:space="0" w:color="000000"/>
              <w:right w:val="single" w:sz="4" w:space="0" w:color="000000"/>
            </w:tcBorders>
            <w:vAlign w:val="center"/>
          </w:tcPr>
          <w:p w:rsidR="002D2B27" w:rsidRPr="00532248" w:rsidRDefault="002D2B27" w:rsidP="00532248">
            <w:pPr>
              <w:widowControl w:val="0"/>
              <w:kinsoku w:val="0"/>
              <w:overflowPunct w:val="0"/>
              <w:autoSpaceDE w:val="0"/>
              <w:autoSpaceDN w:val="0"/>
              <w:adjustRightInd w:val="0"/>
              <w:spacing w:after="0" w:line="240" w:lineRule="auto"/>
              <w:ind w:left="105"/>
              <w:jc w:val="center"/>
              <w:rPr>
                <w:rFonts w:ascii="Times New Roman" w:eastAsia="Times New Roman" w:hAnsi="Times New Roman" w:cs="Times New Roman"/>
                <w:sz w:val="24"/>
                <w:szCs w:val="24"/>
              </w:rPr>
            </w:pPr>
            <w:r w:rsidRPr="00532248">
              <w:rPr>
                <w:rFonts w:ascii="Times New Roman" w:eastAsia="Times New Roman" w:hAnsi="Times New Roman" w:cs="Times New Roman"/>
                <w:sz w:val="24"/>
                <w:szCs w:val="24"/>
              </w:rPr>
              <w:t>Socket AM2 MSI</w:t>
            </w:r>
          </w:p>
        </w:tc>
        <w:tc>
          <w:tcPr>
            <w:tcW w:w="3778" w:type="dxa"/>
            <w:tcBorders>
              <w:top w:val="single" w:sz="4" w:space="0" w:color="000000"/>
              <w:left w:val="single" w:sz="4" w:space="0" w:color="000000"/>
              <w:bottom w:val="single" w:sz="4" w:space="0" w:color="000000"/>
              <w:right w:val="single" w:sz="4" w:space="0" w:color="000000"/>
            </w:tcBorders>
            <w:vAlign w:val="center"/>
          </w:tcPr>
          <w:p w:rsidR="002D2B27" w:rsidRPr="00532248" w:rsidRDefault="002D2B27" w:rsidP="00532248">
            <w:pPr>
              <w:widowControl w:val="0"/>
              <w:kinsoku w:val="0"/>
              <w:overflowPunct w:val="0"/>
              <w:autoSpaceDE w:val="0"/>
              <w:autoSpaceDN w:val="0"/>
              <w:adjustRightInd w:val="0"/>
              <w:spacing w:after="0" w:line="240" w:lineRule="auto"/>
              <w:ind w:left="108"/>
              <w:jc w:val="center"/>
              <w:rPr>
                <w:rFonts w:ascii="Times New Roman" w:eastAsia="Times New Roman" w:hAnsi="Times New Roman" w:cs="Times New Roman"/>
                <w:sz w:val="24"/>
                <w:szCs w:val="24"/>
                <w:lang w:val="en-US"/>
              </w:rPr>
            </w:pPr>
            <w:r w:rsidRPr="00532248">
              <w:rPr>
                <w:rFonts w:ascii="Times New Roman" w:eastAsia="Times New Roman" w:hAnsi="Times New Roman" w:cs="Times New Roman"/>
                <w:sz w:val="24"/>
                <w:szCs w:val="24"/>
                <w:lang w:val="en-US"/>
              </w:rPr>
              <w:t>K9N NEO-F nVidia nForce 550 DDR2</w:t>
            </w:r>
          </w:p>
          <w:p w:rsidR="002D2B27" w:rsidRPr="00532248" w:rsidRDefault="002D2B27" w:rsidP="00532248">
            <w:pPr>
              <w:widowControl w:val="0"/>
              <w:kinsoku w:val="0"/>
              <w:overflowPunct w:val="0"/>
              <w:autoSpaceDE w:val="0"/>
              <w:autoSpaceDN w:val="0"/>
              <w:adjustRightInd w:val="0"/>
              <w:spacing w:after="0" w:line="240" w:lineRule="auto"/>
              <w:ind w:left="108"/>
              <w:jc w:val="center"/>
              <w:rPr>
                <w:rFonts w:ascii="Times New Roman" w:eastAsia="Times New Roman" w:hAnsi="Times New Roman" w:cs="Times New Roman"/>
                <w:sz w:val="24"/>
                <w:szCs w:val="24"/>
                <w:lang w:val="en-US"/>
              </w:rPr>
            </w:pPr>
            <w:r w:rsidRPr="00532248">
              <w:rPr>
                <w:rFonts w:ascii="Times New Roman" w:eastAsia="Times New Roman" w:hAnsi="Times New Roman" w:cs="Times New Roman"/>
                <w:sz w:val="24"/>
                <w:szCs w:val="24"/>
                <w:lang w:val="en-US"/>
              </w:rPr>
              <w:t>SATA-II Audio, GLAN ATX</w:t>
            </w:r>
          </w:p>
        </w:tc>
        <w:tc>
          <w:tcPr>
            <w:tcW w:w="1401" w:type="dxa"/>
            <w:tcBorders>
              <w:top w:val="single" w:sz="4" w:space="0" w:color="000000"/>
              <w:left w:val="single" w:sz="4" w:space="0" w:color="000000"/>
              <w:bottom w:val="single" w:sz="4" w:space="0" w:color="000000"/>
              <w:right w:val="single" w:sz="4" w:space="0" w:color="000000"/>
            </w:tcBorders>
            <w:vAlign w:val="center"/>
          </w:tcPr>
          <w:p w:rsidR="002D2B27" w:rsidRPr="00532248" w:rsidRDefault="002D2B27" w:rsidP="00532248">
            <w:pPr>
              <w:widowControl w:val="0"/>
              <w:kinsoku w:val="0"/>
              <w:overflowPunct w:val="0"/>
              <w:autoSpaceDE w:val="0"/>
              <w:autoSpaceDN w:val="0"/>
              <w:adjustRightInd w:val="0"/>
              <w:spacing w:after="0" w:line="240" w:lineRule="auto"/>
              <w:ind w:left="108"/>
              <w:jc w:val="center"/>
              <w:rPr>
                <w:rFonts w:ascii="Times New Roman" w:eastAsia="Times New Roman" w:hAnsi="Times New Roman" w:cs="Times New Roman"/>
                <w:sz w:val="24"/>
                <w:szCs w:val="24"/>
              </w:rPr>
            </w:pPr>
            <w:r w:rsidRPr="00532248">
              <w:rPr>
                <w:rFonts w:ascii="Times New Roman" w:eastAsia="Times New Roman" w:hAnsi="Times New Roman" w:cs="Times New Roman"/>
                <w:sz w:val="24"/>
                <w:szCs w:val="24"/>
              </w:rPr>
              <w:t>2313р.</w:t>
            </w:r>
          </w:p>
        </w:tc>
      </w:tr>
      <w:tr w:rsidR="002D2B27" w:rsidRPr="00532248" w:rsidTr="00532248">
        <w:trPr>
          <w:trHeight w:val="964"/>
        </w:trPr>
        <w:tc>
          <w:tcPr>
            <w:tcW w:w="1577" w:type="dxa"/>
            <w:tcBorders>
              <w:top w:val="single" w:sz="4" w:space="0" w:color="000000"/>
              <w:left w:val="single" w:sz="4" w:space="0" w:color="000000"/>
              <w:bottom w:val="single" w:sz="4" w:space="0" w:color="000000"/>
              <w:right w:val="single" w:sz="4" w:space="0" w:color="000000"/>
            </w:tcBorders>
            <w:vAlign w:val="center"/>
          </w:tcPr>
          <w:p w:rsidR="002D2B27" w:rsidRPr="00532248" w:rsidRDefault="002D2B27" w:rsidP="00532248">
            <w:pPr>
              <w:widowControl w:val="0"/>
              <w:kinsoku w:val="0"/>
              <w:overflowPunct w:val="0"/>
              <w:autoSpaceDE w:val="0"/>
              <w:autoSpaceDN w:val="0"/>
              <w:adjustRightInd w:val="0"/>
              <w:spacing w:after="0" w:line="240" w:lineRule="auto"/>
              <w:jc w:val="center"/>
              <w:rPr>
                <w:rFonts w:ascii="Times New Roman" w:eastAsia="Times New Roman" w:hAnsi="Times New Roman" w:cs="Times New Roman"/>
                <w:sz w:val="24"/>
                <w:szCs w:val="24"/>
              </w:rPr>
            </w:pPr>
            <w:r w:rsidRPr="00532248">
              <w:rPr>
                <w:rFonts w:ascii="Times New Roman" w:eastAsia="Times New Roman" w:hAnsi="Times New Roman" w:cs="Times New Roman"/>
                <w:sz w:val="24"/>
                <w:szCs w:val="24"/>
              </w:rPr>
              <w:t>Кoрпус</w:t>
            </w:r>
          </w:p>
        </w:tc>
        <w:tc>
          <w:tcPr>
            <w:tcW w:w="2601" w:type="dxa"/>
            <w:tcBorders>
              <w:top w:val="single" w:sz="4" w:space="0" w:color="000000"/>
              <w:left w:val="single" w:sz="4" w:space="0" w:color="000000"/>
              <w:bottom w:val="single" w:sz="4" w:space="0" w:color="000000"/>
              <w:right w:val="single" w:sz="4" w:space="0" w:color="000000"/>
            </w:tcBorders>
            <w:vAlign w:val="center"/>
          </w:tcPr>
          <w:p w:rsidR="002D2B27" w:rsidRPr="00532248" w:rsidRDefault="002D2B27" w:rsidP="00532248">
            <w:pPr>
              <w:widowControl w:val="0"/>
              <w:kinsoku w:val="0"/>
              <w:overflowPunct w:val="0"/>
              <w:autoSpaceDE w:val="0"/>
              <w:autoSpaceDN w:val="0"/>
              <w:adjustRightInd w:val="0"/>
              <w:spacing w:after="0" w:line="240" w:lineRule="auto"/>
              <w:ind w:left="105" w:right="96"/>
              <w:jc w:val="center"/>
              <w:rPr>
                <w:rFonts w:ascii="Times New Roman" w:eastAsia="Times New Roman" w:hAnsi="Times New Roman" w:cs="Times New Roman"/>
                <w:sz w:val="24"/>
                <w:szCs w:val="24"/>
                <w:lang w:val="en-US"/>
              </w:rPr>
            </w:pPr>
            <w:r w:rsidRPr="00532248">
              <w:rPr>
                <w:rFonts w:ascii="Times New Roman" w:eastAsia="Times New Roman" w:hAnsi="Times New Roman" w:cs="Times New Roman"/>
                <w:sz w:val="24"/>
                <w:szCs w:val="24"/>
                <w:lang w:val="en-US"/>
              </w:rPr>
              <w:t>Miditower Foxconn TH-002 Silver-Black 500Wt ATX (P4)</w:t>
            </w:r>
          </w:p>
          <w:p w:rsidR="002D2B27" w:rsidRPr="00532248" w:rsidRDefault="002D2B27" w:rsidP="00532248">
            <w:pPr>
              <w:widowControl w:val="0"/>
              <w:kinsoku w:val="0"/>
              <w:overflowPunct w:val="0"/>
              <w:autoSpaceDE w:val="0"/>
              <w:autoSpaceDN w:val="0"/>
              <w:adjustRightInd w:val="0"/>
              <w:spacing w:after="0" w:line="240" w:lineRule="auto"/>
              <w:ind w:left="105"/>
              <w:jc w:val="center"/>
              <w:rPr>
                <w:rFonts w:ascii="Times New Roman" w:eastAsia="Times New Roman" w:hAnsi="Times New Roman" w:cs="Times New Roman"/>
                <w:sz w:val="24"/>
                <w:szCs w:val="24"/>
              </w:rPr>
            </w:pPr>
            <w:r w:rsidRPr="00532248">
              <w:rPr>
                <w:rFonts w:ascii="Times New Roman" w:eastAsia="Times New Roman" w:hAnsi="Times New Roman" w:cs="Times New Roman"/>
                <w:sz w:val="24"/>
                <w:szCs w:val="24"/>
              </w:rPr>
              <w:t>гориз.БП</w:t>
            </w:r>
          </w:p>
        </w:tc>
        <w:tc>
          <w:tcPr>
            <w:tcW w:w="3778" w:type="dxa"/>
            <w:tcBorders>
              <w:top w:val="single" w:sz="4" w:space="0" w:color="000000"/>
              <w:left w:val="single" w:sz="4" w:space="0" w:color="000000"/>
              <w:bottom w:val="single" w:sz="4" w:space="0" w:color="000000"/>
              <w:right w:val="single" w:sz="4" w:space="0" w:color="000000"/>
            </w:tcBorders>
            <w:vAlign w:val="center"/>
          </w:tcPr>
          <w:p w:rsidR="002D2B27" w:rsidRPr="00532248" w:rsidRDefault="002D2B27" w:rsidP="00532248">
            <w:pPr>
              <w:widowControl w:val="0"/>
              <w:kinsoku w:val="0"/>
              <w:overflowPunct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401" w:type="dxa"/>
            <w:tcBorders>
              <w:top w:val="single" w:sz="4" w:space="0" w:color="000000"/>
              <w:left w:val="single" w:sz="4" w:space="0" w:color="000000"/>
              <w:bottom w:val="single" w:sz="4" w:space="0" w:color="000000"/>
              <w:right w:val="single" w:sz="4" w:space="0" w:color="000000"/>
            </w:tcBorders>
            <w:vAlign w:val="center"/>
          </w:tcPr>
          <w:p w:rsidR="002D2B27" w:rsidRPr="00532248" w:rsidRDefault="002D2B27" w:rsidP="00532248">
            <w:pPr>
              <w:widowControl w:val="0"/>
              <w:kinsoku w:val="0"/>
              <w:overflowPunct w:val="0"/>
              <w:autoSpaceDE w:val="0"/>
              <w:autoSpaceDN w:val="0"/>
              <w:adjustRightInd w:val="0"/>
              <w:spacing w:after="0" w:line="240" w:lineRule="auto"/>
              <w:ind w:left="108"/>
              <w:jc w:val="center"/>
              <w:rPr>
                <w:rFonts w:ascii="Times New Roman" w:eastAsia="Times New Roman" w:hAnsi="Times New Roman" w:cs="Times New Roman"/>
                <w:sz w:val="24"/>
                <w:szCs w:val="24"/>
              </w:rPr>
            </w:pPr>
            <w:r w:rsidRPr="00532248">
              <w:rPr>
                <w:rFonts w:ascii="Times New Roman" w:eastAsia="Times New Roman" w:hAnsi="Times New Roman" w:cs="Times New Roman"/>
                <w:sz w:val="24"/>
                <w:szCs w:val="24"/>
              </w:rPr>
              <w:t>4027р.</w:t>
            </w:r>
          </w:p>
        </w:tc>
      </w:tr>
      <w:tr w:rsidR="002D2B27" w:rsidRPr="00532248" w:rsidTr="00532248">
        <w:trPr>
          <w:trHeight w:val="484"/>
        </w:trPr>
        <w:tc>
          <w:tcPr>
            <w:tcW w:w="1577" w:type="dxa"/>
            <w:tcBorders>
              <w:top w:val="single" w:sz="4" w:space="0" w:color="000000"/>
              <w:left w:val="single" w:sz="4" w:space="0" w:color="000000"/>
              <w:bottom w:val="single" w:sz="4" w:space="0" w:color="000000"/>
              <w:right w:val="single" w:sz="4" w:space="0" w:color="000000"/>
            </w:tcBorders>
            <w:vAlign w:val="center"/>
          </w:tcPr>
          <w:p w:rsidR="002D2B27" w:rsidRPr="00532248" w:rsidRDefault="002D2B27" w:rsidP="00532248">
            <w:pPr>
              <w:widowControl w:val="0"/>
              <w:kinsoku w:val="0"/>
              <w:overflowPunct w:val="0"/>
              <w:autoSpaceDE w:val="0"/>
              <w:autoSpaceDN w:val="0"/>
              <w:adjustRightInd w:val="0"/>
              <w:spacing w:after="0" w:line="240" w:lineRule="auto"/>
              <w:jc w:val="center"/>
              <w:rPr>
                <w:rFonts w:ascii="Times New Roman" w:eastAsia="Times New Roman" w:hAnsi="Times New Roman" w:cs="Times New Roman"/>
                <w:sz w:val="24"/>
                <w:szCs w:val="24"/>
              </w:rPr>
            </w:pPr>
            <w:r w:rsidRPr="00532248">
              <w:rPr>
                <w:rFonts w:ascii="Times New Roman" w:eastAsia="Times New Roman" w:hAnsi="Times New Roman" w:cs="Times New Roman"/>
                <w:sz w:val="24"/>
                <w:szCs w:val="24"/>
              </w:rPr>
              <w:t>Корпус</w:t>
            </w:r>
          </w:p>
        </w:tc>
        <w:tc>
          <w:tcPr>
            <w:tcW w:w="2601" w:type="dxa"/>
            <w:tcBorders>
              <w:top w:val="single" w:sz="4" w:space="0" w:color="000000"/>
              <w:left w:val="single" w:sz="4" w:space="0" w:color="000000"/>
              <w:bottom w:val="single" w:sz="4" w:space="0" w:color="000000"/>
              <w:right w:val="single" w:sz="4" w:space="0" w:color="000000"/>
            </w:tcBorders>
            <w:vAlign w:val="center"/>
          </w:tcPr>
          <w:p w:rsidR="002D2B27" w:rsidRPr="00532248" w:rsidRDefault="002D2B27" w:rsidP="00532248">
            <w:pPr>
              <w:widowControl w:val="0"/>
              <w:kinsoku w:val="0"/>
              <w:overflowPunct w:val="0"/>
              <w:autoSpaceDE w:val="0"/>
              <w:autoSpaceDN w:val="0"/>
              <w:adjustRightInd w:val="0"/>
              <w:spacing w:after="0" w:line="240" w:lineRule="auto"/>
              <w:ind w:left="105"/>
              <w:jc w:val="center"/>
              <w:rPr>
                <w:rFonts w:ascii="Times New Roman" w:eastAsia="Times New Roman" w:hAnsi="Times New Roman" w:cs="Times New Roman"/>
                <w:sz w:val="24"/>
                <w:szCs w:val="24"/>
              </w:rPr>
            </w:pPr>
            <w:r w:rsidRPr="00532248">
              <w:rPr>
                <w:rFonts w:ascii="Times New Roman" w:eastAsia="Times New Roman" w:hAnsi="Times New Roman" w:cs="Times New Roman"/>
                <w:sz w:val="24"/>
                <w:szCs w:val="24"/>
              </w:rPr>
              <w:t>Gigabyte</w:t>
            </w:r>
          </w:p>
        </w:tc>
        <w:tc>
          <w:tcPr>
            <w:tcW w:w="3778" w:type="dxa"/>
            <w:tcBorders>
              <w:top w:val="single" w:sz="4" w:space="0" w:color="000000"/>
              <w:left w:val="single" w:sz="4" w:space="0" w:color="000000"/>
              <w:bottom w:val="single" w:sz="4" w:space="0" w:color="000000"/>
              <w:right w:val="single" w:sz="4" w:space="0" w:color="000000"/>
            </w:tcBorders>
            <w:vAlign w:val="center"/>
          </w:tcPr>
          <w:p w:rsidR="002D2B27" w:rsidRPr="00532248" w:rsidRDefault="002D2B27" w:rsidP="00532248">
            <w:pPr>
              <w:widowControl w:val="0"/>
              <w:kinsoku w:val="0"/>
              <w:overflowPunct w:val="0"/>
              <w:autoSpaceDE w:val="0"/>
              <w:autoSpaceDN w:val="0"/>
              <w:adjustRightInd w:val="0"/>
              <w:spacing w:after="0" w:line="240" w:lineRule="auto"/>
              <w:ind w:left="108"/>
              <w:jc w:val="center"/>
              <w:rPr>
                <w:rFonts w:ascii="Times New Roman" w:eastAsia="Times New Roman" w:hAnsi="Times New Roman" w:cs="Times New Roman"/>
                <w:sz w:val="24"/>
                <w:szCs w:val="24"/>
                <w:lang w:val="en-US"/>
              </w:rPr>
            </w:pPr>
            <w:r w:rsidRPr="00532248">
              <w:rPr>
                <w:rFonts w:ascii="Times New Roman" w:eastAsia="Times New Roman" w:hAnsi="Times New Roman" w:cs="Times New Roman"/>
                <w:sz w:val="24"/>
                <w:szCs w:val="24"/>
                <w:lang w:val="en-US"/>
              </w:rPr>
              <w:t>GZ-X5BPD black w/o PSU ATX</w:t>
            </w:r>
          </w:p>
        </w:tc>
        <w:tc>
          <w:tcPr>
            <w:tcW w:w="1401" w:type="dxa"/>
            <w:tcBorders>
              <w:top w:val="single" w:sz="4" w:space="0" w:color="000000"/>
              <w:left w:val="single" w:sz="4" w:space="0" w:color="000000"/>
              <w:bottom w:val="single" w:sz="4" w:space="0" w:color="000000"/>
              <w:right w:val="single" w:sz="4" w:space="0" w:color="000000"/>
            </w:tcBorders>
            <w:vAlign w:val="center"/>
          </w:tcPr>
          <w:p w:rsidR="002D2B27" w:rsidRPr="00532248" w:rsidRDefault="002D2B27" w:rsidP="00532248">
            <w:pPr>
              <w:widowControl w:val="0"/>
              <w:kinsoku w:val="0"/>
              <w:overflowPunct w:val="0"/>
              <w:autoSpaceDE w:val="0"/>
              <w:autoSpaceDN w:val="0"/>
              <w:adjustRightInd w:val="0"/>
              <w:spacing w:after="0" w:line="240" w:lineRule="auto"/>
              <w:ind w:left="108"/>
              <w:jc w:val="center"/>
              <w:rPr>
                <w:rFonts w:ascii="Times New Roman" w:eastAsia="Times New Roman" w:hAnsi="Times New Roman" w:cs="Times New Roman"/>
                <w:sz w:val="24"/>
                <w:szCs w:val="24"/>
              </w:rPr>
            </w:pPr>
            <w:r w:rsidRPr="00532248">
              <w:rPr>
                <w:rFonts w:ascii="Times New Roman" w:eastAsia="Times New Roman" w:hAnsi="Times New Roman" w:cs="Times New Roman"/>
                <w:sz w:val="24"/>
                <w:szCs w:val="24"/>
              </w:rPr>
              <w:t>2592</w:t>
            </w:r>
          </w:p>
        </w:tc>
      </w:tr>
      <w:tr w:rsidR="002D2B27" w:rsidRPr="00532248" w:rsidTr="00532248">
        <w:trPr>
          <w:trHeight w:val="482"/>
        </w:trPr>
        <w:tc>
          <w:tcPr>
            <w:tcW w:w="1577" w:type="dxa"/>
            <w:tcBorders>
              <w:top w:val="single" w:sz="4" w:space="0" w:color="000000"/>
              <w:left w:val="single" w:sz="4" w:space="0" w:color="000000"/>
              <w:bottom w:val="single" w:sz="4" w:space="0" w:color="000000"/>
              <w:right w:val="single" w:sz="4" w:space="0" w:color="000000"/>
            </w:tcBorders>
            <w:vAlign w:val="center"/>
          </w:tcPr>
          <w:p w:rsidR="002D2B27" w:rsidRPr="00532248" w:rsidRDefault="002D2B27" w:rsidP="00532248">
            <w:pPr>
              <w:widowControl w:val="0"/>
              <w:kinsoku w:val="0"/>
              <w:overflowPunct w:val="0"/>
              <w:autoSpaceDE w:val="0"/>
              <w:autoSpaceDN w:val="0"/>
              <w:adjustRightInd w:val="0"/>
              <w:spacing w:after="0" w:line="240" w:lineRule="auto"/>
              <w:jc w:val="center"/>
              <w:rPr>
                <w:rFonts w:ascii="Times New Roman" w:eastAsia="Times New Roman" w:hAnsi="Times New Roman" w:cs="Times New Roman"/>
                <w:sz w:val="24"/>
                <w:szCs w:val="24"/>
              </w:rPr>
            </w:pPr>
            <w:r w:rsidRPr="00532248">
              <w:rPr>
                <w:rFonts w:ascii="Times New Roman" w:eastAsia="Times New Roman" w:hAnsi="Times New Roman" w:cs="Times New Roman"/>
                <w:sz w:val="24"/>
                <w:szCs w:val="24"/>
              </w:rPr>
              <w:t>Кoрпус</w:t>
            </w:r>
          </w:p>
        </w:tc>
        <w:tc>
          <w:tcPr>
            <w:tcW w:w="2601" w:type="dxa"/>
            <w:tcBorders>
              <w:top w:val="single" w:sz="4" w:space="0" w:color="000000"/>
              <w:left w:val="single" w:sz="4" w:space="0" w:color="000000"/>
              <w:bottom w:val="single" w:sz="4" w:space="0" w:color="000000"/>
              <w:right w:val="single" w:sz="4" w:space="0" w:color="000000"/>
            </w:tcBorders>
            <w:vAlign w:val="center"/>
          </w:tcPr>
          <w:p w:rsidR="002D2B27" w:rsidRPr="00532248" w:rsidRDefault="002D2B27" w:rsidP="00532248">
            <w:pPr>
              <w:widowControl w:val="0"/>
              <w:kinsoku w:val="0"/>
              <w:overflowPunct w:val="0"/>
              <w:autoSpaceDE w:val="0"/>
              <w:autoSpaceDN w:val="0"/>
              <w:adjustRightInd w:val="0"/>
              <w:spacing w:after="0" w:line="240" w:lineRule="auto"/>
              <w:ind w:left="105"/>
              <w:jc w:val="center"/>
              <w:rPr>
                <w:rFonts w:ascii="Times New Roman" w:eastAsia="Times New Roman" w:hAnsi="Times New Roman" w:cs="Times New Roman"/>
                <w:sz w:val="24"/>
                <w:szCs w:val="24"/>
              </w:rPr>
            </w:pPr>
            <w:r w:rsidRPr="00532248">
              <w:rPr>
                <w:rFonts w:ascii="Times New Roman" w:eastAsia="Times New Roman" w:hAnsi="Times New Roman" w:cs="Times New Roman"/>
                <w:sz w:val="24"/>
                <w:szCs w:val="24"/>
              </w:rPr>
              <w:t>Miditower GMC</w:t>
            </w:r>
          </w:p>
        </w:tc>
        <w:tc>
          <w:tcPr>
            <w:tcW w:w="3778" w:type="dxa"/>
            <w:tcBorders>
              <w:top w:val="single" w:sz="4" w:space="0" w:color="000000"/>
              <w:left w:val="single" w:sz="4" w:space="0" w:color="000000"/>
              <w:bottom w:val="single" w:sz="4" w:space="0" w:color="000000"/>
              <w:right w:val="single" w:sz="4" w:space="0" w:color="000000"/>
            </w:tcBorders>
            <w:vAlign w:val="center"/>
          </w:tcPr>
          <w:p w:rsidR="002D2B27" w:rsidRPr="00532248" w:rsidRDefault="002D2B27" w:rsidP="00532248">
            <w:pPr>
              <w:widowControl w:val="0"/>
              <w:kinsoku w:val="0"/>
              <w:overflowPunct w:val="0"/>
              <w:autoSpaceDE w:val="0"/>
              <w:autoSpaceDN w:val="0"/>
              <w:adjustRightInd w:val="0"/>
              <w:spacing w:after="0" w:line="240" w:lineRule="auto"/>
              <w:ind w:left="108"/>
              <w:jc w:val="center"/>
              <w:rPr>
                <w:rFonts w:ascii="Times New Roman" w:eastAsia="Times New Roman" w:hAnsi="Times New Roman" w:cs="Times New Roman"/>
                <w:sz w:val="24"/>
                <w:szCs w:val="24"/>
                <w:lang w:val="en-US"/>
              </w:rPr>
            </w:pPr>
            <w:r w:rsidRPr="00532248">
              <w:rPr>
                <w:rFonts w:ascii="Times New Roman" w:eastAsia="Times New Roman" w:hAnsi="Times New Roman" w:cs="Times New Roman"/>
                <w:sz w:val="24"/>
                <w:szCs w:val="24"/>
                <w:lang w:val="en-US"/>
              </w:rPr>
              <w:t>C-50 350W Black, SlimATX 2.0 (serial-</w:t>
            </w:r>
          </w:p>
          <w:p w:rsidR="002D2B27" w:rsidRPr="00532248" w:rsidRDefault="002D2B27" w:rsidP="00532248">
            <w:pPr>
              <w:widowControl w:val="0"/>
              <w:kinsoku w:val="0"/>
              <w:overflowPunct w:val="0"/>
              <w:autoSpaceDE w:val="0"/>
              <w:autoSpaceDN w:val="0"/>
              <w:adjustRightInd w:val="0"/>
              <w:spacing w:after="0" w:line="240" w:lineRule="auto"/>
              <w:ind w:left="108"/>
              <w:jc w:val="center"/>
              <w:rPr>
                <w:rFonts w:ascii="Times New Roman" w:eastAsia="Times New Roman" w:hAnsi="Times New Roman" w:cs="Times New Roman"/>
                <w:sz w:val="24"/>
                <w:szCs w:val="24"/>
                <w:lang w:val="en-US"/>
              </w:rPr>
            </w:pPr>
            <w:r w:rsidRPr="00532248">
              <w:rPr>
                <w:rFonts w:ascii="Times New Roman" w:eastAsia="Times New Roman" w:hAnsi="Times New Roman" w:cs="Times New Roman"/>
                <w:sz w:val="24"/>
                <w:szCs w:val="24"/>
                <w:lang w:val="en-US"/>
              </w:rPr>
              <w:t>ATA, PCI-E, fan 80mm) 4xUSB2.0</w:t>
            </w:r>
          </w:p>
        </w:tc>
        <w:tc>
          <w:tcPr>
            <w:tcW w:w="1401" w:type="dxa"/>
            <w:tcBorders>
              <w:top w:val="single" w:sz="4" w:space="0" w:color="000000"/>
              <w:left w:val="single" w:sz="4" w:space="0" w:color="000000"/>
              <w:bottom w:val="single" w:sz="4" w:space="0" w:color="000000"/>
              <w:right w:val="single" w:sz="4" w:space="0" w:color="000000"/>
            </w:tcBorders>
            <w:vAlign w:val="center"/>
          </w:tcPr>
          <w:p w:rsidR="002D2B27" w:rsidRPr="00532248" w:rsidRDefault="002D2B27" w:rsidP="00532248">
            <w:pPr>
              <w:widowControl w:val="0"/>
              <w:kinsoku w:val="0"/>
              <w:overflowPunct w:val="0"/>
              <w:autoSpaceDE w:val="0"/>
              <w:autoSpaceDN w:val="0"/>
              <w:adjustRightInd w:val="0"/>
              <w:spacing w:after="0" w:line="240" w:lineRule="auto"/>
              <w:ind w:left="108"/>
              <w:jc w:val="center"/>
              <w:rPr>
                <w:rFonts w:ascii="Times New Roman" w:eastAsia="Times New Roman" w:hAnsi="Times New Roman" w:cs="Times New Roman"/>
                <w:sz w:val="24"/>
                <w:szCs w:val="24"/>
              </w:rPr>
            </w:pPr>
            <w:r w:rsidRPr="00532248">
              <w:rPr>
                <w:rFonts w:ascii="Times New Roman" w:eastAsia="Times New Roman" w:hAnsi="Times New Roman" w:cs="Times New Roman"/>
                <w:sz w:val="24"/>
                <w:szCs w:val="24"/>
              </w:rPr>
              <w:t>2552</w:t>
            </w:r>
          </w:p>
        </w:tc>
      </w:tr>
      <w:tr w:rsidR="002D2B27" w:rsidRPr="00532248" w:rsidTr="00532248">
        <w:trPr>
          <w:trHeight w:val="484"/>
        </w:trPr>
        <w:tc>
          <w:tcPr>
            <w:tcW w:w="1577" w:type="dxa"/>
            <w:tcBorders>
              <w:top w:val="single" w:sz="4" w:space="0" w:color="000000"/>
              <w:left w:val="single" w:sz="4" w:space="0" w:color="000000"/>
              <w:bottom w:val="single" w:sz="4" w:space="0" w:color="000000"/>
              <w:right w:val="single" w:sz="4" w:space="0" w:color="000000"/>
            </w:tcBorders>
            <w:vAlign w:val="center"/>
          </w:tcPr>
          <w:p w:rsidR="002D2B27" w:rsidRPr="00532248" w:rsidRDefault="002D2B27" w:rsidP="00532248">
            <w:pPr>
              <w:widowControl w:val="0"/>
              <w:kinsoku w:val="0"/>
              <w:overflowPunct w:val="0"/>
              <w:autoSpaceDE w:val="0"/>
              <w:autoSpaceDN w:val="0"/>
              <w:adjustRightInd w:val="0"/>
              <w:spacing w:after="0" w:line="240" w:lineRule="auto"/>
              <w:jc w:val="center"/>
              <w:rPr>
                <w:rFonts w:ascii="Times New Roman" w:eastAsia="Times New Roman" w:hAnsi="Times New Roman" w:cs="Times New Roman"/>
                <w:sz w:val="24"/>
                <w:szCs w:val="24"/>
              </w:rPr>
            </w:pPr>
            <w:r w:rsidRPr="00532248">
              <w:rPr>
                <w:rFonts w:ascii="Times New Roman" w:eastAsia="Times New Roman" w:hAnsi="Times New Roman" w:cs="Times New Roman"/>
                <w:sz w:val="24"/>
                <w:szCs w:val="24"/>
              </w:rPr>
              <w:t>Видеокарта</w:t>
            </w:r>
          </w:p>
        </w:tc>
        <w:tc>
          <w:tcPr>
            <w:tcW w:w="2601" w:type="dxa"/>
            <w:tcBorders>
              <w:top w:val="single" w:sz="4" w:space="0" w:color="000000"/>
              <w:left w:val="single" w:sz="4" w:space="0" w:color="000000"/>
              <w:bottom w:val="single" w:sz="4" w:space="0" w:color="000000"/>
              <w:right w:val="single" w:sz="4" w:space="0" w:color="000000"/>
            </w:tcBorders>
            <w:vAlign w:val="center"/>
          </w:tcPr>
          <w:p w:rsidR="002D2B27" w:rsidRPr="00532248" w:rsidRDefault="002D2B27" w:rsidP="00532248">
            <w:pPr>
              <w:widowControl w:val="0"/>
              <w:kinsoku w:val="0"/>
              <w:overflowPunct w:val="0"/>
              <w:autoSpaceDE w:val="0"/>
              <w:autoSpaceDN w:val="0"/>
              <w:adjustRightInd w:val="0"/>
              <w:spacing w:after="0" w:line="240" w:lineRule="auto"/>
              <w:ind w:left="105"/>
              <w:jc w:val="center"/>
              <w:rPr>
                <w:rFonts w:ascii="Times New Roman" w:eastAsia="Times New Roman" w:hAnsi="Times New Roman" w:cs="Times New Roman"/>
                <w:sz w:val="24"/>
                <w:szCs w:val="24"/>
              </w:rPr>
            </w:pPr>
            <w:r w:rsidRPr="00532248">
              <w:rPr>
                <w:rFonts w:ascii="Times New Roman" w:eastAsia="Times New Roman" w:hAnsi="Times New Roman" w:cs="Times New Roman"/>
                <w:sz w:val="24"/>
                <w:szCs w:val="24"/>
              </w:rPr>
              <w:t>PCI-E 512 Mb ASUS</w:t>
            </w:r>
          </w:p>
        </w:tc>
        <w:tc>
          <w:tcPr>
            <w:tcW w:w="3778" w:type="dxa"/>
            <w:tcBorders>
              <w:top w:val="single" w:sz="4" w:space="0" w:color="000000"/>
              <w:left w:val="single" w:sz="4" w:space="0" w:color="000000"/>
              <w:bottom w:val="single" w:sz="4" w:space="0" w:color="000000"/>
              <w:right w:val="single" w:sz="4" w:space="0" w:color="000000"/>
            </w:tcBorders>
            <w:vAlign w:val="center"/>
          </w:tcPr>
          <w:p w:rsidR="002D2B27" w:rsidRPr="00532248" w:rsidRDefault="002D2B27" w:rsidP="00532248">
            <w:pPr>
              <w:widowControl w:val="0"/>
              <w:kinsoku w:val="0"/>
              <w:overflowPunct w:val="0"/>
              <w:autoSpaceDE w:val="0"/>
              <w:autoSpaceDN w:val="0"/>
              <w:adjustRightInd w:val="0"/>
              <w:spacing w:after="0" w:line="240" w:lineRule="auto"/>
              <w:ind w:left="108"/>
              <w:jc w:val="center"/>
              <w:rPr>
                <w:rFonts w:ascii="Times New Roman" w:eastAsia="Times New Roman" w:hAnsi="Times New Roman" w:cs="Times New Roman"/>
                <w:sz w:val="24"/>
                <w:szCs w:val="24"/>
              </w:rPr>
            </w:pPr>
            <w:r w:rsidRPr="00532248">
              <w:rPr>
                <w:rFonts w:ascii="Times New Roman" w:eastAsia="Times New Roman" w:hAnsi="Times New Roman" w:cs="Times New Roman"/>
                <w:sz w:val="24"/>
                <w:szCs w:val="24"/>
              </w:rPr>
              <w:t>EAH4650DI DDR2 2DVI TV</w:t>
            </w:r>
          </w:p>
        </w:tc>
        <w:tc>
          <w:tcPr>
            <w:tcW w:w="1401" w:type="dxa"/>
            <w:tcBorders>
              <w:top w:val="single" w:sz="4" w:space="0" w:color="000000"/>
              <w:left w:val="single" w:sz="4" w:space="0" w:color="000000"/>
              <w:bottom w:val="single" w:sz="4" w:space="0" w:color="000000"/>
              <w:right w:val="single" w:sz="4" w:space="0" w:color="000000"/>
            </w:tcBorders>
            <w:vAlign w:val="center"/>
          </w:tcPr>
          <w:p w:rsidR="002D2B27" w:rsidRPr="00532248" w:rsidRDefault="002D2B27" w:rsidP="00532248">
            <w:pPr>
              <w:widowControl w:val="0"/>
              <w:kinsoku w:val="0"/>
              <w:overflowPunct w:val="0"/>
              <w:autoSpaceDE w:val="0"/>
              <w:autoSpaceDN w:val="0"/>
              <w:adjustRightInd w:val="0"/>
              <w:spacing w:after="0" w:line="240" w:lineRule="auto"/>
              <w:ind w:left="108"/>
              <w:jc w:val="center"/>
              <w:rPr>
                <w:rFonts w:ascii="Times New Roman" w:eastAsia="Times New Roman" w:hAnsi="Times New Roman" w:cs="Times New Roman"/>
                <w:sz w:val="24"/>
                <w:szCs w:val="24"/>
              </w:rPr>
            </w:pPr>
            <w:r w:rsidRPr="00532248">
              <w:rPr>
                <w:rFonts w:ascii="Times New Roman" w:eastAsia="Times New Roman" w:hAnsi="Times New Roman" w:cs="Times New Roman"/>
                <w:sz w:val="24"/>
                <w:szCs w:val="24"/>
              </w:rPr>
              <w:t>2940</w:t>
            </w:r>
          </w:p>
        </w:tc>
      </w:tr>
      <w:tr w:rsidR="002D2B27" w:rsidRPr="00532248" w:rsidTr="00532248">
        <w:trPr>
          <w:trHeight w:val="481"/>
        </w:trPr>
        <w:tc>
          <w:tcPr>
            <w:tcW w:w="1577" w:type="dxa"/>
            <w:tcBorders>
              <w:top w:val="single" w:sz="4" w:space="0" w:color="000000"/>
              <w:left w:val="single" w:sz="4" w:space="0" w:color="000000"/>
              <w:bottom w:val="single" w:sz="4" w:space="0" w:color="000000"/>
              <w:right w:val="single" w:sz="4" w:space="0" w:color="000000"/>
            </w:tcBorders>
            <w:vAlign w:val="center"/>
          </w:tcPr>
          <w:p w:rsidR="002D2B27" w:rsidRPr="00532248" w:rsidRDefault="002D2B27" w:rsidP="00532248">
            <w:pPr>
              <w:widowControl w:val="0"/>
              <w:kinsoku w:val="0"/>
              <w:overflowPunct w:val="0"/>
              <w:autoSpaceDE w:val="0"/>
              <w:autoSpaceDN w:val="0"/>
              <w:adjustRightInd w:val="0"/>
              <w:spacing w:after="0" w:line="240" w:lineRule="auto"/>
              <w:jc w:val="center"/>
              <w:rPr>
                <w:rFonts w:ascii="Times New Roman" w:eastAsia="Times New Roman" w:hAnsi="Times New Roman" w:cs="Times New Roman"/>
                <w:sz w:val="24"/>
                <w:szCs w:val="24"/>
              </w:rPr>
            </w:pPr>
            <w:r w:rsidRPr="00532248">
              <w:rPr>
                <w:rFonts w:ascii="Times New Roman" w:eastAsia="Times New Roman" w:hAnsi="Times New Roman" w:cs="Times New Roman"/>
                <w:sz w:val="24"/>
                <w:szCs w:val="24"/>
              </w:rPr>
              <w:t>Видеокарта</w:t>
            </w:r>
          </w:p>
        </w:tc>
        <w:tc>
          <w:tcPr>
            <w:tcW w:w="2601" w:type="dxa"/>
            <w:tcBorders>
              <w:top w:val="single" w:sz="4" w:space="0" w:color="000000"/>
              <w:left w:val="single" w:sz="4" w:space="0" w:color="000000"/>
              <w:bottom w:val="single" w:sz="4" w:space="0" w:color="000000"/>
              <w:right w:val="single" w:sz="4" w:space="0" w:color="000000"/>
            </w:tcBorders>
            <w:vAlign w:val="center"/>
          </w:tcPr>
          <w:p w:rsidR="002D2B27" w:rsidRPr="00532248" w:rsidRDefault="002D2B27" w:rsidP="00532248">
            <w:pPr>
              <w:widowControl w:val="0"/>
              <w:tabs>
                <w:tab w:val="left" w:pos="1060"/>
                <w:tab w:val="left" w:pos="1809"/>
              </w:tabs>
              <w:kinsoku w:val="0"/>
              <w:overflowPunct w:val="0"/>
              <w:autoSpaceDE w:val="0"/>
              <w:autoSpaceDN w:val="0"/>
              <w:adjustRightInd w:val="0"/>
              <w:spacing w:after="0" w:line="240" w:lineRule="auto"/>
              <w:ind w:left="105"/>
              <w:jc w:val="center"/>
              <w:rPr>
                <w:rFonts w:ascii="Times New Roman" w:eastAsia="Times New Roman" w:hAnsi="Times New Roman" w:cs="Times New Roman"/>
                <w:sz w:val="24"/>
                <w:szCs w:val="24"/>
              </w:rPr>
            </w:pPr>
            <w:r w:rsidRPr="00532248">
              <w:rPr>
                <w:rFonts w:ascii="Times New Roman" w:eastAsia="Times New Roman" w:hAnsi="Times New Roman" w:cs="Times New Roman"/>
                <w:sz w:val="24"/>
                <w:szCs w:val="24"/>
              </w:rPr>
              <w:t>PCI-E</w:t>
            </w:r>
            <w:r w:rsidR="004E6200">
              <w:rPr>
                <w:rFonts w:ascii="Times New Roman" w:eastAsia="Times New Roman" w:hAnsi="Times New Roman" w:cs="Times New Roman"/>
                <w:sz w:val="24"/>
                <w:szCs w:val="24"/>
              </w:rPr>
              <w:t xml:space="preserve"> </w:t>
            </w:r>
            <w:r w:rsidRPr="00532248">
              <w:rPr>
                <w:rFonts w:ascii="Times New Roman" w:eastAsia="Times New Roman" w:hAnsi="Times New Roman" w:cs="Times New Roman"/>
                <w:sz w:val="24"/>
                <w:szCs w:val="24"/>
              </w:rPr>
              <w:t>512</w:t>
            </w:r>
            <w:r w:rsidR="004E6200">
              <w:rPr>
                <w:rFonts w:ascii="Times New Roman" w:eastAsia="Times New Roman" w:hAnsi="Times New Roman" w:cs="Times New Roman"/>
                <w:sz w:val="24"/>
                <w:szCs w:val="24"/>
              </w:rPr>
              <w:t xml:space="preserve"> </w:t>
            </w:r>
            <w:r w:rsidRPr="00532248">
              <w:rPr>
                <w:rFonts w:ascii="Times New Roman" w:eastAsia="Times New Roman" w:hAnsi="Times New Roman" w:cs="Times New Roman"/>
                <w:sz w:val="24"/>
                <w:szCs w:val="24"/>
              </w:rPr>
              <w:t>Mb</w:t>
            </w:r>
          </w:p>
          <w:p w:rsidR="002D2B27" w:rsidRPr="00532248" w:rsidRDefault="002D2B27" w:rsidP="00532248">
            <w:pPr>
              <w:widowControl w:val="0"/>
              <w:kinsoku w:val="0"/>
              <w:overflowPunct w:val="0"/>
              <w:autoSpaceDE w:val="0"/>
              <w:autoSpaceDN w:val="0"/>
              <w:adjustRightInd w:val="0"/>
              <w:spacing w:after="0" w:line="240" w:lineRule="auto"/>
              <w:ind w:left="105"/>
              <w:jc w:val="center"/>
              <w:rPr>
                <w:rFonts w:ascii="Times New Roman" w:eastAsia="Times New Roman" w:hAnsi="Times New Roman" w:cs="Times New Roman"/>
                <w:sz w:val="24"/>
                <w:szCs w:val="24"/>
              </w:rPr>
            </w:pPr>
            <w:r w:rsidRPr="00532248">
              <w:rPr>
                <w:rFonts w:ascii="Times New Roman" w:eastAsia="Times New Roman" w:hAnsi="Times New Roman" w:cs="Times New Roman"/>
                <w:sz w:val="24"/>
                <w:szCs w:val="24"/>
              </w:rPr>
              <w:t>Sapphire</w:t>
            </w:r>
          </w:p>
        </w:tc>
        <w:tc>
          <w:tcPr>
            <w:tcW w:w="3778" w:type="dxa"/>
            <w:tcBorders>
              <w:top w:val="single" w:sz="4" w:space="0" w:color="000000"/>
              <w:left w:val="single" w:sz="4" w:space="0" w:color="000000"/>
              <w:bottom w:val="single" w:sz="4" w:space="0" w:color="000000"/>
              <w:right w:val="single" w:sz="4" w:space="0" w:color="000000"/>
            </w:tcBorders>
            <w:vAlign w:val="center"/>
          </w:tcPr>
          <w:p w:rsidR="002D2B27" w:rsidRPr="00532248" w:rsidRDefault="002D2B27" w:rsidP="00532248">
            <w:pPr>
              <w:widowControl w:val="0"/>
              <w:kinsoku w:val="0"/>
              <w:overflowPunct w:val="0"/>
              <w:autoSpaceDE w:val="0"/>
              <w:autoSpaceDN w:val="0"/>
              <w:adjustRightInd w:val="0"/>
              <w:spacing w:after="0" w:line="240" w:lineRule="auto"/>
              <w:ind w:left="108"/>
              <w:jc w:val="center"/>
              <w:rPr>
                <w:rFonts w:ascii="Times New Roman" w:eastAsia="Times New Roman" w:hAnsi="Times New Roman" w:cs="Times New Roman"/>
                <w:sz w:val="24"/>
                <w:szCs w:val="24"/>
              </w:rPr>
            </w:pPr>
            <w:r w:rsidRPr="00532248">
              <w:rPr>
                <w:rFonts w:ascii="Times New Roman" w:eastAsia="Times New Roman" w:hAnsi="Times New Roman" w:cs="Times New Roman"/>
                <w:sz w:val="24"/>
                <w:szCs w:val="24"/>
              </w:rPr>
              <w:t>HD4830 DDR3 Dual DVI</w:t>
            </w:r>
          </w:p>
        </w:tc>
        <w:tc>
          <w:tcPr>
            <w:tcW w:w="1401" w:type="dxa"/>
            <w:tcBorders>
              <w:top w:val="single" w:sz="4" w:space="0" w:color="000000"/>
              <w:left w:val="single" w:sz="4" w:space="0" w:color="000000"/>
              <w:bottom w:val="single" w:sz="4" w:space="0" w:color="000000"/>
              <w:right w:val="single" w:sz="4" w:space="0" w:color="000000"/>
            </w:tcBorders>
            <w:vAlign w:val="center"/>
          </w:tcPr>
          <w:p w:rsidR="002D2B27" w:rsidRPr="00532248" w:rsidRDefault="002D2B27" w:rsidP="00532248">
            <w:pPr>
              <w:widowControl w:val="0"/>
              <w:kinsoku w:val="0"/>
              <w:overflowPunct w:val="0"/>
              <w:autoSpaceDE w:val="0"/>
              <w:autoSpaceDN w:val="0"/>
              <w:adjustRightInd w:val="0"/>
              <w:spacing w:after="0" w:line="240" w:lineRule="auto"/>
              <w:ind w:left="108"/>
              <w:jc w:val="center"/>
              <w:rPr>
                <w:rFonts w:ascii="Times New Roman" w:eastAsia="Times New Roman" w:hAnsi="Times New Roman" w:cs="Times New Roman"/>
                <w:sz w:val="24"/>
                <w:szCs w:val="24"/>
              </w:rPr>
            </w:pPr>
            <w:r w:rsidRPr="00532248">
              <w:rPr>
                <w:rFonts w:ascii="Times New Roman" w:eastAsia="Times New Roman" w:hAnsi="Times New Roman" w:cs="Times New Roman"/>
                <w:sz w:val="24"/>
                <w:szCs w:val="24"/>
              </w:rPr>
              <w:t>4735</w:t>
            </w:r>
          </w:p>
        </w:tc>
      </w:tr>
      <w:tr w:rsidR="002D2B27" w:rsidRPr="00532248" w:rsidTr="00532248">
        <w:trPr>
          <w:trHeight w:val="482"/>
        </w:trPr>
        <w:tc>
          <w:tcPr>
            <w:tcW w:w="1577" w:type="dxa"/>
            <w:tcBorders>
              <w:top w:val="single" w:sz="4" w:space="0" w:color="000000"/>
              <w:left w:val="single" w:sz="4" w:space="0" w:color="000000"/>
              <w:bottom w:val="single" w:sz="4" w:space="0" w:color="000000"/>
              <w:right w:val="single" w:sz="4" w:space="0" w:color="000000"/>
            </w:tcBorders>
            <w:vAlign w:val="center"/>
          </w:tcPr>
          <w:p w:rsidR="002D2B27" w:rsidRPr="00532248" w:rsidRDefault="002D2B27" w:rsidP="00532248">
            <w:pPr>
              <w:widowControl w:val="0"/>
              <w:kinsoku w:val="0"/>
              <w:overflowPunct w:val="0"/>
              <w:autoSpaceDE w:val="0"/>
              <w:autoSpaceDN w:val="0"/>
              <w:adjustRightInd w:val="0"/>
              <w:spacing w:after="0" w:line="240" w:lineRule="auto"/>
              <w:jc w:val="center"/>
              <w:rPr>
                <w:rFonts w:ascii="Times New Roman" w:eastAsia="Times New Roman" w:hAnsi="Times New Roman" w:cs="Times New Roman"/>
                <w:sz w:val="24"/>
                <w:szCs w:val="24"/>
              </w:rPr>
            </w:pPr>
            <w:r w:rsidRPr="00532248">
              <w:rPr>
                <w:rFonts w:ascii="Times New Roman" w:eastAsia="Times New Roman" w:hAnsi="Times New Roman" w:cs="Times New Roman"/>
                <w:sz w:val="24"/>
                <w:szCs w:val="24"/>
              </w:rPr>
              <w:t>Видеокарта</w:t>
            </w:r>
          </w:p>
        </w:tc>
        <w:tc>
          <w:tcPr>
            <w:tcW w:w="2601" w:type="dxa"/>
            <w:tcBorders>
              <w:top w:val="single" w:sz="4" w:space="0" w:color="000000"/>
              <w:left w:val="single" w:sz="4" w:space="0" w:color="000000"/>
              <w:bottom w:val="single" w:sz="4" w:space="0" w:color="000000"/>
              <w:right w:val="single" w:sz="4" w:space="0" w:color="000000"/>
            </w:tcBorders>
            <w:vAlign w:val="center"/>
          </w:tcPr>
          <w:p w:rsidR="002D2B27" w:rsidRPr="00532248" w:rsidRDefault="002D2B27" w:rsidP="00532248">
            <w:pPr>
              <w:widowControl w:val="0"/>
              <w:kinsoku w:val="0"/>
              <w:overflowPunct w:val="0"/>
              <w:autoSpaceDE w:val="0"/>
              <w:autoSpaceDN w:val="0"/>
              <w:adjustRightInd w:val="0"/>
              <w:spacing w:after="0" w:line="240" w:lineRule="auto"/>
              <w:ind w:left="105"/>
              <w:jc w:val="center"/>
              <w:rPr>
                <w:rFonts w:ascii="Times New Roman" w:eastAsia="Times New Roman" w:hAnsi="Times New Roman" w:cs="Times New Roman"/>
                <w:sz w:val="24"/>
                <w:szCs w:val="24"/>
              </w:rPr>
            </w:pPr>
            <w:r w:rsidRPr="00532248">
              <w:rPr>
                <w:rFonts w:ascii="Times New Roman" w:eastAsia="Times New Roman" w:hAnsi="Times New Roman" w:cs="Times New Roman"/>
                <w:sz w:val="24"/>
                <w:szCs w:val="24"/>
              </w:rPr>
              <w:t>PCI-E 1 Gb MSI</w:t>
            </w:r>
          </w:p>
        </w:tc>
        <w:tc>
          <w:tcPr>
            <w:tcW w:w="3778" w:type="dxa"/>
            <w:tcBorders>
              <w:top w:val="single" w:sz="4" w:space="0" w:color="000000"/>
              <w:left w:val="single" w:sz="4" w:space="0" w:color="000000"/>
              <w:bottom w:val="single" w:sz="4" w:space="0" w:color="000000"/>
              <w:right w:val="single" w:sz="4" w:space="0" w:color="000000"/>
            </w:tcBorders>
            <w:vAlign w:val="center"/>
          </w:tcPr>
          <w:p w:rsidR="002D2B27" w:rsidRPr="00532248" w:rsidRDefault="002D2B27" w:rsidP="00532248">
            <w:pPr>
              <w:widowControl w:val="0"/>
              <w:kinsoku w:val="0"/>
              <w:overflowPunct w:val="0"/>
              <w:autoSpaceDE w:val="0"/>
              <w:autoSpaceDN w:val="0"/>
              <w:adjustRightInd w:val="0"/>
              <w:spacing w:after="0" w:line="240" w:lineRule="auto"/>
              <w:ind w:left="108"/>
              <w:jc w:val="center"/>
              <w:rPr>
                <w:rFonts w:ascii="Times New Roman" w:eastAsia="Times New Roman" w:hAnsi="Times New Roman" w:cs="Times New Roman"/>
                <w:sz w:val="24"/>
                <w:szCs w:val="24"/>
                <w:lang w:val="en-US"/>
              </w:rPr>
            </w:pPr>
            <w:r w:rsidRPr="00532248">
              <w:rPr>
                <w:rFonts w:ascii="Times New Roman" w:eastAsia="Times New Roman" w:hAnsi="Times New Roman" w:cs="Times New Roman"/>
                <w:sz w:val="24"/>
                <w:szCs w:val="24"/>
                <w:lang w:val="en-US"/>
              </w:rPr>
              <w:t>N9600GT-T2D1G-OC GF9600GT DDR3</w:t>
            </w:r>
          </w:p>
          <w:p w:rsidR="002D2B27" w:rsidRPr="00532248" w:rsidRDefault="002D2B27" w:rsidP="00532248">
            <w:pPr>
              <w:widowControl w:val="0"/>
              <w:kinsoku w:val="0"/>
              <w:overflowPunct w:val="0"/>
              <w:autoSpaceDE w:val="0"/>
              <w:autoSpaceDN w:val="0"/>
              <w:adjustRightInd w:val="0"/>
              <w:spacing w:after="0" w:line="240" w:lineRule="auto"/>
              <w:ind w:left="108"/>
              <w:jc w:val="center"/>
              <w:rPr>
                <w:rFonts w:ascii="Times New Roman" w:eastAsia="Times New Roman" w:hAnsi="Times New Roman" w:cs="Times New Roman"/>
                <w:sz w:val="24"/>
                <w:szCs w:val="24"/>
                <w:lang w:val="en-US"/>
              </w:rPr>
            </w:pPr>
            <w:r w:rsidRPr="00532248">
              <w:rPr>
                <w:rFonts w:ascii="Times New Roman" w:eastAsia="Times New Roman" w:hAnsi="Times New Roman" w:cs="Times New Roman"/>
                <w:sz w:val="24"/>
                <w:szCs w:val="24"/>
                <w:lang w:val="en-US"/>
              </w:rPr>
              <w:t>TV DVI</w:t>
            </w:r>
          </w:p>
        </w:tc>
        <w:tc>
          <w:tcPr>
            <w:tcW w:w="1401" w:type="dxa"/>
            <w:tcBorders>
              <w:top w:val="single" w:sz="4" w:space="0" w:color="000000"/>
              <w:left w:val="single" w:sz="4" w:space="0" w:color="000000"/>
              <w:bottom w:val="single" w:sz="4" w:space="0" w:color="000000"/>
              <w:right w:val="single" w:sz="4" w:space="0" w:color="000000"/>
            </w:tcBorders>
            <w:vAlign w:val="center"/>
          </w:tcPr>
          <w:p w:rsidR="002D2B27" w:rsidRPr="00532248" w:rsidRDefault="002D2B27" w:rsidP="00532248">
            <w:pPr>
              <w:widowControl w:val="0"/>
              <w:kinsoku w:val="0"/>
              <w:overflowPunct w:val="0"/>
              <w:autoSpaceDE w:val="0"/>
              <w:autoSpaceDN w:val="0"/>
              <w:adjustRightInd w:val="0"/>
              <w:spacing w:after="0" w:line="240" w:lineRule="auto"/>
              <w:ind w:left="108"/>
              <w:jc w:val="center"/>
              <w:rPr>
                <w:rFonts w:ascii="Times New Roman" w:eastAsia="Times New Roman" w:hAnsi="Times New Roman" w:cs="Times New Roman"/>
                <w:sz w:val="24"/>
                <w:szCs w:val="24"/>
              </w:rPr>
            </w:pPr>
            <w:r w:rsidRPr="00532248">
              <w:rPr>
                <w:rFonts w:ascii="Times New Roman" w:eastAsia="Times New Roman" w:hAnsi="Times New Roman" w:cs="Times New Roman"/>
                <w:sz w:val="24"/>
                <w:szCs w:val="24"/>
              </w:rPr>
              <w:t>5687</w:t>
            </w:r>
          </w:p>
        </w:tc>
      </w:tr>
      <w:tr w:rsidR="002D2B27" w:rsidRPr="00532248" w:rsidTr="00532248">
        <w:trPr>
          <w:trHeight w:val="484"/>
        </w:trPr>
        <w:tc>
          <w:tcPr>
            <w:tcW w:w="1577" w:type="dxa"/>
            <w:tcBorders>
              <w:top w:val="single" w:sz="4" w:space="0" w:color="000000"/>
              <w:left w:val="single" w:sz="4" w:space="0" w:color="000000"/>
              <w:bottom w:val="single" w:sz="4" w:space="0" w:color="000000"/>
              <w:right w:val="single" w:sz="4" w:space="0" w:color="000000"/>
            </w:tcBorders>
            <w:vAlign w:val="center"/>
          </w:tcPr>
          <w:p w:rsidR="002D2B27" w:rsidRPr="00532248" w:rsidRDefault="002D2B27" w:rsidP="00532248">
            <w:pPr>
              <w:widowControl w:val="0"/>
              <w:kinsoku w:val="0"/>
              <w:overflowPunct w:val="0"/>
              <w:autoSpaceDE w:val="0"/>
              <w:autoSpaceDN w:val="0"/>
              <w:adjustRightInd w:val="0"/>
              <w:spacing w:after="0" w:line="240" w:lineRule="auto"/>
              <w:jc w:val="center"/>
              <w:rPr>
                <w:rFonts w:ascii="Times New Roman" w:eastAsia="Times New Roman" w:hAnsi="Times New Roman" w:cs="Times New Roman"/>
                <w:sz w:val="24"/>
                <w:szCs w:val="24"/>
              </w:rPr>
            </w:pPr>
            <w:r w:rsidRPr="00532248">
              <w:rPr>
                <w:rFonts w:ascii="Times New Roman" w:eastAsia="Times New Roman" w:hAnsi="Times New Roman" w:cs="Times New Roman"/>
                <w:sz w:val="24"/>
                <w:szCs w:val="24"/>
              </w:rPr>
              <w:t>Процессор</w:t>
            </w:r>
          </w:p>
        </w:tc>
        <w:tc>
          <w:tcPr>
            <w:tcW w:w="2601" w:type="dxa"/>
            <w:tcBorders>
              <w:top w:val="single" w:sz="4" w:space="0" w:color="000000"/>
              <w:left w:val="single" w:sz="4" w:space="0" w:color="000000"/>
              <w:bottom w:val="single" w:sz="4" w:space="0" w:color="000000"/>
              <w:right w:val="single" w:sz="4" w:space="0" w:color="000000"/>
            </w:tcBorders>
            <w:vAlign w:val="center"/>
          </w:tcPr>
          <w:p w:rsidR="002D2B27" w:rsidRPr="00532248" w:rsidRDefault="002D2B27" w:rsidP="00532248">
            <w:pPr>
              <w:widowControl w:val="0"/>
              <w:kinsoku w:val="0"/>
              <w:overflowPunct w:val="0"/>
              <w:autoSpaceDE w:val="0"/>
              <w:autoSpaceDN w:val="0"/>
              <w:adjustRightInd w:val="0"/>
              <w:spacing w:after="0" w:line="240" w:lineRule="auto"/>
              <w:ind w:left="105"/>
              <w:jc w:val="center"/>
              <w:rPr>
                <w:rFonts w:ascii="Times New Roman" w:eastAsia="Times New Roman" w:hAnsi="Times New Roman" w:cs="Times New Roman"/>
                <w:sz w:val="24"/>
                <w:szCs w:val="24"/>
              </w:rPr>
            </w:pPr>
            <w:r w:rsidRPr="00532248">
              <w:rPr>
                <w:rFonts w:ascii="Times New Roman" w:eastAsia="Times New Roman" w:hAnsi="Times New Roman" w:cs="Times New Roman"/>
                <w:sz w:val="24"/>
                <w:szCs w:val="24"/>
              </w:rPr>
              <w:t>Pentium Dual-Core</w:t>
            </w:r>
          </w:p>
        </w:tc>
        <w:tc>
          <w:tcPr>
            <w:tcW w:w="3778" w:type="dxa"/>
            <w:tcBorders>
              <w:top w:val="single" w:sz="4" w:space="0" w:color="000000"/>
              <w:left w:val="single" w:sz="4" w:space="0" w:color="000000"/>
              <w:bottom w:val="single" w:sz="4" w:space="0" w:color="000000"/>
              <w:right w:val="single" w:sz="4" w:space="0" w:color="000000"/>
            </w:tcBorders>
            <w:vAlign w:val="center"/>
          </w:tcPr>
          <w:p w:rsidR="002D2B27" w:rsidRPr="00532248" w:rsidRDefault="002D2B27" w:rsidP="00532248">
            <w:pPr>
              <w:widowControl w:val="0"/>
              <w:kinsoku w:val="0"/>
              <w:overflowPunct w:val="0"/>
              <w:autoSpaceDE w:val="0"/>
              <w:autoSpaceDN w:val="0"/>
              <w:adjustRightInd w:val="0"/>
              <w:spacing w:after="0" w:line="240" w:lineRule="auto"/>
              <w:ind w:left="108"/>
              <w:jc w:val="center"/>
              <w:rPr>
                <w:rFonts w:ascii="Times New Roman" w:eastAsia="Times New Roman" w:hAnsi="Times New Roman" w:cs="Times New Roman"/>
                <w:sz w:val="24"/>
                <w:szCs w:val="24"/>
                <w:lang w:val="en-US"/>
              </w:rPr>
            </w:pPr>
            <w:r w:rsidRPr="00532248">
              <w:rPr>
                <w:rFonts w:ascii="Times New Roman" w:eastAsia="Times New Roman" w:hAnsi="Times New Roman" w:cs="Times New Roman"/>
                <w:sz w:val="24"/>
                <w:szCs w:val="24"/>
                <w:lang w:val="en-US"/>
              </w:rPr>
              <w:t>E5400 (2,7 GHz 2Mb 800 MHz EM64T)</w:t>
            </w:r>
          </w:p>
          <w:p w:rsidR="002D2B27" w:rsidRPr="00532248" w:rsidRDefault="002D2B27" w:rsidP="00532248">
            <w:pPr>
              <w:widowControl w:val="0"/>
              <w:kinsoku w:val="0"/>
              <w:overflowPunct w:val="0"/>
              <w:autoSpaceDE w:val="0"/>
              <w:autoSpaceDN w:val="0"/>
              <w:adjustRightInd w:val="0"/>
              <w:spacing w:after="0" w:line="240" w:lineRule="auto"/>
              <w:ind w:left="108"/>
              <w:jc w:val="center"/>
              <w:rPr>
                <w:rFonts w:ascii="Times New Roman" w:eastAsia="Times New Roman" w:hAnsi="Times New Roman" w:cs="Times New Roman"/>
                <w:sz w:val="24"/>
                <w:szCs w:val="24"/>
              </w:rPr>
            </w:pPr>
            <w:r w:rsidRPr="00532248">
              <w:rPr>
                <w:rFonts w:ascii="Times New Roman" w:eastAsia="Times New Roman" w:hAnsi="Times New Roman" w:cs="Times New Roman"/>
                <w:sz w:val="24"/>
                <w:szCs w:val="24"/>
              </w:rPr>
              <w:t>Socket 775</w:t>
            </w:r>
          </w:p>
        </w:tc>
        <w:tc>
          <w:tcPr>
            <w:tcW w:w="1401" w:type="dxa"/>
            <w:tcBorders>
              <w:top w:val="single" w:sz="4" w:space="0" w:color="000000"/>
              <w:left w:val="single" w:sz="4" w:space="0" w:color="000000"/>
              <w:bottom w:val="single" w:sz="4" w:space="0" w:color="000000"/>
              <w:right w:val="single" w:sz="4" w:space="0" w:color="000000"/>
            </w:tcBorders>
            <w:vAlign w:val="center"/>
          </w:tcPr>
          <w:p w:rsidR="002D2B27" w:rsidRPr="00532248" w:rsidRDefault="002D2B27" w:rsidP="00532248">
            <w:pPr>
              <w:widowControl w:val="0"/>
              <w:kinsoku w:val="0"/>
              <w:overflowPunct w:val="0"/>
              <w:autoSpaceDE w:val="0"/>
              <w:autoSpaceDN w:val="0"/>
              <w:adjustRightInd w:val="0"/>
              <w:spacing w:after="0" w:line="240" w:lineRule="auto"/>
              <w:ind w:left="108"/>
              <w:jc w:val="center"/>
              <w:rPr>
                <w:rFonts w:ascii="Times New Roman" w:eastAsia="Times New Roman" w:hAnsi="Times New Roman" w:cs="Times New Roman"/>
                <w:sz w:val="24"/>
                <w:szCs w:val="24"/>
              </w:rPr>
            </w:pPr>
            <w:r w:rsidRPr="00532248">
              <w:rPr>
                <w:rFonts w:ascii="Times New Roman" w:eastAsia="Times New Roman" w:hAnsi="Times New Roman" w:cs="Times New Roman"/>
                <w:sz w:val="24"/>
                <w:szCs w:val="24"/>
              </w:rPr>
              <w:t>3995</w:t>
            </w:r>
          </w:p>
        </w:tc>
      </w:tr>
      <w:tr w:rsidR="002D2B27" w:rsidRPr="00532248" w:rsidTr="00532248">
        <w:trPr>
          <w:trHeight w:val="481"/>
        </w:trPr>
        <w:tc>
          <w:tcPr>
            <w:tcW w:w="1577" w:type="dxa"/>
            <w:tcBorders>
              <w:top w:val="single" w:sz="4" w:space="0" w:color="000000"/>
              <w:left w:val="single" w:sz="4" w:space="0" w:color="000000"/>
              <w:bottom w:val="single" w:sz="4" w:space="0" w:color="000000"/>
              <w:right w:val="single" w:sz="4" w:space="0" w:color="000000"/>
            </w:tcBorders>
            <w:vAlign w:val="center"/>
          </w:tcPr>
          <w:p w:rsidR="002D2B27" w:rsidRPr="00532248" w:rsidRDefault="002D2B27" w:rsidP="00532248">
            <w:pPr>
              <w:widowControl w:val="0"/>
              <w:kinsoku w:val="0"/>
              <w:overflowPunct w:val="0"/>
              <w:autoSpaceDE w:val="0"/>
              <w:autoSpaceDN w:val="0"/>
              <w:adjustRightInd w:val="0"/>
              <w:spacing w:after="0" w:line="240" w:lineRule="auto"/>
              <w:jc w:val="center"/>
              <w:rPr>
                <w:rFonts w:ascii="Times New Roman" w:eastAsia="Times New Roman" w:hAnsi="Times New Roman" w:cs="Times New Roman"/>
                <w:sz w:val="24"/>
                <w:szCs w:val="24"/>
              </w:rPr>
            </w:pPr>
            <w:r w:rsidRPr="00532248">
              <w:rPr>
                <w:rFonts w:ascii="Times New Roman" w:eastAsia="Times New Roman" w:hAnsi="Times New Roman" w:cs="Times New Roman"/>
                <w:sz w:val="24"/>
                <w:szCs w:val="24"/>
              </w:rPr>
              <w:t>Процессор</w:t>
            </w:r>
          </w:p>
        </w:tc>
        <w:tc>
          <w:tcPr>
            <w:tcW w:w="2601" w:type="dxa"/>
            <w:tcBorders>
              <w:top w:val="single" w:sz="4" w:space="0" w:color="000000"/>
              <w:left w:val="single" w:sz="4" w:space="0" w:color="000000"/>
              <w:bottom w:val="single" w:sz="4" w:space="0" w:color="000000"/>
              <w:right w:val="single" w:sz="4" w:space="0" w:color="000000"/>
            </w:tcBorders>
            <w:vAlign w:val="center"/>
          </w:tcPr>
          <w:p w:rsidR="002D2B27" w:rsidRPr="00532248" w:rsidRDefault="002D2B27" w:rsidP="00532248">
            <w:pPr>
              <w:widowControl w:val="0"/>
              <w:kinsoku w:val="0"/>
              <w:overflowPunct w:val="0"/>
              <w:autoSpaceDE w:val="0"/>
              <w:autoSpaceDN w:val="0"/>
              <w:adjustRightInd w:val="0"/>
              <w:spacing w:after="0" w:line="240" w:lineRule="auto"/>
              <w:ind w:left="105"/>
              <w:jc w:val="center"/>
              <w:rPr>
                <w:rFonts w:ascii="Times New Roman" w:eastAsia="Times New Roman" w:hAnsi="Times New Roman" w:cs="Times New Roman"/>
                <w:sz w:val="24"/>
                <w:szCs w:val="24"/>
              </w:rPr>
            </w:pPr>
            <w:r w:rsidRPr="00532248">
              <w:rPr>
                <w:rFonts w:ascii="Times New Roman" w:eastAsia="Times New Roman" w:hAnsi="Times New Roman" w:cs="Times New Roman"/>
                <w:sz w:val="24"/>
                <w:szCs w:val="24"/>
              </w:rPr>
              <w:t>Celeron Dual Сore</w:t>
            </w:r>
          </w:p>
        </w:tc>
        <w:tc>
          <w:tcPr>
            <w:tcW w:w="3778" w:type="dxa"/>
            <w:tcBorders>
              <w:top w:val="single" w:sz="4" w:space="0" w:color="000000"/>
              <w:left w:val="single" w:sz="4" w:space="0" w:color="000000"/>
              <w:bottom w:val="single" w:sz="4" w:space="0" w:color="000000"/>
              <w:right w:val="single" w:sz="4" w:space="0" w:color="000000"/>
            </w:tcBorders>
            <w:vAlign w:val="center"/>
          </w:tcPr>
          <w:p w:rsidR="002D2B27" w:rsidRPr="00532248" w:rsidRDefault="002D2B27" w:rsidP="00532248">
            <w:pPr>
              <w:widowControl w:val="0"/>
              <w:kinsoku w:val="0"/>
              <w:overflowPunct w:val="0"/>
              <w:autoSpaceDE w:val="0"/>
              <w:autoSpaceDN w:val="0"/>
              <w:adjustRightInd w:val="0"/>
              <w:spacing w:after="0" w:line="240" w:lineRule="auto"/>
              <w:ind w:left="108"/>
              <w:jc w:val="center"/>
              <w:rPr>
                <w:rFonts w:ascii="Times New Roman" w:eastAsia="Times New Roman" w:hAnsi="Times New Roman" w:cs="Times New Roman"/>
                <w:sz w:val="24"/>
                <w:szCs w:val="24"/>
                <w:lang w:val="en-US"/>
              </w:rPr>
            </w:pPr>
            <w:r w:rsidRPr="00532248">
              <w:rPr>
                <w:rFonts w:ascii="Times New Roman" w:eastAsia="Times New Roman" w:hAnsi="Times New Roman" w:cs="Times New Roman"/>
                <w:sz w:val="24"/>
                <w:szCs w:val="24"/>
                <w:lang w:val="en-US"/>
              </w:rPr>
              <w:t xml:space="preserve">E1200 (1,6 </w:t>
            </w:r>
            <w:r w:rsidRPr="00532248">
              <w:rPr>
                <w:rFonts w:ascii="Times New Roman" w:eastAsia="Times New Roman" w:hAnsi="Times New Roman" w:cs="Times New Roman"/>
                <w:sz w:val="24"/>
                <w:szCs w:val="24"/>
              </w:rPr>
              <w:t>ГГц</w:t>
            </w:r>
            <w:r w:rsidRPr="00532248">
              <w:rPr>
                <w:rFonts w:ascii="Times New Roman" w:eastAsia="Times New Roman" w:hAnsi="Times New Roman" w:cs="Times New Roman"/>
                <w:sz w:val="24"/>
                <w:szCs w:val="24"/>
                <w:lang w:val="en-US"/>
              </w:rPr>
              <w:t>/ 512Kb 800MHz Socket</w:t>
            </w:r>
          </w:p>
          <w:p w:rsidR="002D2B27" w:rsidRPr="00532248" w:rsidRDefault="002D2B27" w:rsidP="00532248">
            <w:pPr>
              <w:widowControl w:val="0"/>
              <w:kinsoku w:val="0"/>
              <w:overflowPunct w:val="0"/>
              <w:autoSpaceDE w:val="0"/>
              <w:autoSpaceDN w:val="0"/>
              <w:adjustRightInd w:val="0"/>
              <w:spacing w:after="0" w:line="240" w:lineRule="auto"/>
              <w:ind w:left="108"/>
              <w:jc w:val="center"/>
              <w:rPr>
                <w:rFonts w:ascii="Times New Roman" w:eastAsia="Times New Roman" w:hAnsi="Times New Roman" w:cs="Times New Roman"/>
                <w:sz w:val="24"/>
                <w:szCs w:val="24"/>
                <w:lang w:val="en-US"/>
              </w:rPr>
            </w:pPr>
            <w:r w:rsidRPr="00532248">
              <w:rPr>
                <w:rFonts w:ascii="Times New Roman" w:eastAsia="Times New Roman" w:hAnsi="Times New Roman" w:cs="Times New Roman"/>
                <w:sz w:val="24"/>
                <w:szCs w:val="24"/>
                <w:lang w:val="en-US"/>
              </w:rPr>
              <w:t>775 / EM64T)</w:t>
            </w:r>
          </w:p>
        </w:tc>
        <w:tc>
          <w:tcPr>
            <w:tcW w:w="1401" w:type="dxa"/>
            <w:tcBorders>
              <w:top w:val="single" w:sz="4" w:space="0" w:color="000000"/>
              <w:left w:val="single" w:sz="4" w:space="0" w:color="000000"/>
              <w:bottom w:val="single" w:sz="4" w:space="0" w:color="000000"/>
              <w:right w:val="single" w:sz="4" w:space="0" w:color="000000"/>
            </w:tcBorders>
            <w:vAlign w:val="center"/>
          </w:tcPr>
          <w:p w:rsidR="002D2B27" w:rsidRPr="00532248" w:rsidRDefault="002D2B27" w:rsidP="00532248">
            <w:pPr>
              <w:widowControl w:val="0"/>
              <w:kinsoku w:val="0"/>
              <w:overflowPunct w:val="0"/>
              <w:autoSpaceDE w:val="0"/>
              <w:autoSpaceDN w:val="0"/>
              <w:adjustRightInd w:val="0"/>
              <w:spacing w:after="0" w:line="240" w:lineRule="auto"/>
              <w:ind w:left="108"/>
              <w:jc w:val="center"/>
              <w:rPr>
                <w:rFonts w:ascii="Times New Roman" w:eastAsia="Times New Roman" w:hAnsi="Times New Roman" w:cs="Times New Roman"/>
                <w:sz w:val="24"/>
                <w:szCs w:val="24"/>
              </w:rPr>
            </w:pPr>
            <w:r w:rsidRPr="00532248">
              <w:rPr>
                <w:rFonts w:ascii="Times New Roman" w:eastAsia="Times New Roman" w:hAnsi="Times New Roman" w:cs="Times New Roman"/>
                <w:sz w:val="24"/>
                <w:szCs w:val="24"/>
              </w:rPr>
              <w:t>1874</w:t>
            </w:r>
          </w:p>
        </w:tc>
      </w:tr>
      <w:tr w:rsidR="002D2B27" w:rsidRPr="00532248" w:rsidTr="00532248">
        <w:trPr>
          <w:trHeight w:val="484"/>
        </w:trPr>
        <w:tc>
          <w:tcPr>
            <w:tcW w:w="1577" w:type="dxa"/>
            <w:tcBorders>
              <w:top w:val="single" w:sz="4" w:space="0" w:color="000000"/>
              <w:left w:val="single" w:sz="4" w:space="0" w:color="000000"/>
              <w:bottom w:val="single" w:sz="4" w:space="0" w:color="000000"/>
              <w:right w:val="single" w:sz="4" w:space="0" w:color="000000"/>
            </w:tcBorders>
            <w:vAlign w:val="center"/>
          </w:tcPr>
          <w:p w:rsidR="002D2B27" w:rsidRPr="00532248" w:rsidRDefault="002D2B27" w:rsidP="00532248">
            <w:pPr>
              <w:widowControl w:val="0"/>
              <w:kinsoku w:val="0"/>
              <w:overflowPunct w:val="0"/>
              <w:autoSpaceDE w:val="0"/>
              <w:autoSpaceDN w:val="0"/>
              <w:adjustRightInd w:val="0"/>
              <w:spacing w:after="0" w:line="240" w:lineRule="auto"/>
              <w:jc w:val="center"/>
              <w:rPr>
                <w:rFonts w:ascii="Times New Roman" w:eastAsia="Times New Roman" w:hAnsi="Times New Roman" w:cs="Times New Roman"/>
                <w:sz w:val="24"/>
                <w:szCs w:val="24"/>
              </w:rPr>
            </w:pPr>
            <w:r w:rsidRPr="00532248">
              <w:rPr>
                <w:rFonts w:ascii="Times New Roman" w:eastAsia="Times New Roman" w:hAnsi="Times New Roman" w:cs="Times New Roman"/>
                <w:sz w:val="24"/>
                <w:szCs w:val="24"/>
              </w:rPr>
              <w:t>Процессор</w:t>
            </w:r>
          </w:p>
        </w:tc>
        <w:tc>
          <w:tcPr>
            <w:tcW w:w="2601" w:type="dxa"/>
            <w:tcBorders>
              <w:top w:val="single" w:sz="4" w:space="0" w:color="000000"/>
              <w:left w:val="single" w:sz="4" w:space="0" w:color="000000"/>
              <w:bottom w:val="single" w:sz="4" w:space="0" w:color="000000"/>
              <w:right w:val="single" w:sz="4" w:space="0" w:color="000000"/>
            </w:tcBorders>
            <w:vAlign w:val="center"/>
          </w:tcPr>
          <w:p w:rsidR="002D2B27" w:rsidRPr="00532248" w:rsidRDefault="002D2B27" w:rsidP="00532248">
            <w:pPr>
              <w:widowControl w:val="0"/>
              <w:kinsoku w:val="0"/>
              <w:overflowPunct w:val="0"/>
              <w:autoSpaceDE w:val="0"/>
              <w:autoSpaceDN w:val="0"/>
              <w:adjustRightInd w:val="0"/>
              <w:spacing w:after="0" w:line="240" w:lineRule="auto"/>
              <w:ind w:left="105"/>
              <w:jc w:val="center"/>
              <w:rPr>
                <w:rFonts w:ascii="Times New Roman" w:eastAsia="Times New Roman" w:hAnsi="Times New Roman" w:cs="Times New Roman"/>
                <w:sz w:val="24"/>
                <w:szCs w:val="24"/>
              </w:rPr>
            </w:pPr>
            <w:r w:rsidRPr="00532248">
              <w:rPr>
                <w:rFonts w:ascii="Times New Roman" w:eastAsia="Times New Roman" w:hAnsi="Times New Roman" w:cs="Times New Roman"/>
                <w:sz w:val="24"/>
                <w:szCs w:val="24"/>
              </w:rPr>
              <w:t>Athlon 64 X2 Dual</w:t>
            </w:r>
          </w:p>
          <w:p w:rsidR="002D2B27" w:rsidRPr="00532248" w:rsidRDefault="002D2B27" w:rsidP="00532248">
            <w:pPr>
              <w:widowControl w:val="0"/>
              <w:kinsoku w:val="0"/>
              <w:overflowPunct w:val="0"/>
              <w:autoSpaceDE w:val="0"/>
              <w:autoSpaceDN w:val="0"/>
              <w:adjustRightInd w:val="0"/>
              <w:spacing w:after="0" w:line="240" w:lineRule="auto"/>
              <w:ind w:left="105"/>
              <w:jc w:val="center"/>
              <w:rPr>
                <w:rFonts w:ascii="Times New Roman" w:eastAsia="Times New Roman" w:hAnsi="Times New Roman" w:cs="Times New Roman"/>
                <w:sz w:val="24"/>
                <w:szCs w:val="24"/>
              </w:rPr>
            </w:pPr>
            <w:r w:rsidRPr="00532248">
              <w:rPr>
                <w:rFonts w:ascii="Times New Roman" w:eastAsia="Times New Roman" w:hAnsi="Times New Roman" w:cs="Times New Roman"/>
                <w:sz w:val="24"/>
                <w:szCs w:val="24"/>
              </w:rPr>
              <w:t>Core</w:t>
            </w:r>
          </w:p>
        </w:tc>
        <w:tc>
          <w:tcPr>
            <w:tcW w:w="3778" w:type="dxa"/>
            <w:tcBorders>
              <w:top w:val="single" w:sz="4" w:space="0" w:color="000000"/>
              <w:left w:val="single" w:sz="4" w:space="0" w:color="000000"/>
              <w:bottom w:val="single" w:sz="4" w:space="0" w:color="000000"/>
              <w:right w:val="single" w:sz="4" w:space="0" w:color="000000"/>
            </w:tcBorders>
            <w:vAlign w:val="center"/>
          </w:tcPr>
          <w:p w:rsidR="002D2B27" w:rsidRPr="00532248" w:rsidRDefault="002D2B27" w:rsidP="00532248">
            <w:pPr>
              <w:widowControl w:val="0"/>
              <w:kinsoku w:val="0"/>
              <w:overflowPunct w:val="0"/>
              <w:autoSpaceDE w:val="0"/>
              <w:autoSpaceDN w:val="0"/>
              <w:adjustRightInd w:val="0"/>
              <w:spacing w:after="0" w:line="240" w:lineRule="auto"/>
              <w:ind w:left="108"/>
              <w:jc w:val="center"/>
              <w:rPr>
                <w:rFonts w:ascii="Times New Roman" w:eastAsia="Times New Roman" w:hAnsi="Times New Roman" w:cs="Times New Roman"/>
                <w:sz w:val="24"/>
                <w:szCs w:val="24"/>
              </w:rPr>
            </w:pPr>
            <w:r w:rsidRPr="00532248">
              <w:rPr>
                <w:rFonts w:ascii="Times New Roman" w:eastAsia="Times New Roman" w:hAnsi="Times New Roman" w:cs="Times New Roman"/>
                <w:sz w:val="24"/>
                <w:szCs w:val="24"/>
              </w:rPr>
              <w:t>4800+ Socket AM2 AMD</w:t>
            </w:r>
          </w:p>
        </w:tc>
        <w:tc>
          <w:tcPr>
            <w:tcW w:w="1401" w:type="dxa"/>
            <w:tcBorders>
              <w:top w:val="single" w:sz="4" w:space="0" w:color="000000"/>
              <w:left w:val="single" w:sz="4" w:space="0" w:color="000000"/>
              <w:bottom w:val="single" w:sz="4" w:space="0" w:color="000000"/>
              <w:right w:val="single" w:sz="4" w:space="0" w:color="000000"/>
            </w:tcBorders>
            <w:vAlign w:val="center"/>
          </w:tcPr>
          <w:p w:rsidR="002D2B27" w:rsidRPr="00532248" w:rsidRDefault="002D2B27" w:rsidP="00532248">
            <w:pPr>
              <w:widowControl w:val="0"/>
              <w:kinsoku w:val="0"/>
              <w:overflowPunct w:val="0"/>
              <w:autoSpaceDE w:val="0"/>
              <w:autoSpaceDN w:val="0"/>
              <w:adjustRightInd w:val="0"/>
              <w:spacing w:after="0" w:line="240" w:lineRule="auto"/>
              <w:ind w:left="108"/>
              <w:jc w:val="center"/>
              <w:rPr>
                <w:rFonts w:ascii="Times New Roman" w:eastAsia="Times New Roman" w:hAnsi="Times New Roman" w:cs="Times New Roman"/>
                <w:sz w:val="24"/>
                <w:szCs w:val="24"/>
              </w:rPr>
            </w:pPr>
            <w:r w:rsidRPr="00532248">
              <w:rPr>
                <w:rFonts w:ascii="Times New Roman" w:eastAsia="Times New Roman" w:hAnsi="Times New Roman" w:cs="Times New Roman"/>
                <w:sz w:val="24"/>
                <w:szCs w:val="24"/>
              </w:rPr>
              <w:t>2121</w:t>
            </w:r>
          </w:p>
        </w:tc>
      </w:tr>
      <w:tr w:rsidR="002D2B27" w:rsidRPr="00532248" w:rsidTr="00532248">
        <w:trPr>
          <w:trHeight w:val="724"/>
        </w:trPr>
        <w:tc>
          <w:tcPr>
            <w:tcW w:w="1577" w:type="dxa"/>
            <w:tcBorders>
              <w:top w:val="single" w:sz="4" w:space="0" w:color="000000"/>
              <w:left w:val="single" w:sz="4" w:space="0" w:color="000000"/>
              <w:bottom w:val="single" w:sz="4" w:space="0" w:color="000000"/>
              <w:right w:val="single" w:sz="4" w:space="0" w:color="000000"/>
            </w:tcBorders>
            <w:vAlign w:val="center"/>
          </w:tcPr>
          <w:p w:rsidR="002D2B27" w:rsidRPr="00532248" w:rsidRDefault="002D2B27" w:rsidP="00532248">
            <w:pPr>
              <w:widowControl w:val="0"/>
              <w:kinsoku w:val="0"/>
              <w:overflowPunct w:val="0"/>
              <w:autoSpaceDE w:val="0"/>
              <w:autoSpaceDN w:val="0"/>
              <w:adjustRightInd w:val="0"/>
              <w:spacing w:after="0" w:line="240" w:lineRule="auto"/>
              <w:jc w:val="center"/>
              <w:rPr>
                <w:rFonts w:ascii="Times New Roman" w:eastAsia="Times New Roman" w:hAnsi="Times New Roman" w:cs="Times New Roman"/>
                <w:sz w:val="24"/>
                <w:szCs w:val="24"/>
              </w:rPr>
            </w:pPr>
            <w:r w:rsidRPr="00532248">
              <w:rPr>
                <w:rFonts w:ascii="Times New Roman" w:eastAsia="Times New Roman" w:hAnsi="Times New Roman" w:cs="Times New Roman"/>
                <w:sz w:val="24"/>
                <w:szCs w:val="24"/>
              </w:rPr>
              <w:t>Накопитель DVD±RW</w:t>
            </w:r>
          </w:p>
        </w:tc>
        <w:tc>
          <w:tcPr>
            <w:tcW w:w="2601" w:type="dxa"/>
            <w:tcBorders>
              <w:top w:val="single" w:sz="4" w:space="0" w:color="000000"/>
              <w:left w:val="single" w:sz="4" w:space="0" w:color="000000"/>
              <w:bottom w:val="single" w:sz="4" w:space="0" w:color="000000"/>
              <w:right w:val="single" w:sz="4" w:space="0" w:color="000000"/>
            </w:tcBorders>
            <w:vAlign w:val="center"/>
          </w:tcPr>
          <w:p w:rsidR="002D2B27" w:rsidRPr="00532248" w:rsidRDefault="002D2B27" w:rsidP="00532248">
            <w:pPr>
              <w:widowControl w:val="0"/>
              <w:kinsoku w:val="0"/>
              <w:overflowPunct w:val="0"/>
              <w:autoSpaceDE w:val="0"/>
              <w:autoSpaceDN w:val="0"/>
              <w:adjustRightInd w:val="0"/>
              <w:spacing w:after="0" w:line="240" w:lineRule="auto"/>
              <w:ind w:left="105"/>
              <w:jc w:val="center"/>
              <w:rPr>
                <w:rFonts w:ascii="Times New Roman" w:eastAsia="Times New Roman" w:hAnsi="Times New Roman" w:cs="Times New Roman"/>
                <w:sz w:val="24"/>
                <w:szCs w:val="24"/>
              </w:rPr>
            </w:pPr>
            <w:r w:rsidRPr="00532248">
              <w:rPr>
                <w:rFonts w:ascii="Times New Roman" w:eastAsia="Times New Roman" w:hAnsi="Times New Roman" w:cs="Times New Roman"/>
                <w:sz w:val="24"/>
                <w:szCs w:val="24"/>
              </w:rPr>
              <w:t>NEC</w:t>
            </w:r>
          </w:p>
        </w:tc>
        <w:tc>
          <w:tcPr>
            <w:tcW w:w="3778" w:type="dxa"/>
            <w:tcBorders>
              <w:top w:val="single" w:sz="4" w:space="0" w:color="000000"/>
              <w:left w:val="single" w:sz="4" w:space="0" w:color="000000"/>
              <w:bottom w:val="single" w:sz="4" w:space="0" w:color="000000"/>
              <w:right w:val="single" w:sz="4" w:space="0" w:color="000000"/>
            </w:tcBorders>
            <w:vAlign w:val="center"/>
          </w:tcPr>
          <w:p w:rsidR="002D2B27" w:rsidRPr="00532248" w:rsidRDefault="002D2B27" w:rsidP="00532248">
            <w:pPr>
              <w:widowControl w:val="0"/>
              <w:tabs>
                <w:tab w:val="left" w:pos="1948"/>
              </w:tabs>
              <w:kinsoku w:val="0"/>
              <w:overflowPunct w:val="0"/>
              <w:autoSpaceDE w:val="0"/>
              <w:autoSpaceDN w:val="0"/>
              <w:adjustRightInd w:val="0"/>
              <w:spacing w:after="0" w:line="240" w:lineRule="auto"/>
              <w:ind w:left="108"/>
              <w:jc w:val="center"/>
              <w:rPr>
                <w:rFonts w:ascii="Times New Roman" w:eastAsia="Times New Roman" w:hAnsi="Times New Roman" w:cs="Times New Roman"/>
                <w:sz w:val="24"/>
                <w:szCs w:val="24"/>
                <w:lang w:val="en-US"/>
              </w:rPr>
            </w:pPr>
            <w:r w:rsidRPr="00532248">
              <w:rPr>
                <w:rFonts w:ascii="Times New Roman" w:eastAsia="Times New Roman" w:hAnsi="Times New Roman" w:cs="Times New Roman"/>
                <w:sz w:val="24"/>
                <w:szCs w:val="24"/>
                <w:lang w:val="en-US"/>
              </w:rPr>
              <w:t>AD-7201A</w:t>
            </w:r>
            <w:r w:rsidR="004E6200">
              <w:rPr>
                <w:rFonts w:ascii="Times New Roman" w:eastAsia="Times New Roman" w:hAnsi="Times New Roman" w:cs="Times New Roman"/>
                <w:sz w:val="24"/>
                <w:szCs w:val="24"/>
                <w:lang w:val="en-US"/>
              </w:rPr>
              <w:t xml:space="preserve"> </w:t>
            </w:r>
            <w:r w:rsidRPr="00532248">
              <w:rPr>
                <w:rFonts w:ascii="Times New Roman" w:eastAsia="Times New Roman" w:hAnsi="Times New Roman" w:cs="Times New Roman"/>
                <w:sz w:val="24"/>
                <w:szCs w:val="24"/>
                <w:lang w:val="en-US"/>
              </w:rPr>
              <w:t>Silver/DVD±RW/DL</w:t>
            </w:r>
          </w:p>
          <w:p w:rsidR="002D2B27" w:rsidRPr="00532248" w:rsidRDefault="002D2B27" w:rsidP="00532248">
            <w:pPr>
              <w:widowControl w:val="0"/>
              <w:tabs>
                <w:tab w:val="left" w:pos="1624"/>
                <w:tab w:val="left" w:pos="2415"/>
              </w:tabs>
              <w:kinsoku w:val="0"/>
              <w:overflowPunct w:val="0"/>
              <w:autoSpaceDE w:val="0"/>
              <w:autoSpaceDN w:val="0"/>
              <w:adjustRightInd w:val="0"/>
              <w:spacing w:after="0" w:line="240" w:lineRule="auto"/>
              <w:ind w:left="108"/>
              <w:jc w:val="center"/>
              <w:rPr>
                <w:rFonts w:ascii="Times New Roman" w:eastAsia="Times New Roman" w:hAnsi="Times New Roman" w:cs="Times New Roman"/>
                <w:sz w:val="24"/>
                <w:szCs w:val="24"/>
                <w:lang w:val="en-US"/>
              </w:rPr>
            </w:pPr>
            <w:r w:rsidRPr="00532248">
              <w:rPr>
                <w:rFonts w:ascii="Times New Roman" w:eastAsia="Times New Roman" w:hAnsi="Times New Roman" w:cs="Times New Roman"/>
                <w:sz w:val="24"/>
                <w:szCs w:val="24"/>
                <w:lang w:val="en-US"/>
              </w:rPr>
              <w:t>±12x/DLRW</w:t>
            </w:r>
            <w:r w:rsidR="004E6200">
              <w:rPr>
                <w:rFonts w:ascii="Times New Roman" w:eastAsia="Times New Roman" w:hAnsi="Times New Roman" w:cs="Times New Roman"/>
                <w:sz w:val="24"/>
                <w:szCs w:val="24"/>
                <w:lang w:val="en-US"/>
              </w:rPr>
              <w:t xml:space="preserve"> </w:t>
            </w:r>
            <w:r w:rsidRPr="00532248">
              <w:rPr>
                <w:rFonts w:ascii="Times New Roman" w:eastAsia="Times New Roman" w:hAnsi="Times New Roman" w:cs="Times New Roman"/>
                <w:sz w:val="24"/>
                <w:szCs w:val="24"/>
                <w:lang w:val="en-US"/>
              </w:rPr>
              <w:t>+2.4</w:t>
            </w:r>
            <w:r w:rsidR="004E6200">
              <w:rPr>
                <w:rFonts w:ascii="Times New Roman" w:eastAsia="Times New Roman" w:hAnsi="Times New Roman" w:cs="Times New Roman"/>
                <w:sz w:val="24"/>
                <w:szCs w:val="24"/>
                <w:lang w:val="en-US"/>
              </w:rPr>
              <w:t xml:space="preserve"> </w:t>
            </w:r>
            <w:r w:rsidRPr="00532248">
              <w:rPr>
                <w:rFonts w:ascii="Times New Roman" w:eastAsia="Times New Roman" w:hAnsi="Times New Roman" w:cs="Times New Roman"/>
                <w:sz w:val="24"/>
                <w:szCs w:val="24"/>
                <w:lang w:val="en-US"/>
              </w:rPr>
              <w:t>-2x/DVD-RAM</w:t>
            </w:r>
          </w:p>
          <w:p w:rsidR="002D2B27" w:rsidRPr="00532248" w:rsidRDefault="002D2B27" w:rsidP="00532248">
            <w:pPr>
              <w:widowControl w:val="0"/>
              <w:kinsoku w:val="0"/>
              <w:overflowPunct w:val="0"/>
              <w:autoSpaceDE w:val="0"/>
              <w:autoSpaceDN w:val="0"/>
              <w:adjustRightInd w:val="0"/>
              <w:spacing w:after="0" w:line="240" w:lineRule="auto"/>
              <w:ind w:left="108"/>
              <w:jc w:val="center"/>
              <w:rPr>
                <w:rFonts w:ascii="Times New Roman" w:eastAsia="Times New Roman" w:hAnsi="Times New Roman" w:cs="Times New Roman"/>
                <w:sz w:val="24"/>
                <w:szCs w:val="24"/>
                <w:lang w:val="en-US"/>
              </w:rPr>
            </w:pPr>
            <w:r w:rsidRPr="00532248">
              <w:rPr>
                <w:rFonts w:ascii="Times New Roman" w:eastAsia="Times New Roman" w:hAnsi="Times New Roman" w:cs="Times New Roman"/>
                <w:sz w:val="24"/>
                <w:szCs w:val="24"/>
                <w:lang w:val="en-US"/>
              </w:rPr>
              <w:t>12x/±20xW/+8x-6x RW</w:t>
            </w:r>
          </w:p>
        </w:tc>
        <w:tc>
          <w:tcPr>
            <w:tcW w:w="1401" w:type="dxa"/>
            <w:tcBorders>
              <w:top w:val="single" w:sz="4" w:space="0" w:color="000000"/>
              <w:left w:val="single" w:sz="4" w:space="0" w:color="000000"/>
              <w:bottom w:val="single" w:sz="4" w:space="0" w:color="000000"/>
              <w:right w:val="single" w:sz="4" w:space="0" w:color="000000"/>
            </w:tcBorders>
            <w:vAlign w:val="center"/>
          </w:tcPr>
          <w:p w:rsidR="002D2B27" w:rsidRPr="00532248" w:rsidRDefault="002D2B27" w:rsidP="00532248">
            <w:pPr>
              <w:widowControl w:val="0"/>
              <w:kinsoku w:val="0"/>
              <w:overflowPunct w:val="0"/>
              <w:autoSpaceDE w:val="0"/>
              <w:autoSpaceDN w:val="0"/>
              <w:adjustRightInd w:val="0"/>
              <w:spacing w:after="0" w:line="240" w:lineRule="auto"/>
              <w:ind w:left="108"/>
              <w:jc w:val="center"/>
              <w:rPr>
                <w:rFonts w:ascii="Times New Roman" w:eastAsia="Times New Roman" w:hAnsi="Times New Roman" w:cs="Times New Roman"/>
                <w:sz w:val="24"/>
                <w:szCs w:val="24"/>
              </w:rPr>
            </w:pPr>
            <w:r w:rsidRPr="00532248">
              <w:rPr>
                <w:rFonts w:ascii="Times New Roman" w:eastAsia="Times New Roman" w:hAnsi="Times New Roman" w:cs="Times New Roman"/>
                <w:sz w:val="24"/>
                <w:szCs w:val="24"/>
              </w:rPr>
              <w:t>1085</w:t>
            </w:r>
          </w:p>
        </w:tc>
      </w:tr>
      <w:tr w:rsidR="002D2B27" w:rsidRPr="00532248" w:rsidTr="00532248">
        <w:trPr>
          <w:trHeight w:val="724"/>
        </w:trPr>
        <w:tc>
          <w:tcPr>
            <w:tcW w:w="1577" w:type="dxa"/>
            <w:tcBorders>
              <w:top w:val="single" w:sz="4" w:space="0" w:color="000000"/>
              <w:left w:val="single" w:sz="4" w:space="0" w:color="000000"/>
              <w:bottom w:val="single" w:sz="4" w:space="0" w:color="000000"/>
              <w:right w:val="single" w:sz="4" w:space="0" w:color="000000"/>
            </w:tcBorders>
            <w:vAlign w:val="center"/>
          </w:tcPr>
          <w:p w:rsidR="002D2B27" w:rsidRPr="00532248" w:rsidRDefault="002D2B27" w:rsidP="00532248">
            <w:pPr>
              <w:widowControl w:val="0"/>
              <w:kinsoku w:val="0"/>
              <w:overflowPunct w:val="0"/>
              <w:autoSpaceDE w:val="0"/>
              <w:autoSpaceDN w:val="0"/>
              <w:adjustRightInd w:val="0"/>
              <w:spacing w:after="0" w:line="240" w:lineRule="auto"/>
              <w:jc w:val="center"/>
              <w:rPr>
                <w:rFonts w:ascii="Times New Roman" w:eastAsia="Times New Roman" w:hAnsi="Times New Roman" w:cs="Times New Roman"/>
                <w:sz w:val="24"/>
                <w:szCs w:val="24"/>
              </w:rPr>
            </w:pPr>
            <w:r w:rsidRPr="00532248">
              <w:rPr>
                <w:rFonts w:ascii="Times New Roman" w:eastAsia="Times New Roman" w:hAnsi="Times New Roman" w:cs="Times New Roman"/>
                <w:sz w:val="24"/>
                <w:szCs w:val="24"/>
              </w:rPr>
              <w:t>Накопитель DVD±RW</w:t>
            </w:r>
          </w:p>
        </w:tc>
        <w:tc>
          <w:tcPr>
            <w:tcW w:w="2601" w:type="dxa"/>
            <w:tcBorders>
              <w:top w:val="single" w:sz="4" w:space="0" w:color="000000"/>
              <w:left w:val="single" w:sz="4" w:space="0" w:color="000000"/>
              <w:bottom w:val="single" w:sz="4" w:space="0" w:color="000000"/>
              <w:right w:val="single" w:sz="4" w:space="0" w:color="000000"/>
            </w:tcBorders>
            <w:vAlign w:val="center"/>
          </w:tcPr>
          <w:p w:rsidR="002D2B27" w:rsidRPr="00532248" w:rsidRDefault="002D2B27" w:rsidP="00532248">
            <w:pPr>
              <w:widowControl w:val="0"/>
              <w:kinsoku w:val="0"/>
              <w:overflowPunct w:val="0"/>
              <w:autoSpaceDE w:val="0"/>
              <w:autoSpaceDN w:val="0"/>
              <w:adjustRightInd w:val="0"/>
              <w:spacing w:after="0" w:line="240" w:lineRule="auto"/>
              <w:ind w:left="105"/>
              <w:jc w:val="center"/>
              <w:rPr>
                <w:rFonts w:ascii="Times New Roman" w:eastAsia="Times New Roman" w:hAnsi="Times New Roman" w:cs="Times New Roman"/>
                <w:sz w:val="24"/>
                <w:szCs w:val="24"/>
              </w:rPr>
            </w:pPr>
            <w:r w:rsidRPr="00532248">
              <w:rPr>
                <w:rFonts w:ascii="Times New Roman" w:eastAsia="Times New Roman" w:hAnsi="Times New Roman" w:cs="Times New Roman"/>
                <w:sz w:val="24"/>
                <w:szCs w:val="24"/>
              </w:rPr>
              <w:t>ASUS</w:t>
            </w:r>
          </w:p>
        </w:tc>
        <w:tc>
          <w:tcPr>
            <w:tcW w:w="3778" w:type="dxa"/>
            <w:tcBorders>
              <w:top w:val="single" w:sz="4" w:space="0" w:color="000000"/>
              <w:left w:val="single" w:sz="4" w:space="0" w:color="000000"/>
              <w:bottom w:val="single" w:sz="4" w:space="0" w:color="000000"/>
              <w:right w:val="single" w:sz="4" w:space="0" w:color="000000"/>
            </w:tcBorders>
            <w:vAlign w:val="center"/>
          </w:tcPr>
          <w:p w:rsidR="002D2B27" w:rsidRPr="00532248" w:rsidRDefault="002D2B27" w:rsidP="00532248">
            <w:pPr>
              <w:widowControl w:val="0"/>
              <w:tabs>
                <w:tab w:val="left" w:pos="1670"/>
                <w:tab w:val="left" w:pos="2506"/>
                <w:tab w:val="left" w:pos="3298"/>
              </w:tabs>
              <w:kinsoku w:val="0"/>
              <w:overflowPunct w:val="0"/>
              <w:autoSpaceDE w:val="0"/>
              <w:autoSpaceDN w:val="0"/>
              <w:adjustRightInd w:val="0"/>
              <w:spacing w:after="0" w:line="240" w:lineRule="auto"/>
              <w:ind w:left="108"/>
              <w:jc w:val="center"/>
              <w:rPr>
                <w:rFonts w:ascii="Times New Roman" w:eastAsia="Times New Roman" w:hAnsi="Times New Roman" w:cs="Times New Roman"/>
                <w:sz w:val="24"/>
                <w:szCs w:val="24"/>
                <w:lang w:val="en-US"/>
              </w:rPr>
            </w:pPr>
            <w:r w:rsidRPr="00532248">
              <w:rPr>
                <w:rFonts w:ascii="Times New Roman" w:eastAsia="Times New Roman" w:hAnsi="Times New Roman" w:cs="Times New Roman"/>
                <w:sz w:val="24"/>
                <w:szCs w:val="24"/>
                <w:lang w:val="en-US"/>
              </w:rPr>
              <w:t>DRW-20B1LT</w:t>
            </w:r>
            <w:r w:rsidR="004E6200">
              <w:rPr>
                <w:rFonts w:ascii="Times New Roman" w:eastAsia="Times New Roman" w:hAnsi="Times New Roman" w:cs="Times New Roman"/>
                <w:sz w:val="24"/>
                <w:szCs w:val="24"/>
                <w:lang w:val="en-US"/>
              </w:rPr>
              <w:t xml:space="preserve"> </w:t>
            </w:r>
            <w:r w:rsidRPr="00532248">
              <w:rPr>
                <w:rFonts w:ascii="Times New Roman" w:eastAsia="Times New Roman" w:hAnsi="Times New Roman" w:cs="Times New Roman"/>
                <w:sz w:val="24"/>
                <w:szCs w:val="24"/>
                <w:lang w:val="en-US"/>
              </w:rPr>
              <w:t>SATA</w:t>
            </w:r>
            <w:r w:rsidR="004E6200">
              <w:rPr>
                <w:rFonts w:ascii="Times New Roman" w:eastAsia="Times New Roman" w:hAnsi="Times New Roman" w:cs="Times New Roman"/>
                <w:sz w:val="24"/>
                <w:szCs w:val="24"/>
                <w:lang w:val="en-US"/>
              </w:rPr>
              <w:t xml:space="preserve"> </w:t>
            </w:r>
            <w:r w:rsidRPr="00532248">
              <w:rPr>
                <w:rFonts w:ascii="Times New Roman" w:eastAsia="Times New Roman" w:hAnsi="Times New Roman" w:cs="Times New Roman"/>
                <w:sz w:val="24"/>
                <w:szCs w:val="24"/>
                <w:lang w:val="en-US"/>
              </w:rPr>
              <w:t>Silver</w:t>
            </w:r>
            <w:r w:rsidR="004E6200">
              <w:rPr>
                <w:rFonts w:ascii="Times New Roman" w:eastAsia="Times New Roman" w:hAnsi="Times New Roman" w:cs="Times New Roman"/>
                <w:sz w:val="24"/>
                <w:szCs w:val="24"/>
                <w:lang w:val="en-US"/>
              </w:rPr>
              <w:t xml:space="preserve"> </w:t>
            </w:r>
            <w:r w:rsidRPr="00532248">
              <w:rPr>
                <w:rFonts w:ascii="Times New Roman" w:eastAsia="Times New Roman" w:hAnsi="Times New Roman" w:cs="Times New Roman"/>
                <w:sz w:val="24"/>
                <w:szCs w:val="24"/>
                <w:lang w:val="en-US"/>
              </w:rPr>
              <w:t>DVD</w:t>
            </w:r>
          </w:p>
          <w:p w:rsidR="002D2B27" w:rsidRPr="00532248" w:rsidRDefault="002D2B27" w:rsidP="00532248">
            <w:pPr>
              <w:widowControl w:val="0"/>
              <w:kinsoku w:val="0"/>
              <w:overflowPunct w:val="0"/>
              <w:autoSpaceDE w:val="0"/>
              <w:autoSpaceDN w:val="0"/>
              <w:adjustRightInd w:val="0"/>
              <w:spacing w:after="0" w:line="240" w:lineRule="auto"/>
              <w:ind w:left="108"/>
              <w:jc w:val="center"/>
              <w:rPr>
                <w:rFonts w:ascii="Times New Roman" w:eastAsia="Times New Roman" w:hAnsi="Times New Roman" w:cs="Times New Roman"/>
                <w:sz w:val="24"/>
                <w:szCs w:val="24"/>
                <w:lang w:val="en-US"/>
              </w:rPr>
            </w:pPr>
            <w:r w:rsidRPr="00532248">
              <w:rPr>
                <w:rFonts w:ascii="Times New Roman" w:eastAsia="Times New Roman" w:hAnsi="Times New Roman" w:cs="Times New Roman"/>
                <w:sz w:val="24"/>
                <w:szCs w:val="24"/>
                <w:lang w:val="en-US"/>
              </w:rPr>
              <w:t>20x/6x/8x/16x, CD 48x/32x/48x</w:t>
            </w:r>
          </w:p>
        </w:tc>
        <w:tc>
          <w:tcPr>
            <w:tcW w:w="1401" w:type="dxa"/>
            <w:tcBorders>
              <w:top w:val="single" w:sz="4" w:space="0" w:color="000000"/>
              <w:left w:val="single" w:sz="4" w:space="0" w:color="000000"/>
              <w:bottom w:val="single" w:sz="4" w:space="0" w:color="000000"/>
              <w:right w:val="single" w:sz="4" w:space="0" w:color="000000"/>
            </w:tcBorders>
            <w:vAlign w:val="center"/>
          </w:tcPr>
          <w:p w:rsidR="002D2B27" w:rsidRPr="00532248" w:rsidRDefault="002D2B27" w:rsidP="00532248">
            <w:pPr>
              <w:widowControl w:val="0"/>
              <w:kinsoku w:val="0"/>
              <w:overflowPunct w:val="0"/>
              <w:autoSpaceDE w:val="0"/>
              <w:autoSpaceDN w:val="0"/>
              <w:adjustRightInd w:val="0"/>
              <w:spacing w:after="0" w:line="240" w:lineRule="auto"/>
              <w:ind w:left="108"/>
              <w:jc w:val="center"/>
              <w:rPr>
                <w:rFonts w:ascii="Times New Roman" w:eastAsia="Times New Roman" w:hAnsi="Times New Roman" w:cs="Times New Roman"/>
                <w:sz w:val="24"/>
                <w:szCs w:val="24"/>
              </w:rPr>
            </w:pPr>
            <w:r w:rsidRPr="00532248">
              <w:rPr>
                <w:rFonts w:ascii="Times New Roman" w:eastAsia="Times New Roman" w:hAnsi="Times New Roman" w:cs="Times New Roman"/>
                <w:sz w:val="24"/>
                <w:szCs w:val="24"/>
              </w:rPr>
              <w:t>1241</w:t>
            </w:r>
          </w:p>
        </w:tc>
      </w:tr>
      <w:tr w:rsidR="002D2B27" w:rsidRPr="00532248" w:rsidTr="00532248">
        <w:trPr>
          <w:trHeight w:val="724"/>
        </w:trPr>
        <w:tc>
          <w:tcPr>
            <w:tcW w:w="1577" w:type="dxa"/>
            <w:tcBorders>
              <w:top w:val="single" w:sz="4" w:space="0" w:color="000000"/>
              <w:left w:val="single" w:sz="4" w:space="0" w:color="000000"/>
              <w:bottom w:val="single" w:sz="4" w:space="0" w:color="000000"/>
              <w:right w:val="single" w:sz="4" w:space="0" w:color="000000"/>
            </w:tcBorders>
            <w:vAlign w:val="center"/>
          </w:tcPr>
          <w:p w:rsidR="002D2B27" w:rsidRPr="00532248" w:rsidRDefault="002D2B27" w:rsidP="00532248">
            <w:pPr>
              <w:widowControl w:val="0"/>
              <w:kinsoku w:val="0"/>
              <w:overflowPunct w:val="0"/>
              <w:autoSpaceDE w:val="0"/>
              <w:autoSpaceDN w:val="0"/>
              <w:adjustRightInd w:val="0"/>
              <w:spacing w:after="0" w:line="240" w:lineRule="auto"/>
              <w:jc w:val="center"/>
              <w:rPr>
                <w:rFonts w:ascii="Times New Roman" w:eastAsia="Times New Roman" w:hAnsi="Times New Roman" w:cs="Times New Roman"/>
                <w:sz w:val="24"/>
                <w:szCs w:val="24"/>
              </w:rPr>
            </w:pPr>
            <w:r w:rsidRPr="00532248">
              <w:rPr>
                <w:rFonts w:ascii="Times New Roman" w:eastAsia="Times New Roman" w:hAnsi="Times New Roman" w:cs="Times New Roman"/>
                <w:sz w:val="24"/>
                <w:szCs w:val="24"/>
              </w:rPr>
              <w:t>Накопитель DVD±RW</w:t>
            </w:r>
          </w:p>
        </w:tc>
        <w:tc>
          <w:tcPr>
            <w:tcW w:w="2601" w:type="dxa"/>
            <w:tcBorders>
              <w:top w:val="single" w:sz="4" w:space="0" w:color="000000"/>
              <w:left w:val="single" w:sz="4" w:space="0" w:color="000000"/>
              <w:bottom w:val="single" w:sz="4" w:space="0" w:color="000000"/>
              <w:right w:val="single" w:sz="4" w:space="0" w:color="000000"/>
            </w:tcBorders>
            <w:vAlign w:val="center"/>
          </w:tcPr>
          <w:p w:rsidR="002D2B27" w:rsidRPr="00532248" w:rsidRDefault="002D2B27" w:rsidP="00532248">
            <w:pPr>
              <w:widowControl w:val="0"/>
              <w:kinsoku w:val="0"/>
              <w:overflowPunct w:val="0"/>
              <w:autoSpaceDE w:val="0"/>
              <w:autoSpaceDN w:val="0"/>
              <w:adjustRightInd w:val="0"/>
              <w:spacing w:after="0" w:line="240" w:lineRule="auto"/>
              <w:ind w:left="105"/>
              <w:jc w:val="center"/>
              <w:rPr>
                <w:rFonts w:ascii="Times New Roman" w:eastAsia="Times New Roman" w:hAnsi="Times New Roman" w:cs="Times New Roman"/>
                <w:sz w:val="24"/>
                <w:szCs w:val="24"/>
              </w:rPr>
            </w:pPr>
            <w:r w:rsidRPr="00532248">
              <w:rPr>
                <w:rFonts w:ascii="Times New Roman" w:eastAsia="Times New Roman" w:hAnsi="Times New Roman" w:cs="Times New Roman"/>
                <w:sz w:val="24"/>
                <w:szCs w:val="24"/>
              </w:rPr>
              <w:t>NEC</w:t>
            </w:r>
          </w:p>
        </w:tc>
        <w:tc>
          <w:tcPr>
            <w:tcW w:w="3778" w:type="dxa"/>
            <w:tcBorders>
              <w:top w:val="single" w:sz="4" w:space="0" w:color="000000"/>
              <w:left w:val="single" w:sz="4" w:space="0" w:color="000000"/>
              <w:bottom w:val="single" w:sz="4" w:space="0" w:color="000000"/>
              <w:right w:val="single" w:sz="4" w:space="0" w:color="000000"/>
            </w:tcBorders>
            <w:vAlign w:val="center"/>
          </w:tcPr>
          <w:p w:rsidR="002D2B27" w:rsidRPr="00532248" w:rsidRDefault="002D2B27" w:rsidP="00532248">
            <w:pPr>
              <w:widowControl w:val="0"/>
              <w:tabs>
                <w:tab w:val="left" w:pos="1979"/>
                <w:tab w:val="left" w:pos="3251"/>
              </w:tabs>
              <w:kinsoku w:val="0"/>
              <w:overflowPunct w:val="0"/>
              <w:autoSpaceDE w:val="0"/>
              <w:autoSpaceDN w:val="0"/>
              <w:adjustRightInd w:val="0"/>
              <w:spacing w:after="0" w:line="240" w:lineRule="auto"/>
              <w:ind w:left="108" w:right="98"/>
              <w:jc w:val="center"/>
              <w:rPr>
                <w:rFonts w:ascii="Times New Roman" w:eastAsia="Times New Roman" w:hAnsi="Times New Roman" w:cs="Times New Roman"/>
                <w:sz w:val="24"/>
                <w:szCs w:val="24"/>
                <w:lang w:val="en-US"/>
              </w:rPr>
            </w:pPr>
            <w:r w:rsidRPr="00532248">
              <w:rPr>
                <w:rFonts w:ascii="Times New Roman" w:eastAsia="Times New Roman" w:hAnsi="Times New Roman" w:cs="Times New Roman"/>
                <w:sz w:val="24"/>
                <w:szCs w:val="24"/>
                <w:lang w:val="en-US"/>
              </w:rPr>
              <w:t>AD-7200A</w:t>
            </w:r>
            <w:r w:rsidR="004E6200">
              <w:rPr>
                <w:rFonts w:ascii="Times New Roman" w:eastAsia="Times New Roman" w:hAnsi="Times New Roman" w:cs="Times New Roman"/>
                <w:sz w:val="24"/>
                <w:szCs w:val="24"/>
                <w:lang w:val="en-US"/>
              </w:rPr>
              <w:t xml:space="preserve"> </w:t>
            </w:r>
            <w:r w:rsidRPr="00532248">
              <w:rPr>
                <w:rFonts w:ascii="Times New Roman" w:eastAsia="Times New Roman" w:hAnsi="Times New Roman" w:cs="Times New Roman"/>
                <w:sz w:val="24"/>
                <w:szCs w:val="24"/>
                <w:lang w:val="en-US"/>
              </w:rPr>
              <w:t>IDE</w:t>
            </w:r>
            <w:r w:rsidR="004E6200">
              <w:rPr>
                <w:rFonts w:ascii="Times New Roman" w:eastAsia="Times New Roman" w:hAnsi="Times New Roman" w:cs="Times New Roman"/>
                <w:sz w:val="24"/>
                <w:szCs w:val="24"/>
                <w:lang w:val="en-US"/>
              </w:rPr>
              <w:t xml:space="preserve"> </w:t>
            </w:r>
            <w:r w:rsidRPr="00532248">
              <w:rPr>
                <w:rFonts w:ascii="Times New Roman" w:eastAsia="Times New Roman" w:hAnsi="Times New Roman" w:cs="Times New Roman"/>
                <w:spacing w:val="-4"/>
                <w:sz w:val="24"/>
                <w:szCs w:val="24"/>
                <w:lang w:val="en-US"/>
              </w:rPr>
              <w:t xml:space="preserve">Silver </w:t>
            </w:r>
            <w:r w:rsidRPr="00532248">
              <w:rPr>
                <w:rFonts w:ascii="Times New Roman" w:eastAsia="Times New Roman" w:hAnsi="Times New Roman" w:cs="Times New Roman"/>
                <w:sz w:val="24"/>
                <w:szCs w:val="24"/>
                <w:lang w:val="en-US"/>
              </w:rPr>
              <w:t>8xDL/20xDVD±R/8xDVD+RW/6x</w:t>
            </w:r>
            <w:r w:rsidRPr="00532248">
              <w:rPr>
                <w:rFonts w:ascii="Times New Roman" w:eastAsia="Times New Roman" w:hAnsi="Times New Roman" w:cs="Times New Roman"/>
                <w:sz w:val="24"/>
                <w:szCs w:val="24"/>
                <w:lang w:val="en-US"/>
              </w:rPr>
              <w:lastRenderedPageBreak/>
              <w:t>DVD-</w:t>
            </w:r>
          </w:p>
          <w:p w:rsidR="002D2B27" w:rsidRPr="00532248" w:rsidRDefault="002D2B27" w:rsidP="00532248">
            <w:pPr>
              <w:widowControl w:val="0"/>
              <w:kinsoku w:val="0"/>
              <w:overflowPunct w:val="0"/>
              <w:autoSpaceDE w:val="0"/>
              <w:autoSpaceDN w:val="0"/>
              <w:adjustRightInd w:val="0"/>
              <w:spacing w:after="0" w:line="240" w:lineRule="auto"/>
              <w:ind w:left="108"/>
              <w:jc w:val="center"/>
              <w:rPr>
                <w:rFonts w:ascii="Times New Roman" w:eastAsia="Times New Roman" w:hAnsi="Times New Roman" w:cs="Times New Roman"/>
                <w:sz w:val="24"/>
                <w:szCs w:val="24"/>
              </w:rPr>
            </w:pPr>
            <w:r w:rsidRPr="00532248">
              <w:rPr>
                <w:rFonts w:ascii="Times New Roman" w:eastAsia="Times New Roman" w:hAnsi="Times New Roman" w:cs="Times New Roman"/>
                <w:sz w:val="24"/>
                <w:szCs w:val="24"/>
              </w:rPr>
              <w:t>RW/5xRAM/16xDVD-ROM</w:t>
            </w:r>
          </w:p>
        </w:tc>
        <w:tc>
          <w:tcPr>
            <w:tcW w:w="1401" w:type="dxa"/>
            <w:tcBorders>
              <w:top w:val="single" w:sz="4" w:space="0" w:color="000000"/>
              <w:left w:val="single" w:sz="4" w:space="0" w:color="000000"/>
              <w:bottom w:val="single" w:sz="4" w:space="0" w:color="000000"/>
              <w:right w:val="single" w:sz="4" w:space="0" w:color="000000"/>
            </w:tcBorders>
            <w:vAlign w:val="center"/>
          </w:tcPr>
          <w:p w:rsidR="002D2B27" w:rsidRPr="00532248" w:rsidRDefault="002D2B27" w:rsidP="00532248">
            <w:pPr>
              <w:widowControl w:val="0"/>
              <w:kinsoku w:val="0"/>
              <w:overflowPunct w:val="0"/>
              <w:autoSpaceDE w:val="0"/>
              <w:autoSpaceDN w:val="0"/>
              <w:adjustRightInd w:val="0"/>
              <w:spacing w:after="0" w:line="240" w:lineRule="auto"/>
              <w:ind w:left="108"/>
              <w:jc w:val="center"/>
              <w:rPr>
                <w:rFonts w:ascii="Times New Roman" w:eastAsia="Times New Roman" w:hAnsi="Times New Roman" w:cs="Times New Roman"/>
                <w:sz w:val="24"/>
                <w:szCs w:val="24"/>
              </w:rPr>
            </w:pPr>
            <w:r w:rsidRPr="00532248">
              <w:rPr>
                <w:rFonts w:ascii="Times New Roman" w:eastAsia="Times New Roman" w:hAnsi="Times New Roman" w:cs="Times New Roman"/>
                <w:sz w:val="24"/>
                <w:szCs w:val="24"/>
              </w:rPr>
              <w:lastRenderedPageBreak/>
              <w:t>1015</w:t>
            </w:r>
          </w:p>
        </w:tc>
      </w:tr>
      <w:tr w:rsidR="002D2B27" w:rsidRPr="00532248" w:rsidTr="00532248">
        <w:trPr>
          <w:trHeight w:val="275"/>
        </w:trPr>
        <w:tc>
          <w:tcPr>
            <w:tcW w:w="1577" w:type="dxa"/>
            <w:tcBorders>
              <w:top w:val="single" w:sz="4" w:space="0" w:color="000000"/>
              <w:left w:val="single" w:sz="4" w:space="0" w:color="000000"/>
              <w:bottom w:val="single" w:sz="4" w:space="0" w:color="000000"/>
              <w:right w:val="single" w:sz="4" w:space="0" w:color="000000"/>
            </w:tcBorders>
            <w:vAlign w:val="center"/>
          </w:tcPr>
          <w:p w:rsidR="002D2B27" w:rsidRPr="00532248" w:rsidRDefault="002D2B27" w:rsidP="00532248">
            <w:pPr>
              <w:widowControl w:val="0"/>
              <w:kinsoku w:val="0"/>
              <w:overflowPunct w:val="0"/>
              <w:autoSpaceDE w:val="0"/>
              <w:autoSpaceDN w:val="0"/>
              <w:adjustRightInd w:val="0"/>
              <w:spacing w:after="0" w:line="240" w:lineRule="auto"/>
              <w:jc w:val="center"/>
              <w:rPr>
                <w:rFonts w:ascii="Times New Roman" w:eastAsia="Times New Roman" w:hAnsi="Times New Roman" w:cs="Times New Roman"/>
                <w:sz w:val="24"/>
                <w:szCs w:val="24"/>
              </w:rPr>
            </w:pPr>
            <w:r w:rsidRPr="00532248">
              <w:rPr>
                <w:rFonts w:ascii="Times New Roman" w:eastAsia="Times New Roman" w:hAnsi="Times New Roman" w:cs="Times New Roman"/>
                <w:sz w:val="24"/>
                <w:szCs w:val="24"/>
              </w:rPr>
              <w:t>Монитор</w:t>
            </w:r>
          </w:p>
        </w:tc>
        <w:tc>
          <w:tcPr>
            <w:tcW w:w="2601" w:type="dxa"/>
            <w:tcBorders>
              <w:top w:val="single" w:sz="4" w:space="0" w:color="000000"/>
              <w:left w:val="single" w:sz="4" w:space="0" w:color="000000"/>
              <w:bottom w:val="single" w:sz="4" w:space="0" w:color="000000"/>
              <w:right w:val="single" w:sz="4" w:space="0" w:color="000000"/>
            </w:tcBorders>
            <w:vAlign w:val="center"/>
          </w:tcPr>
          <w:p w:rsidR="002D2B27" w:rsidRPr="00532248" w:rsidRDefault="002D2B27" w:rsidP="00532248">
            <w:pPr>
              <w:widowControl w:val="0"/>
              <w:kinsoku w:val="0"/>
              <w:overflowPunct w:val="0"/>
              <w:autoSpaceDE w:val="0"/>
              <w:autoSpaceDN w:val="0"/>
              <w:adjustRightInd w:val="0"/>
              <w:spacing w:after="0" w:line="240" w:lineRule="auto"/>
              <w:ind w:left="105"/>
              <w:jc w:val="center"/>
              <w:rPr>
                <w:rFonts w:ascii="Times New Roman" w:eastAsia="Times New Roman" w:hAnsi="Times New Roman" w:cs="Times New Roman"/>
                <w:sz w:val="24"/>
                <w:szCs w:val="24"/>
              </w:rPr>
            </w:pPr>
            <w:r w:rsidRPr="00532248">
              <w:rPr>
                <w:rFonts w:ascii="Times New Roman" w:eastAsia="Times New Roman" w:hAnsi="Times New Roman" w:cs="Times New Roman"/>
                <w:sz w:val="24"/>
                <w:szCs w:val="24"/>
              </w:rPr>
              <w:t>ViewSonic VA903B"</w:t>
            </w:r>
          </w:p>
        </w:tc>
        <w:tc>
          <w:tcPr>
            <w:tcW w:w="3778" w:type="dxa"/>
            <w:tcBorders>
              <w:top w:val="single" w:sz="4" w:space="0" w:color="000000"/>
              <w:left w:val="single" w:sz="4" w:space="0" w:color="000000"/>
              <w:bottom w:val="single" w:sz="4" w:space="0" w:color="000000"/>
              <w:right w:val="single" w:sz="4" w:space="0" w:color="000000"/>
            </w:tcBorders>
            <w:vAlign w:val="center"/>
          </w:tcPr>
          <w:p w:rsidR="002D2B27" w:rsidRPr="00532248" w:rsidRDefault="002D2B27" w:rsidP="00532248">
            <w:pPr>
              <w:widowControl w:val="0"/>
              <w:kinsoku w:val="0"/>
              <w:overflowPunct w:val="0"/>
              <w:autoSpaceDE w:val="0"/>
              <w:autoSpaceDN w:val="0"/>
              <w:adjustRightInd w:val="0"/>
              <w:spacing w:after="0" w:line="240" w:lineRule="auto"/>
              <w:ind w:left="108"/>
              <w:jc w:val="center"/>
              <w:rPr>
                <w:rFonts w:ascii="Times New Roman" w:eastAsia="Times New Roman" w:hAnsi="Times New Roman" w:cs="Times New Roman"/>
                <w:sz w:val="24"/>
                <w:szCs w:val="24"/>
              </w:rPr>
            </w:pPr>
            <w:r w:rsidRPr="00532248">
              <w:rPr>
                <w:rFonts w:ascii="Times New Roman" w:eastAsia="Times New Roman" w:hAnsi="Times New Roman" w:cs="Times New Roman"/>
                <w:sz w:val="24"/>
                <w:szCs w:val="24"/>
              </w:rPr>
              <w:t>TFT 19""</w:t>
            </w:r>
          </w:p>
        </w:tc>
        <w:tc>
          <w:tcPr>
            <w:tcW w:w="1401" w:type="dxa"/>
            <w:tcBorders>
              <w:top w:val="single" w:sz="4" w:space="0" w:color="000000"/>
              <w:left w:val="single" w:sz="4" w:space="0" w:color="000000"/>
              <w:bottom w:val="single" w:sz="4" w:space="0" w:color="000000"/>
              <w:right w:val="single" w:sz="4" w:space="0" w:color="000000"/>
            </w:tcBorders>
            <w:vAlign w:val="center"/>
          </w:tcPr>
          <w:p w:rsidR="002D2B27" w:rsidRPr="00532248" w:rsidRDefault="002D2B27" w:rsidP="00532248">
            <w:pPr>
              <w:widowControl w:val="0"/>
              <w:kinsoku w:val="0"/>
              <w:overflowPunct w:val="0"/>
              <w:autoSpaceDE w:val="0"/>
              <w:autoSpaceDN w:val="0"/>
              <w:adjustRightInd w:val="0"/>
              <w:spacing w:after="0" w:line="240" w:lineRule="auto"/>
              <w:ind w:left="108"/>
              <w:jc w:val="center"/>
              <w:rPr>
                <w:rFonts w:ascii="Times New Roman" w:eastAsia="Times New Roman" w:hAnsi="Times New Roman" w:cs="Times New Roman"/>
                <w:sz w:val="24"/>
                <w:szCs w:val="24"/>
              </w:rPr>
            </w:pPr>
            <w:r w:rsidRPr="00532248">
              <w:rPr>
                <w:rFonts w:ascii="Times New Roman" w:eastAsia="Times New Roman" w:hAnsi="Times New Roman" w:cs="Times New Roman"/>
                <w:sz w:val="24"/>
                <w:szCs w:val="24"/>
              </w:rPr>
              <w:t>5951</w:t>
            </w:r>
          </w:p>
        </w:tc>
      </w:tr>
      <w:tr w:rsidR="002D2B27" w:rsidRPr="00532248" w:rsidTr="00532248">
        <w:trPr>
          <w:trHeight w:val="275"/>
        </w:trPr>
        <w:tc>
          <w:tcPr>
            <w:tcW w:w="1577" w:type="dxa"/>
            <w:tcBorders>
              <w:top w:val="single" w:sz="4" w:space="0" w:color="000000"/>
              <w:left w:val="single" w:sz="4" w:space="0" w:color="000000"/>
              <w:bottom w:val="single" w:sz="4" w:space="0" w:color="000000"/>
              <w:right w:val="single" w:sz="4" w:space="0" w:color="000000"/>
            </w:tcBorders>
            <w:vAlign w:val="center"/>
          </w:tcPr>
          <w:p w:rsidR="002D2B27" w:rsidRPr="00532248" w:rsidRDefault="002D2B27" w:rsidP="00532248">
            <w:pPr>
              <w:widowControl w:val="0"/>
              <w:kinsoku w:val="0"/>
              <w:overflowPunct w:val="0"/>
              <w:autoSpaceDE w:val="0"/>
              <w:autoSpaceDN w:val="0"/>
              <w:adjustRightInd w:val="0"/>
              <w:spacing w:after="0" w:line="240" w:lineRule="auto"/>
              <w:jc w:val="center"/>
              <w:rPr>
                <w:rFonts w:ascii="Times New Roman" w:eastAsia="Times New Roman" w:hAnsi="Times New Roman" w:cs="Times New Roman"/>
                <w:sz w:val="24"/>
                <w:szCs w:val="24"/>
              </w:rPr>
            </w:pPr>
            <w:r w:rsidRPr="00532248">
              <w:rPr>
                <w:rFonts w:ascii="Times New Roman" w:eastAsia="Times New Roman" w:hAnsi="Times New Roman" w:cs="Times New Roman"/>
                <w:sz w:val="24"/>
                <w:szCs w:val="24"/>
              </w:rPr>
              <w:t>Монитор</w:t>
            </w:r>
          </w:p>
        </w:tc>
        <w:tc>
          <w:tcPr>
            <w:tcW w:w="2601" w:type="dxa"/>
            <w:tcBorders>
              <w:top w:val="single" w:sz="4" w:space="0" w:color="000000"/>
              <w:left w:val="single" w:sz="4" w:space="0" w:color="000000"/>
              <w:bottom w:val="single" w:sz="4" w:space="0" w:color="000000"/>
              <w:right w:val="single" w:sz="4" w:space="0" w:color="000000"/>
            </w:tcBorders>
            <w:vAlign w:val="center"/>
          </w:tcPr>
          <w:p w:rsidR="002D2B27" w:rsidRPr="00532248" w:rsidRDefault="002D2B27" w:rsidP="00532248">
            <w:pPr>
              <w:widowControl w:val="0"/>
              <w:kinsoku w:val="0"/>
              <w:overflowPunct w:val="0"/>
              <w:autoSpaceDE w:val="0"/>
              <w:autoSpaceDN w:val="0"/>
              <w:adjustRightInd w:val="0"/>
              <w:spacing w:after="0" w:line="240" w:lineRule="auto"/>
              <w:ind w:left="105"/>
              <w:jc w:val="center"/>
              <w:rPr>
                <w:rFonts w:ascii="Times New Roman" w:eastAsia="Times New Roman" w:hAnsi="Times New Roman" w:cs="Times New Roman"/>
                <w:sz w:val="24"/>
                <w:szCs w:val="24"/>
              </w:rPr>
            </w:pPr>
            <w:r w:rsidRPr="00532248">
              <w:rPr>
                <w:rFonts w:ascii="Times New Roman" w:eastAsia="Times New Roman" w:hAnsi="Times New Roman" w:cs="Times New Roman"/>
                <w:sz w:val="24"/>
                <w:szCs w:val="24"/>
              </w:rPr>
              <w:t>Benq G900AD</w:t>
            </w:r>
          </w:p>
        </w:tc>
        <w:tc>
          <w:tcPr>
            <w:tcW w:w="3778" w:type="dxa"/>
            <w:tcBorders>
              <w:top w:val="single" w:sz="4" w:space="0" w:color="000000"/>
              <w:left w:val="single" w:sz="4" w:space="0" w:color="000000"/>
              <w:bottom w:val="single" w:sz="4" w:space="0" w:color="000000"/>
              <w:right w:val="single" w:sz="4" w:space="0" w:color="000000"/>
            </w:tcBorders>
            <w:vAlign w:val="center"/>
          </w:tcPr>
          <w:p w:rsidR="002D2B27" w:rsidRPr="00532248" w:rsidRDefault="002D2B27" w:rsidP="00532248">
            <w:pPr>
              <w:widowControl w:val="0"/>
              <w:kinsoku w:val="0"/>
              <w:overflowPunct w:val="0"/>
              <w:autoSpaceDE w:val="0"/>
              <w:autoSpaceDN w:val="0"/>
              <w:adjustRightInd w:val="0"/>
              <w:spacing w:after="0" w:line="240" w:lineRule="auto"/>
              <w:ind w:left="108"/>
              <w:jc w:val="center"/>
              <w:rPr>
                <w:rFonts w:ascii="Times New Roman" w:eastAsia="Times New Roman" w:hAnsi="Times New Roman" w:cs="Times New Roman"/>
                <w:sz w:val="24"/>
                <w:szCs w:val="24"/>
              </w:rPr>
            </w:pPr>
            <w:r w:rsidRPr="00532248">
              <w:rPr>
                <w:rFonts w:ascii="Times New Roman" w:eastAsia="Times New Roman" w:hAnsi="Times New Roman" w:cs="Times New Roman"/>
                <w:sz w:val="24"/>
                <w:szCs w:val="24"/>
              </w:rPr>
              <w:t>TFT 19""</w:t>
            </w:r>
          </w:p>
        </w:tc>
        <w:tc>
          <w:tcPr>
            <w:tcW w:w="1401" w:type="dxa"/>
            <w:tcBorders>
              <w:top w:val="single" w:sz="4" w:space="0" w:color="000000"/>
              <w:left w:val="single" w:sz="4" w:space="0" w:color="000000"/>
              <w:bottom w:val="single" w:sz="4" w:space="0" w:color="000000"/>
              <w:right w:val="single" w:sz="4" w:space="0" w:color="000000"/>
            </w:tcBorders>
            <w:vAlign w:val="center"/>
          </w:tcPr>
          <w:p w:rsidR="002D2B27" w:rsidRPr="00532248" w:rsidRDefault="002D2B27" w:rsidP="00532248">
            <w:pPr>
              <w:widowControl w:val="0"/>
              <w:kinsoku w:val="0"/>
              <w:overflowPunct w:val="0"/>
              <w:autoSpaceDE w:val="0"/>
              <w:autoSpaceDN w:val="0"/>
              <w:adjustRightInd w:val="0"/>
              <w:spacing w:after="0" w:line="240" w:lineRule="auto"/>
              <w:ind w:left="108"/>
              <w:jc w:val="center"/>
              <w:rPr>
                <w:rFonts w:ascii="Times New Roman" w:eastAsia="Times New Roman" w:hAnsi="Times New Roman" w:cs="Times New Roman"/>
                <w:sz w:val="24"/>
                <w:szCs w:val="24"/>
              </w:rPr>
            </w:pPr>
            <w:r w:rsidRPr="00532248">
              <w:rPr>
                <w:rFonts w:ascii="Times New Roman" w:eastAsia="Times New Roman" w:hAnsi="Times New Roman" w:cs="Times New Roman"/>
                <w:sz w:val="24"/>
                <w:szCs w:val="24"/>
              </w:rPr>
              <w:t>5951</w:t>
            </w:r>
          </w:p>
        </w:tc>
      </w:tr>
      <w:tr w:rsidR="002D2B27" w:rsidRPr="00532248" w:rsidTr="00532248">
        <w:trPr>
          <w:trHeight w:val="275"/>
        </w:trPr>
        <w:tc>
          <w:tcPr>
            <w:tcW w:w="1577" w:type="dxa"/>
            <w:tcBorders>
              <w:top w:val="single" w:sz="4" w:space="0" w:color="000000"/>
              <w:left w:val="single" w:sz="4" w:space="0" w:color="000000"/>
              <w:bottom w:val="single" w:sz="4" w:space="0" w:color="000000"/>
              <w:right w:val="single" w:sz="4" w:space="0" w:color="000000"/>
            </w:tcBorders>
            <w:vAlign w:val="center"/>
          </w:tcPr>
          <w:p w:rsidR="002D2B27" w:rsidRPr="00532248" w:rsidRDefault="002D2B27" w:rsidP="00532248">
            <w:pPr>
              <w:widowControl w:val="0"/>
              <w:kinsoku w:val="0"/>
              <w:overflowPunct w:val="0"/>
              <w:autoSpaceDE w:val="0"/>
              <w:autoSpaceDN w:val="0"/>
              <w:adjustRightInd w:val="0"/>
              <w:spacing w:after="0" w:line="240" w:lineRule="auto"/>
              <w:jc w:val="center"/>
              <w:rPr>
                <w:rFonts w:ascii="Times New Roman" w:eastAsia="Times New Roman" w:hAnsi="Times New Roman" w:cs="Times New Roman"/>
                <w:sz w:val="24"/>
                <w:szCs w:val="24"/>
              </w:rPr>
            </w:pPr>
            <w:r w:rsidRPr="00532248">
              <w:rPr>
                <w:rFonts w:ascii="Times New Roman" w:eastAsia="Times New Roman" w:hAnsi="Times New Roman" w:cs="Times New Roman"/>
                <w:sz w:val="24"/>
                <w:szCs w:val="24"/>
              </w:rPr>
              <w:t>Монитор</w:t>
            </w:r>
          </w:p>
        </w:tc>
        <w:tc>
          <w:tcPr>
            <w:tcW w:w="2601" w:type="dxa"/>
            <w:tcBorders>
              <w:top w:val="single" w:sz="4" w:space="0" w:color="000000"/>
              <w:left w:val="single" w:sz="4" w:space="0" w:color="000000"/>
              <w:bottom w:val="single" w:sz="4" w:space="0" w:color="000000"/>
              <w:right w:val="single" w:sz="4" w:space="0" w:color="000000"/>
            </w:tcBorders>
            <w:vAlign w:val="center"/>
          </w:tcPr>
          <w:p w:rsidR="002D2B27" w:rsidRPr="00532248" w:rsidRDefault="002D2B27" w:rsidP="00532248">
            <w:pPr>
              <w:widowControl w:val="0"/>
              <w:kinsoku w:val="0"/>
              <w:overflowPunct w:val="0"/>
              <w:autoSpaceDE w:val="0"/>
              <w:autoSpaceDN w:val="0"/>
              <w:adjustRightInd w:val="0"/>
              <w:spacing w:after="0" w:line="240" w:lineRule="auto"/>
              <w:ind w:left="105"/>
              <w:jc w:val="center"/>
              <w:rPr>
                <w:rFonts w:ascii="Times New Roman" w:eastAsia="Times New Roman" w:hAnsi="Times New Roman" w:cs="Times New Roman"/>
                <w:sz w:val="24"/>
                <w:szCs w:val="24"/>
              </w:rPr>
            </w:pPr>
            <w:r w:rsidRPr="00532248">
              <w:rPr>
                <w:rFonts w:ascii="Times New Roman" w:eastAsia="Times New Roman" w:hAnsi="Times New Roman" w:cs="Times New Roman"/>
                <w:sz w:val="24"/>
                <w:szCs w:val="24"/>
              </w:rPr>
              <w:t>Samsung 2023NW</w:t>
            </w:r>
          </w:p>
        </w:tc>
        <w:tc>
          <w:tcPr>
            <w:tcW w:w="3778" w:type="dxa"/>
            <w:tcBorders>
              <w:top w:val="single" w:sz="4" w:space="0" w:color="000000"/>
              <w:left w:val="single" w:sz="4" w:space="0" w:color="000000"/>
              <w:bottom w:val="single" w:sz="4" w:space="0" w:color="000000"/>
              <w:right w:val="single" w:sz="4" w:space="0" w:color="000000"/>
            </w:tcBorders>
            <w:vAlign w:val="center"/>
          </w:tcPr>
          <w:p w:rsidR="002D2B27" w:rsidRPr="00532248" w:rsidRDefault="002D2B27" w:rsidP="00532248">
            <w:pPr>
              <w:widowControl w:val="0"/>
              <w:kinsoku w:val="0"/>
              <w:overflowPunct w:val="0"/>
              <w:autoSpaceDE w:val="0"/>
              <w:autoSpaceDN w:val="0"/>
              <w:adjustRightInd w:val="0"/>
              <w:spacing w:after="0" w:line="240" w:lineRule="auto"/>
              <w:ind w:left="108"/>
              <w:jc w:val="center"/>
              <w:rPr>
                <w:rFonts w:ascii="Times New Roman" w:eastAsia="Times New Roman" w:hAnsi="Times New Roman" w:cs="Times New Roman"/>
                <w:sz w:val="24"/>
                <w:szCs w:val="24"/>
              </w:rPr>
            </w:pPr>
            <w:r w:rsidRPr="00532248">
              <w:rPr>
                <w:rFonts w:ascii="Times New Roman" w:eastAsia="Times New Roman" w:hAnsi="Times New Roman" w:cs="Times New Roman"/>
                <w:sz w:val="24"/>
                <w:szCs w:val="24"/>
              </w:rPr>
              <w:t>TFT 20""</w:t>
            </w:r>
          </w:p>
        </w:tc>
        <w:tc>
          <w:tcPr>
            <w:tcW w:w="1401" w:type="dxa"/>
            <w:tcBorders>
              <w:top w:val="single" w:sz="4" w:space="0" w:color="000000"/>
              <w:left w:val="single" w:sz="4" w:space="0" w:color="000000"/>
              <w:bottom w:val="single" w:sz="4" w:space="0" w:color="000000"/>
              <w:right w:val="single" w:sz="4" w:space="0" w:color="000000"/>
            </w:tcBorders>
            <w:vAlign w:val="center"/>
          </w:tcPr>
          <w:p w:rsidR="002D2B27" w:rsidRPr="00532248" w:rsidRDefault="002D2B27" w:rsidP="00532248">
            <w:pPr>
              <w:widowControl w:val="0"/>
              <w:kinsoku w:val="0"/>
              <w:overflowPunct w:val="0"/>
              <w:autoSpaceDE w:val="0"/>
              <w:autoSpaceDN w:val="0"/>
              <w:adjustRightInd w:val="0"/>
              <w:spacing w:after="0" w:line="240" w:lineRule="auto"/>
              <w:ind w:left="108"/>
              <w:jc w:val="center"/>
              <w:rPr>
                <w:rFonts w:ascii="Times New Roman" w:eastAsia="Times New Roman" w:hAnsi="Times New Roman" w:cs="Times New Roman"/>
                <w:sz w:val="24"/>
                <w:szCs w:val="24"/>
              </w:rPr>
            </w:pPr>
            <w:r w:rsidRPr="00532248">
              <w:rPr>
                <w:rFonts w:ascii="Times New Roman" w:eastAsia="Times New Roman" w:hAnsi="Times New Roman" w:cs="Times New Roman"/>
                <w:sz w:val="24"/>
                <w:szCs w:val="24"/>
              </w:rPr>
              <w:t>6390</w:t>
            </w:r>
          </w:p>
        </w:tc>
      </w:tr>
      <w:tr w:rsidR="002D2B27" w:rsidRPr="00532248" w:rsidTr="00532248">
        <w:trPr>
          <w:trHeight w:val="481"/>
        </w:trPr>
        <w:tc>
          <w:tcPr>
            <w:tcW w:w="1577" w:type="dxa"/>
            <w:tcBorders>
              <w:top w:val="single" w:sz="4" w:space="0" w:color="000000"/>
              <w:left w:val="single" w:sz="4" w:space="0" w:color="000000"/>
              <w:bottom w:val="single" w:sz="4" w:space="0" w:color="000000"/>
              <w:right w:val="single" w:sz="4" w:space="0" w:color="000000"/>
            </w:tcBorders>
            <w:vAlign w:val="center"/>
          </w:tcPr>
          <w:p w:rsidR="002D2B27" w:rsidRPr="00532248" w:rsidRDefault="002D2B27" w:rsidP="00532248">
            <w:pPr>
              <w:widowControl w:val="0"/>
              <w:kinsoku w:val="0"/>
              <w:overflowPunct w:val="0"/>
              <w:autoSpaceDE w:val="0"/>
              <w:autoSpaceDN w:val="0"/>
              <w:adjustRightInd w:val="0"/>
              <w:spacing w:after="0" w:line="240" w:lineRule="auto"/>
              <w:jc w:val="center"/>
              <w:rPr>
                <w:rFonts w:ascii="Times New Roman" w:eastAsia="Times New Roman" w:hAnsi="Times New Roman" w:cs="Times New Roman"/>
                <w:sz w:val="24"/>
                <w:szCs w:val="24"/>
              </w:rPr>
            </w:pPr>
            <w:r w:rsidRPr="00532248">
              <w:rPr>
                <w:rFonts w:ascii="Times New Roman" w:eastAsia="Times New Roman" w:hAnsi="Times New Roman" w:cs="Times New Roman"/>
                <w:sz w:val="24"/>
                <w:szCs w:val="24"/>
              </w:rPr>
              <w:t>Клавиатура</w:t>
            </w:r>
          </w:p>
        </w:tc>
        <w:tc>
          <w:tcPr>
            <w:tcW w:w="2601" w:type="dxa"/>
            <w:tcBorders>
              <w:top w:val="single" w:sz="4" w:space="0" w:color="000000"/>
              <w:left w:val="single" w:sz="4" w:space="0" w:color="000000"/>
              <w:bottom w:val="single" w:sz="4" w:space="0" w:color="000000"/>
              <w:right w:val="single" w:sz="4" w:space="0" w:color="000000"/>
            </w:tcBorders>
            <w:vAlign w:val="center"/>
          </w:tcPr>
          <w:p w:rsidR="002D2B27" w:rsidRPr="00532248" w:rsidRDefault="002D2B27" w:rsidP="00532248">
            <w:pPr>
              <w:widowControl w:val="0"/>
              <w:kinsoku w:val="0"/>
              <w:overflowPunct w:val="0"/>
              <w:autoSpaceDE w:val="0"/>
              <w:autoSpaceDN w:val="0"/>
              <w:adjustRightInd w:val="0"/>
              <w:spacing w:after="0" w:line="240" w:lineRule="auto"/>
              <w:ind w:left="105"/>
              <w:jc w:val="center"/>
              <w:rPr>
                <w:rFonts w:ascii="Times New Roman" w:eastAsia="Times New Roman" w:hAnsi="Times New Roman" w:cs="Times New Roman"/>
                <w:sz w:val="24"/>
                <w:szCs w:val="24"/>
              </w:rPr>
            </w:pPr>
            <w:r w:rsidRPr="00532248">
              <w:rPr>
                <w:rFonts w:ascii="Times New Roman" w:eastAsia="Times New Roman" w:hAnsi="Times New Roman" w:cs="Times New Roman"/>
                <w:sz w:val="24"/>
                <w:szCs w:val="24"/>
              </w:rPr>
              <w:t>BTC</w:t>
            </w:r>
          </w:p>
        </w:tc>
        <w:tc>
          <w:tcPr>
            <w:tcW w:w="3778" w:type="dxa"/>
            <w:tcBorders>
              <w:top w:val="single" w:sz="4" w:space="0" w:color="000000"/>
              <w:left w:val="single" w:sz="4" w:space="0" w:color="000000"/>
              <w:bottom w:val="single" w:sz="4" w:space="0" w:color="000000"/>
              <w:right w:val="single" w:sz="4" w:space="0" w:color="000000"/>
            </w:tcBorders>
            <w:vAlign w:val="center"/>
          </w:tcPr>
          <w:p w:rsidR="002D2B27" w:rsidRPr="00532248" w:rsidRDefault="002D2B27" w:rsidP="00532248">
            <w:pPr>
              <w:widowControl w:val="0"/>
              <w:kinsoku w:val="0"/>
              <w:overflowPunct w:val="0"/>
              <w:autoSpaceDE w:val="0"/>
              <w:autoSpaceDN w:val="0"/>
              <w:adjustRightInd w:val="0"/>
              <w:spacing w:after="0" w:line="240" w:lineRule="auto"/>
              <w:ind w:left="108"/>
              <w:jc w:val="center"/>
              <w:rPr>
                <w:rFonts w:ascii="Times New Roman" w:eastAsia="Times New Roman" w:hAnsi="Times New Roman" w:cs="Times New Roman"/>
                <w:sz w:val="24"/>
                <w:szCs w:val="24"/>
              </w:rPr>
            </w:pPr>
            <w:r w:rsidRPr="00532248">
              <w:rPr>
                <w:rFonts w:ascii="Times New Roman" w:eastAsia="Times New Roman" w:hAnsi="Times New Roman" w:cs="Times New Roman"/>
                <w:sz w:val="24"/>
                <w:szCs w:val="24"/>
              </w:rPr>
              <w:t>5213 USB и-нет, м-медиа, эргономичная</w:t>
            </w:r>
          </w:p>
        </w:tc>
        <w:tc>
          <w:tcPr>
            <w:tcW w:w="1401" w:type="dxa"/>
            <w:tcBorders>
              <w:top w:val="single" w:sz="4" w:space="0" w:color="000000"/>
              <w:left w:val="single" w:sz="4" w:space="0" w:color="000000"/>
              <w:bottom w:val="single" w:sz="4" w:space="0" w:color="000000"/>
              <w:right w:val="single" w:sz="4" w:space="0" w:color="000000"/>
            </w:tcBorders>
            <w:vAlign w:val="center"/>
          </w:tcPr>
          <w:p w:rsidR="002D2B27" w:rsidRPr="00532248" w:rsidRDefault="002D2B27" w:rsidP="00532248">
            <w:pPr>
              <w:widowControl w:val="0"/>
              <w:kinsoku w:val="0"/>
              <w:overflowPunct w:val="0"/>
              <w:autoSpaceDE w:val="0"/>
              <w:autoSpaceDN w:val="0"/>
              <w:adjustRightInd w:val="0"/>
              <w:spacing w:after="0" w:line="240" w:lineRule="auto"/>
              <w:ind w:left="108"/>
              <w:jc w:val="center"/>
              <w:rPr>
                <w:rFonts w:ascii="Times New Roman" w:eastAsia="Times New Roman" w:hAnsi="Times New Roman" w:cs="Times New Roman"/>
                <w:sz w:val="24"/>
                <w:szCs w:val="24"/>
              </w:rPr>
            </w:pPr>
            <w:r w:rsidRPr="00532248">
              <w:rPr>
                <w:rFonts w:ascii="Times New Roman" w:eastAsia="Times New Roman" w:hAnsi="Times New Roman" w:cs="Times New Roman"/>
                <w:sz w:val="24"/>
                <w:szCs w:val="24"/>
              </w:rPr>
              <w:t>385</w:t>
            </w:r>
          </w:p>
        </w:tc>
      </w:tr>
      <w:tr w:rsidR="002D2B27" w:rsidRPr="00532248" w:rsidTr="00532248">
        <w:trPr>
          <w:trHeight w:val="484"/>
        </w:trPr>
        <w:tc>
          <w:tcPr>
            <w:tcW w:w="1577" w:type="dxa"/>
            <w:tcBorders>
              <w:top w:val="single" w:sz="4" w:space="0" w:color="000000"/>
              <w:left w:val="single" w:sz="4" w:space="0" w:color="000000"/>
              <w:bottom w:val="single" w:sz="4" w:space="0" w:color="000000"/>
              <w:right w:val="single" w:sz="4" w:space="0" w:color="000000"/>
            </w:tcBorders>
            <w:vAlign w:val="center"/>
          </w:tcPr>
          <w:p w:rsidR="002D2B27" w:rsidRPr="00532248" w:rsidRDefault="002D2B27" w:rsidP="00532248">
            <w:pPr>
              <w:widowControl w:val="0"/>
              <w:kinsoku w:val="0"/>
              <w:overflowPunct w:val="0"/>
              <w:autoSpaceDE w:val="0"/>
              <w:autoSpaceDN w:val="0"/>
              <w:adjustRightInd w:val="0"/>
              <w:spacing w:after="0" w:line="240" w:lineRule="auto"/>
              <w:jc w:val="center"/>
              <w:rPr>
                <w:rFonts w:ascii="Times New Roman" w:eastAsia="Times New Roman" w:hAnsi="Times New Roman" w:cs="Times New Roman"/>
                <w:sz w:val="24"/>
                <w:szCs w:val="24"/>
              </w:rPr>
            </w:pPr>
            <w:r w:rsidRPr="00532248">
              <w:rPr>
                <w:rFonts w:ascii="Times New Roman" w:eastAsia="Times New Roman" w:hAnsi="Times New Roman" w:cs="Times New Roman"/>
                <w:sz w:val="24"/>
                <w:szCs w:val="24"/>
              </w:rPr>
              <w:t>Клавиатура</w:t>
            </w:r>
          </w:p>
        </w:tc>
        <w:tc>
          <w:tcPr>
            <w:tcW w:w="2601" w:type="dxa"/>
            <w:tcBorders>
              <w:top w:val="single" w:sz="4" w:space="0" w:color="000000"/>
              <w:left w:val="single" w:sz="4" w:space="0" w:color="000000"/>
              <w:bottom w:val="single" w:sz="4" w:space="0" w:color="000000"/>
              <w:right w:val="single" w:sz="4" w:space="0" w:color="000000"/>
            </w:tcBorders>
            <w:vAlign w:val="center"/>
          </w:tcPr>
          <w:p w:rsidR="002D2B27" w:rsidRPr="00532248" w:rsidRDefault="002D2B27" w:rsidP="00532248">
            <w:pPr>
              <w:widowControl w:val="0"/>
              <w:kinsoku w:val="0"/>
              <w:overflowPunct w:val="0"/>
              <w:autoSpaceDE w:val="0"/>
              <w:autoSpaceDN w:val="0"/>
              <w:adjustRightInd w:val="0"/>
              <w:spacing w:after="0" w:line="240" w:lineRule="auto"/>
              <w:ind w:left="105"/>
              <w:jc w:val="center"/>
              <w:rPr>
                <w:rFonts w:ascii="Times New Roman" w:eastAsia="Times New Roman" w:hAnsi="Times New Roman" w:cs="Times New Roman"/>
                <w:sz w:val="24"/>
                <w:szCs w:val="24"/>
              </w:rPr>
            </w:pPr>
            <w:r w:rsidRPr="00532248">
              <w:rPr>
                <w:rFonts w:ascii="Times New Roman" w:eastAsia="Times New Roman" w:hAnsi="Times New Roman" w:cs="Times New Roman"/>
                <w:sz w:val="24"/>
                <w:szCs w:val="24"/>
              </w:rPr>
              <w:t>Genius KB06X</w:t>
            </w:r>
          </w:p>
        </w:tc>
        <w:tc>
          <w:tcPr>
            <w:tcW w:w="3778" w:type="dxa"/>
            <w:tcBorders>
              <w:top w:val="single" w:sz="4" w:space="0" w:color="000000"/>
              <w:left w:val="single" w:sz="4" w:space="0" w:color="000000"/>
              <w:bottom w:val="single" w:sz="4" w:space="0" w:color="000000"/>
              <w:right w:val="single" w:sz="4" w:space="0" w:color="000000"/>
            </w:tcBorders>
            <w:vAlign w:val="center"/>
          </w:tcPr>
          <w:p w:rsidR="002D2B27" w:rsidRPr="00532248" w:rsidRDefault="002D2B27" w:rsidP="00532248">
            <w:pPr>
              <w:widowControl w:val="0"/>
              <w:kinsoku w:val="0"/>
              <w:overflowPunct w:val="0"/>
              <w:autoSpaceDE w:val="0"/>
              <w:autoSpaceDN w:val="0"/>
              <w:adjustRightInd w:val="0"/>
              <w:spacing w:after="0" w:line="240" w:lineRule="auto"/>
              <w:ind w:left="108"/>
              <w:jc w:val="center"/>
              <w:rPr>
                <w:rFonts w:ascii="Times New Roman" w:eastAsia="Times New Roman" w:hAnsi="Times New Roman" w:cs="Times New Roman"/>
                <w:sz w:val="24"/>
                <w:szCs w:val="24"/>
              </w:rPr>
            </w:pPr>
            <w:r w:rsidRPr="00532248">
              <w:rPr>
                <w:rFonts w:ascii="Times New Roman" w:eastAsia="Times New Roman" w:hAnsi="Times New Roman" w:cs="Times New Roman"/>
                <w:sz w:val="24"/>
                <w:szCs w:val="24"/>
              </w:rPr>
              <w:t>с подставкой под запястья (Palm Rest)</w:t>
            </w:r>
          </w:p>
          <w:p w:rsidR="002D2B27" w:rsidRPr="00532248" w:rsidRDefault="002D2B27" w:rsidP="00532248">
            <w:pPr>
              <w:widowControl w:val="0"/>
              <w:kinsoku w:val="0"/>
              <w:overflowPunct w:val="0"/>
              <w:autoSpaceDE w:val="0"/>
              <w:autoSpaceDN w:val="0"/>
              <w:adjustRightInd w:val="0"/>
              <w:spacing w:after="0" w:line="240" w:lineRule="auto"/>
              <w:ind w:left="108"/>
              <w:jc w:val="center"/>
              <w:rPr>
                <w:rFonts w:ascii="Times New Roman" w:eastAsia="Times New Roman" w:hAnsi="Times New Roman" w:cs="Times New Roman"/>
                <w:sz w:val="24"/>
                <w:szCs w:val="24"/>
              </w:rPr>
            </w:pPr>
            <w:r w:rsidRPr="00532248">
              <w:rPr>
                <w:rFonts w:ascii="Times New Roman" w:eastAsia="Times New Roman" w:hAnsi="Times New Roman" w:cs="Times New Roman"/>
                <w:sz w:val="24"/>
                <w:szCs w:val="24"/>
              </w:rPr>
              <w:t>black PS/2</w:t>
            </w:r>
          </w:p>
        </w:tc>
        <w:tc>
          <w:tcPr>
            <w:tcW w:w="1401" w:type="dxa"/>
            <w:tcBorders>
              <w:top w:val="single" w:sz="4" w:space="0" w:color="000000"/>
              <w:left w:val="single" w:sz="4" w:space="0" w:color="000000"/>
              <w:bottom w:val="single" w:sz="4" w:space="0" w:color="000000"/>
              <w:right w:val="single" w:sz="4" w:space="0" w:color="000000"/>
            </w:tcBorders>
            <w:vAlign w:val="center"/>
          </w:tcPr>
          <w:p w:rsidR="002D2B27" w:rsidRPr="00532248" w:rsidRDefault="002D2B27" w:rsidP="00532248">
            <w:pPr>
              <w:widowControl w:val="0"/>
              <w:kinsoku w:val="0"/>
              <w:overflowPunct w:val="0"/>
              <w:autoSpaceDE w:val="0"/>
              <w:autoSpaceDN w:val="0"/>
              <w:adjustRightInd w:val="0"/>
              <w:spacing w:after="0" w:line="240" w:lineRule="auto"/>
              <w:ind w:left="108"/>
              <w:jc w:val="center"/>
              <w:rPr>
                <w:rFonts w:ascii="Times New Roman" w:eastAsia="Times New Roman" w:hAnsi="Times New Roman" w:cs="Times New Roman"/>
                <w:sz w:val="24"/>
                <w:szCs w:val="24"/>
              </w:rPr>
            </w:pPr>
            <w:r w:rsidRPr="00532248">
              <w:rPr>
                <w:rFonts w:ascii="Times New Roman" w:eastAsia="Times New Roman" w:hAnsi="Times New Roman" w:cs="Times New Roman"/>
                <w:sz w:val="24"/>
                <w:szCs w:val="24"/>
              </w:rPr>
              <w:t>303</w:t>
            </w:r>
          </w:p>
        </w:tc>
      </w:tr>
      <w:tr w:rsidR="002D2B27" w:rsidRPr="00532248" w:rsidTr="00532248">
        <w:trPr>
          <w:trHeight w:val="482"/>
        </w:trPr>
        <w:tc>
          <w:tcPr>
            <w:tcW w:w="1577" w:type="dxa"/>
            <w:tcBorders>
              <w:top w:val="single" w:sz="4" w:space="0" w:color="000000"/>
              <w:left w:val="single" w:sz="4" w:space="0" w:color="000000"/>
              <w:bottom w:val="single" w:sz="4" w:space="0" w:color="000000"/>
              <w:right w:val="single" w:sz="4" w:space="0" w:color="000000"/>
            </w:tcBorders>
            <w:vAlign w:val="center"/>
          </w:tcPr>
          <w:p w:rsidR="002D2B27" w:rsidRPr="00532248" w:rsidRDefault="002D2B27" w:rsidP="00532248">
            <w:pPr>
              <w:widowControl w:val="0"/>
              <w:kinsoku w:val="0"/>
              <w:overflowPunct w:val="0"/>
              <w:autoSpaceDE w:val="0"/>
              <w:autoSpaceDN w:val="0"/>
              <w:adjustRightInd w:val="0"/>
              <w:spacing w:after="0" w:line="240" w:lineRule="auto"/>
              <w:jc w:val="center"/>
              <w:rPr>
                <w:rFonts w:ascii="Times New Roman" w:eastAsia="Times New Roman" w:hAnsi="Times New Roman" w:cs="Times New Roman"/>
                <w:sz w:val="24"/>
                <w:szCs w:val="24"/>
              </w:rPr>
            </w:pPr>
            <w:r w:rsidRPr="00532248">
              <w:rPr>
                <w:rFonts w:ascii="Times New Roman" w:eastAsia="Times New Roman" w:hAnsi="Times New Roman" w:cs="Times New Roman"/>
                <w:sz w:val="24"/>
                <w:szCs w:val="24"/>
              </w:rPr>
              <w:t>Клавиатура</w:t>
            </w:r>
          </w:p>
        </w:tc>
        <w:tc>
          <w:tcPr>
            <w:tcW w:w="2601" w:type="dxa"/>
            <w:tcBorders>
              <w:top w:val="single" w:sz="4" w:space="0" w:color="000000"/>
              <w:left w:val="single" w:sz="4" w:space="0" w:color="000000"/>
              <w:bottom w:val="single" w:sz="4" w:space="0" w:color="000000"/>
              <w:right w:val="single" w:sz="4" w:space="0" w:color="000000"/>
            </w:tcBorders>
            <w:vAlign w:val="center"/>
          </w:tcPr>
          <w:p w:rsidR="002D2B27" w:rsidRPr="00532248" w:rsidRDefault="002D2B27" w:rsidP="00532248">
            <w:pPr>
              <w:widowControl w:val="0"/>
              <w:kinsoku w:val="0"/>
              <w:overflowPunct w:val="0"/>
              <w:autoSpaceDE w:val="0"/>
              <w:autoSpaceDN w:val="0"/>
              <w:adjustRightInd w:val="0"/>
              <w:spacing w:after="0" w:line="240" w:lineRule="auto"/>
              <w:ind w:left="105"/>
              <w:jc w:val="center"/>
              <w:rPr>
                <w:rFonts w:ascii="Times New Roman" w:eastAsia="Times New Roman" w:hAnsi="Times New Roman" w:cs="Times New Roman"/>
                <w:sz w:val="24"/>
                <w:szCs w:val="24"/>
              </w:rPr>
            </w:pPr>
            <w:r w:rsidRPr="00532248">
              <w:rPr>
                <w:rFonts w:ascii="Times New Roman" w:eastAsia="Times New Roman" w:hAnsi="Times New Roman" w:cs="Times New Roman"/>
                <w:sz w:val="24"/>
                <w:szCs w:val="24"/>
              </w:rPr>
              <w:t>Genius KB06XE</w:t>
            </w:r>
          </w:p>
        </w:tc>
        <w:tc>
          <w:tcPr>
            <w:tcW w:w="3778" w:type="dxa"/>
            <w:tcBorders>
              <w:top w:val="single" w:sz="4" w:space="0" w:color="000000"/>
              <w:left w:val="single" w:sz="4" w:space="0" w:color="000000"/>
              <w:bottom w:val="single" w:sz="4" w:space="0" w:color="000000"/>
              <w:right w:val="single" w:sz="4" w:space="0" w:color="000000"/>
            </w:tcBorders>
            <w:vAlign w:val="center"/>
          </w:tcPr>
          <w:p w:rsidR="002D2B27" w:rsidRPr="00532248" w:rsidRDefault="002D2B27" w:rsidP="00532248">
            <w:pPr>
              <w:widowControl w:val="0"/>
              <w:kinsoku w:val="0"/>
              <w:overflowPunct w:val="0"/>
              <w:autoSpaceDE w:val="0"/>
              <w:autoSpaceDN w:val="0"/>
              <w:adjustRightInd w:val="0"/>
              <w:spacing w:after="0" w:line="240" w:lineRule="auto"/>
              <w:ind w:left="108"/>
              <w:jc w:val="center"/>
              <w:rPr>
                <w:rFonts w:ascii="Times New Roman" w:eastAsia="Times New Roman" w:hAnsi="Times New Roman" w:cs="Times New Roman"/>
                <w:sz w:val="24"/>
                <w:szCs w:val="24"/>
              </w:rPr>
            </w:pPr>
            <w:r w:rsidRPr="00532248">
              <w:rPr>
                <w:rFonts w:ascii="Times New Roman" w:eastAsia="Times New Roman" w:hAnsi="Times New Roman" w:cs="Times New Roman"/>
                <w:sz w:val="24"/>
                <w:szCs w:val="24"/>
              </w:rPr>
              <w:t>Black PS/2</w:t>
            </w:r>
          </w:p>
        </w:tc>
        <w:tc>
          <w:tcPr>
            <w:tcW w:w="1401" w:type="dxa"/>
            <w:tcBorders>
              <w:top w:val="single" w:sz="4" w:space="0" w:color="000000"/>
              <w:left w:val="single" w:sz="4" w:space="0" w:color="000000"/>
              <w:bottom w:val="single" w:sz="4" w:space="0" w:color="000000"/>
              <w:right w:val="single" w:sz="4" w:space="0" w:color="000000"/>
            </w:tcBorders>
            <w:vAlign w:val="center"/>
          </w:tcPr>
          <w:p w:rsidR="002D2B27" w:rsidRPr="00532248" w:rsidRDefault="002D2B27" w:rsidP="00532248">
            <w:pPr>
              <w:widowControl w:val="0"/>
              <w:kinsoku w:val="0"/>
              <w:overflowPunct w:val="0"/>
              <w:autoSpaceDE w:val="0"/>
              <w:autoSpaceDN w:val="0"/>
              <w:adjustRightInd w:val="0"/>
              <w:spacing w:after="0" w:line="240" w:lineRule="auto"/>
              <w:ind w:left="108"/>
              <w:jc w:val="center"/>
              <w:rPr>
                <w:rFonts w:ascii="Times New Roman" w:eastAsia="Times New Roman" w:hAnsi="Times New Roman" w:cs="Times New Roman"/>
                <w:sz w:val="24"/>
                <w:szCs w:val="24"/>
              </w:rPr>
            </w:pPr>
            <w:r w:rsidRPr="00532248">
              <w:rPr>
                <w:rFonts w:ascii="Times New Roman" w:eastAsia="Times New Roman" w:hAnsi="Times New Roman" w:cs="Times New Roman"/>
                <w:sz w:val="24"/>
                <w:szCs w:val="24"/>
              </w:rPr>
              <w:t>232</w:t>
            </w:r>
          </w:p>
        </w:tc>
      </w:tr>
      <w:tr w:rsidR="002D2B27" w:rsidRPr="00532248" w:rsidTr="00532248">
        <w:trPr>
          <w:trHeight w:val="275"/>
        </w:trPr>
        <w:tc>
          <w:tcPr>
            <w:tcW w:w="1577" w:type="dxa"/>
            <w:tcBorders>
              <w:top w:val="single" w:sz="4" w:space="0" w:color="000000"/>
              <w:left w:val="single" w:sz="4" w:space="0" w:color="000000"/>
              <w:bottom w:val="single" w:sz="4" w:space="0" w:color="000000"/>
              <w:right w:val="single" w:sz="4" w:space="0" w:color="000000"/>
            </w:tcBorders>
            <w:vAlign w:val="center"/>
          </w:tcPr>
          <w:p w:rsidR="002D2B27" w:rsidRPr="00532248" w:rsidRDefault="002D2B27" w:rsidP="00532248">
            <w:pPr>
              <w:widowControl w:val="0"/>
              <w:kinsoku w:val="0"/>
              <w:overflowPunct w:val="0"/>
              <w:autoSpaceDE w:val="0"/>
              <w:autoSpaceDN w:val="0"/>
              <w:adjustRightInd w:val="0"/>
              <w:spacing w:after="0" w:line="240" w:lineRule="auto"/>
              <w:jc w:val="center"/>
              <w:rPr>
                <w:rFonts w:ascii="Times New Roman" w:eastAsia="Times New Roman" w:hAnsi="Times New Roman" w:cs="Times New Roman"/>
                <w:sz w:val="24"/>
                <w:szCs w:val="24"/>
              </w:rPr>
            </w:pPr>
            <w:r w:rsidRPr="00532248">
              <w:rPr>
                <w:rFonts w:ascii="Times New Roman" w:eastAsia="Times New Roman" w:hAnsi="Times New Roman" w:cs="Times New Roman"/>
                <w:sz w:val="24"/>
                <w:szCs w:val="24"/>
              </w:rPr>
              <w:t>Мышь</w:t>
            </w:r>
          </w:p>
        </w:tc>
        <w:tc>
          <w:tcPr>
            <w:tcW w:w="2601" w:type="dxa"/>
            <w:tcBorders>
              <w:top w:val="single" w:sz="4" w:space="0" w:color="000000"/>
              <w:left w:val="single" w:sz="4" w:space="0" w:color="000000"/>
              <w:bottom w:val="single" w:sz="4" w:space="0" w:color="000000"/>
              <w:right w:val="single" w:sz="4" w:space="0" w:color="000000"/>
            </w:tcBorders>
            <w:vAlign w:val="center"/>
          </w:tcPr>
          <w:p w:rsidR="002D2B27" w:rsidRPr="00532248" w:rsidRDefault="002D2B27" w:rsidP="00532248">
            <w:pPr>
              <w:widowControl w:val="0"/>
              <w:kinsoku w:val="0"/>
              <w:overflowPunct w:val="0"/>
              <w:autoSpaceDE w:val="0"/>
              <w:autoSpaceDN w:val="0"/>
              <w:adjustRightInd w:val="0"/>
              <w:spacing w:after="0" w:line="240" w:lineRule="auto"/>
              <w:ind w:left="105"/>
              <w:jc w:val="center"/>
              <w:rPr>
                <w:rFonts w:ascii="Times New Roman" w:eastAsia="Times New Roman" w:hAnsi="Times New Roman" w:cs="Times New Roman"/>
                <w:sz w:val="24"/>
                <w:szCs w:val="24"/>
              </w:rPr>
            </w:pPr>
            <w:r w:rsidRPr="00532248">
              <w:rPr>
                <w:rFonts w:ascii="Times New Roman" w:eastAsia="Times New Roman" w:hAnsi="Times New Roman" w:cs="Times New Roman"/>
                <w:sz w:val="24"/>
                <w:szCs w:val="24"/>
              </w:rPr>
              <w:t>BTC M843U-Grey</w:t>
            </w:r>
          </w:p>
        </w:tc>
        <w:tc>
          <w:tcPr>
            <w:tcW w:w="3778" w:type="dxa"/>
            <w:tcBorders>
              <w:top w:val="single" w:sz="4" w:space="0" w:color="000000"/>
              <w:left w:val="single" w:sz="4" w:space="0" w:color="000000"/>
              <w:bottom w:val="single" w:sz="4" w:space="0" w:color="000000"/>
              <w:right w:val="single" w:sz="4" w:space="0" w:color="000000"/>
            </w:tcBorders>
            <w:vAlign w:val="center"/>
          </w:tcPr>
          <w:p w:rsidR="002D2B27" w:rsidRPr="00532248" w:rsidRDefault="002D2B27" w:rsidP="00532248">
            <w:pPr>
              <w:widowControl w:val="0"/>
              <w:kinsoku w:val="0"/>
              <w:overflowPunct w:val="0"/>
              <w:autoSpaceDE w:val="0"/>
              <w:autoSpaceDN w:val="0"/>
              <w:adjustRightInd w:val="0"/>
              <w:spacing w:after="0" w:line="240" w:lineRule="auto"/>
              <w:ind w:left="108"/>
              <w:jc w:val="center"/>
              <w:rPr>
                <w:rFonts w:ascii="Times New Roman" w:eastAsia="Times New Roman" w:hAnsi="Times New Roman" w:cs="Times New Roman"/>
                <w:sz w:val="24"/>
                <w:szCs w:val="24"/>
              </w:rPr>
            </w:pPr>
            <w:r w:rsidRPr="00532248">
              <w:rPr>
                <w:rFonts w:ascii="Times New Roman" w:eastAsia="Times New Roman" w:hAnsi="Times New Roman" w:cs="Times New Roman"/>
                <w:sz w:val="24"/>
                <w:szCs w:val="24"/>
              </w:rPr>
              <w:t>оптика, 1000 dpi, серая, USB</w:t>
            </w:r>
          </w:p>
        </w:tc>
        <w:tc>
          <w:tcPr>
            <w:tcW w:w="1401" w:type="dxa"/>
            <w:tcBorders>
              <w:top w:val="single" w:sz="4" w:space="0" w:color="000000"/>
              <w:left w:val="single" w:sz="4" w:space="0" w:color="000000"/>
              <w:bottom w:val="single" w:sz="4" w:space="0" w:color="000000"/>
              <w:right w:val="single" w:sz="4" w:space="0" w:color="000000"/>
            </w:tcBorders>
            <w:vAlign w:val="center"/>
          </w:tcPr>
          <w:p w:rsidR="002D2B27" w:rsidRPr="00532248" w:rsidRDefault="002D2B27" w:rsidP="00532248">
            <w:pPr>
              <w:widowControl w:val="0"/>
              <w:kinsoku w:val="0"/>
              <w:overflowPunct w:val="0"/>
              <w:autoSpaceDE w:val="0"/>
              <w:autoSpaceDN w:val="0"/>
              <w:adjustRightInd w:val="0"/>
              <w:spacing w:after="0" w:line="240" w:lineRule="auto"/>
              <w:ind w:left="108"/>
              <w:jc w:val="center"/>
              <w:rPr>
                <w:rFonts w:ascii="Times New Roman" w:eastAsia="Times New Roman" w:hAnsi="Times New Roman" w:cs="Times New Roman"/>
                <w:sz w:val="24"/>
                <w:szCs w:val="24"/>
              </w:rPr>
            </w:pPr>
            <w:r w:rsidRPr="00532248">
              <w:rPr>
                <w:rFonts w:ascii="Times New Roman" w:eastAsia="Times New Roman" w:hAnsi="Times New Roman" w:cs="Times New Roman"/>
                <w:sz w:val="24"/>
                <w:szCs w:val="24"/>
              </w:rPr>
              <w:t>249</w:t>
            </w:r>
          </w:p>
        </w:tc>
      </w:tr>
      <w:tr w:rsidR="002D2B27" w:rsidRPr="00532248" w:rsidTr="00532248">
        <w:trPr>
          <w:trHeight w:val="484"/>
        </w:trPr>
        <w:tc>
          <w:tcPr>
            <w:tcW w:w="1577" w:type="dxa"/>
            <w:tcBorders>
              <w:top w:val="single" w:sz="4" w:space="0" w:color="000000"/>
              <w:left w:val="single" w:sz="4" w:space="0" w:color="000000"/>
              <w:bottom w:val="single" w:sz="4" w:space="0" w:color="000000"/>
              <w:right w:val="single" w:sz="4" w:space="0" w:color="000000"/>
            </w:tcBorders>
            <w:vAlign w:val="center"/>
          </w:tcPr>
          <w:p w:rsidR="002D2B27" w:rsidRPr="00532248" w:rsidRDefault="002D2B27" w:rsidP="00532248">
            <w:pPr>
              <w:widowControl w:val="0"/>
              <w:kinsoku w:val="0"/>
              <w:overflowPunct w:val="0"/>
              <w:autoSpaceDE w:val="0"/>
              <w:autoSpaceDN w:val="0"/>
              <w:adjustRightInd w:val="0"/>
              <w:spacing w:after="0" w:line="240" w:lineRule="auto"/>
              <w:jc w:val="center"/>
              <w:rPr>
                <w:rFonts w:ascii="Times New Roman" w:eastAsia="Times New Roman" w:hAnsi="Times New Roman" w:cs="Times New Roman"/>
                <w:sz w:val="24"/>
                <w:szCs w:val="24"/>
              </w:rPr>
            </w:pPr>
            <w:r w:rsidRPr="00532248">
              <w:rPr>
                <w:rFonts w:ascii="Times New Roman" w:eastAsia="Times New Roman" w:hAnsi="Times New Roman" w:cs="Times New Roman"/>
                <w:sz w:val="24"/>
                <w:szCs w:val="24"/>
              </w:rPr>
              <w:t>Мышь</w:t>
            </w:r>
          </w:p>
        </w:tc>
        <w:tc>
          <w:tcPr>
            <w:tcW w:w="2601" w:type="dxa"/>
            <w:tcBorders>
              <w:top w:val="single" w:sz="4" w:space="0" w:color="000000"/>
              <w:left w:val="single" w:sz="4" w:space="0" w:color="000000"/>
              <w:bottom w:val="single" w:sz="4" w:space="0" w:color="000000"/>
              <w:right w:val="single" w:sz="4" w:space="0" w:color="000000"/>
            </w:tcBorders>
            <w:vAlign w:val="center"/>
          </w:tcPr>
          <w:p w:rsidR="002D2B27" w:rsidRPr="00532248" w:rsidRDefault="002D2B27" w:rsidP="00532248">
            <w:pPr>
              <w:widowControl w:val="0"/>
              <w:kinsoku w:val="0"/>
              <w:overflowPunct w:val="0"/>
              <w:autoSpaceDE w:val="0"/>
              <w:autoSpaceDN w:val="0"/>
              <w:adjustRightInd w:val="0"/>
              <w:spacing w:after="0" w:line="240" w:lineRule="auto"/>
              <w:ind w:left="105"/>
              <w:jc w:val="center"/>
              <w:rPr>
                <w:rFonts w:ascii="Times New Roman" w:eastAsia="Times New Roman" w:hAnsi="Times New Roman" w:cs="Times New Roman"/>
                <w:sz w:val="24"/>
                <w:szCs w:val="24"/>
              </w:rPr>
            </w:pPr>
            <w:r w:rsidRPr="00532248">
              <w:rPr>
                <w:rFonts w:ascii="Times New Roman" w:eastAsia="Times New Roman" w:hAnsi="Times New Roman" w:cs="Times New Roman"/>
                <w:sz w:val="24"/>
                <w:szCs w:val="24"/>
              </w:rPr>
              <w:t>Genius Traveler 355</w:t>
            </w:r>
          </w:p>
          <w:p w:rsidR="002D2B27" w:rsidRPr="00532248" w:rsidRDefault="002D2B27" w:rsidP="00532248">
            <w:pPr>
              <w:widowControl w:val="0"/>
              <w:kinsoku w:val="0"/>
              <w:overflowPunct w:val="0"/>
              <w:autoSpaceDE w:val="0"/>
              <w:autoSpaceDN w:val="0"/>
              <w:adjustRightInd w:val="0"/>
              <w:spacing w:after="0" w:line="240" w:lineRule="auto"/>
              <w:ind w:left="105"/>
              <w:jc w:val="center"/>
              <w:rPr>
                <w:rFonts w:ascii="Times New Roman" w:eastAsia="Times New Roman" w:hAnsi="Times New Roman" w:cs="Times New Roman"/>
                <w:sz w:val="24"/>
                <w:szCs w:val="24"/>
              </w:rPr>
            </w:pPr>
            <w:r w:rsidRPr="00532248">
              <w:rPr>
                <w:rFonts w:ascii="Times New Roman" w:eastAsia="Times New Roman" w:hAnsi="Times New Roman" w:cs="Times New Roman"/>
                <w:sz w:val="24"/>
                <w:szCs w:val="24"/>
              </w:rPr>
              <w:t>Laser</w:t>
            </w:r>
          </w:p>
        </w:tc>
        <w:tc>
          <w:tcPr>
            <w:tcW w:w="3778" w:type="dxa"/>
            <w:tcBorders>
              <w:top w:val="single" w:sz="4" w:space="0" w:color="000000"/>
              <w:left w:val="single" w:sz="4" w:space="0" w:color="000000"/>
              <w:bottom w:val="single" w:sz="4" w:space="0" w:color="000000"/>
              <w:right w:val="single" w:sz="4" w:space="0" w:color="000000"/>
            </w:tcBorders>
            <w:vAlign w:val="center"/>
          </w:tcPr>
          <w:p w:rsidR="002D2B27" w:rsidRPr="00532248" w:rsidRDefault="002D2B27" w:rsidP="00532248">
            <w:pPr>
              <w:widowControl w:val="0"/>
              <w:tabs>
                <w:tab w:val="left" w:pos="1373"/>
                <w:tab w:val="left" w:pos="2263"/>
                <w:tab w:val="left" w:pos="2920"/>
              </w:tabs>
              <w:kinsoku w:val="0"/>
              <w:overflowPunct w:val="0"/>
              <w:autoSpaceDE w:val="0"/>
              <w:autoSpaceDN w:val="0"/>
              <w:adjustRightInd w:val="0"/>
              <w:spacing w:after="0" w:line="240" w:lineRule="auto"/>
              <w:ind w:left="108"/>
              <w:jc w:val="center"/>
              <w:rPr>
                <w:rFonts w:ascii="Times New Roman" w:eastAsia="Times New Roman" w:hAnsi="Times New Roman" w:cs="Times New Roman"/>
                <w:sz w:val="24"/>
                <w:szCs w:val="24"/>
              </w:rPr>
            </w:pPr>
            <w:r w:rsidRPr="00532248">
              <w:rPr>
                <w:rFonts w:ascii="Times New Roman" w:eastAsia="Times New Roman" w:hAnsi="Times New Roman" w:cs="Times New Roman"/>
                <w:sz w:val="24"/>
                <w:szCs w:val="24"/>
              </w:rPr>
              <w:t>оптический</w:t>
            </w:r>
            <w:r w:rsidR="004E6200">
              <w:rPr>
                <w:rFonts w:ascii="Times New Roman" w:eastAsia="Times New Roman" w:hAnsi="Times New Roman" w:cs="Times New Roman"/>
                <w:sz w:val="24"/>
                <w:szCs w:val="24"/>
              </w:rPr>
              <w:t xml:space="preserve"> </w:t>
            </w:r>
            <w:r w:rsidRPr="00532248">
              <w:rPr>
                <w:rFonts w:ascii="Times New Roman" w:eastAsia="Times New Roman" w:hAnsi="Times New Roman" w:cs="Times New Roman"/>
                <w:sz w:val="24"/>
                <w:szCs w:val="24"/>
              </w:rPr>
              <w:t>скролл,</w:t>
            </w:r>
            <w:r w:rsidR="004E6200">
              <w:rPr>
                <w:rFonts w:ascii="Times New Roman" w:eastAsia="Times New Roman" w:hAnsi="Times New Roman" w:cs="Times New Roman"/>
                <w:sz w:val="24"/>
                <w:szCs w:val="24"/>
              </w:rPr>
              <w:t xml:space="preserve"> </w:t>
            </w:r>
            <w:r w:rsidRPr="00532248">
              <w:rPr>
                <w:rFonts w:ascii="Times New Roman" w:eastAsia="Times New Roman" w:hAnsi="Times New Roman" w:cs="Times New Roman"/>
                <w:sz w:val="24"/>
                <w:szCs w:val="24"/>
              </w:rPr>
              <w:t>mini,</w:t>
            </w:r>
            <w:r w:rsidR="004E6200">
              <w:rPr>
                <w:rFonts w:ascii="Times New Roman" w:eastAsia="Times New Roman" w:hAnsi="Times New Roman" w:cs="Times New Roman"/>
                <w:sz w:val="24"/>
                <w:szCs w:val="24"/>
              </w:rPr>
              <w:t xml:space="preserve"> </w:t>
            </w:r>
            <w:r w:rsidRPr="00532248">
              <w:rPr>
                <w:rFonts w:ascii="Times New Roman" w:eastAsia="Times New Roman" w:hAnsi="Times New Roman" w:cs="Times New Roman"/>
                <w:sz w:val="24"/>
                <w:szCs w:val="24"/>
              </w:rPr>
              <w:t>лазерная,</w:t>
            </w:r>
          </w:p>
          <w:p w:rsidR="002D2B27" w:rsidRPr="00532248" w:rsidRDefault="002D2B27" w:rsidP="00532248">
            <w:pPr>
              <w:widowControl w:val="0"/>
              <w:kinsoku w:val="0"/>
              <w:overflowPunct w:val="0"/>
              <w:autoSpaceDE w:val="0"/>
              <w:autoSpaceDN w:val="0"/>
              <w:adjustRightInd w:val="0"/>
              <w:spacing w:after="0" w:line="240" w:lineRule="auto"/>
              <w:ind w:left="108"/>
              <w:jc w:val="center"/>
              <w:rPr>
                <w:rFonts w:ascii="Times New Roman" w:eastAsia="Times New Roman" w:hAnsi="Times New Roman" w:cs="Times New Roman"/>
                <w:sz w:val="24"/>
                <w:szCs w:val="24"/>
              </w:rPr>
            </w:pPr>
            <w:r w:rsidRPr="00532248">
              <w:rPr>
                <w:rFonts w:ascii="Times New Roman" w:eastAsia="Times New Roman" w:hAnsi="Times New Roman" w:cs="Times New Roman"/>
                <w:sz w:val="24"/>
                <w:szCs w:val="24"/>
              </w:rPr>
              <w:t>1600/800dpi, USB, black</w:t>
            </w:r>
          </w:p>
        </w:tc>
        <w:tc>
          <w:tcPr>
            <w:tcW w:w="1401" w:type="dxa"/>
            <w:tcBorders>
              <w:top w:val="single" w:sz="4" w:space="0" w:color="000000"/>
              <w:left w:val="single" w:sz="4" w:space="0" w:color="000000"/>
              <w:bottom w:val="single" w:sz="4" w:space="0" w:color="000000"/>
              <w:right w:val="single" w:sz="4" w:space="0" w:color="000000"/>
            </w:tcBorders>
            <w:vAlign w:val="center"/>
          </w:tcPr>
          <w:p w:rsidR="002D2B27" w:rsidRPr="00532248" w:rsidRDefault="002D2B27" w:rsidP="00532248">
            <w:pPr>
              <w:widowControl w:val="0"/>
              <w:kinsoku w:val="0"/>
              <w:overflowPunct w:val="0"/>
              <w:autoSpaceDE w:val="0"/>
              <w:autoSpaceDN w:val="0"/>
              <w:adjustRightInd w:val="0"/>
              <w:spacing w:after="0" w:line="240" w:lineRule="auto"/>
              <w:ind w:left="108"/>
              <w:jc w:val="center"/>
              <w:rPr>
                <w:rFonts w:ascii="Times New Roman" w:eastAsia="Times New Roman" w:hAnsi="Times New Roman" w:cs="Times New Roman"/>
                <w:sz w:val="24"/>
                <w:szCs w:val="24"/>
              </w:rPr>
            </w:pPr>
            <w:r w:rsidRPr="00532248">
              <w:rPr>
                <w:rFonts w:ascii="Times New Roman" w:eastAsia="Times New Roman" w:hAnsi="Times New Roman" w:cs="Times New Roman"/>
                <w:sz w:val="24"/>
                <w:szCs w:val="24"/>
              </w:rPr>
              <w:t>834</w:t>
            </w:r>
          </w:p>
        </w:tc>
      </w:tr>
      <w:tr w:rsidR="002D2B27" w:rsidRPr="00532248" w:rsidTr="00532248">
        <w:trPr>
          <w:trHeight w:val="482"/>
        </w:trPr>
        <w:tc>
          <w:tcPr>
            <w:tcW w:w="1577" w:type="dxa"/>
            <w:tcBorders>
              <w:top w:val="single" w:sz="4" w:space="0" w:color="000000"/>
              <w:left w:val="single" w:sz="4" w:space="0" w:color="000000"/>
              <w:bottom w:val="single" w:sz="4" w:space="0" w:color="000000"/>
              <w:right w:val="single" w:sz="4" w:space="0" w:color="000000"/>
            </w:tcBorders>
            <w:vAlign w:val="center"/>
          </w:tcPr>
          <w:p w:rsidR="002D2B27" w:rsidRPr="00532248" w:rsidRDefault="002D2B27" w:rsidP="00532248">
            <w:pPr>
              <w:widowControl w:val="0"/>
              <w:kinsoku w:val="0"/>
              <w:overflowPunct w:val="0"/>
              <w:autoSpaceDE w:val="0"/>
              <w:autoSpaceDN w:val="0"/>
              <w:adjustRightInd w:val="0"/>
              <w:spacing w:after="0" w:line="240" w:lineRule="auto"/>
              <w:jc w:val="center"/>
              <w:rPr>
                <w:rFonts w:ascii="Times New Roman" w:eastAsia="Times New Roman" w:hAnsi="Times New Roman" w:cs="Times New Roman"/>
                <w:sz w:val="24"/>
                <w:szCs w:val="24"/>
              </w:rPr>
            </w:pPr>
            <w:r w:rsidRPr="00532248">
              <w:rPr>
                <w:rFonts w:ascii="Times New Roman" w:eastAsia="Times New Roman" w:hAnsi="Times New Roman" w:cs="Times New Roman"/>
                <w:sz w:val="24"/>
                <w:szCs w:val="24"/>
              </w:rPr>
              <w:t>Мышь</w:t>
            </w:r>
          </w:p>
        </w:tc>
        <w:tc>
          <w:tcPr>
            <w:tcW w:w="2601" w:type="dxa"/>
            <w:tcBorders>
              <w:top w:val="single" w:sz="4" w:space="0" w:color="000000"/>
              <w:left w:val="single" w:sz="4" w:space="0" w:color="000000"/>
              <w:bottom w:val="single" w:sz="4" w:space="0" w:color="000000"/>
              <w:right w:val="single" w:sz="4" w:space="0" w:color="000000"/>
            </w:tcBorders>
            <w:vAlign w:val="center"/>
          </w:tcPr>
          <w:p w:rsidR="002D2B27" w:rsidRPr="00532248" w:rsidRDefault="002D2B27" w:rsidP="00532248">
            <w:pPr>
              <w:widowControl w:val="0"/>
              <w:kinsoku w:val="0"/>
              <w:overflowPunct w:val="0"/>
              <w:autoSpaceDE w:val="0"/>
              <w:autoSpaceDN w:val="0"/>
              <w:adjustRightInd w:val="0"/>
              <w:spacing w:after="0" w:line="240" w:lineRule="auto"/>
              <w:ind w:left="105"/>
              <w:jc w:val="center"/>
              <w:rPr>
                <w:rFonts w:ascii="Times New Roman" w:eastAsia="Times New Roman" w:hAnsi="Times New Roman" w:cs="Times New Roman"/>
                <w:sz w:val="24"/>
                <w:szCs w:val="24"/>
              </w:rPr>
            </w:pPr>
            <w:r w:rsidRPr="00532248">
              <w:rPr>
                <w:rFonts w:ascii="Times New Roman" w:eastAsia="Times New Roman" w:hAnsi="Times New Roman" w:cs="Times New Roman"/>
                <w:sz w:val="24"/>
                <w:szCs w:val="24"/>
              </w:rPr>
              <w:t>Genius NetScroll 100</w:t>
            </w:r>
          </w:p>
          <w:p w:rsidR="002D2B27" w:rsidRPr="00532248" w:rsidRDefault="002D2B27" w:rsidP="00532248">
            <w:pPr>
              <w:widowControl w:val="0"/>
              <w:kinsoku w:val="0"/>
              <w:overflowPunct w:val="0"/>
              <w:autoSpaceDE w:val="0"/>
              <w:autoSpaceDN w:val="0"/>
              <w:adjustRightInd w:val="0"/>
              <w:spacing w:after="0" w:line="240" w:lineRule="auto"/>
              <w:ind w:left="105"/>
              <w:jc w:val="center"/>
              <w:rPr>
                <w:rFonts w:ascii="Times New Roman" w:eastAsia="Times New Roman" w:hAnsi="Times New Roman" w:cs="Times New Roman"/>
                <w:sz w:val="24"/>
                <w:szCs w:val="24"/>
              </w:rPr>
            </w:pPr>
            <w:r w:rsidRPr="00532248">
              <w:rPr>
                <w:rFonts w:ascii="Times New Roman" w:eastAsia="Times New Roman" w:hAnsi="Times New Roman" w:cs="Times New Roman"/>
                <w:sz w:val="24"/>
                <w:szCs w:val="24"/>
              </w:rPr>
              <w:t>Optica</w:t>
            </w:r>
          </w:p>
        </w:tc>
        <w:tc>
          <w:tcPr>
            <w:tcW w:w="3778" w:type="dxa"/>
            <w:tcBorders>
              <w:top w:val="single" w:sz="4" w:space="0" w:color="000000"/>
              <w:left w:val="single" w:sz="4" w:space="0" w:color="000000"/>
              <w:bottom w:val="single" w:sz="4" w:space="0" w:color="000000"/>
              <w:right w:val="single" w:sz="4" w:space="0" w:color="000000"/>
            </w:tcBorders>
            <w:vAlign w:val="center"/>
          </w:tcPr>
          <w:p w:rsidR="002D2B27" w:rsidRPr="00532248" w:rsidRDefault="002D2B27" w:rsidP="00532248">
            <w:pPr>
              <w:widowControl w:val="0"/>
              <w:kinsoku w:val="0"/>
              <w:overflowPunct w:val="0"/>
              <w:autoSpaceDE w:val="0"/>
              <w:autoSpaceDN w:val="0"/>
              <w:adjustRightInd w:val="0"/>
              <w:spacing w:after="0" w:line="240" w:lineRule="auto"/>
              <w:ind w:left="108"/>
              <w:jc w:val="center"/>
              <w:rPr>
                <w:rFonts w:ascii="Times New Roman" w:eastAsia="Times New Roman" w:hAnsi="Times New Roman" w:cs="Times New Roman"/>
                <w:sz w:val="24"/>
                <w:szCs w:val="24"/>
                <w:lang w:val="en-US"/>
              </w:rPr>
            </w:pPr>
            <w:r w:rsidRPr="00532248">
              <w:rPr>
                <w:rFonts w:ascii="Times New Roman" w:eastAsia="Times New Roman" w:hAnsi="Times New Roman" w:cs="Times New Roman"/>
                <w:sz w:val="24"/>
                <w:szCs w:val="24"/>
                <w:lang w:val="en-US"/>
              </w:rPr>
              <w:t>(3</w:t>
            </w:r>
            <w:r w:rsidRPr="00532248">
              <w:rPr>
                <w:rFonts w:ascii="Times New Roman" w:eastAsia="Times New Roman" w:hAnsi="Times New Roman" w:cs="Times New Roman"/>
                <w:sz w:val="24"/>
                <w:szCs w:val="24"/>
              </w:rPr>
              <w:t>кн</w:t>
            </w:r>
            <w:r w:rsidRPr="00532248">
              <w:rPr>
                <w:rFonts w:ascii="Times New Roman" w:eastAsia="Times New Roman" w:hAnsi="Times New Roman" w:cs="Times New Roman"/>
                <w:sz w:val="24"/>
                <w:szCs w:val="24"/>
                <w:lang w:val="en-US"/>
              </w:rPr>
              <w:t xml:space="preserve">. </w:t>
            </w:r>
            <w:r w:rsidRPr="00532248">
              <w:rPr>
                <w:rFonts w:ascii="Times New Roman" w:eastAsia="Times New Roman" w:hAnsi="Times New Roman" w:cs="Times New Roman"/>
                <w:sz w:val="24"/>
                <w:szCs w:val="24"/>
              </w:rPr>
              <w:t>и</w:t>
            </w:r>
            <w:r w:rsidRPr="00532248">
              <w:rPr>
                <w:rFonts w:ascii="Times New Roman" w:eastAsia="Times New Roman" w:hAnsi="Times New Roman" w:cs="Times New Roman"/>
                <w:sz w:val="24"/>
                <w:szCs w:val="24"/>
                <w:lang w:val="en-US"/>
              </w:rPr>
              <w:t xml:space="preserve"> scroll) PS/2 silver</w:t>
            </w:r>
          </w:p>
        </w:tc>
        <w:tc>
          <w:tcPr>
            <w:tcW w:w="1401" w:type="dxa"/>
            <w:tcBorders>
              <w:top w:val="single" w:sz="4" w:space="0" w:color="000000"/>
              <w:left w:val="single" w:sz="4" w:space="0" w:color="000000"/>
              <w:bottom w:val="single" w:sz="4" w:space="0" w:color="000000"/>
              <w:right w:val="single" w:sz="4" w:space="0" w:color="000000"/>
            </w:tcBorders>
            <w:vAlign w:val="center"/>
          </w:tcPr>
          <w:p w:rsidR="002D2B27" w:rsidRPr="00532248" w:rsidRDefault="002D2B27" w:rsidP="00532248">
            <w:pPr>
              <w:widowControl w:val="0"/>
              <w:kinsoku w:val="0"/>
              <w:overflowPunct w:val="0"/>
              <w:autoSpaceDE w:val="0"/>
              <w:autoSpaceDN w:val="0"/>
              <w:adjustRightInd w:val="0"/>
              <w:spacing w:after="0" w:line="240" w:lineRule="auto"/>
              <w:ind w:left="108"/>
              <w:jc w:val="center"/>
              <w:rPr>
                <w:rFonts w:ascii="Times New Roman" w:eastAsia="Times New Roman" w:hAnsi="Times New Roman" w:cs="Times New Roman"/>
                <w:sz w:val="24"/>
                <w:szCs w:val="24"/>
              </w:rPr>
            </w:pPr>
            <w:r w:rsidRPr="00532248">
              <w:rPr>
                <w:rFonts w:ascii="Times New Roman" w:eastAsia="Times New Roman" w:hAnsi="Times New Roman" w:cs="Times New Roman"/>
                <w:sz w:val="24"/>
                <w:szCs w:val="24"/>
              </w:rPr>
              <w:t>156</w:t>
            </w:r>
          </w:p>
        </w:tc>
      </w:tr>
    </w:tbl>
    <w:p w:rsidR="002D2B27" w:rsidRPr="002D2B27" w:rsidRDefault="002D2B27" w:rsidP="002D2B27">
      <w:pPr>
        <w:widowControl w:val="0"/>
        <w:kinsoku w:val="0"/>
        <w:overflowPunct w:val="0"/>
        <w:autoSpaceDE w:val="0"/>
        <w:autoSpaceDN w:val="0"/>
        <w:adjustRightInd w:val="0"/>
        <w:spacing w:after="0" w:line="240" w:lineRule="auto"/>
        <w:ind w:left="222" w:right="1227" w:firstLine="707"/>
        <w:rPr>
          <w:rFonts w:ascii="Times New Roman" w:eastAsia="Times New Roman" w:hAnsi="Times New Roman" w:cs="Times New Roman"/>
          <w:sz w:val="28"/>
          <w:szCs w:val="28"/>
        </w:rPr>
      </w:pPr>
      <w:r w:rsidRPr="002D2B27">
        <w:rPr>
          <w:rFonts w:ascii="Times New Roman" w:eastAsia="Times New Roman" w:hAnsi="Times New Roman" w:cs="Times New Roman"/>
          <w:sz w:val="28"/>
          <w:szCs w:val="28"/>
        </w:rPr>
        <w:t>Данные для заполнения информации о поставщиках придумайте свои, цены оптовые сделайте ниже цен реализации.</w:t>
      </w:r>
    </w:p>
    <w:p w:rsidR="004A6E3F" w:rsidRPr="002D2B27" w:rsidRDefault="004A6E3F" w:rsidP="00C53E92">
      <w:pPr>
        <w:spacing w:after="0" w:line="240" w:lineRule="auto"/>
        <w:rPr>
          <w:rFonts w:ascii="Times New Roman" w:hAnsi="Times New Roman" w:cs="Times New Roman"/>
          <w:sz w:val="28"/>
          <w:szCs w:val="28"/>
        </w:rPr>
      </w:pPr>
    </w:p>
    <w:p w:rsidR="00994347" w:rsidRPr="00937D9E" w:rsidRDefault="00994347" w:rsidP="00C53E92">
      <w:pPr>
        <w:spacing w:after="0" w:line="240" w:lineRule="auto"/>
        <w:jc w:val="both"/>
        <w:rPr>
          <w:rFonts w:ascii="Times New Roman" w:hAnsi="Times New Roman"/>
          <w:b/>
          <w:i/>
          <w:sz w:val="28"/>
          <w:szCs w:val="28"/>
        </w:rPr>
      </w:pPr>
      <w:r w:rsidRPr="00937D9E">
        <w:rPr>
          <w:rFonts w:ascii="Times New Roman" w:hAnsi="Times New Roman"/>
          <w:b/>
          <w:i/>
          <w:sz w:val="28"/>
          <w:szCs w:val="28"/>
        </w:rPr>
        <w:t>Порядок выполнения работы:</w:t>
      </w:r>
    </w:p>
    <w:p w:rsidR="00994347" w:rsidRDefault="00994347" w:rsidP="00C53E92">
      <w:pPr>
        <w:spacing w:after="0" w:line="240" w:lineRule="auto"/>
        <w:ind w:firstLine="851"/>
        <w:rPr>
          <w:rFonts w:ascii="Times New Roman" w:hAnsi="Times New Roman"/>
          <w:sz w:val="28"/>
          <w:szCs w:val="28"/>
        </w:rPr>
      </w:pPr>
      <w:r w:rsidRPr="00937D9E">
        <w:rPr>
          <w:rFonts w:ascii="Times New Roman" w:hAnsi="Times New Roman"/>
          <w:sz w:val="28"/>
          <w:szCs w:val="28"/>
        </w:rPr>
        <w:t>1. Изучить инструкцию к практической работе.</w:t>
      </w:r>
    </w:p>
    <w:p w:rsidR="00994347" w:rsidRDefault="00994347" w:rsidP="00C53E92">
      <w:pPr>
        <w:spacing w:after="0" w:line="240" w:lineRule="auto"/>
        <w:ind w:firstLine="851"/>
        <w:rPr>
          <w:rFonts w:ascii="Times New Roman" w:hAnsi="Times New Roman"/>
          <w:sz w:val="28"/>
          <w:szCs w:val="28"/>
        </w:rPr>
      </w:pPr>
      <w:r w:rsidRPr="00937D9E">
        <w:rPr>
          <w:rFonts w:ascii="Times New Roman" w:hAnsi="Times New Roman"/>
          <w:sz w:val="28"/>
          <w:szCs w:val="28"/>
        </w:rPr>
        <w:t xml:space="preserve">2. </w:t>
      </w:r>
      <w:r w:rsidRPr="00937D9E">
        <w:rPr>
          <w:rFonts w:ascii="Times New Roman" w:hAnsi="Times New Roman" w:cs="Times New Roman"/>
          <w:bCs/>
          <w:sz w:val="28"/>
          <w:szCs w:val="28"/>
        </w:rPr>
        <w:t>Выполнить задание.</w:t>
      </w:r>
    </w:p>
    <w:p w:rsidR="00994347" w:rsidRPr="00937D9E" w:rsidRDefault="00994347" w:rsidP="00C53E92">
      <w:pPr>
        <w:spacing w:after="0" w:line="240" w:lineRule="auto"/>
        <w:ind w:firstLine="851"/>
        <w:rPr>
          <w:rFonts w:ascii="Times New Roman" w:hAnsi="Times New Roman"/>
          <w:sz w:val="28"/>
          <w:szCs w:val="28"/>
        </w:rPr>
      </w:pPr>
      <w:r w:rsidRPr="00937D9E">
        <w:rPr>
          <w:rFonts w:ascii="Times New Roman" w:hAnsi="Times New Roman" w:cs="Times New Roman"/>
          <w:bCs/>
          <w:sz w:val="28"/>
          <w:szCs w:val="28"/>
        </w:rPr>
        <w:t>3. Оформить отчет.</w:t>
      </w:r>
    </w:p>
    <w:p w:rsidR="00C53E92" w:rsidRPr="006934BC" w:rsidRDefault="00C53E92" w:rsidP="00C53E92">
      <w:pPr>
        <w:pStyle w:val="a6"/>
        <w:spacing w:after="0" w:line="240" w:lineRule="auto"/>
        <w:ind w:hanging="720"/>
        <w:jc w:val="both"/>
        <w:rPr>
          <w:rFonts w:ascii="Times New Roman" w:hAnsi="Times New Roman"/>
          <w:b/>
          <w:i/>
          <w:sz w:val="28"/>
          <w:szCs w:val="28"/>
        </w:rPr>
      </w:pPr>
    </w:p>
    <w:p w:rsidR="00994347" w:rsidRPr="00937D9E" w:rsidRDefault="00994347" w:rsidP="00C53E92">
      <w:pPr>
        <w:pStyle w:val="a6"/>
        <w:spacing w:after="0" w:line="240" w:lineRule="auto"/>
        <w:ind w:hanging="720"/>
        <w:jc w:val="both"/>
        <w:rPr>
          <w:rFonts w:ascii="Times New Roman" w:hAnsi="Times New Roman"/>
          <w:b/>
          <w:i/>
          <w:sz w:val="28"/>
          <w:szCs w:val="28"/>
        </w:rPr>
      </w:pPr>
      <w:r w:rsidRPr="00937D9E">
        <w:rPr>
          <w:rFonts w:ascii="Times New Roman" w:hAnsi="Times New Roman"/>
          <w:b/>
          <w:i/>
          <w:sz w:val="28"/>
          <w:szCs w:val="28"/>
        </w:rPr>
        <w:t>Содержание отчета:</w:t>
      </w:r>
    </w:p>
    <w:p w:rsidR="00994347" w:rsidRPr="00937D9E" w:rsidRDefault="00994347" w:rsidP="00C53E92">
      <w:pPr>
        <w:spacing w:after="0" w:line="240" w:lineRule="auto"/>
        <w:ind w:firstLine="851"/>
        <w:jc w:val="both"/>
        <w:rPr>
          <w:rFonts w:ascii="Times New Roman" w:hAnsi="Times New Roman"/>
          <w:sz w:val="28"/>
          <w:szCs w:val="28"/>
        </w:rPr>
      </w:pPr>
      <w:r w:rsidRPr="00937D9E">
        <w:rPr>
          <w:rFonts w:ascii="Times New Roman" w:hAnsi="Times New Roman"/>
          <w:sz w:val="28"/>
          <w:szCs w:val="28"/>
        </w:rPr>
        <w:t>1. Тема.</w:t>
      </w:r>
    </w:p>
    <w:p w:rsidR="00994347" w:rsidRPr="00937D9E" w:rsidRDefault="00994347" w:rsidP="00C53E92">
      <w:pPr>
        <w:spacing w:after="0" w:line="240" w:lineRule="auto"/>
        <w:ind w:firstLine="851"/>
        <w:jc w:val="both"/>
        <w:rPr>
          <w:rFonts w:ascii="Times New Roman" w:hAnsi="Times New Roman"/>
          <w:sz w:val="28"/>
          <w:szCs w:val="28"/>
        </w:rPr>
      </w:pPr>
      <w:r w:rsidRPr="00937D9E">
        <w:rPr>
          <w:rFonts w:ascii="Times New Roman" w:hAnsi="Times New Roman"/>
          <w:sz w:val="28"/>
          <w:szCs w:val="28"/>
        </w:rPr>
        <w:t>2. Цель.</w:t>
      </w:r>
    </w:p>
    <w:p w:rsidR="00994347" w:rsidRDefault="00994347" w:rsidP="00C53E92">
      <w:pPr>
        <w:spacing w:after="0" w:line="240" w:lineRule="auto"/>
        <w:ind w:firstLine="851"/>
        <w:jc w:val="both"/>
        <w:rPr>
          <w:rFonts w:ascii="Times New Roman" w:hAnsi="Times New Roman"/>
          <w:sz w:val="28"/>
          <w:szCs w:val="28"/>
        </w:rPr>
      </w:pPr>
      <w:r>
        <w:rPr>
          <w:rFonts w:ascii="Times New Roman" w:hAnsi="Times New Roman"/>
          <w:sz w:val="28"/>
          <w:szCs w:val="28"/>
        </w:rPr>
        <w:t>3. Материальное обеспечение.</w:t>
      </w:r>
    </w:p>
    <w:p w:rsidR="00994347" w:rsidRPr="00937D9E" w:rsidRDefault="00994347" w:rsidP="00C53E92">
      <w:pPr>
        <w:spacing w:after="0" w:line="240" w:lineRule="auto"/>
        <w:ind w:firstLine="851"/>
        <w:jc w:val="both"/>
        <w:rPr>
          <w:rFonts w:ascii="Times New Roman" w:hAnsi="Times New Roman"/>
          <w:sz w:val="28"/>
          <w:szCs w:val="28"/>
        </w:rPr>
      </w:pPr>
      <w:r>
        <w:rPr>
          <w:rFonts w:ascii="Times New Roman" w:hAnsi="Times New Roman" w:cs="Times New Roman"/>
          <w:bCs/>
          <w:sz w:val="28"/>
          <w:szCs w:val="28"/>
        </w:rPr>
        <w:t>4</w:t>
      </w:r>
      <w:r w:rsidRPr="00937D9E">
        <w:rPr>
          <w:rFonts w:ascii="Times New Roman" w:hAnsi="Times New Roman" w:cs="Times New Roman"/>
          <w:bCs/>
          <w:sz w:val="28"/>
          <w:szCs w:val="28"/>
        </w:rPr>
        <w:t>. Практическое задание.</w:t>
      </w:r>
    </w:p>
    <w:p w:rsidR="00C53E92" w:rsidRPr="006934BC" w:rsidRDefault="00C53E92" w:rsidP="00C53E92">
      <w:pPr>
        <w:pStyle w:val="a6"/>
        <w:spacing w:after="0" w:line="240" w:lineRule="auto"/>
        <w:ind w:hanging="720"/>
        <w:jc w:val="both"/>
        <w:rPr>
          <w:rFonts w:ascii="Times New Roman" w:hAnsi="Times New Roman"/>
          <w:b/>
          <w:i/>
          <w:sz w:val="28"/>
          <w:szCs w:val="28"/>
        </w:rPr>
      </w:pPr>
    </w:p>
    <w:p w:rsidR="00994347" w:rsidRPr="00937D9E" w:rsidRDefault="00994347" w:rsidP="00C53E92">
      <w:pPr>
        <w:pStyle w:val="a6"/>
        <w:spacing w:after="0" w:line="240" w:lineRule="auto"/>
        <w:ind w:hanging="720"/>
        <w:jc w:val="both"/>
        <w:rPr>
          <w:rFonts w:ascii="Times New Roman" w:hAnsi="Times New Roman"/>
          <w:b/>
          <w:i/>
          <w:sz w:val="28"/>
          <w:szCs w:val="28"/>
        </w:rPr>
      </w:pPr>
      <w:r w:rsidRPr="00937D9E">
        <w:rPr>
          <w:rFonts w:ascii="Times New Roman" w:hAnsi="Times New Roman"/>
          <w:b/>
          <w:i/>
          <w:sz w:val="28"/>
          <w:szCs w:val="28"/>
        </w:rPr>
        <w:t>Вопросы для самоконтроля:</w:t>
      </w:r>
    </w:p>
    <w:p w:rsidR="002D2B27" w:rsidRPr="002D2B27" w:rsidRDefault="002D2B27" w:rsidP="00532248">
      <w:pPr>
        <w:numPr>
          <w:ilvl w:val="0"/>
          <w:numId w:val="8"/>
        </w:numPr>
        <w:spacing w:after="0" w:line="240" w:lineRule="auto"/>
        <w:ind w:left="1134"/>
        <w:rPr>
          <w:rFonts w:ascii="Times New Roman" w:hAnsi="Times New Roman" w:cs="Times New Roman"/>
          <w:sz w:val="28"/>
          <w:szCs w:val="28"/>
        </w:rPr>
      </w:pPr>
      <w:r w:rsidRPr="002D2B27">
        <w:rPr>
          <w:rFonts w:ascii="Times New Roman" w:hAnsi="Times New Roman" w:cs="Times New Roman"/>
          <w:sz w:val="28"/>
          <w:szCs w:val="28"/>
        </w:rPr>
        <w:t>Что такое СУБД?</w:t>
      </w:r>
    </w:p>
    <w:p w:rsidR="002D2B27" w:rsidRPr="002D2B27" w:rsidRDefault="002D2B27" w:rsidP="00532248">
      <w:pPr>
        <w:numPr>
          <w:ilvl w:val="0"/>
          <w:numId w:val="8"/>
        </w:numPr>
        <w:spacing w:after="0" w:line="240" w:lineRule="auto"/>
        <w:ind w:left="1134"/>
        <w:rPr>
          <w:rFonts w:ascii="Times New Roman" w:hAnsi="Times New Roman" w:cs="Times New Roman"/>
          <w:sz w:val="28"/>
          <w:szCs w:val="28"/>
        </w:rPr>
      </w:pPr>
      <w:r w:rsidRPr="002D2B27">
        <w:rPr>
          <w:rFonts w:ascii="Times New Roman" w:hAnsi="Times New Roman" w:cs="Times New Roman"/>
          <w:sz w:val="28"/>
          <w:szCs w:val="28"/>
        </w:rPr>
        <w:t>Что такое таблица в БД?</w:t>
      </w:r>
    </w:p>
    <w:p w:rsidR="002D2B27" w:rsidRPr="002D2B27" w:rsidRDefault="002D2B27" w:rsidP="00532248">
      <w:pPr>
        <w:numPr>
          <w:ilvl w:val="0"/>
          <w:numId w:val="8"/>
        </w:numPr>
        <w:spacing w:after="0" w:line="240" w:lineRule="auto"/>
        <w:ind w:left="1134"/>
        <w:rPr>
          <w:rFonts w:ascii="Times New Roman" w:hAnsi="Times New Roman" w:cs="Times New Roman"/>
          <w:sz w:val="28"/>
          <w:szCs w:val="28"/>
        </w:rPr>
      </w:pPr>
      <w:r w:rsidRPr="002D2B27">
        <w:rPr>
          <w:rFonts w:ascii="Times New Roman" w:hAnsi="Times New Roman" w:cs="Times New Roman"/>
          <w:sz w:val="28"/>
          <w:szCs w:val="28"/>
        </w:rPr>
        <w:t>Назовите основные элементы БД в MS Access.</w:t>
      </w:r>
    </w:p>
    <w:p w:rsidR="00360E87" w:rsidRDefault="00360E87" w:rsidP="00C53E92">
      <w:pPr>
        <w:spacing w:after="0" w:line="240" w:lineRule="auto"/>
        <w:rPr>
          <w:rFonts w:ascii="Times New Roman" w:hAnsi="Times New Roman" w:cs="Times New Roman"/>
          <w:sz w:val="28"/>
          <w:szCs w:val="28"/>
        </w:rPr>
      </w:pPr>
    </w:p>
    <w:p w:rsidR="00367AAC" w:rsidRDefault="00367AAC" w:rsidP="00C53E92">
      <w:pPr>
        <w:spacing w:after="0" w:line="240" w:lineRule="auto"/>
        <w:rPr>
          <w:rFonts w:ascii="Times New Roman" w:hAnsi="Times New Roman" w:cs="Times New Roman"/>
          <w:sz w:val="28"/>
          <w:szCs w:val="28"/>
        </w:rPr>
      </w:pPr>
    </w:p>
    <w:p w:rsidR="00360E87" w:rsidRDefault="00360E87" w:rsidP="005D056A">
      <w:pPr>
        <w:spacing w:line="240" w:lineRule="auto"/>
        <w:rPr>
          <w:sz w:val="28"/>
          <w:szCs w:val="28"/>
        </w:rPr>
        <w:sectPr w:rsidR="00360E87" w:rsidSect="001D503E">
          <w:pgSz w:w="11906" w:h="16838"/>
          <w:pgMar w:top="1134" w:right="850" w:bottom="1134" w:left="1701" w:header="708" w:footer="708" w:gutter="0"/>
          <w:cols w:space="708"/>
          <w:docGrid w:linePitch="360"/>
        </w:sectPr>
      </w:pPr>
    </w:p>
    <w:p w:rsidR="00360E87" w:rsidRPr="007E079E" w:rsidRDefault="00F0460F" w:rsidP="000172D7">
      <w:pPr>
        <w:spacing w:after="0" w:line="360" w:lineRule="auto"/>
        <w:jc w:val="center"/>
        <w:rPr>
          <w:rFonts w:ascii="Times New Roman" w:hAnsi="Times New Roman" w:cs="Times New Roman"/>
          <w:sz w:val="28"/>
        </w:rPr>
      </w:pPr>
      <w:r>
        <w:rPr>
          <w:rFonts w:ascii="Times New Roman" w:hAnsi="Times New Roman" w:cs="Times New Roman"/>
          <w:b/>
          <w:i/>
          <w:sz w:val="28"/>
        </w:rPr>
        <w:lastRenderedPageBreak/>
        <w:t xml:space="preserve">Практическая </w:t>
      </w:r>
      <w:r w:rsidR="005F6746">
        <w:rPr>
          <w:rFonts w:ascii="Times New Roman" w:hAnsi="Times New Roman" w:cs="Times New Roman"/>
          <w:b/>
          <w:i/>
          <w:sz w:val="28"/>
        </w:rPr>
        <w:t>работа</w:t>
      </w:r>
      <w:r w:rsidR="005F6746" w:rsidRPr="000172D7">
        <w:rPr>
          <w:rFonts w:ascii="Times New Roman" w:hAnsi="Times New Roman" w:cs="Times New Roman"/>
          <w:b/>
          <w:i/>
          <w:sz w:val="28"/>
        </w:rPr>
        <w:t xml:space="preserve"> №</w:t>
      </w:r>
      <w:r w:rsidR="007E079E" w:rsidRPr="000172D7">
        <w:rPr>
          <w:rFonts w:ascii="Times New Roman" w:hAnsi="Times New Roman" w:cs="Times New Roman"/>
          <w:b/>
          <w:i/>
          <w:sz w:val="28"/>
        </w:rPr>
        <w:t xml:space="preserve"> </w:t>
      </w:r>
      <w:r w:rsidR="00DA502A">
        <w:rPr>
          <w:rFonts w:ascii="Times New Roman" w:hAnsi="Times New Roman" w:cs="Times New Roman"/>
          <w:b/>
          <w:i/>
          <w:sz w:val="28"/>
        </w:rPr>
        <w:t>3</w:t>
      </w:r>
    </w:p>
    <w:p w:rsidR="007E079E" w:rsidRDefault="000172D7" w:rsidP="00C53E92">
      <w:pPr>
        <w:spacing w:after="0" w:line="240" w:lineRule="auto"/>
        <w:rPr>
          <w:rFonts w:ascii="Times New Roman" w:hAnsi="Times New Roman" w:cs="Times New Roman"/>
          <w:b/>
          <w:bCs/>
          <w:iCs/>
          <w:sz w:val="28"/>
        </w:rPr>
      </w:pPr>
      <w:r w:rsidRPr="000172D7">
        <w:rPr>
          <w:rFonts w:ascii="Times New Roman" w:hAnsi="Times New Roman" w:cs="Times New Roman"/>
          <w:b/>
          <w:i/>
          <w:sz w:val="28"/>
        </w:rPr>
        <w:t>Тема</w:t>
      </w:r>
      <w:r>
        <w:rPr>
          <w:rFonts w:ascii="Times New Roman" w:hAnsi="Times New Roman" w:cs="Times New Roman"/>
          <w:sz w:val="28"/>
        </w:rPr>
        <w:t xml:space="preserve">: </w:t>
      </w:r>
      <w:r w:rsidR="00367AAC" w:rsidRPr="00367AAC">
        <w:rPr>
          <w:rFonts w:ascii="Times New Roman" w:hAnsi="Times New Roman" w:cs="Times New Roman"/>
          <w:sz w:val="28"/>
        </w:rPr>
        <w:t>Преобразование реляционной БД в сущности и связи</w:t>
      </w:r>
    </w:p>
    <w:p w:rsidR="00C53E92" w:rsidRPr="006934BC" w:rsidRDefault="00C53E92" w:rsidP="00C53E92">
      <w:pPr>
        <w:spacing w:after="0" w:line="240" w:lineRule="auto"/>
        <w:rPr>
          <w:rFonts w:ascii="Times New Roman" w:hAnsi="Times New Roman" w:cs="Times New Roman"/>
          <w:b/>
          <w:bCs/>
          <w:i/>
          <w:iCs/>
          <w:sz w:val="28"/>
        </w:rPr>
      </w:pPr>
    </w:p>
    <w:p w:rsidR="007E079E" w:rsidRPr="002D2B27" w:rsidRDefault="00BE524D" w:rsidP="00C53E92">
      <w:pPr>
        <w:spacing w:after="0" w:line="240" w:lineRule="auto"/>
        <w:rPr>
          <w:rFonts w:ascii="Times New Roman" w:hAnsi="Times New Roman" w:cs="Times New Roman"/>
          <w:bCs/>
          <w:iCs/>
          <w:sz w:val="28"/>
        </w:rPr>
      </w:pPr>
      <w:r w:rsidRPr="000172D7">
        <w:rPr>
          <w:rFonts w:ascii="Times New Roman" w:hAnsi="Times New Roman" w:cs="Times New Roman"/>
          <w:b/>
          <w:bCs/>
          <w:i/>
          <w:iCs/>
          <w:sz w:val="28"/>
        </w:rPr>
        <w:t>Цель:</w:t>
      </w:r>
      <w:r w:rsidR="005F6746">
        <w:rPr>
          <w:rFonts w:ascii="Times New Roman" w:hAnsi="Times New Roman" w:cs="Times New Roman"/>
          <w:b/>
          <w:bCs/>
          <w:i/>
          <w:iCs/>
          <w:sz w:val="28"/>
        </w:rPr>
        <w:t xml:space="preserve"> </w:t>
      </w:r>
      <w:r w:rsidR="002D2B27">
        <w:rPr>
          <w:rFonts w:ascii="Times New Roman" w:hAnsi="Times New Roman" w:cs="Times New Roman"/>
          <w:bCs/>
          <w:iCs/>
          <w:sz w:val="28"/>
        </w:rPr>
        <w:t>научиться преобразовывать реляционные БД в сущности и связи.</w:t>
      </w:r>
    </w:p>
    <w:p w:rsidR="00C53E92" w:rsidRPr="00DD1E99" w:rsidRDefault="00C53E92" w:rsidP="00C53E92">
      <w:pPr>
        <w:spacing w:after="0" w:line="240" w:lineRule="auto"/>
        <w:rPr>
          <w:rFonts w:ascii="Times New Roman" w:hAnsi="Times New Roman" w:cs="Times New Roman"/>
          <w:b/>
          <w:i/>
          <w:sz w:val="28"/>
          <w:szCs w:val="28"/>
        </w:rPr>
      </w:pPr>
    </w:p>
    <w:p w:rsidR="000172D7" w:rsidRDefault="000172D7" w:rsidP="00C53E92">
      <w:pPr>
        <w:spacing w:after="0" w:line="240" w:lineRule="auto"/>
        <w:rPr>
          <w:rFonts w:ascii="Times New Roman" w:hAnsi="Times New Roman" w:cs="Times New Roman"/>
          <w:sz w:val="28"/>
          <w:szCs w:val="28"/>
        </w:rPr>
      </w:pPr>
      <w:r>
        <w:rPr>
          <w:rFonts w:ascii="Times New Roman" w:hAnsi="Times New Roman" w:cs="Times New Roman"/>
          <w:b/>
          <w:i/>
          <w:sz w:val="28"/>
          <w:szCs w:val="28"/>
        </w:rPr>
        <w:t>Материальное обеспечение:</w:t>
      </w:r>
      <w:r w:rsidR="005F6746">
        <w:rPr>
          <w:rFonts w:ascii="Times New Roman" w:hAnsi="Times New Roman" w:cs="Times New Roman"/>
          <w:b/>
          <w:i/>
          <w:sz w:val="28"/>
          <w:szCs w:val="28"/>
        </w:rPr>
        <w:t xml:space="preserve"> </w:t>
      </w:r>
      <w:r w:rsidR="00E758C4" w:rsidRPr="00E758C4">
        <w:rPr>
          <w:rFonts w:ascii="Times New Roman" w:hAnsi="Times New Roman" w:cs="Times New Roman"/>
          <w:sz w:val="28"/>
          <w:szCs w:val="28"/>
        </w:rPr>
        <w:t xml:space="preserve">инструкция </w:t>
      </w:r>
      <w:r w:rsidR="000D0C22">
        <w:rPr>
          <w:rFonts w:ascii="Times New Roman" w:hAnsi="Times New Roman" w:cs="Times New Roman"/>
          <w:sz w:val="28"/>
          <w:szCs w:val="28"/>
        </w:rPr>
        <w:t>к практической</w:t>
      </w:r>
      <w:r w:rsidR="00E758C4">
        <w:rPr>
          <w:rFonts w:ascii="Times New Roman" w:hAnsi="Times New Roman" w:cs="Times New Roman"/>
          <w:sz w:val="28"/>
          <w:szCs w:val="28"/>
        </w:rPr>
        <w:t xml:space="preserve"> работе</w:t>
      </w:r>
    </w:p>
    <w:p w:rsidR="00C53E92" w:rsidRPr="006934BC" w:rsidRDefault="00C53E92" w:rsidP="00C53E92">
      <w:pPr>
        <w:spacing w:after="0" w:line="240" w:lineRule="auto"/>
        <w:jc w:val="both"/>
        <w:rPr>
          <w:rFonts w:ascii="Times New Roman" w:hAnsi="Times New Roman"/>
          <w:b/>
          <w:i/>
          <w:sz w:val="28"/>
          <w:szCs w:val="28"/>
        </w:rPr>
      </w:pPr>
    </w:p>
    <w:p w:rsidR="000172D7" w:rsidRDefault="00E758C4" w:rsidP="00C53E92">
      <w:pPr>
        <w:spacing w:after="0" w:line="240" w:lineRule="auto"/>
        <w:jc w:val="both"/>
        <w:rPr>
          <w:rFonts w:ascii="Times New Roman" w:hAnsi="Times New Roman"/>
          <w:b/>
          <w:i/>
          <w:sz w:val="28"/>
          <w:szCs w:val="28"/>
        </w:rPr>
      </w:pPr>
      <w:r>
        <w:rPr>
          <w:rFonts w:ascii="Times New Roman" w:hAnsi="Times New Roman"/>
          <w:b/>
          <w:i/>
          <w:sz w:val="28"/>
          <w:szCs w:val="28"/>
        </w:rPr>
        <w:t>Теоретическая часть:</w:t>
      </w:r>
    </w:p>
    <w:p w:rsidR="002D2B27" w:rsidRPr="002D2B27" w:rsidRDefault="002D2B27" w:rsidP="00670532">
      <w:pPr>
        <w:widowControl w:val="0"/>
        <w:kinsoku w:val="0"/>
        <w:overflowPunct w:val="0"/>
        <w:autoSpaceDE w:val="0"/>
        <w:autoSpaceDN w:val="0"/>
        <w:adjustRightInd w:val="0"/>
        <w:spacing w:after="0" w:line="274" w:lineRule="exact"/>
        <w:ind w:left="930"/>
        <w:rPr>
          <w:rFonts w:ascii="Times New Roman" w:eastAsia="Times New Roman" w:hAnsi="Times New Roman" w:cs="Times New Roman"/>
          <w:spacing w:val="-60"/>
          <w:sz w:val="28"/>
          <w:szCs w:val="24"/>
        </w:rPr>
      </w:pPr>
      <w:r w:rsidRPr="002D2B27">
        <w:rPr>
          <w:rFonts w:ascii="Times New Roman" w:eastAsia="Times New Roman" w:hAnsi="Times New Roman" w:cs="Times New Roman"/>
          <w:b/>
          <w:bCs/>
          <w:sz w:val="28"/>
          <w:szCs w:val="24"/>
          <w:u w:val="thick"/>
        </w:rPr>
        <w:t>Связи между таблицами</w:t>
      </w:r>
    </w:p>
    <w:p w:rsidR="002D2B27" w:rsidRPr="002D2B27" w:rsidRDefault="002D2B27" w:rsidP="00670532">
      <w:pPr>
        <w:widowControl w:val="0"/>
        <w:kinsoku w:val="0"/>
        <w:overflowPunct w:val="0"/>
        <w:autoSpaceDE w:val="0"/>
        <w:autoSpaceDN w:val="0"/>
        <w:adjustRightInd w:val="0"/>
        <w:spacing w:after="0" w:line="240" w:lineRule="auto"/>
        <w:ind w:left="222" w:firstLine="707"/>
        <w:jc w:val="both"/>
        <w:rPr>
          <w:rFonts w:ascii="Times New Roman" w:eastAsia="Times New Roman" w:hAnsi="Times New Roman" w:cs="Times New Roman"/>
          <w:sz w:val="28"/>
          <w:szCs w:val="24"/>
        </w:rPr>
      </w:pPr>
      <w:r w:rsidRPr="002D2B27">
        <w:rPr>
          <w:rFonts w:ascii="Times New Roman" w:eastAsia="Times New Roman" w:hAnsi="Times New Roman" w:cs="Times New Roman"/>
          <w:sz w:val="28"/>
          <w:szCs w:val="24"/>
        </w:rPr>
        <w:t>Для полноценной работы Базы данных нужно наладить связи между таблицами, сделать их зависимыми друг от друга, чтобы по данным одной таблицы можно было узнать данные другой таблицы.</w:t>
      </w:r>
    </w:p>
    <w:p w:rsidR="002D2B27" w:rsidRPr="002D2B27" w:rsidRDefault="00EC625C" w:rsidP="00670532">
      <w:pPr>
        <w:widowControl w:val="0"/>
        <w:tabs>
          <w:tab w:val="left" w:pos="7042"/>
          <w:tab w:val="left" w:pos="8477"/>
        </w:tabs>
        <w:kinsoku w:val="0"/>
        <w:overflowPunct w:val="0"/>
        <w:autoSpaceDE w:val="0"/>
        <w:autoSpaceDN w:val="0"/>
        <w:adjustRightInd w:val="0"/>
        <w:spacing w:after="0" w:line="240" w:lineRule="auto"/>
        <w:ind w:left="4678" w:firstLine="708"/>
        <w:jc w:val="both"/>
        <w:rPr>
          <w:rFonts w:ascii="Times New Roman" w:eastAsia="Times New Roman" w:hAnsi="Times New Roman" w:cs="Times New Roman"/>
          <w:sz w:val="28"/>
          <w:szCs w:val="24"/>
        </w:rPr>
      </w:pPr>
      <w:r>
        <w:rPr>
          <w:rFonts w:ascii="Times New Roman" w:eastAsia="Times New Roman" w:hAnsi="Times New Roman" w:cs="Times New Roman"/>
          <w:noProof/>
          <w:sz w:val="28"/>
          <w:szCs w:val="24"/>
        </w:rPr>
        <w:pict>
          <v:rect id="Прямоугольник 18" o:spid="_x0000_s1032" style="position:absolute;left:0;text-align:left;margin-left:84.1pt;margin-top:7.15pt;width:231pt;height:187pt;z-index:251663360;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" o:allowincell="f" filled="f" stroked="f">
            <v:textbox inset="0,0,0,0">
              <w:txbxContent>
                <w:p w:rsidR="007F78DF" w:rsidRDefault="007F78DF" w:rsidP="002D2B27">
                  <w:pPr>
                    <w:tabs>
                      <w:tab w:val="left" w:pos="0"/>
                    </w:tabs>
                    <w:spacing w:line="3740" w:lineRule="atLeast"/>
                    <w:rPr>
                      <w:sz w:val="24"/>
                      <w:szCs w:val="24"/>
                    </w:rPr>
                  </w:pPr>
                  <w:r>
                    <w:rPr>
                      <w:noProof/>
                    </w:rPr>
                    <w:drawing>
                      <wp:inline distT="0" distB="0" distL="0" distR="0">
                        <wp:extent cx="2934335" cy="236918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34335" cy="2369185"/>
                                </a:xfrm>
                                <a:prstGeom prst="rect">
                                  <a:avLst/>
                                </a:prstGeom>
                                <a:noFill/>
                                <a:ln>
                                  <a:noFill/>
                                </a:ln>
                              </pic:spPr>
                            </pic:pic>
                          </a:graphicData>
                        </a:graphic>
                      </wp:inline>
                    </w:drawing>
                  </w:r>
                </w:p>
                <w:p w:rsidR="007F78DF" w:rsidRDefault="007F78DF" w:rsidP="002D2B27">
                  <w:pPr>
                    <w:rPr>
                      <w:sz w:val="24"/>
                      <w:szCs w:val="24"/>
                    </w:rPr>
                  </w:pPr>
                </w:p>
              </w:txbxContent>
            </v:textbox>
            <w10:wrap anchorx="page"/>
          </v:rect>
        </w:pict>
      </w:r>
      <w:r w:rsidR="002D2B27" w:rsidRPr="002D2B27">
        <w:rPr>
          <w:rFonts w:ascii="Times New Roman" w:eastAsia="Times New Roman" w:hAnsi="Times New Roman" w:cs="Times New Roman"/>
          <w:sz w:val="28"/>
          <w:szCs w:val="24"/>
        </w:rPr>
        <w:t>Связь</w:t>
      </w:r>
      <w:r w:rsidR="004E6200">
        <w:rPr>
          <w:rFonts w:ascii="Times New Roman" w:eastAsia="Times New Roman" w:hAnsi="Times New Roman" w:cs="Times New Roman"/>
          <w:sz w:val="28"/>
          <w:szCs w:val="24"/>
        </w:rPr>
        <w:t xml:space="preserve"> </w:t>
      </w:r>
      <w:r w:rsidR="002D2B27" w:rsidRPr="002D2B27">
        <w:rPr>
          <w:rFonts w:ascii="Times New Roman" w:eastAsia="Times New Roman" w:hAnsi="Times New Roman" w:cs="Times New Roman"/>
          <w:sz w:val="28"/>
          <w:szCs w:val="24"/>
        </w:rPr>
        <w:t>между</w:t>
      </w:r>
      <w:r w:rsidR="004E6200">
        <w:rPr>
          <w:rFonts w:ascii="Times New Roman" w:eastAsia="Times New Roman" w:hAnsi="Times New Roman" w:cs="Times New Roman"/>
          <w:sz w:val="28"/>
          <w:szCs w:val="24"/>
        </w:rPr>
        <w:t xml:space="preserve"> </w:t>
      </w:r>
      <w:r w:rsidR="002D2B27" w:rsidRPr="002D2B27">
        <w:rPr>
          <w:rFonts w:ascii="Times New Roman" w:eastAsia="Times New Roman" w:hAnsi="Times New Roman" w:cs="Times New Roman"/>
          <w:spacing w:val="-3"/>
          <w:sz w:val="28"/>
          <w:szCs w:val="24"/>
        </w:rPr>
        <w:t xml:space="preserve">таблицами </w:t>
      </w:r>
      <w:r w:rsidR="002D2B27" w:rsidRPr="002D2B27">
        <w:rPr>
          <w:rFonts w:ascii="Times New Roman" w:eastAsia="Times New Roman" w:hAnsi="Times New Roman" w:cs="Times New Roman"/>
          <w:sz w:val="28"/>
          <w:szCs w:val="24"/>
        </w:rPr>
        <w:t xml:space="preserve">осуществляется с помощью числового идентификатора. Взяв идентификатор из одной таблицы, можно найти данные в другой таблице. Для установки связи между двумя таблицами необходимо в группе. </w:t>
      </w:r>
      <w:r w:rsidR="002D2B27" w:rsidRPr="002D2B27">
        <w:rPr>
          <w:rFonts w:ascii="Times New Roman" w:eastAsia="Times New Roman" w:hAnsi="Times New Roman" w:cs="Times New Roman"/>
          <w:b/>
          <w:bCs/>
          <w:sz w:val="28"/>
          <w:szCs w:val="24"/>
        </w:rPr>
        <w:t xml:space="preserve">Показать или скрыть, </w:t>
      </w:r>
      <w:r w:rsidR="002D2B27" w:rsidRPr="002D2B27">
        <w:rPr>
          <w:rFonts w:ascii="Times New Roman" w:eastAsia="Times New Roman" w:hAnsi="Times New Roman" w:cs="Times New Roman"/>
          <w:sz w:val="28"/>
          <w:szCs w:val="24"/>
        </w:rPr>
        <w:t xml:space="preserve">расположенной на вкладке </w:t>
      </w:r>
      <w:r w:rsidR="002D2B27" w:rsidRPr="002D2B27">
        <w:rPr>
          <w:rFonts w:ascii="Times New Roman" w:eastAsia="Times New Roman" w:hAnsi="Times New Roman" w:cs="Times New Roman"/>
          <w:b/>
          <w:bCs/>
          <w:sz w:val="28"/>
          <w:szCs w:val="24"/>
        </w:rPr>
        <w:t xml:space="preserve">Работа с базами данных, </w:t>
      </w:r>
      <w:r w:rsidR="002D2B27" w:rsidRPr="002D2B27">
        <w:rPr>
          <w:rFonts w:ascii="Times New Roman" w:eastAsia="Times New Roman" w:hAnsi="Times New Roman" w:cs="Times New Roman"/>
          <w:sz w:val="28"/>
          <w:szCs w:val="24"/>
        </w:rPr>
        <w:t xml:space="preserve">выбрать команду </w:t>
      </w:r>
      <w:r w:rsidR="002D2B27" w:rsidRPr="002D2B27">
        <w:rPr>
          <w:rFonts w:ascii="Times New Roman" w:eastAsia="Times New Roman" w:hAnsi="Times New Roman" w:cs="Times New Roman"/>
          <w:b/>
          <w:bCs/>
          <w:sz w:val="28"/>
          <w:szCs w:val="24"/>
        </w:rPr>
        <w:t xml:space="preserve">Схема данных. </w:t>
      </w:r>
      <w:r w:rsidR="002D2B27" w:rsidRPr="002D2B27">
        <w:rPr>
          <w:rFonts w:ascii="Times New Roman" w:eastAsia="Times New Roman" w:hAnsi="Times New Roman" w:cs="Times New Roman"/>
          <w:sz w:val="28"/>
          <w:szCs w:val="24"/>
        </w:rPr>
        <w:t xml:space="preserve">Появится окно </w:t>
      </w:r>
      <w:r w:rsidR="002D2B27" w:rsidRPr="002D2B27">
        <w:rPr>
          <w:rFonts w:ascii="Times New Roman" w:eastAsia="Times New Roman" w:hAnsi="Times New Roman" w:cs="Times New Roman"/>
          <w:b/>
          <w:bCs/>
          <w:sz w:val="28"/>
          <w:szCs w:val="24"/>
        </w:rPr>
        <w:t xml:space="preserve">Схема данных, </w:t>
      </w:r>
      <w:r w:rsidR="002D2B27" w:rsidRPr="002D2B27">
        <w:rPr>
          <w:rFonts w:ascii="Times New Roman" w:eastAsia="Times New Roman" w:hAnsi="Times New Roman" w:cs="Times New Roman"/>
          <w:sz w:val="28"/>
          <w:szCs w:val="24"/>
        </w:rPr>
        <w:t>в котором отображаются зависимости между</w:t>
      </w:r>
      <w:r w:rsidR="002D2B27" w:rsidRPr="002D2B27">
        <w:rPr>
          <w:rFonts w:ascii="Times New Roman" w:eastAsia="Times New Roman" w:hAnsi="Times New Roman" w:cs="Times New Roman"/>
          <w:spacing w:val="-6"/>
          <w:sz w:val="28"/>
          <w:szCs w:val="24"/>
        </w:rPr>
        <w:t xml:space="preserve"> </w:t>
      </w:r>
      <w:r w:rsidR="002D2B27" w:rsidRPr="002D2B27">
        <w:rPr>
          <w:rFonts w:ascii="Times New Roman" w:eastAsia="Times New Roman" w:hAnsi="Times New Roman" w:cs="Times New Roman"/>
          <w:sz w:val="28"/>
          <w:szCs w:val="24"/>
        </w:rPr>
        <w:t>таблицами.</w:t>
      </w:r>
    </w:p>
    <w:p w:rsidR="002D2B27" w:rsidRPr="002D2B27" w:rsidRDefault="002D2B27" w:rsidP="00670532">
      <w:pPr>
        <w:widowControl w:val="0"/>
        <w:kinsoku w:val="0"/>
        <w:overflowPunct w:val="0"/>
        <w:autoSpaceDE w:val="0"/>
        <w:autoSpaceDN w:val="0"/>
        <w:adjustRightInd w:val="0"/>
        <w:spacing w:after="0" w:line="240" w:lineRule="auto"/>
        <w:jc w:val="both"/>
        <w:rPr>
          <w:rFonts w:ascii="Times New Roman" w:eastAsia="Times New Roman" w:hAnsi="Times New Roman" w:cs="Times New Roman"/>
          <w:sz w:val="28"/>
          <w:szCs w:val="24"/>
        </w:rPr>
      </w:pPr>
      <w:r w:rsidRPr="002D2B27">
        <w:rPr>
          <w:rFonts w:ascii="Times New Roman" w:eastAsia="Times New Roman" w:hAnsi="Times New Roman" w:cs="Times New Roman"/>
          <w:sz w:val="28"/>
          <w:szCs w:val="24"/>
        </w:rPr>
        <w:t>Добавить новую связь можно, дважды щелкнув левой кнопкой мыши по окну или выбрав соответствующую</w:t>
      </w:r>
      <w:r w:rsidRPr="002D2B27">
        <w:rPr>
          <w:rFonts w:ascii="Times New Roman" w:eastAsia="Times New Roman" w:hAnsi="Times New Roman" w:cs="Times New Roman"/>
          <w:spacing w:val="1"/>
          <w:sz w:val="28"/>
          <w:szCs w:val="24"/>
        </w:rPr>
        <w:t xml:space="preserve"> </w:t>
      </w:r>
      <w:r w:rsidRPr="002D2B27">
        <w:rPr>
          <w:rFonts w:ascii="Times New Roman" w:eastAsia="Times New Roman" w:hAnsi="Times New Roman" w:cs="Times New Roman"/>
          <w:sz w:val="28"/>
          <w:szCs w:val="24"/>
        </w:rPr>
        <w:t>команду</w:t>
      </w:r>
    </w:p>
    <w:p w:rsidR="002D2B27" w:rsidRPr="002D2B27" w:rsidRDefault="002D2B27" w:rsidP="00670532">
      <w:pPr>
        <w:widowControl w:val="0"/>
        <w:kinsoku w:val="0"/>
        <w:overflowPunct w:val="0"/>
        <w:autoSpaceDE w:val="0"/>
        <w:autoSpaceDN w:val="0"/>
        <w:adjustRightInd w:val="0"/>
        <w:spacing w:after="0" w:line="240" w:lineRule="auto"/>
        <w:ind w:left="222"/>
        <w:jc w:val="both"/>
        <w:rPr>
          <w:rFonts w:ascii="Times New Roman" w:eastAsia="Times New Roman" w:hAnsi="Times New Roman" w:cs="Times New Roman"/>
          <w:sz w:val="28"/>
          <w:szCs w:val="24"/>
        </w:rPr>
      </w:pPr>
      <w:r w:rsidRPr="002D2B27">
        <w:rPr>
          <w:rFonts w:ascii="Times New Roman" w:eastAsia="Times New Roman" w:hAnsi="Times New Roman" w:cs="Times New Roman"/>
          <w:sz w:val="28"/>
          <w:szCs w:val="24"/>
        </w:rPr>
        <w:t xml:space="preserve">на вкладке </w:t>
      </w:r>
      <w:r w:rsidRPr="002D2B27">
        <w:rPr>
          <w:rFonts w:ascii="Times New Roman" w:eastAsia="Times New Roman" w:hAnsi="Times New Roman" w:cs="Times New Roman"/>
          <w:b/>
          <w:bCs/>
          <w:sz w:val="28"/>
          <w:szCs w:val="24"/>
        </w:rPr>
        <w:t xml:space="preserve">Работа с базами данных Схема данных Конструктор Изменить связь. </w:t>
      </w:r>
      <w:r w:rsidRPr="002D2B27">
        <w:rPr>
          <w:rFonts w:ascii="Times New Roman" w:eastAsia="Times New Roman" w:hAnsi="Times New Roman" w:cs="Times New Roman"/>
          <w:sz w:val="28"/>
          <w:szCs w:val="24"/>
        </w:rPr>
        <w:t xml:space="preserve">Появится окно </w:t>
      </w:r>
      <w:r w:rsidRPr="002D2B27">
        <w:rPr>
          <w:rFonts w:ascii="Times New Roman" w:eastAsia="Times New Roman" w:hAnsi="Times New Roman" w:cs="Times New Roman"/>
          <w:b/>
          <w:bCs/>
          <w:sz w:val="28"/>
          <w:szCs w:val="24"/>
        </w:rPr>
        <w:t xml:space="preserve">Изменение связей, </w:t>
      </w:r>
      <w:r w:rsidRPr="002D2B27">
        <w:rPr>
          <w:rFonts w:ascii="Times New Roman" w:eastAsia="Times New Roman" w:hAnsi="Times New Roman" w:cs="Times New Roman"/>
          <w:sz w:val="28"/>
          <w:szCs w:val="24"/>
        </w:rPr>
        <w:t>в котором нужно указать таблицы между которыми устанавливаются связи.</w:t>
      </w:r>
    </w:p>
    <w:p w:rsidR="002D2B27" w:rsidRPr="002D2B27" w:rsidRDefault="002D2B27" w:rsidP="00670532">
      <w:pPr>
        <w:widowControl w:val="0"/>
        <w:kinsoku w:val="0"/>
        <w:overflowPunct w:val="0"/>
        <w:autoSpaceDE w:val="0"/>
        <w:autoSpaceDN w:val="0"/>
        <w:adjustRightInd w:val="0"/>
        <w:spacing w:after="0" w:line="275" w:lineRule="exact"/>
        <w:rPr>
          <w:rFonts w:ascii="Times New Roman" w:eastAsia="Times New Roman" w:hAnsi="Times New Roman" w:cs="Times New Roman"/>
          <w:sz w:val="28"/>
          <w:szCs w:val="24"/>
        </w:rPr>
      </w:pPr>
      <w:r w:rsidRPr="002D2B27">
        <w:rPr>
          <w:rFonts w:ascii="Times New Roman" w:eastAsia="Times New Roman" w:hAnsi="Times New Roman" w:cs="Times New Roman"/>
          <w:sz w:val="28"/>
          <w:szCs w:val="24"/>
        </w:rPr>
        <w:t>Как же влияет установление связи в таблицах на работу Microsoft Access?</w:t>
      </w:r>
    </w:p>
    <w:p w:rsidR="002D2B27" w:rsidRDefault="00EC625C" w:rsidP="00670532">
      <w:pPr>
        <w:widowControl w:val="0"/>
        <w:kinsoku w:val="0"/>
        <w:overflowPunct w:val="0"/>
        <w:autoSpaceDE w:val="0"/>
        <w:autoSpaceDN w:val="0"/>
        <w:adjustRightInd w:val="0"/>
        <w:spacing w:before="1" w:after="0" w:line="240" w:lineRule="auto"/>
        <w:ind w:firstLine="708"/>
        <w:jc w:val="both"/>
        <w:rPr>
          <w:rFonts w:ascii="Times New Roman" w:eastAsia="Times New Roman" w:hAnsi="Times New Roman" w:cs="Times New Roman"/>
          <w:sz w:val="28"/>
          <w:szCs w:val="24"/>
        </w:rPr>
      </w:pPr>
      <w:r>
        <w:rPr>
          <w:rFonts w:ascii="Times New Roman" w:eastAsia="Times New Roman" w:hAnsi="Times New Roman" w:cs="Times New Roman"/>
          <w:noProof/>
          <w:sz w:val="28"/>
          <w:szCs w:val="24"/>
        </w:rPr>
        <w:pict>
          <v:rect id="Прямоугольник 16" o:spid="_x0000_s1033" style="position:absolute;left:0;text-align:left;margin-left:118.55pt;margin-top:11.1pt;width:191pt;height:132pt;z-index:251664384;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" o:allowincell="f" filled="f" stroked="f">
            <v:textbox inset="0,0,0,0">
              <w:txbxContent>
                <w:p w:rsidR="007F78DF" w:rsidRDefault="007F78DF" w:rsidP="002D2B27">
                  <w:pPr>
                    <w:spacing w:line="2640" w:lineRule="atLeast"/>
                    <w:rPr>
                      <w:sz w:val="24"/>
                      <w:szCs w:val="24"/>
                    </w:rPr>
                  </w:pPr>
                </w:p>
                <w:p w:rsidR="007F78DF" w:rsidRDefault="007F78DF" w:rsidP="002D2B27">
                  <w:pPr>
                    <w:rPr>
                      <w:sz w:val="24"/>
                      <w:szCs w:val="24"/>
                    </w:rPr>
                  </w:pPr>
                </w:p>
              </w:txbxContent>
            </v:textbox>
            <w10:wrap anchorx="page"/>
          </v:rect>
        </w:pict>
      </w:r>
      <w:r w:rsidR="002D2B27">
        <w:rPr>
          <w:noProof/>
        </w:rPr>
        <w:drawing>
          <wp:inline distT="0" distB="0" distL="0" distR="0">
            <wp:extent cx="2417445" cy="1677670"/>
            <wp:effectExtent l="0" t="0" r="190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417445" cy="1677670"/>
                    </a:xfrm>
                    <a:prstGeom prst="rect">
                      <a:avLst/>
                    </a:prstGeom>
                    <a:noFill/>
                    <a:ln>
                      <a:noFill/>
                    </a:ln>
                  </pic:spPr>
                </pic:pic>
              </a:graphicData>
            </a:graphic>
          </wp:inline>
        </w:drawing>
      </w:r>
    </w:p>
    <w:p w:rsidR="002D2B27" w:rsidRPr="002D2B27" w:rsidRDefault="002D2B27" w:rsidP="00670532">
      <w:pPr>
        <w:widowControl w:val="0"/>
        <w:kinsoku w:val="0"/>
        <w:overflowPunct w:val="0"/>
        <w:autoSpaceDE w:val="0"/>
        <w:autoSpaceDN w:val="0"/>
        <w:adjustRightInd w:val="0"/>
        <w:spacing w:before="1" w:after="0" w:line="240" w:lineRule="auto"/>
        <w:ind w:firstLine="708"/>
        <w:jc w:val="both"/>
        <w:rPr>
          <w:rFonts w:ascii="Times New Roman" w:eastAsia="Times New Roman" w:hAnsi="Times New Roman" w:cs="Times New Roman"/>
          <w:sz w:val="28"/>
          <w:szCs w:val="24"/>
        </w:rPr>
      </w:pPr>
      <w:r w:rsidRPr="002D2B27">
        <w:rPr>
          <w:rFonts w:ascii="Times New Roman" w:eastAsia="Times New Roman" w:hAnsi="Times New Roman" w:cs="Times New Roman"/>
          <w:sz w:val="28"/>
          <w:szCs w:val="24"/>
        </w:rPr>
        <w:t>Программ контролирует ввод данных в связанные таблицы по следующим правилам:</w:t>
      </w:r>
    </w:p>
    <w:p w:rsidR="002D2B27" w:rsidRPr="002D2B27" w:rsidRDefault="002D2B27" w:rsidP="00670532">
      <w:pPr>
        <w:pStyle w:val="a6"/>
        <w:widowControl w:val="0"/>
        <w:numPr>
          <w:ilvl w:val="0"/>
          <w:numId w:val="9"/>
        </w:numPr>
        <w:tabs>
          <w:tab w:val="left" w:pos="709"/>
        </w:tabs>
        <w:kinsoku w:val="0"/>
        <w:overflowPunct w:val="0"/>
        <w:autoSpaceDE w:val="0"/>
        <w:autoSpaceDN w:val="0"/>
        <w:adjustRightInd w:val="0"/>
        <w:spacing w:after="0" w:line="240" w:lineRule="auto"/>
        <w:rPr>
          <w:rFonts w:ascii="Times New Roman" w:eastAsia="Times New Roman" w:hAnsi="Times New Roman"/>
          <w:sz w:val="28"/>
          <w:szCs w:val="24"/>
        </w:rPr>
      </w:pPr>
      <w:r w:rsidRPr="002D2B27">
        <w:rPr>
          <w:rFonts w:ascii="Times New Roman" w:eastAsia="Times New Roman" w:hAnsi="Times New Roman"/>
          <w:sz w:val="28"/>
          <w:szCs w:val="24"/>
        </w:rPr>
        <w:t xml:space="preserve">запрещено добавлять значение, отсутствующее в исходной таблице, в связанную таблицу. То есть, запрещен ввод нового любимого предмета </w:t>
      </w:r>
      <w:r w:rsidRPr="002D2B27">
        <w:rPr>
          <w:rFonts w:ascii="Times New Roman" w:eastAsia="Times New Roman" w:hAnsi="Times New Roman"/>
          <w:sz w:val="28"/>
          <w:szCs w:val="24"/>
        </w:rPr>
        <w:lastRenderedPageBreak/>
        <w:t xml:space="preserve">в таблицу </w:t>
      </w:r>
      <w:r w:rsidRPr="002D2B27">
        <w:rPr>
          <w:rFonts w:ascii="Times New Roman" w:eastAsia="Times New Roman" w:hAnsi="Times New Roman"/>
          <w:b/>
          <w:bCs/>
          <w:sz w:val="28"/>
          <w:szCs w:val="24"/>
        </w:rPr>
        <w:t>Личные данные</w:t>
      </w:r>
      <w:r w:rsidRPr="002D2B27">
        <w:rPr>
          <w:rFonts w:ascii="Times New Roman" w:eastAsia="Times New Roman" w:hAnsi="Times New Roman"/>
          <w:sz w:val="28"/>
          <w:szCs w:val="24"/>
        </w:rPr>
        <w:t xml:space="preserve">, если в таблице </w:t>
      </w:r>
      <w:r w:rsidRPr="002D2B27">
        <w:rPr>
          <w:rFonts w:ascii="Times New Roman" w:eastAsia="Times New Roman" w:hAnsi="Times New Roman"/>
          <w:b/>
          <w:bCs/>
          <w:sz w:val="28"/>
          <w:szCs w:val="24"/>
        </w:rPr>
        <w:t xml:space="preserve">Преподаватели </w:t>
      </w:r>
      <w:r w:rsidRPr="002D2B27">
        <w:rPr>
          <w:rFonts w:ascii="Times New Roman" w:eastAsia="Times New Roman" w:hAnsi="Times New Roman"/>
          <w:sz w:val="28"/>
          <w:szCs w:val="24"/>
        </w:rPr>
        <w:t>этот предмет</w:t>
      </w:r>
      <w:r w:rsidRPr="002D2B27">
        <w:rPr>
          <w:rFonts w:ascii="Times New Roman" w:eastAsia="Times New Roman" w:hAnsi="Times New Roman"/>
          <w:spacing w:val="-15"/>
          <w:sz w:val="28"/>
          <w:szCs w:val="24"/>
        </w:rPr>
        <w:t xml:space="preserve"> </w:t>
      </w:r>
      <w:r w:rsidRPr="002D2B27">
        <w:rPr>
          <w:rFonts w:ascii="Times New Roman" w:eastAsia="Times New Roman" w:hAnsi="Times New Roman"/>
          <w:sz w:val="28"/>
          <w:szCs w:val="24"/>
        </w:rPr>
        <w:t>отсутствует;</w:t>
      </w:r>
    </w:p>
    <w:p w:rsidR="002D2B27" w:rsidRPr="002D2B27" w:rsidRDefault="002D2B27" w:rsidP="00670532">
      <w:pPr>
        <w:pStyle w:val="a6"/>
        <w:widowControl w:val="0"/>
        <w:numPr>
          <w:ilvl w:val="0"/>
          <w:numId w:val="9"/>
        </w:numPr>
        <w:tabs>
          <w:tab w:val="left" w:pos="709"/>
          <w:tab w:val="left" w:pos="5124"/>
        </w:tabs>
        <w:kinsoku w:val="0"/>
        <w:overflowPunct w:val="0"/>
        <w:autoSpaceDE w:val="0"/>
        <w:autoSpaceDN w:val="0"/>
        <w:adjustRightInd w:val="0"/>
        <w:spacing w:after="0" w:line="240" w:lineRule="auto"/>
        <w:rPr>
          <w:rFonts w:ascii="Times New Roman" w:eastAsia="Times New Roman" w:hAnsi="Times New Roman"/>
          <w:sz w:val="28"/>
          <w:szCs w:val="24"/>
        </w:rPr>
      </w:pPr>
      <w:r w:rsidRPr="002D2B27">
        <w:rPr>
          <w:rFonts w:ascii="Times New Roman" w:eastAsia="Times New Roman" w:hAnsi="Times New Roman"/>
          <w:sz w:val="28"/>
          <w:szCs w:val="24"/>
        </w:rPr>
        <w:t>запрещено удаление в исходной таблице записей, на которые есть ссылка в связанной таблице;</w:t>
      </w:r>
    </w:p>
    <w:p w:rsidR="002D2B27" w:rsidRPr="002D2B27" w:rsidRDefault="002D2B27" w:rsidP="00670532">
      <w:pPr>
        <w:pStyle w:val="a6"/>
        <w:widowControl w:val="0"/>
        <w:numPr>
          <w:ilvl w:val="0"/>
          <w:numId w:val="9"/>
        </w:numPr>
        <w:tabs>
          <w:tab w:val="left" w:pos="709"/>
          <w:tab w:val="left" w:pos="5061"/>
        </w:tabs>
        <w:kinsoku w:val="0"/>
        <w:overflowPunct w:val="0"/>
        <w:autoSpaceDE w:val="0"/>
        <w:autoSpaceDN w:val="0"/>
        <w:adjustRightInd w:val="0"/>
        <w:spacing w:after="0" w:line="240" w:lineRule="auto"/>
        <w:rPr>
          <w:rFonts w:ascii="Times New Roman" w:eastAsia="Times New Roman" w:hAnsi="Times New Roman"/>
          <w:sz w:val="28"/>
          <w:szCs w:val="24"/>
        </w:rPr>
      </w:pPr>
      <w:r w:rsidRPr="002D2B27">
        <w:rPr>
          <w:rFonts w:ascii="Times New Roman" w:eastAsia="Times New Roman" w:hAnsi="Times New Roman"/>
          <w:sz w:val="28"/>
          <w:szCs w:val="24"/>
        </w:rPr>
        <w:t>при изменении записей в исходной</w:t>
      </w:r>
      <w:r w:rsidRPr="002D2B27">
        <w:rPr>
          <w:rFonts w:ascii="Times New Roman" w:eastAsia="Times New Roman" w:hAnsi="Times New Roman"/>
          <w:spacing w:val="25"/>
          <w:sz w:val="28"/>
          <w:szCs w:val="24"/>
        </w:rPr>
        <w:t xml:space="preserve"> </w:t>
      </w:r>
      <w:r w:rsidRPr="002D2B27">
        <w:rPr>
          <w:rFonts w:ascii="Times New Roman" w:eastAsia="Times New Roman" w:hAnsi="Times New Roman"/>
          <w:sz w:val="28"/>
          <w:szCs w:val="24"/>
        </w:rPr>
        <w:t>таблице меняются записи в связанной таблице.</w:t>
      </w:r>
    </w:p>
    <w:p w:rsidR="002D2B27" w:rsidRPr="002D2B27" w:rsidRDefault="002D2B27" w:rsidP="00670532">
      <w:pPr>
        <w:widowControl w:val="0"/>
        <w:kinsoku w:val="0"/>
        <w:overflowPunct w:val="0"/>
        <w:autoSpaceDE w:val="0"/>
        <w:autoSpaceDN w:val="0"/>
        <w:adjustRightInd w:val="0"/>
        <w:spacing w:after="0" w:line="240" w:lineRule="auto"/>
        <w:ind w:left="930"/>
        <w:rPr>
          <w:rFonts w:ascii="Times New Roman" w:eastAsia="Times New Roman" w:hAnsi="Times New Roman" w:cs="Times New Roman"/>
          <w:sz w:val="28"/>
          <w:szCs w:val="24"/>
        </w:rPr>
      </w:pPr>
      <w:r w:rsidRPr="002D2B27">
        <w:rPr>
          <w:rFonts w:ascii="Times New Roman" w:eastAsia="Times New Roman" w:hAnsi="Times New Roman" w:cs="Times New Roman"/>
          <w:sz w:val="28"/>
          <w:szCs w:val="24"/>
        </w:rPr>
        <w:t>Связанные записи можно удалять только через исходную таблицу.</w:t>
      </w:r>
    </w:p>
    <w:p w:rsidR="00C53E92" w:rsidRPr="002D2B27" w:rsidRDefault="00C53E92" w:rsidP="00C53E92">
      <w:pPr>
        <w:spacing w:after="0" w:line="240" w:lineRule="auto"/>
        <w:rPr>
          <w:rFonts w:ascii="Times New Roman" w:hAnsi="Times New Roman" w:cs="Times New Roman"/>
          <w:sz w:val="28"/>
          <w:szCs w:val="28"/>
        </w:rPr>
      </w:pPr>
    </w:p>
    <w:p w:rsidR="000172D7" w:rsidRDefault="000172D7" w:rsidP="00C53E92">
      <w:pPr>
        <w:spacing w:after="0" w:line="240" w:lineRule="auto"/>
        <w:rPr>
          <w:rFonts w:ascii="Times New Roman" w:hAnsi="Times New Roman" w:cs="Times New Roman"/>
          <w:b/>
          <w:i/>
          <w:sz w:val="28"/>
          <w:szCs w:val="28"/>
        </w:rPr>
      </w:pPr>
      <w:r>
        <w:rPr>
          <w:rFonts w:ascii="Times New Roman" w:hAnsi="Times New Roman" w:cs="Times New Roman"/>
          <w:b/>
          <w:i/>
          <w:sz w:val="28"/>
          <w:szCs w:val="28"/>
        </w:rPr>
        <w:t>Задание</w:t>
      </w:r>
      <w:r w:rsidR="00367AAC">
        <w:rPr>
          <w:rFonts w:ascii="Times New Roman" w:hAnsi="Times New Roman" w:cs="Times New Roman"/>
          <w:b/>
          <w:i/>
          <w:sz w:val="28"/>
          <w:szCs w:val="28"/>
        </w:rPr>
        <w:t xml:space="preserve"> к работе</w:t>
      </w:r>
      <w:r>
        <w:rPr>
          <w:rFonts w:ascii="Times New Roman" w:hAnsi="Times New Roman" w:cs="Times New Roman"/>
          <w:b/>
          <w:i/>
          <w:sz w:val="28"/>
          <w:szCs w:val="28"/>
        </w:rPr>
        <w:t>:</w:t>
      </w:r>
    </w:p>
    <w:p w:rsidR="002D2B27" w:rsidRPr="002D2B27" w:rsidRDefault="002D2B27" w:rsidP="00670532">
      <w:pPr>
        <w:widowControl w:val="0"/>
        <w:kinsoku w:val="0"/>
        <w:overflowPunct w:val="0"/>
        <w:autoSpaceDE w:val="0"/>
        <w:autoSpaceDN w:val="0"/>
        <w:adjustRightInd w:val="0"/>
        <w:spacing w:after="0" w:line="274" w:lineRule="exact"/>
        <w:ind w:left="2747"/>
        <w:rPr>
          <w:rFonts w:ascii="Times New Roman" w:eastAsia="Times New Roman" w:hAnsi="Times New Roman" w:cs="Times New Roman"/>
          <w:b/>
          <w:bCs/>
          <w:sz w:val="28"/>
          <w:szCs w:val="28"/>
        </w:rPr>
      </w:pPr>
      <w:r w:rsidRPr="002D2B27">
        <w:rPr>
          <w:rFonts w:ascii="Times New Roman" w:eastAsia="Times New Roman" w:hAnsi="Times New Roman" w:cs="Times New Roman"/>
          <w:b/>
          <w:bCs/>
          <w:sz w:val="28"/>
          <w:szCs w:val="28"/>
        </w:rPr>
        <w:t>СОЗДАНИЕ ЗАПРОСА НА ВЫБОРКУ</w:t>
      </w:r>
    </w:p>
    <w:p w:rsidR="002D2B27" w:rsidRPr="002D2B27" w:rsidRDefault="002D2B27" w:rsidP="00670532">
      <w:pPr>
        <w:widowControl w:val="0"/>
        <w:kinsoku w:val="0"/>
        <w:overflowPunct w:val="0"/>
        <w:autoSpaceDE w:val="0"/>
        <w:autoSpaceDN w:val="0"/>
        <w:adjustRightInd w:val="0"/>
        <w:spacing w:after="0" w:line="240" w:lineRule="auto"/>
        <w:ind w:left="222" w:firstLine="719"/>
        <w:jc w:val="both"/>
        <w:rPr>
          <w:rFonts w:ascii="Times New Roman" w:eastAsia="Times New Roman" w:hAnsi="Times New Roman" w:cs="Times New Roman"/>
          <w:sz w:val="28"/>
          <w:szCs w:val="28"/>
        </w:rPr>
      </w:pPr>
      <w:r w:rsidRPr="002D2B27">
        <w:rPr>
          <w:rFonts w:ascii="Times New Roman" w:eastAsia="Times New Roman" w:hAnsi="Times New Roman" w:cs="Times New Roman"/>
          <w:sz w:val="28"/>
          <w:szCs w:val="28"/>
        </w:rPr>
        <w:t>В этом упражнении мы создадим запрос на выборку жестких дисков, имевших емкость не менее 8 Гбайт при цене менее 150 условных единиц. Результирующая таблица должна содержать также адрес поставщика и номер его телефона.</w:t>
      </w:r>
    </w:p>
    <w:p w:rsidR="002D2B27" w:rsidRPr="002D2B27" w:rsidRDefault="002D2B27" w:rsidP="00670532">
      <w:pPr>
        <w:widowControl w:val="0"/>
        <w:numPr>
          <w:ilvl w:val="0"/>
          <w:numId w:val="19"/>
        </w:numPr>
        <w:tabs>
          <w:tab w:val="left" w:pos="942"/>
        </w:tabs>
        <w:kinsoku w:val="0"/>
        <w:overflowPunct w:val="0"/>
        <w:autoSpaceDE w:val="0"/>
        <w:autoSpaceDN w:val="0"/>
        <w:adjustRightInd w:val="0"/>
        <w:spacing w:after="0" w:line="240" w:lineRule="auto"/>
        <w:rPr>
          <w:rFonts w:ascii="Times New Roman" w:eastAsia="Times New Roman" w:hAnsi="Times New Roman" w:cs="Times New Roman"/>
          <w:sz w:val="28"/>
          <w:szCs w:val="28"/>
        </w:rPr>
      </w:pPr>
      <w:r w:rsidRPr="002D2B27">
        <w:rPr>
          <w:rFonts w:ascii="Times New Roman" w:eastAsia="Times New Roman" w:hAnsi="Times New Roman" w:cs="Times New Roman"/>
          <w:sz w:val="28"/>
          <w:szCs w:val="28"/>
        </w:rPr>
        <w:t>Запустите программу Microsoft Access-2010 (</w:t>
      </w:r>
      <w:r w:rsidRPr="002D2B27">
        <w:rPr>
          <w:rFonts w:ascii="Times New Roman" w:eastAsia="Times New Roman" w:hAnsi="Times New Roman" w:cs="Times New Roman"/>
          <w:i/>
          <w:iCs/>
          <w:sz w:val="28"/>
          <w:szCs w:val="28"/>
        </w:rPr>
        <w:t>Пуск → Программы → Microsoft Access</w:t>
      </w:r>
      <w:r w:rsidRPr="002D2B27">
        <w:rPr>
          <w:rFonts w:ascii="Times New Roman" w:eastAsia="Times New Roman" w:hAnsi="Times New Roman" w:cs="Times New Roman"/>
          <w:sz w:val="28"/>
          <w:szCs w:val="28"/>
        </w:rPr>
        <w:t>).</w:t>
      </w:r>
    </w:p>
    <w:p w:rsidR="002D2B27" w:rsidRPr="002D2B27" w:rsidRDefault="002D2B27" w:rsidP="00670532">
      <w:pPr>
        <w:widowControl w:val="0"/>
        <w:numPr>
          <w:ilvl w:val="0"/>
          <w:numId w:val="19"/>
        </w:numPr>
        <w:tabs>
          <w:tab w:val="left" w:pos="789"/>
        </w:tabs>
        <w:kinsoku w:val="0"/>
        <w:overflowPunct w:val="0"/>
        <w:autoSpaceDE w:val="0"/>
        <w:autoSpaceDN w:val="0"/>
        <w:adjustRightInd w:val="0"/>
        <w:spacing w:after="0" w:line="240" w:lineRule="auto"/>
        <w:ind w:left="222" w:firstLine="360"/>
        <w:jc w:val="both"/>
        <w:rPr>
          <w:rFonts w:ascii="Times New Roman" w:eastAsia="Times New Roman" w:hAnsi="Times New Roman" w:cs="Times New Roman"/>
          <w:i/>
          <w:iCs/>
          <w:sz w:val="28"/>
          <w:szCs w:val="28"/>
        </w:rPr>
      </w:pPr>
      <w:r w:rsidRPr="002D2B27">
        <w:rPr>
          <w:rFonts w:ascii="Times New Roman" w:eastAsia="Times New Roman" w:hAnsi="Times New Roman" w:cs="Times New Roman"/>
          <w:sz w:val="28"/>
          <w:szCs w:val="28"/>
        </w:rPr>
        <w:t xml:space="preserve">В окне Microsoft Access включите переключатель </w:t>
      </w:r>
      <w:r w:rsidRPr="002D2B27">
        <w:rPr>
          <w:rFonts w:ascii="Times New Roman" w:eastAsia="Times New Roman" w:hAnsi="Times New Roman" w:cs="Times New Roman"/>
          <w:i/>
          <w:iCs/>
          <w:sz w:val="28"/>
          <w:szCs w:val="28"/>
        </w:rPr>
        <w:t xml:space="preserve">Открыть базу данных, </w:t>
      </w:r>
      <w:r w:rsidRPr="002D2B27">
        <w:rPr>
          <w:rFonts w:ascii="Times New Roman" w:eastAsia="Times New Roman" w:hAnsi="Times New Roman" w:cs="Times New Roman"/>
          <w:sz w:val="28"/>
          <w:szCs w:val="28"/>
        </w:rPr>
        <w:t xml:space="preserve">выберите ранее созданную базу </w:t>
      </w:r>
      <w:r w:rsidRPr="002D2B27">
        <w:rPr>
          <w:rFonts w:ascii="Times New Roman" w:eastAsia="Times New Roman" w:hAnsi="Times New Roman" w:cs="Times New Roman"/>
          <w:i/>
          <w:iCs/>
          <w:sz w:val="28"/>
          <w:szCs w:val="28"/>
        </w:rPr>
        <w:t xml:space="preserve">Комплектующие </w:t>
      </w:r>
      <w:r w:rsidRPr="002D2B27">
        <w:rPr>
          <w:rFonts w:ascii="Times New Roman" w:eastAsia="Times New Roman" w:hAnsi="Times New Roman" w:cs="Times New Roman"/>
          <w:sz w:val="28"/>
          <w:szCs w:val="28"/>
        </w:rPr>
        <w:t>и щелкните на кнопке</w:t>
      </w:r>
      <w:r w:rsidRPr="002D2B27">
        <w:rPr>
          <w:rFonts w:ascii="Times New Roman" w:eastAsia="Times New Roman" w:hAnsi="Times New Roman" w:cs="Times New Roman"/>
          <w:spacing w:val="-7"/>
          <w:sz w:val="28"/>
          <w:szCs w:val="28"/>
        </w:rPr>
        <w:t xml:space="preserve"> </w:t>
      </w:r>
      <w:r w:rsidRPr="002D2B27">
        <w:rPr>
          <w:rFonts w:ascii="Times New Roman" w:eastAsia="Times New Roman" w:hAnsi="Times New Roman" w:cs="Times New Roman"/>
          <w:i/>
          <w:iCs/>
          <w:sz w:val="28"/>
          <w:szCs w:val="28"/>
        </w:rPr>
        <w:t>ОК.</w:t>
      </w:r>
    </w:p>
    <w:p w:rsidR="002D2B27" w:rsidRPr="002D2B27" w:rsidRDefault="002D2B27" w:rsidP="00670532">
      <w:pPr>
        <w:widowControl w:val="0"/>
        <w:numPr>
          <w:ilvl w:val="0"/>
          <w:numId w:val="19"/>
        </w:numPr>
        <w:tabs>
          <w:tab w:val="left" w:pos="789"/>
        </w:tabs>
        <w:kinsoku w:val="0"/>
        <w:overflowPunct w:val="0"/>
        <w:autoSpaceDE w:val="0"/>
        <w:autoSpaceDN w:val="0"/>
        <w:adjustRightInd w:val="0"/>
        <w:spacing w:after="0" w:line="240" w:lineRule="auto"/>
        <w:ind w:left="222" w:firstLine="360"/>
        <w:jc w:val="both"/>
        <w:rPr>
          <w:rFonts w:ascii="Times New Roman" w:eastAsia="Times New Roman" w:hAnsi="Times New Roman" w:cs="Times New Roman"/>
          <w:i/>
          <w:iCs/>
          <w:sz w:val="28"/>
          <w:szCs w:val="28"/>
        </w:rPr>
      </w:pPr>
      <w:r w:rsidRPr="002D2B27">
        <w:rPr>
          <w:rFonts w:ascii="Times New Roman" w:eastAsia="Times New Roman" w:hAnsi="Times New Roman" w:cs="Times New Roman"/>
          <w:sz w:val="28"/>
          <w:szCs w:val="28"/>
        </w:rPr>
        <w:t xml:space="preserve">В окне </w:t>
      </w:r>
      <w:r w:rsidRPr="002D2B27">
        <w:rPr>
          <w:rFonts w:ascii="Times New Roman" w:eastAsia="Times New Roman" w:hAnsi="Times New Roman" w:cs="Times New Roman"/>
          <w:i/>
          <w:iCs/>
          <w:sz w:val="28"/>
          <w:szCs w:val="28"/>
        </w:rPr>
        <w:t xml:space="preserve">Комплектующие: база данных </w:t>
      </w:r>
      <w:r w:rsidRPr="002D2B27">
        <w:rPr>
          <w:rFonts w:ascii="Times New Roman" w:eastAsia="Times New Roman" w:hAnsi="Times New Roman" w:cs="Times New Roman"/>
          <w:sz w:val="28"/>
          <w:szCs w:val="28"/>
        </w:rPr>
        <w:t xml:space="preserve">откройте панель </w:t>
      </w:r>
      <w:r w:rsidRPr="002D2B27">
        <w:rPr>
          <w:rFonts w:ascii="Times New Roman" w:eastAsia="Times New Roman" w:hAnsi="Times New Roman" w:cs="Times New Roman"/>
          <w:i/>
          <w:iCs/>
          <w:sz w:val="28"/>
          <w:szCs w:val="28"/>
        </w:rPr>
        <w:t xml:space="preserve">Запросы. </w:t>
      </w:r>
      <w:r w:rsidRPr="002D2B27">
        <w:rPr>
          <w:rFonts w:ascii="Times New Roman" w:eastAsia="Times New Roman" w:hAnsi="Times New Roman" w:cs="Times New Roman"/>
          <w:sz w:val="28"/>
          <w:szCs w:val="28"/>
        </w:rPr>
        <w:t xml:space="preserve">Дважды щелкните на значке </w:t>
      </w:r>
      <w:r w:rsidRPr="002D2B27">
        <w:rPr>
          <w:rFonts w:ascii="Times New Roman" w:eastAsia="Times New Roman" w:hAnsi="Times New Roman" w:cs="Times New Roman"/>
          <w:i/>
          <w:iCs/>
          <w:sz w:val="28"/>
          <w:szCs w:val="28"/>
        </w:rPr>
        <w:t xml:space="preserve">Создание запроса </w:t>
      </w:r>
      <w:r w:rsidRPr="002D2B27">
        <w:rPr>
          <w:rFonts w:ascii="Times New Roman" w:eastAsia="Times New Roman" w:hAnsi="Times New Roman" w:cs="Times New Roman"/>
          <w:sz w:val="28"/>
          <w:szCs w:val="28"/>
        </w:rPr>
        <w:t xml:space="preserve">в режиме </w:t>
      </w:r>
      <w:r w:rsidRPr="002D2B27">
        <w:rPr>
          <w:rFonts w:ascii="Times New Roman" w:eastAsia="Times New Roman" w:hAnsi="Times New Roman" w:cs="Times New Roman"/>
          <w:i/>
          <w:iCs/>
          <w:sz w:val="28"/>
          <w:szCs w:val="28"/>
        </w:rPr>
        <w:t xml:space="preserve">Конструктора - </w:t>
      </w:r>
      <w:r w:rsidRPr="002D2B27">
        <w:rPr>
          <w:rFonts w:ascii="Times New Roman" w:eastAsia="Times New Roman" w:hAnsi="Times New Roman" w:cs="Times New Roman"/>
          <w:sz w:val="28"/>
          <w:szCs w:val="28"/>
        </w:rPr>
        <w:t xml:space="preserve">откроется бланк запроса по образцу. Одновременно с ним откроется диалоговое </w:t>
      </w:r>
      <w:r w:rsidRPr="002D2B27">
        <w:rPr>
          <w:rFonts w:ascii="Times New Roman" w:eastAsia="Times New Roman" w:hAnsi="Times New Roman" w:cs="Times New Roman"/>
          <w:i/>
          <w:iCs/>
          <w:sz w:val="28"/>
          <w:szCs w:val="28"/>
        </w:rPr>
        <w:t>окно Добавление</w:t>
      </w:r>
      <w:r w:rsidRPr="002D2B27">
        <w:rPr>
          <w:rFonts w:ascii="Times New Roman" w:eastAsia="Times New Roman" w:hAnsi="Times New Roman" w:cs="Times New Roman"/>
          <w:i/>
          <w:iCs/>
          <w:spacing w:val="-7"/>
          <w:sz w:val="28"/>
          <w:szCs w:val="28"/>
        </w:rPr>
        <w:t xml:space="preserve"> </w:t>
      </w:r>
      <w:r w:rsidRPr="002D2B27">
        <w:rPr>
          <w:rFonts w:ascii="Times New Roman" w:eastAsia="Times New Roman" w:hAnsi="Times New Roman" w:cs="Times New Roman"/>
          <w:i/>
          <w:iCs/>
          <w:sz w:val="28"/>
          <w:szCs w:val="28"/>
        </w:rPr>
        <w:t>таблицы.</w:t>
      </w:r>
    </w:p>
    <w:p w:rsidR="002D2B27" w:rsidRPr="002D2B27" w:rsidRDefault="002D2B27" w:rsidP="00670532">
      <w:pPr>
        <w:widowControl w:val="0"/>
        <w:numPr>
          <w:ilvl w:val="0"/>
          <w:numId w:val="19"/>
        </w:numPr>
        <w:tabs>
          <w:tab w:val="left" w:pos="789"/>
        </w:tabs>
        <w:kinsoku w:val="0"/>
        <w:overflowPunct w:val="0"/>
        <w:autoSpaceDE w:val="0"/>
        <w:autoSpaceDN w:val="0"/>
        <w:adjustRightInd w:val="0"/>
        <w:spacing w:after="0" w:line="240" w:lineRule="auto"/>
        <w:ind w:left="222" w:firstLine="360"/>
        <w:jc w:val="both"/>
        <w:rPr>
          <w:rFonts w:ascii="Times New Roman" w:eastAsia="Times New Roman" w:hAnsi="Times New Roman" w:cs="Times New Roman"/>
          <w:i/>
          <w:iCs/>
          <w:sz w:val="28"/>
          <w:szCs w:val="28"/>
        </w:rPr>
      </w:pPr>
      <w:r w:rsidRPr="002D2B27">
        <w:rPr>
          <w:rFonts w:ascii="Times New Roman" w:eastAsia="Times New Roman" w:hAnsi="Times New Roman" w:cs="Times New Roman"/>
          <w:sz w:val="28"/>
          <w:szCs w:val="28"/>
        </w:rPr>
        <w:t xml:space="preserve">В окне </w:t>
      </w:r>
      <w:r w:rsidRPr="002D2B27">
        <w:rPr>
          <w:rFonts w:ascii="Times New Roman" w:eastAsia="Times New Roman" w:hAnsi="Times New Roman" w:cs="Times New Roman"/>
          <w:i/>
          <w:iCs/>
          <w:sz w:val="28"/>
          <w:szCs w:val="28"/>
        </w:rPr>
        <w:t xml:space="preserve">Добавление таблицы </w:t>
      </w:r>
      <w:r w:rsidRPr="002D2B27">
        <w:rPr>
          <w:rFonts w:ascii="Times New Roman" w:eastAsia="Times New Roman" w:hAnsi="Times New Roman" w:cs="Times New Roman"/>
          <w:sz w:val="28"/>
          <w:szCs w:val="28"/>
        </w:rPr>
        <w:t xml:space="preserve">выберите таблицу </w:t>
      </w:r>
      <w:r w:rsidRPr="002D2B27">
        <w:rPr>
          <w:rFonts w:ascii="Times New Roman" w:eastAsia="Times New Roman" w:hAnsi="Times New Roman" w:cs="Times New Roman"/>
          <w:i/>
          <w:iCs/>
          <w:sz w:val="28"/>
          <w:szCs w:val="28"/>
        </w:rPr>
        <w:t xml:space="preserve">Поставщики </w:t>
      </w:r>
      <w:r w:rsidRPr="002D2B27">
        <w:rPr>
          <w:rFonts w:ascii="Times New Roman" w:eastAsia="Times New Roman" w:hAnsi="Times New Roman" w:cs="Times New Roman"/>
          <w:sz w:val="28"/>
          <w:szCs w:val="28"/>
        </w:rPr>
        <w:t xml:space="preserve">и щелкните на </w:t>
      </w:r>
      <w:r w:rsidRPr="002D2B27">
        <w:rPr>
          <w:rFonts w:ascii="Times New Roman" w:eastAsia="Times New Roman" w:hAnsi="Times New Roman" w:cs="Times New Roman"/>
          <w:i/>
          <w:iCs/>
          <w:sz w:val="28"/>
          <w:szCs w:val="28"/>
        </w:rPr>
        <w:t xml:space="preserve">кнопке Добавить. </w:t>
      </w:r>
      <w:r w:rsidRPr="002D2B27">
        <w:rPr>
          <w:rFonts w:ascii="Times New Roman" w:eastAsia="Times New Roman" w:hAnsi="Times New Roman" w:cs="Times New Roman"/>
          <w:sz w:val="28"/>
          <w:szCs w:val="28"/>
        </w:rPr>
        <w:t xml:space="preserve">Закройте </w:t>
      </w:r>
      <w:r w:rsidRPr="002D2B27">
        <w:rPr>
          <w:rFonts w:ascii="Times New Roman" w:eastAsia="Times New Roman" w:hAnsi="Times New Roman" w:cs="Times New Roman"/>
          <w:i/>
          <w:iCs/>
          <w:sz w:val="28"/>
          <w:szCs w:val="28"/>
        </w:rPr>
        <w:t>окно Добавление</w:t>
      </w:r>
      <w:r w:rsidRPr="002D2B27">
        <w:rPr>
          <w:rFonts w:ascii="Times New Roman" w:eastAsia="Times New Roman" w:hAnsi="Times New Roman" w:cs="Times New Roman"/>
          <w:i/>
          <w:iCs/>
          <w:spacing w:val="-3"/>
          <w:sz w:val="28"/>
          <w:szCs w:val="28"/>
        </w:rPr>
        <w:t xml:space="preserve"> </w:t>
      </w:r>
      <w:r w:rsidRPr="002D2B27">
        <w:rPr>
          <w:rFonts w:ascii="Times New Roman" w:eastAsia="Times New Roman" w:hAnsi="Times New Roman" w:cs="Times New Roman"/>
          <w:i/>
          <w:iCs/>
          <w:sz w:val="28"/>
          <w:szCs w:val="28"/>
        </w:rPr>
        <w:t>таблицы.</w:t>
      </w:r>
    </w:p>
    <w:p w:rsidR="002D2B27" w:rsidRPr="002D2B27" w:rsidRDefault="002D2B27" w:rsidP="00670532">
      <w:pPr>
        <w:widowControl w:val="0"/>
        <w:numPr>
          <w:ilvl w:val="0"/>
          <w:numId w:val="19"/>
        </w:numPr>
        <w:tabs>
          <w:tab w:val="left" w:pos="789"/>
        </w:tabs>
        <w:kinsoku w:val="0"/>
        <w:overflowPunct w:val="0"/>
        <w:autoSpaceDE w:val="0"/>
        <w:autoSpaceDN w:val="0"/>
        <w:adjustRightInd w:val="0"/>
        <w:spacing w:after="0" w:line="240" w:lineRule="auto"/>
        <w:ind w:left="222" w:firstLine="360"/>
        <w:jc w:val="both"/>
        <w:rPr>
          <w:rFonts w:ascii="Times New Roman" w:eastAsia="Times New Roman" w:hAnsi="Times New Roman" w:cs="Times New Roman"/>
          <w:sz w:val="28"/>
          <w:szCs w:val="28"/>
        </w:rPr>
      </w:pPr>
      <w:r w:rsidRPr="002D2B27">
        <w:rPr>
          <w:rFonts w:ascii="Times New Roman" w:eastAsia="Times New Roman" w:hAnsi="Times New Roman" w:cs="Times New Roman"/>
          <w:sz w:val="28"/>
          <w:szCs w:val="28"/>
        </w:rPr>
        <w:t xml:space="preserve">В списке полей таблицы </w:t>
      </w:r>
      <w:r w:rsidRPr="002D2B27">
        <w:rPr>
          <w:rFonts w:ascii="Times New Roman" w:eastAsia="Times New Roman" w:hAnsi="Times New Roman" w:cs="Times New Roman"/>
          <w:i/>
          <w:iCs/>
          <w:sz w:val="28"/>
          <w:szCs w:val="28"/>
        </w:rPr>
        <w:t xml:space="preserve">Поставщики </w:t>
      </w:r>
      <w:r w:rsidRPr="002D2B27">
        <w:rPr>
          <w:rFonts w:ascii="Times New Roman" w:eastAsia="Times New Roman" w:hAnsi="Times New Roman" w:cs="Times New Roman"/>
          <w:sz w:val="28"/>
          <w:szCs w:val="28"/>
        </w:rPr>
        <w:t xml:space="preserve">выберите поля, включаемые в результирующую таблицу: </w:t>
      </w:r>
      <w:r w:rsidRPr="002D2B27">
        <w:rPr>
          <w:rFonts w:ascii="Times New Roman" w:eastAsia="Times New Roman" w:hAnsi="Times New Roman" w:cs="Times New Roman"/>
          <w:i/>
          <w:iCs/>
          <w:sz w:val="28"/>
          <w:szCs w:val="28"/>
        </w:rPr>
        <w:t xml:space="preserve">Компонент, Модель, Цена оптовая, Поставщик, Телефон. </w:t>
      </w:r>
      <w:r w:rsidRPr="002D2B27">
        <w:rPr>
          <w:rFonts w:ascii="Times New Roman" w:eastAsia="Times New Roman" w:hAnsi="Times New Roman" w:cs="Times New Roman"/>
          <w:sz w:val="28"/>
          <w:szCs w:val="28"/>
        </w:rPr>
        <w:t>Выбор производите двойными щелчками на именах</w:t>
      </w:r>
      <w:r w:rsidRPr="002D2B27">
        <w:rPr>
          <w:rFonts w:ascii="Times New Roman" w:eastAsia="Times New Roman" w:hAnsi="Times New Roman" w:cs="Times New Roman"/>
          <w:spacing w:val="-2"/>
          <w:sz w:val="28"/>
          <w:szCs w:val="28"/>
        </w:rPr>
        <w:t xml:space="preserve"> </w:t>
      </w:r>
      <w:r w:rsidRPr="002D2B27">
        <w:rPr>
          <w:rFonts w:ascii="Times New Roman" w:eastAsia="Times New Roman" w:hAnsi="Times New Roman" w:cs="Times New Roman"/>
          <w:sz w:val="28"/>
          <w:szCs w:val="28"/>
        </w:rPr>
        <w:t>полей.</w:t>
      </w:r>
    </w:p>
    <w:p w:rsidR="002D2B27" w:rsidRPr="002D2B27" w:rsidRDefault="002D2B27" w:rsidP="00670532">
      <w:pPr>
        <w:widowControl w:val="0"/>
        <w:numPr>
          <w:ilvl w:val="0"/>
          <w:numId w:val="19"/>
        </w:numPr>
        <w:tabs>
          <w:tab w:val="left" w:pos="789"/>
        </w:tabs>
        <w:kinsoku w:val="0"/>
        <w:overflowPunct w:val="0"/>
        <w:autoSpaceDE w:val="0"/>
        <w:autoSpaceDN w:val="0"/>
        <w:adjustRightInd w:val="0"/>
        <w:spacing w:after="0" w:line="240" w:lineRule="auto"/>
        <w:ind w:left="788" w:hanging="206"/>
        <w:rPr>
          <w:rFonts w:ascii="Times New Roman" w:eastAsia="Times New Roman" w:hAnsi="Times New Roman" w:cs="Times New Roman"/>
          <w:sz w:val="28"/>
          <w:szCs w:val="28"/>
        </w:rPr>
      </w:pPr>
      <w:r w:rsidRPr="002D2B27">
        <w:rPr>
          <w:rFonts w:ascii="Times New Roman" w:eastAsia="Times New Roman" w:hAnsi="Times New Roman" w:cs="Times New Roman"/>
          <w:sz w:val="28"/>
          <w:szCs w:val="28"/>
        </w:rPr>
        <w:t>Задайте</w:t>
      </w:r>
      <w:r w:rsidRPr="002D2B27">
        <w:rPr>
          <w:rFonts w:ascii="Times New Roman" w:eastAsia="Times New Roman" w:hAnsi="Times New Roman" w:cs="Times New Roman"/>
          <w:spacing w:val="42"/>
          <w:sz w:val="28"/>
          <w:szCs w:val="28"/>
        </w:rPr>
        <w:t xml:space="preserve"> </w:t>
      </w:r>
      <w:r w:rsidRPr="002D2B27">
        <w:rPr>
          <w:rFonts w:ascii="Times New Roman" w:eastAsia="Times New Roman" w:hAnsi="Times New Roman" w:cs="Times New Roman"/>
          <w:sz w:val="28"/>
          <w:szCs w:val="28"/>
        </w:rPr>
        <w:t>условие</w:t>
      </w:r>
      <w:r w:rsidRPr="002D2B27">
        <w:rPr>
          <w:rFonts w:ascii="Times New Roman" w:eastAsia="Times New Roman" w:hAnsi="Times New Roman" w:cs="Times New Roman"/>
          <w:spacing w:val="41"/>
          <w:sz w:val="28"/>
          <w:szCs w:val="28"/>
        </w:rPr>
        <w:t xml:space="preserve"> </w:t>
      </w:r>
      <w:r w:rsidRPr="002D2B27">
        <w:rPr>
          <w:rFonts w:ascii="Times New Roman" w:eastAsia="Times New Roman" w:hAnsi="Times New Roman" w:cs="Times New Roman"/>
          <w:sz w:val="28"/>
          <w:szCs w:val="28"/>
        </w:rPr>
        <w:t>отбора</w:t>
      </w:r>
      <w:r w:rsidRPr="002D2B27">
        <w:rPr>
          <w:rFonts w:ascii="Times New Roman" w:eastAsia="Times New Roman" w:hAnsi="Times New Roman" w:cs="Times New Roman"/>
          <w:spacing w:val="41"/>
          <w:sz w:val="28"/>
          <w:szCs w:val="28"/>
        </w:rPr>
        <w:t xml:space="preserve"> </w:t>
      </w:r>
      <w:r w:rsidRPr="002D2B27">
        <w:rPr>
          <w:rFonts w:ascii="Times New Roman" w:eastAsia="Times New Roman" w:hAnsi="Times New Roman" w:cs="Times New Roman"/>
          <w:sz w:val="28"/>
          <w:szCs w:val="28"/>
        </w:rPr>
        <w:t>для</w:t>
      </w:r>
      <w:r w:rsidRPr="002D2B27">
        <w:rPr>
          <w:rFonts w:ascii="Times New Roman" w:eastAsia="Times New Roman" w:hAnsi="Times New Roman" w:cs="Times New Roman"/>
          <w:spacing w:val="41"/>
          <w:sz w:val="28"/>
          <w:szCs w:val="28"/>
        </w:rPr>
        <w:t xml:space="preserve"> </w:t>
      </w:r>
      <w:r w:rsidRPr="002D2B27">
        <w:rPr>
          <w:rFonts w:ascii="Times New Roman" w:eastAsia="Times New Roman" w:hAnsi="Times New Roman" w:cs="Times New Roman"/>
          <w:sz w:val="28"/>
          <w:szCs w:val="28"/>
        </w:rPr>
        <w:t>поля</w:t>
      </w:r>
      <w:r w:rsidRPr="002D2B27">
        <w:rPr>
          <w:rFonts w:ascii="Times New Roman" w:eastAsia="Times New Roman" w:hAnsi="Times New Roman" w:cs="Times New Roman"/>
          <w:spacing w:val="45"/>
          <w:sz w:val="28"/>
          <w:szCs w:val="28"/>
        </w:rPr>
        <w:t xml:space="preserve"> </w:t>
      </w:r>
      <w:r w:rsidRPr="002D2B27">
        <w:rPr>
          <w:rFonts w:ascii="Times New Roman" w:eastAsia="Times New Roman" w:hAnsi="Times New Roman" w:cs="Times New Roman"/>
          <w:i/>
          <w:iCs/>
          <w:sz w:val="28"/>
          <w:szCs w:val="28"/>
        </w:rPr>
        <w:t>Компонент,</w:t>
      </w:r>
      <w:r w:rsidRPr="002D2B27">
        <w:rPr>
          <w:rFonts w:ascii="Times New Roman" w:eastAsia="Times New Roman" w:hAnsi="Times New Roman" w:cs="Times New Roman"/>
          <w:i/>
          <w:iCs/>
          <w:spacing w:val="43"/>
          <w:sz w:val="28"/>
          <w:szCs w:val="28"/>
        </w:rPr>
        <w:t xml:space="preserve"> </w:t>
      </w:r>
      <w:r w:rsidRPr="002D2B27">
        <w:rPr>
          <w:rFonts w:ascii="Times New Roman" w:eastAsia="Times New Roman" w:hAnsi="Times New Roman" w:cs="Times New Roman"/>
          <w:sz w:val="28"/>
          <w:szCs w:val="28"/>
        </w:rPr>
        <w:t>в</w:t>
      </w:r>
      <w:r w:rsidRPr="002D2B27">
        <w:rPr>
          <w:rFonts w:ascii="Times New Roman" w:eastAsia="Times New Roman" w:hAnsi="Times New Roman" w:cs="Times New Roman"/>
          <w:spacing w:val="40"/>
          <w:sz w:val="28"/>
          <w:szCs w:val="28"/>
        </w:rPr>
        <w:t xml:space="preserve"> </w:t>
      </w:r>
      <w:r w:rsidRPr="002D2B27">
        <w:rPr>
          <w:rFonts w:ascii="Times New Roman" w:eastAsia="Times New Roman" w:hAnsi="Times New Roman" w:cs="Times New Roman"/>
          <w:sz w:val="28"/>
          <w:szCs w:val="28"/>
        </w:rPr>
        <w:t>соответствующую</w:t>
      </w:r>
      <w:r w:rsidRPr="002D2B27">
        <w:rPr>
          <w:rFonts w:ascii="Times New Roman" w:eastAsia="Times New Roman" w:hAnsi="Times New Roman" w:cs="Times New Roman"/>
          <w:spacing w:val="44"/>
          <w:sz w:val="28"/>
          <w:szCs w:val="28"/>
        </w:rPr>
        <w:t xml:space="preserve"> </w:t>
      </w:r>
      <w:r w:rsidRPr="002D2B27">
        <w:rPr>
          <w:rFonts w:ascii="Times New Roman" w:eastAsia="Times New Roman" w:hAnsi="Times New Roman" w:cs="Times New Roman"/>
          <w:sz w:val="28"/>
          <w:szCs w:val="28"/>
        </w:rPr>
        <w:t>строку</w:t>
      </w:r>
      <w:r w:rsidRPr="002D2B27">
        <w:rPr>
          <w:rFonts w:ascii="Times New Roman" w:eastAsia="Times New Roman" w:hAnsi="Times New Roman" w:cs="Times New Roman"/>
          <w:spacing w:val="37"/>
          <w:sz w:val="28"/>
          <w:szCs w:val="28"/>
        </w:rPr>
        <w:t xml:space="preserve"> </w:t>
      </w:r>
      <w:r w:rsidRPr="002D2B27">
        <w:rPr>
          <w:rFonts w:ascii="Times New Roman" w:eastAsia="Times New Roman" w:hAnsi="Times New Roman" w:cs="Times New Roman"/>
          <w:sz w:val="28"/>
          <w:szCs w:val="28"/>
        </w:rPr>
        <w:t>введите</w:t>
      </w:r>
    </w:p>
    <w:p w:rsidR="002D2B27" w:rsidRPr="002D2B27" w:rsidRDefault="002D2B27" w:rsidP="00670532">
      <w:pPr>
        <w:widowControl w:val="0"/>
        <w:kinsoku w:val="0"/>
        <w:overflowPunct w:val="0"/>
        <w:autoSpaceDE w:val="0"/>
        <w:autoSpaceDN w:val="0"/>
        <w:adjustRightInd w:val="0"/>
        <w:spacing w:after="0" w:line="240" w:lineRule="auto"/>
        <w:ind w:left="222"/>
        <w:rPr>
          <w:rFonts w:ascii="Times New Roman" w:eastAsia="Times New Roman" w:hAnsi="Times New Roman" w:cs="Times New Roman"/>
          <w:sz w:val="28"/>
          <w:szCs w:val="28"/>
        </w:rPr>
      </w:pPr>
      <w:r w:rsidRPr="002D2B27">
        <w:rPr>
          <w:rFonts w:ascii="Times New Roman" w:eastAsia="Times New Roman" w:hAnsi="Times New Roman" w:cs="Times New Roman"/>
          <w:i/>
          <w:iCs/>
          <w:sz w:val="28"/>
          <w:szCs w:val="28"/>
        </w:rPr>
        <w:t xml:space="preserve">Жесткий диск. </w:t>
      </w:r>
      <w:r w:rsidRPr="002D2B27">
        <w:rPr>
          <w:rFonts w:ascii="Times New Roman" w:eastAsia="Times New Roman" w:hAnsi="Times New Roman" w:cs="Times New Roman"/>
          <w:sz w:val="28"/>
          <w:szCs w:val="28"/>
        </w:rPr>
        <w:t>Из таблицы будут выбираться не все изделия, а только жесткие диски.</w:t>
      </w:r>
    </w:p>
    <w:p w:rsidR="002D2B27" w:rsidRPr="002D2B27" w:rsidRDefault="002D2B27" w:rsidP="00670532">
      <w:pPr>
        <w:widowControl w:val="0"/>
        <w:numPr>
          <w:ilvl w:val="0"/>
          <w:numId w:val="19"/>
        </w:numPr>
        <w:tabs>
          <w:tab w:val="left" w:pos="789"/>
        </w:tabs>
        <w:kinsoku w:val="0"/>
        <w:overflowPunct w:val="0"/>
        <w:autoSpaceDE w:val="0"/>
        <w:autoSpaceDN w:val="0"/>
        <w:adjustRightInd w:val="0"/>
        <w:spacing w:after="0" w:line="240" w:lineRule="auto"/>
        <w:ind w:left="788" w:hanging="206"/>
        <w:rPr>
          <w:rFonts w:ascii="Times New Roman" w:eastAsia="Times New Roman" w:hAnsi="Times New Roman" w:cs="Times New Roman"/>
          <w:sz w:val="28"/>
          <w:szCs w:val="28"/>
        </w:rPr>
      </w:pPr>
      <w:r w:rsidRPr="002D2B27">
        <w:rPr>
          <w:rFonts w:ascii="Times New Roman" w:eastAsia="Times New Roman" w:hAnsi="Times New Roman" w:cs="Times New Roman"/>
          <w:sz w:val="28"/>
          <w:szCs w:val="28"/>
        </w:rPr>
        <w:t xml:space="preserve">Задайте условие отбора для поля </w:t>
      </w:r>
      <w:r w:rsidRPr="002D2B27">
        <w:rPr>
          <w:rFonts w:ascii="Times New Roman" w:eastAsia="Times New Roman" w:hAnsi="Times New Roman" w:cs="Times New Roman"/>
          <w:i/>
          <w:iCs/>
          <w:sz w:val="28"/>
          <w:szCs w:val="28"/>
        </w:rPr>
        <w:t xml:space="preserve">Цена оптовая. </w:t>
      </w:r>
      <w:r w:rsidRPr="002D2B27">
        <w:rPr>
          <w:rFonts w:ascii="Times New Roman" w:eastAsia="Times New Roman" w:hAnsi="Times New Roman" w:cs="Times New Roman"/>
          <w:sz w:val="28"/>
          <w:szCs w:val="28"/>
        </w:rPr>
        <w:t>В соответствующую</w:t>
      </w:r>
      <w:r w:rsidRPr="002D2B27">
        <w:rPr>
          <w:rFonts w:ascii="Times New Roman" w:eastAsia="Times New Roman" w:hAnsi="Times New Roman" w:cs="Times New Roman"/>
          <w:spacing w:val="5"/>
          <w:sz w:val="28"/>
          <w:szCs w:val="28"/>
        </w:rPr>
        <w:t xml:space="preserve"> </w:t>
      </w:r>
      <w:r w:rsidRPr="002D2B27">
        <w:rPr>
          <w:rFonts w:ascii="Times New Roman" w:eastAsia="Times New Roman" w:hAnsi="Times New Roman" w:cs="Times New Roman"/>
          <w:sz w:val="28"/>
          <w:szCs w:val="28"/>
        </w:rPr>
        <w:t>строку введите</w:t>
      </w:r>
    </w:p>
    <w:p w:rsidR="002D2B27" w:rsidRPr="002D2B27" w:rsidRDefault="002D2B27" w:rsidP="00670532">
      <w:pPr>
        <w:widowControl w:val="0"/>
        <w:kinsoku w:val="0"/>
        <w:overflowPunct w:val="0"/>
        <w:autoSpaceDE w:val="0"/>
        <w:autoSpaceDN w:val="0"/>
        <w:adjustRightInd w:val="0"/>
        <w:spacing w:after="0" w:line="240" w:lineRule="auto"/>
        <w:ind w:left="222"/>
        <w:rPr>
          <w:rFonts w:ascii="Times New Roman" w:eastAsia="Times New Roman" w:hAnsi="Times New Roman" w:cs="Times New Roman"/>
          <w:sz w:val="28"/>
          <w:szCs w:val="28"/>
        </w:rPr>
      </w:pPr>
      <w:r w:rsidRPr="002D2B27">
        <w:rPr>
          <w:rFonts w:ascii="Times New Roman" w:eastAsia="Times New Roman" w:hAnsi="Times New Roman" w:cs="Times New Roman"/>
          <w:sz w:val="28"/>
          <w:szCs w:val="28"/>
        </w:rPr>
        <w:t>&lt; 150. Из таблицы будут выбираться только изделия, имеющие цену менее 150 условных единиц.</w:t>
      </w:r>
    </w:p>
    <w:p w:rsidR="002D2B27" w:rsidRPr="002D2B27" w:rsidRDefault="002D2B27" w:rsidP="00670532">
      <w:pPr>
        <w:widowControl w:val="0"/>
        <w:numPr>
          <w:ilvl w:val="0"/>
          <w:numId w:val="19"/>
        </w:numPr>
        <w:tabs>
          <w:tab w:val="left" w:pos="789"/>
        </w:tabs>
        <w:kinsoku w:val="0"/>
        <w:overflowPunct w:val="0"/>
        <w:autoSpaceDE w:val="0"/>
        <w:autoSpaceDN w:val="0"/>
        <w:adjustRightInd w:val="0"/>
        <w:spacing w:after="0" w:line="240" w:lineRule="auto"/>
        <w:ind w:left="222" w:firstLine="360"/>
        <w:jc w:val="both"/>
        <w:rPr>
          <w:rFonts w:ascii="Times New Roman" w:eastAsia="Times New Roman" w:hAnsi="Times New Roman" w:cs="Times New Roman"/>
          <w:sz w:val="28"/>
          <w:szCs w:val="28"/>
        </w:rPr>
      </w:pPr>
      <w:r w:rsidRPr="002D2B27">
        <w:rPr>
          <w:rFonts w:ascii="Times New Roman" w:eastAsia="Times New Roman" w:hAnsi="Times New Roman" w:cs="Times New Roman"/>
          <w:sz w:val="28"/>
          <w:szCs w:val="28"/>
        </w:rPr>
        <w:t xml:space="preserve">Нам еще надо задать условие отбора по основному потребительскому параметру - емкости жесткого диска. Однако в таблице </w:t>
      </w:r>
      <w:r w:rsidRPr="002D2B27">
        <w:rPr>
          <w:rFonts w:ascii="Times New Roman" w:eastAsia="Times New Roman" w:hAnsi="Times New Roman" w:cs="Times New Roman"/>
          <w:i/>
          <w:iCs/>
          <w:sz w:val="28"/>
          <w:szCs w:val="28"/>
        </w:rPr>
        <w:t xml:space="preserve">Поставщики </w:t>
      </w:r>
      <w:r w:rsidRPr="002D2B27">
        <w:rPr>
          <w:rFonts w:ascii="Times New Roman" w:eastAsia="Times New Roman" w:hAnsi="Times New Roman" w:cs="Times New Roman"/>
          <w:sz w:val="28"/>
          <w:szCs w:val="28"/>
        </w:rPr>
        <w:t xml:space="preserve">такого поля нет. С другой стороны, в ней есть поле </w:t>
      </w:r>
      <w:r w:rsidRPr="002D2B27">
        <w:rPr>
          <w:rFonts w:ascii="Times New Roman" w:eastAsia="Times New Roman" w:hAnsi="Times New Roman" w:cs="Times New Roman"/>
          <w:i/>
          <w:iCs/>
          <w:sz w:val="28"/>
          <w:szCs w:val="28"/>
        </w:rPr>
        <w:t xml:space="preserve">Модель, </w:t>
      </w:r>
      <w:r w:rsidRPr="002D2B27">
        <w:rPr>
          <w:rFonts w:ascii="Times New Roman" w:eastAsia="Times New Roman" w:hAnsi="Times New Roman" w:cs="Times New Roman"/>
          <w:sz w:val="28"/>
          <w:szCs w:val="28"/>
        </w:rPr>
        <w:t xml:space="preserve">которое однозначно определяет параметры изделия. Благодаря тому, что по полю </w:t>
      </w:r>
      <w:r w:rsidRPr="002D2B27">
        <w:rPr>
          <w:rFonts w:ascii="Times New Roman" w:eastAsia="Times New Roman" w:hAnsi="Times New Roman" w:cs="Times New Roman"/>
          <w:i/>
          <w:iCs/>
          <w:sz w:val="28"/>
          <w:szCs w:val="28"/>
        </w:rPr>
        <w:t xml:space="preserve">Модель у </w:t>
      </w:r>
      <w:r w:rsidRPr="002D2B27">
        <w:rPr>
          <w:rFonts w:ascii="Times New Roman" w:eastAsia="Times New Roman" w:hAnsi="Times New Roman" w:cs="Times New Roman"/>
          <w:sz w:val="28"/>
          <w:szCs w:val="28"/>
        </w:rPr>
        <w:t xml:space="preserve">нас установлена связь с таблицей </w:t>
      </w:r>
      <w:r w:rsidRPr="002D2B27">
        <w:rPr>
          <w:rFonts w:ascii="Times New Roman" w:eastAsia="Times New Roman" w:hAnsi="Times New Roman" w:cs="Times New Roman"/>
          <w:i/>
          <w:iCs/>
          <w:sz w:val="28"/>
          <w:szCs w:val="28"/>
        </w:rPr>
        <w:t xml:space="preserve">Комплектующие, </w:t>
      </w:r>
      <w:r w:rsidRPr="002D2B27">
        <w:rPr>
          <w:rFonts w:ascii="Times New Roman" w:eastAsia="Times New Roman" w:hAnsi="Times New Roman" w:cs="Times New Roman"/>
          <w:sz w:val="28"/>
          <w:szCs w:val="28"/>
        </w:rPr>
        <w:t xml:space="preserve">мы получаем возможность ввести в запрос поле </w:t>
      </w:r>
      <w:r w:rsidRPr="002D2B27">
        <w:rPr>
          <w:rFonts w:ascii="Times New Roman" w:eastAsia="Times New Roman" w:hAnsi="Times New Roman" w:cs="Times New Roman"/>
          <w:i/>
          <w:iCs/>
          <w:sz w:val="28"/>
          <w:szCs w:val="28"/>
        </w:rPr>
        <w:t xml:space="preserve">Основной параметр, </w:t>
      </w:r>
      <w:r w:rsidRPr="002D2B27">
        <w:rPr>
          <w:rFonts w:ascii="Times New Roman" w:eastAsia="Times New Roman" w:hAnsi="Times New Roman" w:cs="Times New Roman"/>
          <w:sz w:val="28"/>
          <w:szCs w:val="28"/>
        </w:rPr>
        <w:t>взяв его из другой таблицы.</w:t>
      </w:r>
    </w:p>
    <w:p w:rsidR="002D2B27" w:rsidRPr="002D2B27" w:rsidRDefault="002D2B27" w:rsidP="00670532">
      <w:pPr>
        <w:widowControl w:val="0"/>
        <w:kinsoku w:val="0"/>
        <w:overflowPunct w:val="0"/>
        <w:autoSpaceDE w:val="0"/>
        <w:autoSpaceDN w:val="0"/>
        <w:adjustRightInd w:val="0"/>
        <w:spacing w:after="0" w:line="240" w:lineRule="auto"/>
        <w:ind w:left="222" w:firstLine="359"/>
        <w:jc w:val="both"/>
        <w:rPr>
          <w:rFonts w:ascii="Times New Roman" w:eastAsia="Times New Roman" w:hAnsi="Times New Roman" w:cs="Times New Roman"/>
          <w:i/>
          <w:iCs/>
          <w:sz w:val="28"/>
          <w:szCs w:val="28"/>
        </w:rPr>
      </w:pPr>
      <w:r w:rsidRPr="002D2B27">
        <w:rPr>
          <w:rFonts w:ascii="Times New Roman" w:eastAsia="Times New Roman" w:hAnsi="Times New Roman" w:cs="Times New Roman"/>
          <w:sz w:val="28"/>
          <w:szCs w:val="28"/>
        </w:rPr>
        <w:t xml:space="preserve">Добавьте список полей таблицы </w:t>
      </w:r>
      <w:r w:rsidRPr="002D2B27">
        <w:rPr>
          <w:rFonts w:ascii="Times New Roman" w:eastAsia="Times New Roman" w:hAnsi="Times New Roman" w:cs="Times New Roman"/>
          <w:i/>
          <w:iCs/>
          <w:sz w:val="28"/>
          <w:szCs w:val="28"/>
        </w:rPr>
        <w:t xml:space="preserve">Комплектующие </w:t>
      </w:r>
      <w:r w:rsidRPr="002D2B27">
        <w:rPr>
          <w:rFonts w:ascii="Times New Roman" w:eastAsia="Times New Roman" w:hAnsi="Times New Roman" w:cs="Times New Roman"/>
          <w:sz w:val="28"/>
          <w:szCs w:val="28"/>
        </w:rPr>
        <w:t xml:space="preserve">в верхнюю часть </w:t>
      </w:r>
      <w:r w:rsidRPr="002D2B27">
        <w:rPr>
          <w:rFonts w:ascii="Times New Roman" w:eastAsia="Times New Roman" w:hAnsi="Times New Roman" w:cs="Times New Roman"/>
          <w:sz w:val="28"/>
          <w:szCs w:val="28"/>
        </w:rPr>
        <w:lastRenderedPageBreak/>
        <w:t xml:space="preserve">бланка запроса по образцу. Для этого щелкните правой кнопкой мыши в верхней области бланка и в открывшемся контекстном меню выберите пункт </w:t>
      </w:r>
      <w:r w:rsidRPr="002D2B27">
        <w:rPr>
          <w:rFonts w:ascii="Times New Roman" w:eastAsia="Times New Roman" w:hAnsi="Times New Roman" w:cs="Times New Roman"/>
          <w:i/>
          <w:iCs/>
          <w:sz w:val="28"/>
          <w:szCs w:val="28"/>
        </w:rPr>
        <w:t xml:space="preserve">Добавить таблицу - </w:t>
      </w:r>
      <w:r w:rsidRPr="002D2B27">
        <w:rPr>
          <w:rFonts w:ascii="Times New Roman" w:eastAsia="Times New Roman" w:hAnsi="Times New Roman" w:cs="Times New Roman"/>
          <w:sz w:val="28"/>
          <w:szCs w:val="28"/>
        </w:rPr>
        <w:t xml:space="preserve">откроется уже знакомое нам окно </w:t>
      </w:r>
      <w:r w:rsidRPr="002D2B27">
        <w:rPr>
          <w:rFonts w:ascii="Times New Roman" w:eastAsia="Times New Roman" w:hAnsi="Times New Roman" w:cs="Times New Roman"/>
          <w:i/>
          <w:iCs/>
          <w:sz w:val="28"/>
          <w:szCs w:val="28"/>
        </w:rPr>
        <w:t xml:space="preserve">Добавление таблицы. </w:t>
      </w:r>
      <w:r w:rsidRPr="002D2B27">
        <w:rPr>
          <w:rFonts w:ascii="Times New Roman" w:eastAsia="Times New Roman" w:hAnsi="Times New Roman" w:cs="Times New Roman"/>
          <w:sz w:val="28"/>
          <w:szCs w:val="28"/>
        </w:rPr>
        <w:t xml:space="preserve">Выберите в нем таблицу </w:t>
      </w:r>
      <w:r w:rsidRPr="002D2B27">
        <w:rPr>
          <w:rFonts w:ascii="Times New Roman" w:eastAsia="Times New Roman" w:hAnsi="Times New Roman" w:cs="Times New Roman"/>
          <w:i/>
          <w:iCs/>
          <w:sz w:val="28"/>
          <w:szCs w:val="28"/>
        </w:rPr>
        <w:t>Комплектующие.</w:t>
      </w:r>
    </w:p>
    <w:p w:rsidR="002D2B27" w:rsidRPr="002D2B27" w:rsidRDefault="002D2B27" w:rsidP="00670532">
      <w:pPr>
        <w:widowControl w:val="0"/>
        <w:numPr>
          <w:ilvl w:val="0"/>
          <w:numId w:val="18"/>
        </w:numPr>
        <w:tabs>
          <w:tab w:val="left" w:pos="1074"/>
        </w:tabs>
        <w:kinsoku w:val="0"/>
        <w:overflowPunct w:val="0"/>
        <w:autoSpaceDE w:val="0"/>
        <w:autoSpaceDN w:val="0"/>
        <w:adjustRightInd w:val="0"/>
        <w:spacing w:after="0" w:line="240" w:lineRule="auto"/>
        <w:rPr>
          <w:rFonts w:ascii="Times New Roman" w:eastAsia="Times New Roman" w:hAnsi="Times New Roman" w:cs="Times New Roman"/>
          <w:sz w:val="28"/>
          <w:szCs w:val="28"/>
        </w:rPr>
      </w:pPr>
      <w:r w:rsidRPr="002D2B27">
        <w:rPr>
          <w:rFonts w:ascii="Times New Roman" w:eastAsia="Times New Roman" w:hAnsi="Times New Roman" w:cs="Times New Roman"/>
          <w:sz w:val="28"/>
          <w:szCs w:val="28"/>
        </w:rPr>
        <w:t xml:space="preserve">Двойным щелчком на поле </w:t>
      </w:r>
      <w:r w:rsidRPr="002D2B27">
        <w:rPr>
          <w:rFonts w:ascii="Times New Roman" w:eastAsia="Times New Roman" w:hAnsi="Times New Roman" w:cs="Times New Roman"/>
          <w:i/>
          <w:iCs/>
          <w:sz w:val="28"/>
          <w:szCs w:val="28"/>
        </w:rPr>
        <w:t xml:space="preserve">Основной параметр </w:t>
      </w:r>
      <w:r w:rsidRPr="002D2B27">
        <w:rPr>
          <w:rFonts w:ascii="Times New Roman" w:eastAsia="Times New Roman" w:hAnsi="Times New Roman" w:cs="Times New Roman"/>
          <w:sz w:val="28"/>
          <w:szCs w:val="28"/>
        </w:rPr>
        <w:t>в списке полей</w:t>
      </w:r>
      <w:r w:rsidRPr="002D2B27">
        <w:rPr>
          <w:rFonts w:ascii="Times New Roman" w:eastAsia="Times New Roman" w:hAnsi="Times New Roman" w:cs="Times New Roman"/>
          <w:spacing w:val="36"/>
          <w:sz w:val="28"/>
          <w:szCs w:val="28"/>
        </w:rPr>
        <w:t xml:space="preserve"> </w:t>
      </w:r>
      <w:r w:rsidRPr="002D2B27">
        <w:rPr>
          <w:rFonts w:ascii="Times New Roman" w:eastAsia="Times New Roman" w:hAnsi="Times New Roman" w:cs="Times New Roman"/>
          <w:sz w:val="28"/>
          <w:szCs w:val="28"/>
        </w:rPr>
        <w:t>таблицы</w:t>
      </w:r>
    </w:p>
    <w:p w:rsidR="002D2B27" w:rsidRPr="002D2B27" w:rsidRDefault="002D2B27" w:rsidP="00670532">
      <w:pPr>
        <w:widowControl w:val="0"/>
        <w:kinsoku w:val="0"/>
        <w:overflowPunct w:val="0"/>
        <w:autoSpaceDE w:val="0"/>
        <w:autoSpaceDN w:val="0"/>
        <w:adjustRightInd w:val="0"/>
        <w:spacing w:after="0" w:line="240" w:lineRule="auto"/>
        <w:ind w:left="222"/>
        <w:rPr>
          <w:rFonts w:ascii="Times New Roman" w:eastAsia="Times New Roman" w:hAnsi="Times New Roman" w:cs="Times New Roman"/>
          <w:sz w:val="28"/>
          <w:szCs w:val="28"/>
        </w:rPr>
      </w:pPr>
      <w:r w:rsidRPr="002D2B27">
        <w:rPr>
          <w:rFonts w:ascii="Times New Roman" w:eastAsia="Times New Roman" w:hAnsi="Times New Roman" w:cs="Times New Roman"/>
          <w:i/>
          <w:iCs/>
          <w:sz w:val="28"/>
          <w:szCs w:val="28"/>
        </w:rPr>
        <w:t xml:space="preserve">Комплектующие </w:t>
      </w:r>
      <w:r w:rsidRPr="002D2B27">
        <w:rPr>
          <w:rFonts w:ascii="Times New Roman" w:eastAsia="Times New Roman" w:hAnsi="Times New Roman" w:cs="Times New Roman"/>
          <w:sz w:val="28"/>
          <w:szCs w:val="28"/>
        </w:rPr>
        <w:t>введите это поле в бланк запроса по образцу.</w:t>
      </w:r>
    </w:p>
    <w:p w:rsidR="002D2B27" w:rsidRPr="002D2B27" w:rsidRDefault="002D2B27" w:rsidP="00670532">
      <w:pPr>
        <w:widowControl w:val="0"/>
        <w:numPr>
          <w:ilvl w:val="0"/>
          <w:numId w:val="18"/>
        </w:numPr>
        <w:tabs>
          <w:tab w:val="left" w:pos="1074"/>
        </w:tabs>
        <w:kinsoku w:val="0"/>
        <w:overflowPunct w:val="0"/>
        <w:autoSpaceDE w:val="0"/>
        <w:autoSpaceDN w:val="0"/>
        <w:adjustRightInd w:val="0"/>
        <w:spacing w:after="0" w:line="240" w:lineRule="auto"/>
        <w:ind w:left="222" w:firstLine="427"/>
        <w:jc w:val="both"/>
        <w:rPr>
          <w:rFonts w:ascii="Times New Roman" w:eastAsia="Times New Roman" w:hAnsi="Times New Roman" w:cs="Times New Roman"/>
          <w:sz w:val="28"/>
          <w:szCs w:val="28"/>
        </w:rPr>
      </w:pPr>
      <w:r w:rsidRPr="002D2B27">
        <w:rPr>
          <w:rFonts w:ascii="Times New Roman" w:eastAsia="Times New Roman" w:hAnsi="Times New Roman" w:cs="Times New Roman"/>
          <w:sz w:val="28"/>
          <w:szCs w:val="28"/>
        </w:rPr>
        <w:t xml:space="preserve">В строке </w:t>
      </w:r>
      <w:r w:rsidRPr="002D2B27">
        <w:rPr>
          <w:rFonts w:ascii="Times New Roman" w:eastAsia="Times New Roman" w:hAnsi="Times New Roman" w:cs="Times New Roman"/>
          <w:i/>
          <w:iCs/>
          <w:sz w:val="28"/>
          <w:szCs w:val="28"/>
        </w:rPr>
        <w:t xml:space="preserve">Условие отбора </w:t>
      </w:r>
      <w:r w:rsidRPr="002D2B27">
        <w:rPr>
          <w:rFonts w:ascii="Times New Roman" w:eastAsia="Times New Roman" w:hAnsi="Times New Roman" w:cs="Times New Roman"/>
          <w:sz w:val="28"/>
          <w:szCs w:val="28"/>
        </w:rPr>
        <w:t xml:space="preserve">столбца </w:t>
      </w:r>
      <w:r w:rsidRPr="002D2B27">
        <w:rPr>
          <w:rFonts w:ascii="Times New Roman" w:eastAsia="Times New Roman" w:hAnsi="Times New Roman" w:cs="Times New Roman"/>
          <w:i/>
          <w:iCs/>
          <w:sz w:val="28"/>
          <w:szCs w:val="28"/>
        </w:rPr>
        <w:t xml:space="preserve">Основной параметр </w:t>
      </w:r>
      <w:r w:rsidRPr="002D2B27">
        <w:rPr>
          <w:rFonts w:ascii="Times New Roman" w:eastAsia="Times New Roman" w:hAnsi="Times New Roman" w:cs="Times New Roman"/>
          <w:sz w:val="28"/>
          <w:szCs w:val="28"/>
        </w:rPr>
        <w:t>введите условие &gt;8 (емкость диска - более 8</w:t>
      </w:r>
      <w:r w:rsidRPr="002D2B27">
        <w:rPr>
          <w:rFonts w:ascii="Times New Roman" w:eastAsia="Times New Roman" w:hAnsi="Times New Roman" w:cs="Times New Roman"/>
          <w:spacing w:val="-2"/>
          <w:sz w:val="28"/>
          <w:szCs w:val="28"/>
        </w:rPr>
        <w:t xml:space="preserve"> </w:t>
      </w:r>
      <w:r w:rsidRPr="002D2B27">
        <w:rPr>
          <w:rFonts w:ascii="Times New Roman" w:eastAsia="Times New Roman" w:hAnsi="Times New Roman" w:cs="Times New Roman"/>
          <w:sz w:val="28"/>
          <w:szCs w:val="28"/>
        </w:rPr>
        <w:t>Гбайт).</w:t>
      </w:r>
    </w:p>
    <w:p w:rsidR="002D2B27" w:rsidRPr="002D2B27" w:rsidRDefault="002D2B27" w:rsidP="00670532">
      <w:pPr>
        <w:widowControl w:val="0"/>
        <w:numPr>
          <w:ilvl w:val="0"/>
          <w:numId w:val="18"/>
        </w:numPr>
        <w:tabs>
          <w:tab w:val="left" w:pos="1074"/>
        </w:tabs>
        <w:kinsoku w:val="0"/>
        <w:overflowPunct w:val="0"/>
        <w:autoSpaceDE w:val="0"/>
        <w:autoSpaceDN w:val="0"/>
        <w:adjustRightInd w:val="0"/>
        <w:spacing w:after="0" w:line="240" w:lineRule="auto"/>
        <w:rPr>
          <w:rFonts w:ascii="Times New Roman" w:eastAsia="Times New Roman" w:hAnsi="Times New Roman" w:cs="Times New Roman"/>
          <w:sz w:val="28"/>
          <w:szCs w:val="28"/>
        </w:rPr>
      </w:pPr>
      <w:r w:rsidRPr="002D2B27">
        <w:rPr>
          <w:rFonts w:ascii="Times New Roman" w:eastAsia="Times New Roman" w:hAnsi="Times New Roman" w:cs="Times New Roman"/>
          <w:sz w:val="28"/>
          <w:szCs w:val="28"/>
        </w:rPr>
        <w:t>Закройте бланк запроса по образцу. При закрытии запроса введите его имя</w:t>
      </w:r>
      <w:r w:rsidRPr="002D2B27">
        <w:rPr>
          <w:rFonts w:ascii="Times New Roman" w:eastAsia="Times New Roman" w:hAnsi="Times New Roman" w:cs="Times New Roman"/>
          <w:spacing w:val="50"/>
          <w:sz w:val="28"/>
          <w:szCs w:val="28"/>
        </w:rPr>
        <w:t xml:space="preserve"> </w:t>
      </w:r>
      <w:r w:rsidRPr="002D2B27">
        <w:rPr>
          <w:rFonts w:ascii="Times New Roman" w:eastAsia="Times New Roman" w:hAnsi="Times New Roman" w:cs="Times New Roman"/>
          <w:sz w:val="28"/>
          <w:szCs w:val="28"/>
        </w:rPr>
        <w:t>-</w:t>
      </w:r>
    </w:p>
    <w:p w:rsidR="002D2B27" w:rsidRPr="002D2B27" w:rsidRDefault="002D2B27" w:rsidP="00670532">
      <w:pPr>
        <w:widowControl w:val="0"/>
        <w:kinsoku w:val="0"/>
        <w:overflowPunct w:val="0"/>
        <w:autoSpaceDE w:val="0"/>
        <w:autoSpaceDN w:val="0"/>
        <w:adjustRightInd w:val="0"/>
        <w:spacing w:after="0" w:line="240" w:lineRule="auto"/>
        <w:ind w:left="222"/>
        <w:rPr>
          <w:rFonts w:ascii="Times New Roman" w:eastAsia="Times New Roman" w:hAnsi="Times New Roman" w:cs="Times New Roman"/>
          <w:i/>
          <w:iCs/>
          <w:sz w:val="28"/>
          <w:szCs w:val="28"/>
        </w:rPr>
      </w:pPr>
      <w:r w:rsidRPr="002D2B27">
        <w:rPr>
          <w:rFonts w:ascii="Times New Roman" w:eastAsia="Times New Roman" w:hAnsi="Times New Roman" w:cs="Times New Roman"/>
          <w:i/>
          <w:iCs/>
          <w:sz w:val="28"/>
          <w:szCs w:val="28"/>
        </w:rPr>
        <w:t>Выбор комплектующих.</w:t>
      </w:r>
    </w:p>
    <w:p w:rsidR="002D2B27" w:rsidRPr="002D2B27" w:rsidRDefault="002D2B27" w:rsidP="00670532">
      <w:pPr>
        <w:widowControl w:val="0"/>
        <w:numPr>
          <w:ilvl w:val="0"/>
          <w:numId w:val="18"/>
        </w:numPr>
        <w:tabs>
          <w:tab w:val="left" w:pos="1074"/>
        </w:tabs>
        <w:kinsoku w:val="0"/>
        <w:overflowPunct w:val="0"/>
        <w:autoSpaceDE w:val="0"/>
        <w:autoSpaceDN w:val="0"/>
        <w:adjustRightInd w:val="0"/>
        <w:spacing w:after="0" w:line="240" w:lineRule="auto"/>
        <w:ind w:left="222" w:firstLine="427"/>
        <w:jc w:val="both"/>
        <w:rPr>
          <w:rFonts w:ascii="Times New Roman" w:eastAsia="Times New Roman" w:hAnsi="Times New Roman" w:cs="Times New Roman"/>
          <w:sz w:val="28"/>
          <w:szCs w:val="28"/>
        </w:rPr>
      </w:pPr>
      <w:r w:rsidRPr="002D2B27">
        <w:rPr>
          <w:rFonts w:ascii="Times New Roman" w:eastAsia="Times New Roman" w:hAnsi="Times New Roman" w:cs="Times New Roman"/>
          <w:sz w:val="28"/>
          <w:szCs w:val="28"/>
        </w:rPr>
        <w:t xml:space="preserve">В окне </w:t>
      </w:r>
      <w:r w:rsidRPr="002D2B27">
        <w:rPr>
          <w:rFonts w:ascii="Times New Roman" w:eastAsia="Times New Roman" w:hAnsi="Times New Roman" w:cs="Times New Roman"/>
          <w:i/>
          <w:iCs/>
          <w:sz w:val="28"/>
          <w:szCs w:val="28"/>
        </w:rPr>
        <w:t xml:space="preserve">Комплектующие: база данных </w:t>
      </w:r>
      <w:r w:rsidRPr="002D2B27">
        <w:rPr>
          <w:rFonts w:ascii="Times New Roman" w:eastAsia="Times New Roman" w:hAnsi="Times New Roman" w:cs="Times New Roman"/>
          <w:sz w:val="28"/>
          <w:szCs w:val="28"/>
        </w:rPr>
        <w:t xml:space="preserve">откройте только что созданный запрос и рассмотрите результирующую таблицу. Ее содержательность зависит от того, что было введено в таблицы </w:t>
      </w:r>
      <w:r w:rsidRPr="002D2B27">
        <w:rPr>
          <w:rFonts w:ascii="Times New Roman" w:eastAsia="Times New Roman" w:hAnsi="Times New Roman" w:cs="Times New Roman"/>
          <w:i/>
          <w:iCs/>
          <w:sz w:val="28"/>
          <w:szCs w:val="28"/>
        </w:rPr>
        <w:t xml:space="preserve">Комплектующие </w:t>
      </w:r>
      <w:r w:rsidRPr="002D2B27">
        <w:rPr>
          <w:rFonts w:ascii="Times New Roman" w:eastAsia="Times New Roman" w:hAnsi="Times New Roman" w:cs="Times New Roman"/>
          <w:sz w:val="28"/>
          <w:szCs w:val="28"/>
        </w:rPr>
        <w:t xml:space="preserve">и </w:t>
      </w:r>
      <w:r w:rsidRPr="002D2B27">
        <w:rPr>
          <w:rFonts w:ascii="Times New Roman" w:eastAsia="Times New Roman" w:hAnsi="Times New Roman" w:cs="Times New Roman"/>
          <w:i/>
          <w:iCs/>
          <w:sz w:val="28"/>
          <w:szCs w:val="28"/>
        </w:rPr>
        <w:t xml:space="preserve">Поставщики </w:t>
      </w:r>
      <w:r w:rsidRPr="002D2B27">
        <w:rPr>
          <w:rFonts w:ascii="Times New Roman" w:eastAsia="Times New Roman" w:hAnsi="Times New Roman" w:cs="Times New Roman"/>
          <w:sz w:val="28"/>
          <w:szCs w:val="28"/>
        </w:rPr>
        <w:t>при их наполнении в упражнении 1. Если ни одно изделие не соответствует условию отбора и получившаяся результирующая таблица не имеет данных, откройте базовые таблицы и наполните их модельными данными, позволяющими проверить работу</w:t>
      </w:r>
      <w:r w:rsidRPr="002D2B27">
        <w:rPr>
          <w:rFonts w:ascii="Times New Roman" w:eastAsia="Times New Roman" w:hAnsi="Times New Roman" w:cs="Times New Roman"/>
          <w:spacing w:val="-9"/>
          <w:sz w:val="28"/>
          <w:szCs w:val="28"/>
        </w:rPr>
        <w:t xml:space="preserve"> </w:t>
      </w:r>
      <w:r w:rsidRPr="002D2B27">
        <w:rPr>
          <w:rFonts w:ascii="Times New Roman" w:eastAsia="Times New Roman" w:hAnsi="Times New Roman" w:cs="Times New Roman"/>
          <w:sz w:val="28"/>
          <w:szCs w:val="28"/>
        </w:rPr>
        <w:t>запроса.</w:t>
      </w:r>
    </w:p>
    <w:p w:rsidR="002D2B27" w:rsidRPr="002D2B27" w:rsidRDefault="002D2B27" w:rsidP="00670532">
      <w:pPr>
        <w:widowControl w:val="0"/>
        <w:numPr>
          <w:ilvl w:val="0"/>
          <w:numId w:val="18"/>
        </w:numPr>
        <w:tabs>
          <w:tab w:val="left" w:pos="1074"/>
        </w:tabs>
        <w:kinsoku w:val="0"/>
        <w:overflowPunct w:val="0"/>
        <w:autoSpaceDE w:val="0"/>
        <w:autoSpaceDN w:val="0"/>
        <w:adjustRightInd w:val="0"/>
        <w:spacing w:after="0" w:line="240" w:lineRule="auto"/>
        <w:ind w:left="222" w:firstLine="427"/>
        <w:jc w:val="both"/>
        <w:rPr>
          <w:rFonts w:ascii="Times New Roman" w:eastAsia="Times New Roman" w:hAnsi="Times New Roman" w:cs="Times New Roman"/>
          <w:sz w:val="28"/>
          <w:szCs w:val="28"/>
        </w:rPr>
      </w:pPr>
      <w:r w:rsidRPr="002D2B27">
        <w:rPr>
          <w:rFonts w:ascii="Times New Roman" w:eastAsia="Times New Roman" w:hAnsi="Times New Roman" w:cs="Times New Roman"/>
          <w:sz w:val="28"/>
          <w:szCs w:val="28"/>
        </w:rPr>
        <w:t>По окончании исследований закройте все открытые объекты и завершите работу с программой Microsoft</w:t>
      </w:r>
      <w:r w:rsidRPr="002D2B27">
        <w:rPr>
          <w:rFonts w:ascii="Times New Roman" w:eastAsia="Times New Roman" w:hAnsi="Times New Roman" w:cs="Times New Roman"/>
          <w:spacing w:val="-1"/>
          <w:sz w:val="28"/>
          <w:szCs w:val="28"/>
        </w:rPr>
        <w:t xml:space="preserve"> </w:t>
      </w:r>
      <w:r w:rsidRPr="002D2B27">
        <w:rPr>
          <w:rFonts w:ascii="Times New Roman" w:eastAsia="Times New Roman" w:hAnsi="Times New Roman" w:cs="Times New Roman"/>
          <w:sz w:val="28"/>
          <w:szCs w:val="28"/>
        </w:rPr>
        <w:t>Access.</w:t>
      </w:r>
    </w:p>
    <w:p w:rsidR="002D2B27" w:rsidRPr="002D2B27" w:rsidRDefault="002D2B27" w:rsidP="00670532">
      <w:pPr>
        <w:widowControl w:val="0"/>
        <w:kinsoku w:val="0"/>
        <w:overflowPunct w:val="0"/>
        <w:autoSpaceDE w:val="0"/>
        <w:autoSpaceDN w:val="0"/>
        <w:adjustRightInd w:val="0"/>
        <w:spacing w:before="5" w:after="0" w:line="274" w:lineRule="exact"/>
        <w:ind w:left="2346"/>
        <w:outlineLvl w:val="1"/>
        <w:rPr>
          <w:rFonts w:ascii="Times New Roman" w:eastAsia="Times New Roman" w:hAnsi="Times New Roman" w:cs="Times New Roman"/>
          <w:b/>
          <w:bCs/>
          <w:sz w:val="28"/>
          <w:szCs w:val="28"/>
        </w:rPr>
      </w:pPr>
      <w:r w:rsidRPr="002D2B27">
        <w:rPr>
          <w:rFonts w:ascii="Times New Roman" w:eastAsia="Times New Roman" w:hAnsi="Times New Roman" w:cs="Times New Roman"/>
          <w:b/>
          <w:bCs/>
          <w:sz w:val="28"/>
          <w:szCs w:val="28"/>
        </w:rPr>
        <w:t>СОЗДАНИЕ ЗАПРОСОВ "С ПАРАМЕТРОМ"</w:t>
      </w:r>
    </w:p>
    <w:p w:rsidR="002D2B27" w:rsidRPr="002D2B27" w:rsidRDefault="002D2B27" w:rsidP="00670532">
      <w:pPr>
        <w:widowControl w:val="0"/>
        <w:kinsoku w:val="0"/>
        <w:overflowPunct w:val="0"/>
        <w:autoSpaceDE w:val="0"/>
        <w:autoSpaceDN w:val="0"/>
        <w:adjustRightInd w:val="0"/>
        <w:spacing w:after="0" w:line="240" w:lineRule="auto"/>
        <w:ind w:left="222" w:firstLine="719"/>
        <w:jc w:val="both"/>
        <w:rPr>
          <w:rFonts w:ascii="Times New Roman" w:eastAsia="Times New Roman" w:hAnsi="Times New Roman" w:cs="Times New Roman"/>
          <w:sz w:val="28"/>
          <w:szCs w:val="28"/>
        </w:rPr>
      </w:pPr>
      <w:r w:rsidRPr="002D2B27">
        <w:rPr>
          <w:rFonts w:ascii="Times New Roman" w:eastAsia="Times New Roman" w:hAnsi="Times New Roman" w:cs="Times New Roman"/>
          <w:sz w:val="28"/>
          <w:szCs w:val="28"/>
        </w:rPr>
        <w:t>Выше мы рассмотрели, как действует условие отбора, но должны отметить его существенный недостаток. Пользователь базы данных работает с запросами, которые ему подготовил разработчик. Если, например, разработчик предусмотрел запрос, отбирающий изделия, имеющие цену менее 150 условных единиц, то пользователь базы уже не</w:t>
      </w:r>
      <w:r w:rsidRPr="002D2B27">
        <w:rPr>
          <w:rFonts w:ascii="Times New Roman" w:eastAsia="Times New Roman" w:hAnsi="Times New Roman" w:cs="Times New Roman"/>
          <w:spacing w:val="54"/>
          <w:sz w:val="28"/>
          <w:szCs w:val="28"/>
        </w:rPr>
        <w:t xml:space="preserve"> </w:t>
      </w:r>
      <w:r w:rsidRPr="002D2B27">
        <w:rPr>
          <w:rFonts w:ascii="Times New Roman" w:eastAsia="Times New Roman" w:hAnsi="Times New Roman" w:cs="Times New Roman"/>
          <w:sz w:val="28"/>
          <w:szCs w:val="28"/>
        </w:rPr>
        <w:t>в</w:t>
      </w:r>
      <w:r>
        <w:rPr>
          <w:rFonts w:ascii="Times New Roman" w:eastAsia="Times New Roman" w:hAnsi="Times New Roman" w:cs="Times New Roman"/>
          <w:sz w:val="28"/>
          <w:szCs w:val="28"/>
        </w:rPr>
        <w:t xml:space="preserve"> </w:t>
      </w:r>
      <w:r w:rsidRPr="002D2B27">
        <w:rPr>
          <w:rFonts w:ascii="Times New Roman" w:eastAsia="Times New Roman" w:hAnsi="Times New Roman" w:cs="Times New Roman"/>
          <w:sz w:val="28"/>
          <w:szCs w:val="28"/>
        </w:rPr>
        <w:t>состоянии отобрать изделия, цена которых менее 140 условных единиц, поскольку у него нет соответствующего запроса.</w:t>
      </w:r>
    </w:p>
    <w:p w:rsidR="002D2B27" w:rsidRPr="002D2B27" w:rsidRDefault="002D2B27" w:rsidP="00670532">
      <w:pPr>
        <w:widowControl w:val="0"/>
        <w:kinsoku w:val="0"/>
        <w:overflowPunct w:val="0"/>
        <w:autoSpaceDE w:val="0"/>
        <w:autoSpaceDN w:val="0"/>
        <w:adjustRightInd w:val="0"/>
        <w:spacing w:after="0" w:line="240" w:lineRule="auto"/>
        <w:ind w:left="222" w:firstLine="719"/>
        <w:jc w:val="both"/>
        <w:rPr>
          <w:rFonts w:ascii="Times New Roman" w:eastAsia="Times New Roman" w:hAnsi="Times New Roman" w:cs="Times New Roman"/>
          <w:sz w:val="28"/>
          <w:szCs w:val="28"/>
        </w:rPr>
      </w:pPr>
      <w:r w:rsidRPr="002D2B27">
        <w:rPr>
          <w:rFonts w:ascii="Times New Roman" w:eastAsia="Times New Roman" w:hAnsi="Times New Roman" w:cs="Times New Roman"/>
          <w:sz w:val="28"/>
          <w:szCs w:val="28"/>
        </w:rPr>
        <w:t>Специальный тип запросов, называемый запросами "с параметром", позволяет пользователю самому ввести критерий отбора данных на этапе запуска запроса. Этот прием обеспечивает гибкость работы с базой.</w:t>
      </w:r>
    </w:p>
    <w:p w:rsidR="002D2B27" w:rsidRPr="002D2B27" w:rsidRDefault="002D2B27" w:rsidP="00670532">
      <w:pPr>
        <w:widowControl w:val="0"/>
        <w:kinsoku w:val="0"/>
        <w:overflowPunct w:val="0"/>
        <w:autoSpaceDE w:val="0"/>
        <w:autoSpaceDN w:val="0"/>
        <w:adjustRightInd w:val="0"/>
        <w:spacing w:before="1" w:after="0" w:line="240" w:lineRule="auto"/>
        <w:ind w:left="222" w:firstLine="719"/>
        <w:jc w:val="both"/>
        <w:rPr>
          <w:rFonts w:ascii="Times New Roman" w:eastAsia="Times New Roman" w:hAnsi="Times New Roman" w:cs="Times New Roman"/>
          <w:sz w:val="28"/>
          <w:szCs w:val="28"/>
        </w:rPr>
      </w:pPr>
      <w:r w:rsidRPr="002D2B27">
        <w:rPr>
          <w:rFonts w:ascii="Times New Roman" w:eastAsia="Times New Roman" w:hAnsi="Times New Roman" w:cs="Times New Roman"/>
          <w:sz w:val="28"/>
          <w:szCs w:val="28"/>
        </w:rPr>
        <w:t>Создадим простой запрос, позволяющий отбирать процессоры, предельную цену которых пользователь может задать сам при запуске запроса.</w:t>
      </w:r>
    </w:p>
    <w:p w:rsidR="002D2B27" w:rsidRPr="002D2B27" w:rsidRDefault="002D2B27" w:rsidP="00670532">
      <w:pPr>
        <w:widowControl w:val="0"/>
        <w:numPr>
          <w:ilvl w:val="0"/>
          <w:numId w:val="17"/>
        </w:numPr>
        <w:tabs>
          <w:tab w:val="left" w:pos="942"/>
        </w:tabs>
        <w:kinsoku w:val="0"/>
        <w:overflowPunct w:val="0"/>
        <w:autoSpaceDE w:val="0"/>
        <w:autoSpaceDN w:val="0"/>
        <w:adjustRightInd w:val="0"/>
        <w:spacing w:after="0" w:line="240" w:lineRule="auto"/>
        <w:jc w:val="both"/>
        <w:rPr>
          <w:rFonts w:ascii="Times New Roman" w:eastAsia="Times New Roman" w:hAnsi="Times New Roman" w:cs="Times New Roman"/>
          <w:sz w:val="28"/>
          <w:szCs w:val="28"/>
        </w:rPr>
      </w:pPr>
      <w:r w:rsidRPr="002D2B27">
        <w:rPr>
          <w:rFonts w:ascii="Times New Roman" w:eastAsia="Times New Roman" w:hAnsi="Times New Roman" w:cs="Times New Roman"/>
          <w:sz w:val="28"/>
          <w:szCs w:val="28"/>
        </w:rPr>
        <w:t>Запустите программу Microsoft Access - 2010 (</w:t>
      </w:r>
      <w:r w:rsidRPr="002D2B27">
        <w:rPr>
          <w:rFonts w:ascii="Times New Roman" w:eastAsia="Times New Roman" w:hAnsi="Times New Roman" w:cs="Times New Roman"/>
          <w:i/>
          <w:iCs/>
          <w:sz w:val="28"/>
          <w:szCs w:val="28"/>
        </w:rPr>
        <w:t>Пуск → Программы → Microsoft Access</w:t>
      </w:r>
      <w:r w:rsidRPr="002D2B27">
        <w:rPr>
          <w:rFonts w:ascii="Times New Roman" w:eastAsia="Times New Roman" w:hAnsi="Times New Roman" w:cs="Times New Roman"/>
          <w:sz w:val="28"/>
          <w:szCs w:val="28"/>
        </w:rPr>
        <w:t>).</w:t>
      </w:r>
    </w:p>
    <w:p w:rsidR="002D2B27" w:rsidRPr="002D2B27" w:rsidRDefault="002D2B27" w:rsidP="00670532">
      <w:pPr>
        <w:widowControl w:val="0"/>
        <w:numPr>
          <w:ilvl w:val="0"/>
          <w:numId w:val="17"/>
        </w:numPr>
        <w:tabs>
          <w:tab w:val="left" w:pos="942"/>
        </w:tabs>
        <w:kinsoku w:val="0"/>
        <w:overflowPunct w:val="0"/>
        <w:autoSpaceDE w:val="0"/>
        <w:autoSpaceDN w:val="0"/>
        <w:adjustRightInd w:val="0"/>
        <w:spacing w:after="0" w:line="240" w:lineRule="auto"/>
        <w:jc w:val="both"/>
        <w:rPr>
          <w:rFonts w:ascii="Times New Roman" w:eastAsia="Times New Roman" w:hAnsi="Times New Roman" w:cs="Times New Roman"/>
          <w:i/>
          <w:iCs/>
          <w:sz w:val="28"/>
          <w:szCs w:val="28"/>
        </w:rPr>
      </w:pPr>
      <w:r w:rsidRPr="002D2B27">
        <w:rPr>
          <w:rFonts w:ascii="Times New Roman" w:eastAsia="Times New Roman" w:hAnsi="Times New Roman" w:cs="Times New Roman"/>
          <w:sz w:val="28"/>
          <w:szCs w:val="28"/>
        </w:rPr>
        <w:t xml:space="preserve">В окне Microsoft Access включите переключатель </w:t>
      </w:r>
      <w:r w:rsidRPr="002D2B27">
        <w:rPr>
          <w:rFonts w:ascii="Times New Roman" w:eastAsia="Times New Roman" w:hAnsi="Times New Roman" w:cs="Times New Roman"/>
          <w:i/>
          <w:iCs/>
          <w:sz w:val="28"/>
          <w:szCs w:val="28"/>
        </w:rPr>
        <w:t xml:space="preserve">Открыть базу данных, </w:t>
      </w:r>
      <w:r w:rsidRPr="002D2B27">
        <w:rPr>
          <w:rFonts w:ascii="Times New Roman" w:eastAsia="Times New Roman" w:hAnsi="Times New Roman" w:cs="Times New Roman"/>
          <w:sz w:val="28"/>
          <w:szCs w:val="28"/>
        </w:rPr>
        <w:t xml:space="preserve">выберите ранее созданную базу </w:t>
      </w:r>
      <w:r w:rsidRPr="002D2B27">
        <w:rPr>
          <w:rFonts w:ascii="Times New Roman" w:eastAsia="Times New Roman" w:hAnsi="Times New Roman" w:cs="Times New Roman"/>
          <w:i/>
          <w:iCs/>
          <w:sz w:val="28"/>
          <w:szCs w:val="28"/>
        </w:rPr>
        <w:t xml:space="preserve">Комплектующие </w:t>
      </w:r>
      <w:r w:rsidRPr="002D2B27">
        <w:rPr>
          <w:rFonts w:ascii="Times New Roman" w:eastAsia="Times New Roman" w:hAnsi="Times New Roman" w:cs="Times New Roman"/>
          <w:sz w:val="28"/>
          <w:szCs w:val="28"/>
        </w:rPr>
        <w:t>и щелкните на кнопке</w:t>
      </w:r>
      <w:r w:rsidRPr="002D2B27">
        <w:rPr>
          <w:rFonts w:ascii="Times New Roman" w:eastAsia="Times New Roman" w:hAnsi="Times New Roman" w:cs="Times New Roman"/>
          <w:spacing w:val="-8"/>
          <w:sz w:val="28"/>
          <w:szCs w:val="28"/>
        </w:rPr>
        <w:t xml:space="preserve"> </w:t>
      </w:r>
      <w:r w:rsidRPr="002D2B27">
        <w:rPr>
          <w:rFonts w:ascii="Times New Roman" w:eastAsia="Times New Roman" w:hAnsi="Times New Roman" w:cs="Times New Roman"/>
          <w:i/>
          <w:iCs/>
          <w:sz w:val="28"/>
          <w:szCs w:val="28"/>
        </w:rPr>
        <w:t>ОК.</w:t>
      </w:r>
    </w:p>
    <w:p w:rsidR="002D2B27" w:rsidRPr="002D2B27" w:rsidRDefault="002D2B27" w:rsidP="00670532">
      <w:pPr>
        <w:widowControl w:val="0"/>
        <w:numPr>
          <w:ilvl w:val="0"/>
          <w:numId w:val="17"/>
        </w:numPr>
        <w:tabs>
          <w:tab w:val="left" w:pos="942"/>
        </w:tabs>
        <w:kinsoku w:val="0"/>
        <w:overflowPunct w:val="0"/>
        <w:autoSpaceDE w:val="0"/>
        <w:autoSpaceDN w:val="0"/>
        <w:adjustRightInd w:val="0"/>
        <w:spacing w:after="0" w:line="240" w:lineRule="auto"/>
        <w:jc w:val="both"/>
        <w:rPr>
          <w:rFonts w:ascii="Times New Roman" w:eastAsia="Times New Roman" w:hAnsi="Times New Roman" w:cs="Times New Roman"/>
          <w:sz w:val="28"/>
          <w:szCs w:val="28"/>
        </w:rPr>
      </w:pPr>
      <w:r w:rsidRPr="002D2B27">
        <w:rPr>
          <w:rFonts w:ascii="Times New Roman" w:eastAsia="Times New Roman" w:hAnsi="Times New Roman" w:cs="Times New Roman"/>
          <w:sz w:val="28"/>
          <w:szCs w:val="28"/>
        </w:rPr>
        <w:t xml:space="preserve">В окне </w:t>
      </w:r>
      <w:r w:rsidRPr="002D2B27">
        <w:rPr>
          <w:rFonts w:ascii="Times New Roman" w:eastAsia="Times New Roman" w:hAnsi="Times New Roman" w:cs="Times New Roman"/>
          <w:i/>
          <w:iCs/>
          <w:sz w:val="28"/>
          <w:szCs w:val="28"/>
        </w:rPr>
        <w:t xml:space="preserve">Комплектующие: база данных </w:t>
      </w:r>
      <w:r w:rsidRPr="002D2B27">
        <w:rPr>
          <w:rFonts w:ascii="Times New Roman" w:eastAsia="Times New Roman" w:hAnsi="Times New Roman" w:cs="Times New Roman"/>
          <w:sz w:val="28"/>
          <w:szCs w:val="28"/>
        </w:rPr>
        <w:t xml:space="preserve">откройте панель </w:t>
      </w:r>
      <w:r w:rsidRPr="002D2B27">
        <w:rPr>
          <w:rFonts w:ascii="Times New Roman" w:eastAsia="Times New Roman" w:hAnsi="Times New Roman" w:cs="Times New Roman"/>
          <w:i/>
          <w:iCs/>
          <w:sz w:val="28"/>
          <w:szCs w:val="28"/>
        </w:rPr>
        <w:t xml:space="preserve">Запросы. </w:t>
      </w:r>
      <w:r w:rsidRPr="002D2B27">
        <w:rPr>
          <w:rFonts w:ascii="Times New Roman" w:eastAsia="Times New Roman" w:hAnsi="Times New Roman" w:cs="Times New Roman"/>
          <w:sz w:val="28"/>
          <w:szCs w:val="28"/>
        </w:rPr>
        <w:t xml:space="preserve">Дважды щелкните на значке </w:t>
      </w:r>
      <w:r w:rsidRPr="002D2B27">
        <w:rPr>
          <w:rFonts w:ascii="Times New Roman" w:eastAsia="Times New Roman" w:hAnsi="Times New Roman" w:cs="Times New Roman"/>
          <w:i/>
          <w:iCs/>
          <w:sz w:val="28"/>
          <w:szCs w:val="28"/>
        </w:rPr>
        <w:t xml:space="preserve">Создание запроса </w:t>
      </w:r>
      <w:r w:rsidRPr="002D2B27">
        <w:rPr>
          <w:rFonts w:ascii="Times New Roman" w:eastAsia="Times New Roman" w:hAnsi="Times New Roman" w:cs="Times New Roman"/>
          <w:sz w:val="28"/>
          <w:szCs w:val="28"/>
        </w:rPr>
        <w:t xml:space="preserve">в режиме </w:t>
      </w:r>
      <w:r w:rsidRPr="002D2B27">
        <w:rPr>
          <w:rFonts w:ascii="Times New Roman" w:eastAsia="Times New Roman" w:hAnsi="Times New Roman" w:cs="Times New Roman"/>
          <w:i/>
          <w:iCs/>
          <w:sz w:val="28"/>
          <w:szCs w:val="28"/>
        </w:rPr>
        <w:t xml:space="preserve">Конструктора - </w:t>
      </w:r>
      <w:r w:rsidRPr="002D2B27">
        <w:rPr>
          <w:rFonts w:ascii="Times New Roman" w:eastAsia="Times New Roman" w:hAnsi="Times New Roman" w:cs="Times New Roman"/>
          <w:sz w:val="28"/>
          <w:szCs w:val="28"/>
        </w:rPr>
        <w:t>откроется бланк запроса по образцу.</w:t>
      </w:r>
    </w:p>
    <w:p w:rsidR="002D2B27" w:rsidRPr="002D2B27" w:rsidRDefault="002D2B27" w:rsidP="00670532">
      <w:pPr>
        <w:widowControl w:val="0"/>
        <w:numPr>
          <w:ilvl w:val="0"/>
          <w:numId w:val="17"/>
        </w:numPr>
        <w:tabs>
          <w:tab w:val="left" w:pos="942"/>
        </w:tabs>
        <w:kinsoku w:val="0"/>
        <w:overflowPunct w:val="0"/>
        <w:autoSpaceDE w:val="0"/>
        <w:autoSpaceDN w:val="0"/>
        <w:adjustRightInd w:val="0"/>
        <w:spacing w:after="0" w:line="240" w:lineRule="auto"/>
        <w:rPr>
          <w:rFonts w:ascii="Times New Roman" w:eastAsia="Times New Roman" w:hAnsi="Times New Roman" w:cs="Times New Roman"/>
          <w:sz w:val="28"/>
          <w:szCs w:val="28"/>
        </w:rPr>
      </w:pPr>
      <w:r w:rsidRPr="002D2B27">
        <w:rPr>
          <w:rFonts w:ascii="Times New Roman" w:eastAsia="Times New Roman" w:hAnsi="Times New Roman" w:cs="Times New Roman"/>
          <w:sz w:val="28"/>
          <w:szCs w:val="28"/>
        </w:rPr>
        <w:lastRenderedPageBreak/>
        <w:t>Согласно упражнению 3, создайте запрос на выборку, основанный на</w:t>
      </w:r>
      <w:r w:rsidRPr="002D2B27">
        <w:rPr>
          <w:rFonts w:ascii="Times New Roman" w:eastAsia="Times New Roman" w:hAnsi="Times New Roman" w:cs="Times New Roman"/>
          <w:spacing w:val="58"/>
          <w:sz w:val="28"/>
          <w:szCs w:val="28"/>
        </w:rPr>
        <w:t xml:space="preserve"> </w:t>
      </w:r>
      <w:r w:rsidRPr="002D2B27">
        <w:rPr>
          <w:rFonts w:ascii="Times New Roman" w:eastAsia="Times New Roman" w:hAnsi="Times New Roman" w:cs="Times New Roman"/>
          <w:sz w:val="28"/>
          <w:szCs w:val="28"/>
        </w:rPr>
        <w:t>таблице</w:t>
      </w:r>
    </w:p>
    <w:p w:rsidR="002D2B27" w:rsidRPr="002D2B27" w:rsidRDefault="002D2B27" w:rsidP="00670532">
      <w:pPr>
        <w:widowControl w:val="0"/>
        <w:kinsoku w:val="0"/>
        <w:overflowPunct w:val="0"/>
        <w:autoSpaceDE w:val="0"/>
        <w:autoSpaceDN w:val="0"/>
        <w:adjustRightInd w:val="0"/>
        <w:spacing w:after="0" w:line="240" w:lineRule="auto"/>
        <w:ind w:left="941"/>
        <w:rPr>
          <w:rFonts w:ascii="Times New Roman" w:eastAsia="Times New Roman" w:hAnsi="Times New Roman" w:cs="Times New Roman"/>
          <w:sz w:val="28"/>
          <w:szCs w:val="28"/>
        </w:rPr>
      </w:pPr>
      <w:r w:rsidRPr="002D2B27">
        <w:rPr>
          <w:rFonts w:ascii="Times New Roman" w:eastAsia="Times New Roman" w:hAnsi="Times New Roman" w:cs="Times New Roman"/>
          <w:i/>
          <w:iCs/>
          <w:sz w:val="28"/>
          <w:szCs w:val="28"/>
        </w:rPr>
        <w:t xml:space="preserve">Поставщики, </w:t>
      </w:r>
      <w:r w:rsidRPr="002D2B27">
        <w:rPr>
          <w:rFonts w:ascii="Times New Roman" w:eastAsia="Times New Roman" w:hAnsi="Times New Roman" w:cs="Times New Roman"/>
          <w:sz w:val="28"/>
          <w:szCs w:val="28"/>
        </w:rPr>
        <w:t>в который войдут следующие поля:</w:t>
      </w:r>
    </w:p>
    <w:p w:rsidR="002D2B27" w:rsidRPr="002D2B27" w:rsidRDefault="002D2B27" w:rsidP="00670532">
      <w:pPr>
        <w:widowControl w:val="0"/>
        <w:numPr>
          <w:ilvl w:val="0"/>
          <w:numId w:val="16"/>
        </w:numPr>
        <w:tabs>
          <w:tab w:val="left" w:pos="942"/>
        </w:tabs>
        <w:kinsoku w:val="0"/>
        <w:overflowPunct w:val="0"/>
        <w:autoSpaceDE w:val="0"/>
        <w:autoSpaceDN w:val="0"/>
        <w:adjustRightInd w:val="0"/>
        <w:spacing w:after="0" w:line="240" w:lineRule="auto"/>
        <w:rPr>
          <w:rFonts w:ascii="Times New Roman" w:eastAsia="Times New Roman" w:hAnsi="Times New Roman" w:cs="Times New Roman"/>
          <w:i/>
          <w:iCs/>
          <w:sz w:val="28"/>
          <w:szCs w:val="28"/>
        </w:rPr>
      </w:pPr>
      <w:r w:rsidRPr="002D2B27">
        <w:rPr>
          <w:rFonts w:ascii="Times New Roman" w:eastAsia="Times New Roman" w:hAnsi="Times New Roman" w:cs="Times New Roman"/>
          <w:i/>
          <w:iCs/>
          <w:sz w:val="28"/>
          <w:szCs w:val="28"/>
        </w:rPr>
        <w:t>Компонент;</w:t>
      </w:r>
    </w:p>
    <w:p w:rsidR="002D2B27" w:rsidRPr="002D2B27" w:rsidRDefault="002D2B27" w:rsidP="00670532">
      <w:pPr>
        <w:widowControl w:val="0"/>
        <w:numPr>
          <w:ilvl w:val="0"/>
          <w:numId w:val="16"/>
        </w:numPr>
        <w:tabs>
          <w:tab w:val="left" w:pos="942"/>
        </w:tabs>
        <w:kinsoku w:val="0"/>
        <w:overflowPunct w:val="0"/>
        <w:autoSpaceDE w:val="0"/>
        <w:autoSpaceDN w:val="0"/>
        <w:adjustRightInd w:val="0"/>
        <w:spacing w:after="0" w:line="240" w:lineRule="auto"/>
        <w:rPr>
          <w:rFonts w:ascii="Times New Roman" w:eastAsia="Times New Roman" w:hAnsi="Times New Roman" w:cs="Times New Roman"/>
          <w:i/>
          <w:iCs/>
          <w:sz w:val="28"/>
          <w:szCs w:val="28"/>
        </w:rPr>
      </w:pPr>
      <w:r w:rsidRPr="002D2B27">
        <w:rPr>
          <w:rFonts w:ascii="Times New Roman" w:eastAsia="Times New Roman" w:hAnsi="Times New Roman" w:cs="Times New Roman"/>
          <w:i/>
          <w:iCs/>
          <w:sz w:val="28"/>
          <w:szCs w:val="28"/>
        </w:rPr>
        <w:t>Модель;</w:t>
      </w:r>
    </w:p>
    <w:p w:rsidR="002D2B27" w:rsidRPr="002D2B27" w:rsidRDefault="002D2B27" w:rsidP="00670532">
      <w:pPr>
        <w:widowControl w:val="0"/>
        <w:numPr>
          <w:ilvl w:val="0"/>
          <w:numId w:val="16"/>
        </w:numPr>
        <w:tabs>
          <w:tab w:val="left" w:pos="942"/>
        </w:tabs>
        <w:kinsoku w:val="0"/>
        <w:overflowPunct w:val="0"/>
        <w:autoSpaceDE w:val="0"/>
        <w:autoSpaceDN w:val="0"/>
        <w:adjustRightInd w:val="0"/>
        <w:spacing w:after="0" w:line="240" w:lineRule="auto"/>
        <w:rPr>
          <w:rFonts w:ascii="Times New Roman" w:eastAsia="Times New Roman" w:hAnsi="Times New Roman" w:cs="Times New Roman"/>
          <w:i/>
          <w:iCs/>
          <w:sz w:val="28"/>
          <w:szCs w:val="28"/>
        </w:rPr>
      </w:pPr>
      <w:r w:rsidRPr="002D2B27">
        <w:rPr>
          <w:rFonts w:ascii="Times New Roman" w:eastAsia="Times New Roman" w:hAnsi="Times New Roman" w:cs="Times New Roman"/>
          <w:i/>
          <w:iCs/>
          <w:sz w:val="28"/>
          <w:szCs w:val="28"/>
        </w:rPr>
        <w:t>Цена</w:t>
      </w:r>
      <w:r w:rsidRPr="002D2B27">
        <w:rPr>
          <w:rFonts w:ascii="Times New Roman" w:eastAsia="Times New Roman" w:hAnsi="Times New Roman" w:cs="Times New Roman"/>
          <w:i/>
          <w:iCs/>
          <w:spacing w:val="-1"/>
          <w:sz w:val="28"/>
          <w:szCs w:val="28"/>
        </w:rPr>
        <w:t xml:space="preserve"> </w:t>
      </w:r>
      <w:r w:rsidRPr="002D2B27">
        <w:rPr>
          <w:rFonts w:ascii="Times New Roman" w:eastAsia="Times New Roman" w:hAnsi="Times New Roman" w:cs="Times New Roman"/>
          <w:i/>
          <w:iCs/>
          <w:sz w:val="28"/>
          <w:szCs w:val="28"/>
        </w:rPr>
        <w:t>оптовая;</w:t>
      </w:r>
    </w:p>
    <w:p w:rsidR="002D2B27" w:rsidRPr="002D2B27" w:rsidRDefault="002D2B27" w:rsidP="00670532">
      <w:pPr>
        <w:widowControl w:val="0"/>
        <w:numPr>
          <w:ilvl w:val="0"/>
          <w:numId w:val="16"/>
        </w:numPr>
        <w:tabs>
          <w:tab w:val="left" w:pos="942"/>
        </w:tabs>
        <w:kinsoku w:val="0"/>
        <w:overflowPunct w:val="0"/>
        <w:autoSpaceDE w:val="0"/>
        <w:autoSpaceDN w:val="0"/>
        <w:adjustRightInd w:val="0"/>
        <w:spacing w:after="0" w:line="240" w:lineRule="auto"/>
        <w:rPr>
          <w:rFonts w:ascii="Times New Roman" w:eastAsia="Times New Roman" w:hAnsi="Times New Roman" w:cs="Times New Roman"/>
          <w:i/>
          <w:iCs/>
          <w:sz w:val="28"/>
          <w:szCs w:val="28"/>
        </w:rPr>
      </w:pPr>
      <w:r w:rsidRPr="002D2B27">
        <w:rPr>
          <w:rFonts w:ascii="Times New Roman" w:eastAsia="Times New Roman" w:hAnsi="Times New Roman" w:cs="Times New Roman"/>
          <w:i/>
          <w:iCs/>
          <w:sz w:val="28"/>
          <w:szCs w:val="28"/>
        </w:rPr>
        <w:t>Поставщик;</w:t>
      </w:r>
    </w:p>
    <w:p w:rsidR="002D2B27" w:rsidRPr="002D2B27" w:rsidRDefault="002D2B27" w:rsidP="00670532">
      <w:pPr>
        <w:widowControl w:val="0"/>
        <w:numPr>
          <w:ilvl w:val="0"/>
          <w:numId w:val="16"/>
        </w:numPr>
        <w:tabs>
          <w:tab w:val="left" w:pos="942"/>
        </w:tabs>
        <w:kinsoku w:val="0"/>
        <w:overflowPunct w:val="0"/>
        <w:autoSpaceDE w:val="0"/>
        <w:autoSpaceDN w:val="0"/>
        <w:adjustRightInd w:val="0"/>
        <w:spacing w:before="1" w:after="0" w:line="240" w:lineRule="auto"/>
        <w:rPr>
          <w:rFonts w:ascii="Times New Roman" w:eastAsia="Times New Roman" w:hAnsi="Times New Roman" w:cs="Times New Roman"/>
          <w:i/>
          <w:iCs/>
          <w:sz w:val="28"/>
          <w:szCs w:val="28"/>
        </w:rPr>
      </w:pPr>
      <w:r w:rsidRPr="002D2B27">
        <w:rPr>
          <w:rFonts w:ascii="Times New Roman" w:eastAsia="Times New Roman" w:hAnsi="Times New Roman" w:cs="Times New Roman"/>
          <w:i/>
          <w:iCs/>
          <w:sz w:val="28"/>
          <w:szCs w:val="28"/>
        </w:rPr>
        <w:t>Телефон.</w:t>
      </w:r>
    </w:p>
    <w:p w:rsidR="002D2B27" w:rsidRPr="002D2B27" w:rsidRDefault="002D2B27" w:rsidP="00670532">
      <w:pPr>
        <w:widowControl w:val="0"/>
        <w:numPr>
          <w:ilvl w:val="0"/>
          <w:numId w:val="15"/>
        </w:numPr>
        <w:tabs>
          <w:tab w:val="left" w:pos="942"/>
        </w:tabs>
        <w:kinsoku w:val="0"/>
        <w:overflowPunct w:val="0"/>
        <w:autoSpaceDE w:val="0"/>
        <w:autoSpaceDN w:val="0"/>
        <w:adjustRightInd w:val="0"/>
        <w:spacing w:after="0" w:line="240" w:lineRule="auto"/>
        <w:rPr>
          <w:rFonts w:ascii="Times New Roman" w:eastAsia="Times New Roman" w:hAnsi="Times New Roman" w:cs="Times New Roman"/>
          <w:i/>
          <w:iCs/>
          <w:sz w:val="28"/>
          <w:szCs w:val="28"/>
        </w:rPr>
      </w:pPr>
      <w:r w:rsidRPr="002D2B27">
        <w:rPr>
          <w:rFonts w:ascii="Times New Roman" w:eastAsia="Times New Roman" w:hAnsi="Times New Roman" w:cs="Times New Roman"/>
          <w:sz w:val="28"/>
          <w:szCs w:val="28"/>
        </w:rPr>
        <w:t xml:space="preserve">В строке </w:t>
      </w:r>
      <w:r w:rsidRPr="002D2B27">
        <w:rPr>
          <w:rFonts w:ascii="Times New Roman" w:eastAsia="Times New Roman" w:hAnsi="Times New Roman" w:cs="Times New Roman"/>
          <w:i/>
          <w:iCs/>
          <w:sz w:val="28"/>
          <w:szCs w:val="28"/>
        </w:rPr>
        <w:t xml:space="preserve">Условие отбора </w:t>
      </w:r>
      <w:r w:rsidRPr="002D2B27">
        <w:rPr>
          <w:rFonts w:ascii="Times New Roman" w:eastAsia="Times New Roman" w:hAnsi="Times New Roman" w:cs="Times New Roman"/>
          <w:sz w:val="28"/>
          <w:szCs w:val="28"/>
        </w:rPr>
        <w:t xml:space="preserve">поля </w:t>
      </w:r>
      <w:r w:rsidRPr="002D2B27">
        <w:rPr>
          <w:rFonts w:ascii="Times New Roman" w:eastAsia="Times New Roman" w:hAnsi="Times New Roman" w:cs="Times New Roman"/>
          <w:i/>
          <w:iCs/>
          <w:sz w:val="28"/>
          <w:szCs w:val="28"/>
        </w:rPr>
        <w:t xml:space="preserve">Компонент </w:t>
      </w:r>
      <w:r w:rsidRPr="002D2B27">
        <w:rPr>
          <w:rFonts w:ascii="Times New Roman" w:eastAsia="Times New Roman" w:hAnsi="Times New Roman" w:cs="Times New Roman"/>
          <w:sz w:val="28"/>
          <w:szCs w:val="28"/>
        </w:rPr>
        <w:t>введите</w:t>
      </w:r>
      <w:r w:rsidRPr="002D2B27">
        <w:rPr>
          <w:rFonts w:ascii="Times New Roman" w:eastAsia="Times New Roman" w:hAnsi="Times New Roman" w:cs="Times New Roman"/>
          <w:spacing w:val="-6"/>
          <w:sz w:val="28"/>
          <w:szCs w:val="28"/>
        </w:rPr>
        <w:t xml:space="preserve"> </w:t>
      </w:r>
      <w:r w:rsidRPr="002D2B27">
        <w:rPr>
          <w:rFonts w:ascii="Times New Roman" w:eastAsia="Times New Roman" w:hAnsi="Times New Roman" w:cs="Times New Roman"/>
          <w:i/>
          <w:iCs/>
          <w:sz w:val="28"/>
          <w:szCs w:val="28"/>
        </w:rPr>
        <w:t>Процессор.</w:t>
      </w:r>
    </w:p>
    <w:p w:rsidR="002D2B27" w:rsidRPr="002D2B27" w:rsidRDefault="002D2B27" w:rsidP="00670532">
      <w:pPr>
        <w:widowControl w:val="0"/>
        <w:numPr>
          <w:ilvl w:val="0"/>
          <w:numId w:val="15"/>
        </w:numPr>
        <w:tabs>
          <w:tab w:val="left" w:pos="942"/>
        </w:tabs>
        <w:kinsoku w:val="0"/>
        <w:overflowPunct w:val="0"/>
        <w:autoSpaceDE w:val="0"/>
        <w:autoSpaceDN w:val="0"/>
        <w:adjustRightInd w:val="0"/>
        <w:spacing w:after="0" w:line="240" w:lineRule="auto"/>
        <w:jc w:val="both"/>
        <w:rPr>
          <w:rFonts w:ascii="Times New Roman" w:eastAsia="Times New Roman" w:hAnsi="Times New Roman" w:cs="Times New Roman"/>
          <w:sz w:val="28"/>
          <w:szCs w:val="28"/>
        </w:rPr>
      </w:pPr>
      <w:r w:rsidRPr="002D2B27">
        <w:rPr>
          <w:rFonts w:ascii="Times New Roman" w:eastAsia="Times New Roman" w:hAnsi="Times New Roman" w:cs="Times New Roman"/>
          <w:sz w:val="28"/>
          <w:szCs w:val="28"/>
        </w:rPr>
        <w:t xml:space="preserve">Строку </w:t>
      </w:r>
      <w:r w:rsidRPr="002D2B27">
        <w:rPr>
          <w:rFonts w:ascii="Times New Roman" w:eastAsia="Times New Roman" w:hAnsi="Times New Roman" w:cs="Times New Roman"/>
          <w:i/>
          <w:iCs/>
          <w:sz w:val="28"/>
          <w:szCs w:val="28"/>
        </w:rPr>
        <w:t xml:space="preserve">Условие отбора </w:t>
      </w:r>
      <w:r w:rsidRPr="002D2B27">
        <w:rPr>
          <w:rFonts w:ascii="Times New Roman" w:eastAsia="Times New Roman" w:hAnsi="Times New Roman" w:cs="Times New Roman"/>
          <w:sz w:val="28"/>
          <w:szCs w:val="28"/>
        </w:rPr>
        <w:t xml:space="preserve">для поля </w:t>
      </w:r>
      <w:r w:rsidRPr="002D2B27">
        <w:rPr>
          <w:rFonts w:ascii="Times New Roman" w:eastAsia="Times New Roman" w:hAnsi="Times New Roman" w:cs="Times New Roman"/>
          <w:i/>
          <w:iCs/>
          <w:sz w:val="28"/>
          <w:szCs w:val="28"/>
        </w:rPr>
        <w:t xml:space="preserve">Цена оптовая </w:t>
      </w:r>
      <w:r w:rsidRPr="002D2B27">
        <w:rPr>
          <w:rFonts w:ascii="Times New Roman" w:eastAsia="Times New Roman" w:hAnsi="Times New Roman" w:cs="Times New Roman"/>
          <w:sz w:val="28"/>
          <w:szCs w:val="28"/>
        </w:rPr>
        <w:t>надо заполнить таким образом, чтобы при запуске запроса пользователь получал предложение ввести нужное значение.</w:t>
      </w:r>
    </w:p>
    <w:p w:rsidR="002D2B27" w:rsidRPr="002D2B27" w:rsidRDefault="002D2B27" w:rsidP="00670532">
      <w:pPr>
        <w:widowControl w:val="0"/>
        <w:kinsoku w:val="0"/>
        <w:overflowPunct w:val="0"/>
        <w:autoSpaceDE w:val="0"/>
        <w:autoSpaceDN w:val="0"/>
        <w:adjustRightInd w:val="0"/>
        <w:spacing w:after="0" w:line="240" w:lineRule="auto"/>
        <w:ind w:left="222" w:firstLine="719"/>
        <w:jc w:val="both"/>
        <w:rPr>
          <w:rFonts w:ascii="Times New Roman" w:eastAsia="Times New Roman" w:hAnsi="Times New Roman" w:cs="Times New Roman"/>
          <w:sz w:val="28"/>
          <w:szCs w:val="28"/>
        </w:rPr>
      </w:pPr>
      <w:r w:rsidRPr="002D2B27">
        <w:rPr>
          <w:rFonts w:ascii="Times New Roman" w:eastAsia="Times New Roman" w:hAnsi="Times New Roman" w:cs="Times New Roman"/>
          <w:sz w:val="28"/>
          <w:szCs w:val="28"/>
        </w:rPr>
        <w:t>Текст, обращенный к пользователю, должен быть заключен в квадратные скобки. Если бы мы хотели отобрать процессоры, цена которых больше 100 условных единиц, мы бы написали &gt;100. Если бы нам были нужны процессоры дешевле 80 единиц, мы бы написали &lt; 80. Но если мы хотим дать пользователю возможность выбора, мы должны написать &lt; [Введите максимальную цену].</w:t>
      </w:r>
    </w:p>
    <w:p w:rsidR="002D2B27" w:rsidRPr="002D2B27" w:rsidRDefault="002D2B27" w:rsidP="00670532">
      <w:pPr>
        <w:widowControl w:val="0"/>
        <w:numPr>
          <w:ilvl w:val="0"/>
          <w:numId w:val="14"/>
        </w:numPr>
        <w:tabs>
          <w:tab w:val="left" w:pos="942"/>
        </w:tabs>
        <w:kinsoku w:val="0"/>
        <w:overflowPunct w:val="0"/>
        <w:autoSpaceDE w:val="0"/>
        <w:autoSpaceDN w:val="0"/>
        <w:adjustRightInd w:val="0"/>
        <w:spacing w:after="0" w:line="240" w:lineRule="auto"/>
        <w:rPr>
          <w:rFonts w:ascii="Times New Roman" w:eastAsia="Times New Roman" w:hAnsi="Times New Roman" w:cs="Times New Roman"/>
          <w:i/>
          <w:iCs/>
          <w:sz w:val="28"/>
          <w:szCs w:val="28"/>
        </w:rPr>
      </w:pPr>
      <w:r w:rsidRPr="002D2B27">
        <w:rPr>
          <w:rFonts w:ascii="Times New Roman" w:eastAsia="Times New Roman" w:hAnsi="Times New Roman" w:cs="Times New Roman"/>
          <w:sz w:val="28"/>
          <w:szCs w:val="28"/>
        </w:rPr>
        <w:t xml:space="preserve">Закройте запрос. При закрытии сохраните его под именем </w:t>
      </w:r>
      <w:r w:rsidRPr="002D2B27">
        <w:rPr>
          <w:rFonts w:ascii="Times New Roman" w:eastAsia="Times New Roman" w:hAnsi="Times New Roman" w:cs="Times New Roman"/>
          <w:i/>
          <w:iCs/>
          <w:sz w:val="28"/>
          <w:szCs w:val="28"/>
        </w:rPr>
        <w:t>Выбор</w:t>
      </w:r>
      <w:r w:rsidRPr="002D2B27">
        <w:rPr>
          <w:rFonts w:ascii="Times New Roman" w:eastAsia="Times New Roman" w:hAnsi="Times New Roman" w:cs="Times New Roman"/>
          <w:i/>
          <w:iCs/>
          <w:spacing w:val="-8"/>
          <w:sz w:val="28"/>
          <w:szCs w:val="28"/>
        </w:rPr>
        <w:t xml:space="preserve"> </w:t>
      </w:r>
      <w:r w:rsidRPr="002D2B27">
        <w:rPr>
          <w:rFonts w:ascii="Times New Roman" w:eastAsia="Times New Roman" w:hAnsi="Times New Roman" w:cs="Times New Roman"/>
          <w:i/>
          <w:iCs/>
          <w:sz w:val="28"/>
          <w:szCs w:val="28"/>
        </w:rPr>
        <w:t>комплектующих.</w:t>
      </w:r>
    </w:p>
    <w:p w:rsidR="002D2B27" w:rsidRPr="002D2B27" w:rsidRDefault="002D2B27" w:rsidP="00670532">
      <w:pPr>
        <w:widowControl w:val="0"/>
        <w:numPr>
          <w:ilvl w:val="0"/>
          <w:numId w:val="14"/>
        </w:numPr>
        <w:tabs>
          <w:tab w:val="left" w:pos="942"/>
        </w:tabs>
        <w:kinsoku w:val="0"/>
        <w:overflowPunct w:val="0"/>
        <w:autoSpaceDE w:val="0"/>
        <w:autoSpaceDN w:val="0"/>
        <w:adjustRightInd w:val="0"/>
        <w:spacing w:after="0" w:line="240" w:lineRule="auto"/>
        <w:jc w:val="both"/>
        <w:rPr>
          <w:rFonts w:ascii="Times New Roman" w:eastAsia="Times New Roman" w:hAnsi="Times New Roman" w:cs="Times New Roman"/>
          <w:i/>
          <w:iCs/>
          <w:sz w:val="28"/>
          <w:szCs w:val="28"/>
        </w:rPr>
      </w:pPr>
      <w:r w:rsidRPr="002D2B27">
        <w:rPr>
          <w:rFonts w:ascii="Times New Roman" w:eastAsia="Times New Roman" w:hAnsi="Times New Roman" w:cs="Times New Roman"/>
          <w:sz w:val="28"/>
          <w:szCs w:val="28"/>
        </w:rPr>
        <w:t xml:space="preserve">В окне </w:t>
      </w:r>
      <w:r w:rsidRPr="002D2B27">
        <w:rPr>
          <w:rFonts w:ascii="Times New Roman" w:eastAsia="Times New Roman" w:hAnsi="Times New Roman" w:cs="Times New Roman"/>
          <w:i/>
          <w:iCs/>
          <w:sz w:val="28"/>
          <w:szCs w:val="28"/>
        </w:rPr>
        <w:t xml:space="preserve">Комплектующие: база данных </w:t>
      </w:r>
      <w:r w:rsidRPr="002D2B27">
        <w:rPr>
          <w:rFonts w:ascii="Times New Roman" w:eastAsia="Times New Roman" w:hAnsi="Times New Roman" w:cs="Times New Roman"/>
          <w:sz w:val="28"/>
          <w:szCs w:val="28"/>
        </w:rPr>
        <w:t xml:space="preserve">откройте панель </w:t>
      </w:r>
      <w:r w:rsidRPr="002D2B27">
        <w:rPr>
          <w:rFonts w:ascii="Times New Roman" w:eastAsia="Times New Roman" w:hAnsi="Times New Roman" w:cs="Times New Roman"/>
          <w:i/>
          <w:iCs/>
          <w:sz w:val="28"/>
          <w:szCs w:val="28"/>
        </w:rPr>
        <w:t xml:space="preserve">Запросы </w:t>
      </w:r>
      <w:r w:rsidRPr="002D2B27">
        <w:rPr>
          <w:rFonts w:ascii="Times New Roman" w:eastAsia="Times New Roman" w:hAnsi="Times New Roman" w:cs="Times New Roman"/>
          <w:sz w:val="28"/>
          <w:szCs w:val="28"/>
        </w:rPr>
        <w:t xml:space="preserve">и запустите запрос </w:t>
      </w:r>
      <w:r w:rsidRPr="002D2B27">
        <w:rPr>
          <w:rFonts w:ascii="Times New Roman" w:eastAsia="Times New Roman" w:hAnsi="Times New Roman" w:cs="Times New Roman"/>
          <w:i/>
          <w:iCs/>
          <w:sz w:val="28"/>
          <w:szCs w:val="28"/>
        </w:rPr>
        <w:t xml:space="preserve">Выбор комплектующих </w:t>
      </w:r>
      <w:r w:rsidRPr="002D2B27">
        <w:rPr>
          <w:rFonts w:ascii="Times New Roman" w:eastAsia="Times New Roman" w:hAnsi="Times New Roman" w:cs="Times New Roman"/>
          <w:sz w:val="28"/>
          <w:szCs w:val="28"/>
        </w:rPr>
        <w:t xml:space="preserve">- на экране появится диалоговое окно </w:t>
      </w:r>
      <w:r w:rsidRPr="002D2B27">
        <w:rPr>
          <w:rFonts w:ascii="Times New Roman" w:eastAsia="Times New Roman" w:hAnsi="Times New Roman" w:cs="Times New Roman"/>
          <w:i/>
          <w:iCs/>
          <w:sz w:val="28"/>
          <w:szCs w:val="28"/>
        </w:rPr>
        <w:t>Введите значение параметра.</w:t>
      </w:r>
    </w:p>
    <w:p w:rsidR="002D2B27" w:rsidRPr="002D2B27" w:rsidRDefault="002D2B27" w:rsidP="00670532">
      <w:pPr>
        <w:widowControl w:val="0"/>
        <w:numPr>
          <w:ilvl w:val="0"/>
          <w:numId w:val="14"/>
        </w:numPr>
        <w:tabs>
          <w:tab w:val="left" w:pos="942"/>
        </w:tabs>
        <w:kinsoku w:val="0"/>
        <w:overflowPunct w:val="0"/>
        <w:autoSpaceDE w:val="0"/>
        <w:autoSpaceDN w:val="0"/>
        <w:adjustRightInd w:val="0"/>
        <w:spacing w:after="0" w:line="240" w:lineRule="auto"/>
        <w:jc w:val="both"/>
        <w:rPr>
          <w:rFonts w:ascii="Times New Roman" w:eastAsia="Times New Roman" w:hAnsi="Times New Roman" w:cs="Times New Roman"/>
          <w:sz w:val="28"/>
          <w:szCs w:val="28"/>
        </w:rPr>
      </w:pPr>
      <w:r w:rsidRPr="002D2B27">
        <w:rPr>
          <w:rFonts w:ascii="Times New Roman" w:eastAsia="Times New Roman" w:hAnsi="Times New Roman" w:cs="Times New Roman"/>
          <w:sz w:val="28"/>
          <w:szCs w:val="28"/>
        </w:rPr>
        <w:t xml:space="preserve">Введите какое-либо число и щелкните на кнопке </w:t>
      </w:r>
      <w:r w:rsidRPr="002D2B27">
        <w:rPr>
          <w:rFonts w:ascii="Times New Roman" w:eastAsia="Times New Roman" w:hAnsi="Times New Roman" w:cs="Times New Roman"/>
          <w:i/>
          <w:iCs/>
          <w:sz w:val="28"/>
          <w:szCs w:val="28"/>
        </w:rPr>
        <w:t xml:space="preserve">ОК. </w:t>
      </w:r>
      <w:r w:rsidRPr="002D2B27">
        <w:rPr>
          <w:rFonts w:ascii="Times New Roman" w:eastAsia="Times New Roman" w:hAnsi="Times New Roman" w:cs="Times New Roman"/>
          <w:sz w:val="28"/>
          <w:szCs w:val="28"/>
        </w:rPr>
        <w:t xml:space="preserve">В зависимости от того, что реально содержится в таблице </w:t>
      </w:r>
      <w:r w:rsidRPr="002D2B27">
        <w:rPr>
          <w:rFonts w:ascii="Times New Roman" w:eastAsia="Times New Roman" w:hAnsi="Times New Roman" w:cs="Times New Roman"/>
          <w:i/>
          <w:iCs/>
          <w:sz w:val="28"/>
          <w:szCs w:val="28"/>
        </w:rPr>
        <w:t xml:space="preserve">Поставщики, </w:t>
      </w:r>
      <w:r w:rsidRPr="002D2B27">
        <w:rPr>
          <w:rFonts w:ascii="Times New Roman" w:eastAsia="Times New Roman" w:hAnsi="Times New Roman" w:cs="Times New Roman"/>
          <w:sz w:val="28"/>
          <w:szCs w:val="28"/>
        </w:rPr>
        <w:t>по результатам запроса будет сформирована результирующая</w:t>
      </w:r>
      <w:r w:rsidRPr="002D2B27">
        <w:rPr>
          <w:rFonts w:ascii="Times New Roman" w:eastAsia="Times New Roman" w:hAnsi="Times New Roman" w:cs="Times New Roman"/>
          <w:spacing w:val="-2"/>
          <w:sz w:val="28"/>
          <w:szCs w:val="28"/>
        </w:rPr>
        <w:t xml:space="preserve"> </w:t>
      </w:r>
      <w:r w:rsidRPr="002D2B27">
        <w:rPr>
          <w:rFonts w:ascii="Times New Roman" w:eastAsia="Times New Roman" w:hAnsi="Times New Roman" w:cs="Times New Roman"/>
          <w:sz w:val="28"/>
          <w:szCs w:val="28"/>
        </w:rPr>
        <w:t>таблица.</w:t>
      </w:r>
    </w:p>
    <w:p w:rsidR="002D2B27" w:rsidRPr="002D2B27" w:rsidRDefault="002D2B27" w:rsidP="00670532">
      <w:pPr>
        <w:widowControl w:val="0"/>
        <w:numPr>
          <w:ilvl w:val="0"/>
          <w:numId w:val="14"/>
        </w:numPr>
        <w:tabs>
          <w:tab w:val="left" w:pos="942"/>
        </w:tabs>
        <w:kinsoku w:val="0"/>
        <w:overflowPunct w:val="0"/>
        <w:autoSpaceDE w:val="0"/>
        <w:autoSpaceDN w:val="0"/>
        <w:adjustRightInd w:val="0"/>
        <w:spacing w:after="0" w:line="240" w:lineRule="auto"/>
        <w:rPr>
          <w:rFonts w:ascii="Times New Roman" w:eastAsia="Times New Roman" w:hAnsi="Times New Roman" w:cs="Times New Roman"/>
          <w:sz w:val="28"/>
          <w:szCs w:val="28"/>
        </w:rPr>
      </w:pPr>
      <w:r w:rsidRPr="002D2B27">
        <w:rPr>
          <w:rFonts w:ascii="Times New Roman" w:eastAsia="Times New Roman" w:hAnsi="Times New Roman" w:cs="Times New Roman"/>
          <w:sz w:val="28"/>
          <w:szCs w:val="28"/>
        </w:rPr>
        <w:t>Закройте все объекты базы данных. Закройте программу Microsoft</w:t>
      </w:r>
      <w:r w:rsidRPr="002D2B27">
        <w:rPr>
          <w:rFonts w:ascii="Times New Roman" w:eastAsia="Times New Roman" w:hAnsi="Times New Roman" w:cs="Times New Roman"/>
          <w:spacing w:val="-12"/>
          <w:sz w:val="28"/>
          <w:szCs w:val="28"/>
        </w:rPr>
        <w:t xml:space="preserve"> </w:t>
      </w:r>
      <w:r w:rsidRPr="002D2B27">
        <w:rPr>
          <w:rFonts w:ascii="Times New Roman" w:eastAsia="Times New Roman" w:hAnsi="Times New Roman" w:cs="Times New Roman"/>
          <w:sz w:val="28"/>
          <w:szCs w:val="28"/>
        </w:rPr>
        <w:t>Access.</w:t>
      </w:r>
    </w:p>
    <w:p w:rsidR="002D2B27" w:rsidRPr="002D2B27" w:rsidRDefault="002D2B27" w:rsidP="00670532">
      <w:pPr>
        <w:widowControl w:val="0"/>
        <w:kinsoku w:val="0"/>
        <w:overflowPunct w:val="0"/>
        <w:autoSpaceDE w:val="0"/>
        <w:autoSpaceDN w:val="0"/>
        <w:adjustRightInd w:val="0"/>
        <w:spacing w:after="0" w:line="240" w:lineRule="auto"/>
        <w:ind w:left="222"/>
        <w:jc w:val="both"/>
        <w:rPr>
          <w:rFonts w:ascii="Times New Roman" w:eastAsia="Times New Roman" w:hAnsi="Times New Roman" w:cs="Times New Roman"/>
          <w:sz w:val="28"/>
          <w:szCs w:val="28"/>
        </w:rPr>
      </w:pPr>
      <w:r w:rsidRPr="002D2B27">
        <w:rPr>
          <w:rFonts w:ascii="Times New Roman" w:eastAsia="Times New Roman" w:hAnsi="Times New Roman" w:cs="Times New Roman"/>
          <w:b/>
          <w:bCs/>
          <w:sz w:val="28"/>
          <w:szCs w:val="28"/>
        </w:rPr>
        <w:t xml:space="preserve">Вывод. </w:t>
      </w:r>
      <w:r w:rsidRPr="002D2B27">
        <w:rPr>
          <w:rFonts w:ascii="Times New Roman" w:eastAsia="Times New Roman" w:hAnsi="Times New Roman" w:cs="Times New Roman"/>
          <w:sz w:val="28"/>
          <w:szCs w:val="28"/>
        </w:rPr>
        <w:t xml:space="preserve">Мы научились формировать запросы "с параметром" и узнали, что в основе этого вида запросов лежат запросы на выборку, у которых в поле </w:t>
      </w:r>
      <w:r w:rsidRPr="002D2B27">
        <w:rPr>
          <w:rFonts w:ascii="Times New Roman" w:eastAsia="Times New Roman" w:hAnsi="Times New Roman" w:cs="Times New Roman"/>
          <w:i/>
          <w:iCs/>
          <w:sz w:val="28"/>
          <w:szCs w:val="28"/>
        </w:rPr>
        <w:t xml:space="preserve">Условие отбора </w:t>
      </w:r>
      <w:r w:rsidRPr="002D2B27">
        <w:rPr>
          <w:rFonts w:ascii="Times New Roman" w:eastAsia="Times New Roman" w:hAnsi="Times New Roman" w:cs="Times New Roman"/>
          <w:sz w:val="28"/>
          <w:szCs w:val="28"/>
        </w:rPr>
        <w:t>записан заключенный в квадратные скобки текст, обращенный к пользователю.</w:t>
      </w:r>
    </w:p>
    <w:p w:rsidR="002D2B27" w:rsidRPr="002D2B27" w:rsidRDefault="002D2B27" w:rsidP="00670532">
      <w:pPr>
        <w:widowControl w:val="0"/>
        <w:kinsoku w:val="0"/>
        <w:overflowPunct w:val="0"/>
        <w:autoSpaceDE w:val="0"/>
        <w:autoSpaceDN w:val="0"/>
        <w:adjustRightInd w:val="0"/>
        <w:spacing w:before="5" w:after="0" w:line="274" w:lineRule="exact"/>
        <w:ind w:left="2797"/>
        <w:outlineLvl w:val="1"/>
        <w:rPr>
          <w:rFonts w:ascii="Times New Roman" w:eastAsia="Times New Roman" w:hAnsi="Times New Roman" w:cs="Times New Roman"/>
          <w:b/>
          <w:bCs/>
          <w:sz w:val="28"/>
          <w:szCs w:val="28"/>
        </w:rPr>
      </w:pPr>
      <w:r w:rsidRPr="002D2B27">
        <w:rPr>
          <w:rFonts w:ascii="Times New Roman" w:eastAsia="Times New Roman" w:hAnsi="Times New Roman" w:cs="Times New Roman"/>
          <w:b/>
          <w:bCs/>
          <w:sz w:val="28"/>
          <w:szCs w:val="28"/>
        </w:rPr>
        <w:t>СОЗДАНИЕ ИТОГОВОГО ЗАПРОСА</w:t>
      </w:r>
    </w:p>
    <w:p w:rsidR="002D2B27" w:rsidRPr="002D2B27" w:rsidRDefault="002D2B27" w:rsidP="00670532">
      <w:pPr>
        <w:widowControl w:val="0"/>
        <w:kinsoku w:val="0"/>
        <w:overflowPunct w:val="0"/>
        <w:autoSpaceDE w:val="0"/>
        <w:autoSpaceDN w:val="0"/>
        <w:adjustRightInd w:val="0"/>
        <w:spacing w:after="0" w:line="240" w:lineRule="auto"/>
        <w:ind w:left="222" w:firstLine="707"/>
        <w:jc w:val="both"/>
        <w:rPr>
          <w:rFonts w:ascii="Times New Roman" w:eastAsia="Times New Roman" w:hAnsi="Times New Roman" w:cs="Times New Roman"/>
          <w:sz w:val="28"/>
          <w:szCs w:val="28"/>
        </w:rPr>
      </w:pPr>
      <w:r w:rsidRPr="002D2B27">
        <w:rPr>
          <w:rFonts w:ascii="Times New Roman" w:eastAsia="Times New Roman" w:hAnsi="Times New Roman" w:cs="Times New Roman"/>
          <w:sz w:val="28"/>
          <w:szCs w:val="28"/>
        </w:rPr>
        <w:t xml:space="preserve">Если полностью заполнить данными таблицу </w:t>
      </w:r>
      <w:r w:rsidRPr="002D2B27">
        <w:rPr>
          <w:rFonts w:ascii="Times New Roman" w:eastAsia="Times New Roman" w:hAnsi="Times New Roman" w:cs="Times New Roman"/>
          <w:i/>
          <w:iCs/>
          <w:sz w:val="28"/>
          <w:szCs w:val="28"/>
        </w:rPr>
        <w:t xml:space="preserve">Комплектующие, </w:t>
      </w:r>
      <w:r w:rsidRPr="002D2B27">
        <w:rPr>
          <w:rFonts w:ascii="Times New Roman" w:eastAsia="Times New Roman" w:hAnsi="Times New Roman" w:cs="Times New Roman"/>
          <w:sz w:val="28"/>
          <w:szCs w:val="28"/>
        </w:rPr>
        <w:t xml:space="preserve">введя параметры всех компонентов, входящих в сборочную спецификацию персонального компьютера, то можно узнать, во что обходится себестоимость комплектующих узлов. Запросы, выполняющие вычисления по всем записям для какого-либо числового поля, называются </w:t>
      </w:r>
      <w:r w:rsidRPr="002D2B27">
        <w:rPr>
          <w:rFonts w:ascii="Times New Roman" w:eastAsia="Times New Roman" w:hAnsi="Times New Roman" w:cs="Times New Roman"/>
          <w:i/>
          <w:iCs/>
          <w:sz w:val="28"/>
          <w:szCs w:val="28"/>
        </w:rPr>
        <w:t xml:space="preserve">итоговыми запросами. </w:t>
      </w:r>
      <w:r w:rsidRPr="002D2B27">
        <w:rPr>
          <w:rFonts w:ascii="Times New Roman" w:eastAsia="Times New Roman" w:hAnsi="Times New Roman" w:cs="Times New Roman"/>
          <w:sz w:val="28"/>
          <w:szCs w:val="28"/>
        </w:rPr>
        <w:t xml:space="preserve">В итоговом запросе может рассчитываться сумма значений или величина среднего значения по всем ячейкам поля, может выбираться максимальное или минимальное значение данных в поле или выполняться иная </w:t>
      </w:r>
      <w:r w:rsidRPr="002D2B27">
        <w:rPr>
          <w:rFonts w:ascii="Times New Roman" w:eastAsia="Times New Roman" w:hAnsi="Times New Roman" w:cs="Times New Roman"/>
          <w:i/>
          <w:iCs/>
          <w:sz w:val="28"/>
          <w:szCs w:val="28"/>
        </w:rPr>
        <w:t xml:space="preserve">итоговая функция. </w:t>
      </w:r>
      <w:r w:rsidRPr="002D2B27">
        <w:rPr>
          <w:rFonts w:ascii="Times New Roman" w:eastAsia="Times New Roman" w:hAnsi="Times New Roman" w:cs="Times New Roman"/>
          <w:sz w:val="28"/>
          <w:szCs w:val="28"/>
        </w:rPr>
        <w:t>Итоговые запросы, как и запросы на выборку, готовятся с помощью бланка запроса по образцу.</w:t>
      </w:r>
    </w:p>
    <w:p w:rsidR="002D2B27" w:rsidRPr="002D2B27" w:rsidRDefault="002D2B27" w:rsidP="00670532">
      <w:pPr>
        <w:widowControl w:val="0"/>
        <w:kinsoku w:val="0"/>
        <w:overflowPunct w:val="0"/>
        <w:autoSpaceDE w:val="0"/>
        <w:autoSpaceDN w:val="0"/>
        <w:adjustRightInd w:val="0"/>
        <w:spacing w:after="0" w:line="240" w:lineRule="auto"/>
        <w:ind w:left="222" w:firstLine="359"/>
        <w:rPr>
          <w:rFonts w:ascii="Times New Roman" w:eastAsia="Times New Roman" w:hAnsi="Times New Roman" w:cs="Times New Roman"/>
          <w:sz w:val="28"/>
          <w:szCs w:val="28"/>
        </w:rPr>
      </w:pPr>
      <w:r w:rsidRPr="002D2B27">
        <w:rPr>
          <w:rFonts w:ascii="Times New Roman" w:eastAsia="Times New Roman" w:hAnsi="Times New Roman" w:cs="Times New Roman"/>
          <w:sz w:val="28"/>
          <w:szCs w:val="28"/>
        </w:rPr>
        <w:t xml:space="preserve">Предположим, что малое предприятие собирает компьютеры трех </w:t>
      </w:r>
      <w:r w:rsidRPr="002D2B27">
        <w:rPr>
          <w:rFonts w:ascii="Times New Roman" w:eastAsia="Times New Roman" w:hAnsi="Times New Roman" w:cs="Times New Roman"/>
          <w:sz w:val="28"/>
          <w:szCs w:val="28"/>
        </w:rPr>
        <w:lastRenderedPageBreak/>
        <w:t>классов: "Элитный", "Деловой" и "Экономичный". Несмотря на то, что архитектура всех компьютеров близка,</w:t>
      </w:r>
      <w:r>
        <w:rPr>
          <w:rFonts w:ascii="Times New Roman" w:eastAsia="Times New Roman" w:hAnsi="Times New Roman" w:cs="Times New Roman"/>
          <w:sz w:val="28"/>
          <w:szCs w:val="28"/>
        </w:rPr>
        <w:t xml:space="preserve"> </w:t>
      </w:r>
      <w:r w:rsidRPr="002D2B27">
        <w:rPr>
          <w:rFonts w:ascii="Times New Roman" w:eastAsia="Times New Roman" w:hAnsi="Times New Roman" w:cs="Times New Roman"/>
          <w:sz w:val="28"/>
          <w:szCs w:val="28"/>
        </w:rPr>
        <w:t>их компоненты заметно отличаются по цене и техническим параметрам. Соответственно, имеются значительные отличия в цене этих трех моделей, что важно для захвата разных секторов рынка. Наша задача - подготовить итоговый отчет, с помощью которого можно определять цену каждой из модели компьютеров и динамично ее отслеживать при изменении входящих компонентов или их поставщиков.</w:t>
      </w:r>
    </w:p>
    <w:p w:rsidR="002D2B27" w:rsidRPr="002D2B27" w:rsidRDefault="002D2B27" w:rsidP="00670532">
      <w:pPr>
        <w:widowControl w:val="0"/>
        <w:numPr>
          <w:ilvl w:val="0"/>
          <w:numId w:val="13"/>
        </w:numPr>
        <w:tabs>
          <w:tab w:val="left" w:pos="789"/>
        </w:tabs>
        <w:kinsoku w:val="0"/>
        <w:overflowPunct w:val="0"/>
        <w:autoSpaceDE w:val="0"/>
        <w:autoSpaceDN w:val="0"/>
        <w:adjustRightInd w:val="0"/>
        <w:spacing w:before="1" w:after="0" w:line="240" w:lineRule="auto"/>
        <w:ind w:firstLine="360"/>
        <w:rPr>
          <w:rFonts w:ascii="Times New Roman" w:eastAsia="Times New Roman" w:hAnsi="Times New Roman" w:cs="Times New Roman"/>
          <w:sz w:val="28"/>
          <w:szCs w:val="28"/>
        </w:rPr>
      </w:pPr>
      <w:r w:rsidRPr="002D2B27">
        <w:rPr>
          <w:rFonts w:ascii="Times New Roman" w:eastAsia="Times New Roman" w:hAnsi="Times New Roman" w:cs="Times New Roman"/>
          <w:sz w:val="28"/>
          <w:szCs w:val="28"/>
        </w:rPr>
        <w:t>Запустите программу Microsoft Access-2010 (</w:t>
      </w:r>
      <w:r w:rsidRPr="002D2B27">
        <w:rPr>
          <w:rFonts w:ascii="Times New Roman" w:eastAsia="Times New Roman" w:hAnsi="Times New Roman" w:cs="Times New Roman"/>
          <w:i/>
          <w:iCs/>
          <w:sz w:val="28"/>
          <w:szCs w:val="28"/>
        </w:rPr>
        <w:t>Пуск → Программы → Microsoft Access</w:t>
      </w:r>
      <w:r w:rsidRPr="002D2B27">
        <w:rPr>
          <w:rFonts w:ascii="Times New Roman" w:eastAsia="Times New Roman" w:hAnsi="Times New Roman" w:cs="Times New Roman"/>
          <w:sz w:val="28"/>
          <w:szCs w:val="28"/>
        </w:rPr>
        <w:t>).</w:t>
      </w:r>
    </w:p>
    <w:p w:rsidR="002D2B27" w:rsidRPr="002D2B27" w:rsidRDefault="002D2B27" w:rsidP="00670532">
      <w:pPr>
        <w:widowControl w:val="0"/>
        <w:numPr>
          <w:ilvl w:val="0"/>
          <w:numId w:val="13"/>
        </w:numPr>
        <w:tabs>
          <w:tab w:val="left" w:pos="789"/>
        </w:tabs>
        <w:kinsoku w:val="0"/>
        <w:overflowPunct w:val="0"/>
        <w:autoSpaceDE w:val="0"/>
        <w:autoSpaceDN w:val="0"/>
        <w:adjustRightInd w:val="0"/>
        <w:spacing w:after="0" w:line="240" w:lineRule="auto"/>
        <w:ind w:firstLine="360"/>
        <w:rPr>
          <w:rFonts w:ascii="Times New Roman" w:eastAsia="Times New Roman" w:hAnsi="Times New Roman" w:cs="Times New Roman"/>
          <w:i/>
          <w:iCs/>
          <w:sz w:val="28"/>
          <w:szCs w:val="28"/>
        </w:rPr>
      </w:pPr>
      <w:r w:rsidRPr="002D2B27">
        <w:rPr>
          <w:rFonts w:ascii="Times New Roman" w:eastAsia="Times New Roman" w:hAnsi="Times New Roman" w:cs="Times New Roman"/>
          <w:sz w:val="28"/>
          <w:szCs w:val="28"/>
        </w:rPr>
        <w:t xml:space="preserve">В окне Microsoft Access включите переключатель </w:t>
      </w:r>
      <w:r w:rsidRPr="002D2B27">
        <w:rPr>
          <w:rFonts w:ascii="Times New Roman" w:eastAsia="Times New Roman" w:hAnsi="Times New Roman" w:cs="Times New Roman"/>
          <w:i/>
          <w:iCs/>
          <w:sz w:val="28"/>
          <w:szCs w:val="28"/>
        </w:rPr>
        <w:t xml:space="preserve">Открыть базу данных, </w:t>
      </w:r>
      <w:r w:rsidRPr="002D2B27">
        <w:rPr>
          <w:rFonts w:ascii="Times New Roman" w:eastAsia="Times New Roman" w:hAnsi="Times New Roman" w:cs="Times New Roman"/>
          <w:sz w:val="28"/>
          <w:szCs w:val="28"/>
        </w:rPr>
        <w:t xml:space="preserve">выберите ранее созданную базу </w:t>
      </w:r>
      <w:r w:rsidRPr="002D2B27">
        <w:rPr>
          <w:rFonts w:ascii="Times New Roman" w:eastAsia="Times New Roman" w:hAnsi="Times New Roman" w:cs="Times New Roman"/>
          <w:i/>
          <w:iCs/>
          <w:sz w:val="28"/>
          <w:szCs w:val="28"/>
        </w:rPr>
        <w:t xml:space="preserve">Комплектующие </w:t>
      </w:r>
      <w:r w:rsidRPr="002D2B27">
        <w:rPr>
          <w:rFonts w:ascii="Times New Roman" w:eastAsia="Times New Roman" w:hAnsi="Times New Roman" w:cs="Times New Roman"/>
          <w:sz w:val="28"/>
          <w:szCs w:val="28"/>
        </w:rPr>
        <w:t>и щелкните на кнопке</w:t>
      </w:r>
      <w:r w:rsidRPr="002D2B27">
        <w:rPr>
          <w:rFonts w:ascii="Times New Roman" w:eastAsia="Times New Roman" w:hAnsi="Times New Roman" w:cs="Times New Roman"/>
          <w:spacing w:val="-7"/>
          <w:sz w:val="28"/>
          <w:szCs w:val="28"/>
        </w:rPr>
        <w:t xml:space="preserve"> </w:t>
      </w:r>
      <w:r w:rsidRPr="002D2B27">
        <w:rPr>
          <w:rFonts w:ascii="Times New Roman" w:eastAsia="Times New Roman" w:hAnsi="Times New Roman" w:cs="Times New Roman"/>
          <w:i/>
          <w:iCs/>
          <w:sz w:val="28"/>
          <w:szCs w:val="28"/>
        </w:rPr>
        <w:t>ОК.</w:t>
      </w:r>
    </w:p>
    <w:p w:rsidR="002D2B27" w:rsidRPr="002D2B27" w:rsidRDefault="002D2B27" w:rsidP="00670532">
      <w:pPr>
        <w:widowControl w:val="0"/>
        <w:numPr>
          <w:ilvl w:val="0"/>
          <w:numId w:val="13"/>
        </w:numPr>
        <w:tabs>
          <w:tab w:val="left" w:pos="789"/>
        </w:tabs>
        <w:kinsoku w:val="0"/>
        <w:overflowPunct w:val="0"/>
        <w:autoSpaceDE w:val="0"/>
        <w:autoSpaceDN w:val="0"/>
        <w:adjustRightInd w:val="0"/>
        <w:spacing w:after="0" w:line="240" w:lineRule="auto"/>
        <w:ind w:left="788" w:hanging="206"/>
        <w:rPr>
          <w:rFonts w:ascii="Times New Roman" w:eastAsia="Times New Roman" w:hAnsi="Times New Roman" w:cs="Times New Roman"/>
          <w:sz w:val="28"/>
          <w:szCs w:val="28"/>
        </w:rPr>
      </w:pPr>
      <w:r w:rsidRPr="002D2B27">
        <w:rPr>
          <w:rFonts w:ascii="Times New Roman" w:eastAsia="Times New Roman" w:hAnsi="Times New Roman" w:cs="Times New Roman"/>
          <w:sz w:val="28"/>
          <w:szCs w:val="28"/>
        </w:rPr>
        <w:t xml:space="preserve">В окне </w:t>
      </w:r>
      <w:r w:rsidRPr="002D2B27">
        <w:rPr>
          <w:rFonts w:ascii="Times New Roman" w:eastAsia="Times New Roman" w:hAnsi="Times New Roman" w:cs="Times New Roman"/>
          <w:i/>
          <w:iCs/>
          <w:sz w:val="28"/>
          <w:szCs w:val="28"/>
        </w:rPr>
        <w:t xml:space="preserve">Комплектующие: база данных </w:t>
      </w:r>
      <w:r w:rsidRPr="002D2B27">
        <w:rPr>
          <w:rFonts w:ascii="Times New Roman" w:eastAsia="Times New Roman" w:hAnsi="Times New Roman" w:cs="Times New Roman"/>
          <w:sz w:val="28"/>
          <w:szCs w:val="28"/>
        </w:rPr>
        <w:t xml:space="preserve">откройте панель </w:t>
      </w:r>
      <w:r w:rsidRPr="002D2B27">
        <w:rPr>
          <w:rFonts w:ascii="Times New Roman" w:eastAsia="Times New Roman" w:hAnsi="Times New Roman" w:cs="Times New Roman"/>
          <w:i/>
          <w:iCs/>
          <w:sz w:val="28"/>
          <w:szCs w:val="28"/>
        </w:rPr>
        <w:t xml:space="preserve">Таблицы. </w:t>
      </w:r>
      <w:r w:rsidRPr="002D2B27">
        <w:rPr>
          <w:rFonts w:ascii="Times New Roman" w:eastAsia="Times New Roman" w:hAnsi="Times New Roman" w:cs="Times New Roman"/>
          <w:sz w:val="28"/>
          <w:szCs w:val="28"/>
        </w:rPr>
        <w:t>Выберите</w:t>
      </w:r>
      <w:r w:rsidRPr="002D2B27">
        <w:rPr>
          <w:rFonts w:ascii="Times New Roman" w:eastAsia="Times New Roman" w:hAnsi="Times New Roman" w:cs="Times New Roman"/>
          <w:spacing w:val="6"/>
          <w:sz w:val="28"/>
          <w:szCs w:val="28"/>
        </w:rPr>
        <w:t xml:space="preserve"> </w:t>
      </w:r>
      <w:r w:rsidRPr="002D2B27">
        <w:rPr>
          <w:rFonts w:ascii="Times New Roman" w:eastAsia="Times New Roman" w:hAnsi="Times New Roman" w:cs="Times New Roman"/>
          <w:sz w:val="28"/>
          <w:szCs w:val="28"/>
        </w:rPr>
        <w:t>таблицу</w:t>
      </w:r>
    </w:p>
    <w:p w:rsidR="002D2B27" w:rsidRPr="002D2B27" w:rsidRDefault="002D2B27" w:rsidP="00670532">
      <w:pPr>
        <w:widowControl w:val="0"/>
        <w:kinsoku w:val="0"/>
        <w:overflowPunct w:val="0"/>
        <w:autoSpaceDE w:val="0"/>
        <w:autoSpaceDN w:val="0"/>
        <w:adjustRightInd w:val="0"/>
        <w:spacing w:after="0" w:line="240" w:lineRule="auto"/>
        <w:ind w:left="222"/>
        <w:rPr>
          <w:rFonts w:ascii="Times New Roman" w:eastAsia="Times New Roman" w:hAnsi="Times New Roman" w:cs="Times New Roman"/>
          <w:i/>
          <w:iCs/>
          <w:sz w:val="28"/>
          <w:szCs w:val="28"/>
        </w:rPr>
      </w:pPr>
      <w:r w:rsidRPr="002D2B27">
        <w:rPr>
          <w:rFonts w:ascii="Times New Roman" w:eastAsia="Times New Roman" w:hAnsi="Times New Roman" w:cs="Times New Roman"/>
          <w:i/>
          <w:iCs/>
          <w:sz w:val="28"/>
          <w:szCs w:val="28"/>
        </w:rPr>
        <w:t>Комплектующие.</w:t>
      </w:r>
    </w:p>
    <w:p w:rsidR="002D2B27" w:rsidRPr="002D2B27" w:rsidRDefault="002D2B27" w:rsidP="00670532">
      <w:pPr>
        <w:widowControl w:val="0"/>
        <w:numPr>
          <w:ilvl w:val="0"/>
          <w:numId w:val="13"/>
        </w:numPr>
        <w:tabs>
          <w:tab w:val="left" w:pos="930"/>
        </w:tabs>
        <w:kinsoku w:val="0"/>
        <w:overflowPunct w:val="0"/>
        <w:autoSpaceDE w:val="0"/>
        <w:autoSpaceDN w:val="0"/>
        <w:adjustRightInd w:val="0"/>
        <w:spacing w:after="0" w:line="240" w:lineRule="auto"/>
        <w:ind w:firstLine="360"/>
        <w:jc w:val="both"/>
        <w:rPr>
          <w:rFonts w:ascii="Times New Roman" w:eastAsia="Times New Roman" w:hAnsi="Times New Roman" w:cs="Times New Roman"/>
          <w:sz w:val="28"/>
          <w:szCs w:val="28"/>
        </w:rPr>
      </w:pPr>
      <w:r w:rsidRPr="002D2B27">
        <w:rPr>
          <w:rFonts w:ascii="Times New Roman" w:eastAsia="Times New Roman" w:hAnsi="Times New Roman" w:cs="Times New Roman"/>
          <w:sz w:val="28"/>
          <w:szCs w:val="28"/>
        </w:rPr>
        <w:t xml:space="preserve">Щелчком на значке </w:t>
      </w:r>
      <w:r w:rsidRPr="002D2B27">
        <w:rPr>
          <w:rFonts w:ascii="Times New Roman" w:eastAsia="Times New Roman" w:hAnsi="Times New Roman" w:cs="Times New Roman"/>
          <w:i/>
          <w:iCs/>
          <w:sz w:val="28"/>
          <w:szCs w:val="28"/>
        </w:rPr>
        <w:t xml:space="preserve">Конструктор </w:t>
      </w:r>
      <w:r w:rsidRPr="002D2B27">
        <w:rPr>
          <w:rFonts w:ascii="Times New Roman" w:eastAsia="Times New Roman" w:hAnsi="Times New Roman" w:cs="Times New Roman"/>
          <w:sz w:val="28"/>
          <w:szCs w:val="28"/>
        </w:rPr>
        <w:t xml:space="preserve">откройте таблицу в режиме проектирования - нам это необходимо для создания дополнительного поля </w:t>
      </w:r>
      <w:r w:rsidRPr="002D2B27">
        <w:rPr>
          <w:rFonts w:ascii="Times New Roman" w:eastAsia="Times New Roman" w:hAnsi="Times New Roman" w:cs="Times New Roman"/>
          <w:i/>
          <w:iCs/>
          <w:sz w:val="28"/>
          <w:szCs w:val="28"/>
        </w:rPr>
        <w:t xml:space="preserve">Класс, </w:t>
      </w:r>
      <w:r w:rsidRPr="002D2B27">
        <w:rPr>
          <w:rFonts w:ascii="Times New Roman" w:eastAsia="Times New Roman" w:hAnsi="Times New Roman" w:cs="Times New Roman"/>
          <w:sz w:val="28"/>
          <w:szCs w:val="28"/>
        </w:rPr>
        <w:t>в котором будут храниться данные о том, для какого класса изделий предназначены</w:t>
      </w:r>
      <w:r w:rsidRPr="002D2B27">
        <w:rPr>
          <w:rFonts w:ascii="Times New Roman" w:eastAsia="Times New Roman" w:hAnsi="Times New Roman" w:cs="Times New Roman"/>
          <w:spacing w:val="-10"/>
          <w:sz w:val="28"/>
          <w:szCs w:val="28"/>
        </w:rPr>
        <w:t xml:space="preserve"> </w:t>
      </w:r>
      <w:r w:rsidRPr="002D2B27">
        <w:rPr>
          <w:rFonts w:ascii="Times New Roman" w:eastAsia="Times New Roman" w:hAnsi="Times New Roman" w:cs="Times New Roman"/>
          <w:sz w:val="28"/>
          <w:szCs w:val="28"/>
        </w:rPr>
        <w:t>компоненты.</w:t>
      </w:r>
    </w:p>
    <w:p w:rsidR="002D2B27" w:rsidRPr="002D2B27" w:rsidRDefault="002D2B27" w:rsidP="00670532">
      <w:pPr>
        <w:widowControl w:val="0"/>
        <w:numPr>
          <w:ilvl w:val="0"/>
          <w:numId w:val="13"/>
        </w:numPr>
        <w:tabs>
          <w:tab w:val="left" w:pos="930"/>
        </w:tabs>
        <w:kinsoku w:val="0"/>
        <w:overflowPunct w:val="0"/>
        <w:autoSpaceDE w:val="0"/>
        <w:autoSpaceDN w:val="0"/>
        <w:adjustRightInd w:val="0"/>
        <w:spacing w:after="0" w:line="240" w:lineRule="auto"/>
        <w:ind w:left="930" w:hanging="348"/>
        <w:rPr>
          <w:rFonts w:ascii="Times New Roman" w:eastAsia="Times New Roman" w:hAnsi="Times New Roman" w:cs="Times New Roman"/>
          <w:sz w:val="28"/>
          <w:szCs w:val="28"/>
        </w:rPr>
      </w:pPr>
      <w:r w:rsidRPr="002D2B27">
        <w:rPr>
          <w:rFonts w:ascii="Times New Roman" w:eastAsia="Times New Roman" w:hAnsi="Times New Roman" w:cs="Times New Roman"/>
          <w:sz w:val="28"/>
          <w:szCs w:val="28"/>
        </w:rPr>
        <w:t>В</w:t>
      </w:r>
      <w:r w:rsidRPr="002D2B27">
        <w:rPr>
          <w:rFonts w:ascii="Times New Roman" w:eastAsia="Times New Roman" w:hAnsi="Times New Roman" w:cs="Times New Roman"/>
          <w:spacing w:val="6"/>
          <w:sz w:val="28"/>
          <w:szCs w:val="28"/>
        </w:rPr>
        <w:t xml:space="preserve"> </w:t>
      </w:r>
      <w:r w:rsidRPr="002D2B27">
        <w:rPr>
          <w:rFonts w:ascii="Times New Roman" w:eastAsia="Times New Roman" w:hAnsi="Times New Roman" w:cs="Times New Roman"/>
          <w:sz w:val="28"/>
          <w:szCs w:val="28"/>
        </w:rPr>
        <w:t>начало</w:t>
      </w:r>
      <w:r w:rsidRPr="002D2B27">
        <w:rPr>
          <w:rFonts w:ascii="Times New Roman" w:eastAsia="Times New Roman" w:hAnsi="Times New Roman" w:cs="Times New Roman"/>
          <w:spacing w:val="10"/>
          <w:sz w:val="28"/>
          <w:szCs w:val="28"/>
        </w:rPr>
        <w:t xml:space="preserve"> </w:t>
      </w:r>
      <w:r w:rsidRPr="002D2B27">
        <w:rPr>
          <w:rFonts w:ascii="Times New Roman" w:eastAsia="Times New Roman" w:hAnsi="Times New Roman" w:cs="Times New Roman"/>
          <w:sz w:val="28"/>
          <w:szCs w:val="28"/>
        </w:rPr>
        <w:t>структуры</w:t>
      </w:r>
      <w:r w:rsidRPr="002D2B27">
        <w:rPr>
          <w:rFonts w:ascii="Times New Roman" w:eastAsia="Times New Roman" w:hAnsi="Times New Roman" w:cs="Times New Roman"/>
          <w:spacing w:val="8"/>
          <w:sz w:val="28"/>
          <w:szCs w:val="28"/>
        </w:rPr>
        <w:t xml:space="preserve"> </w:t>
      </w:r>
      <w:r w:rsidRPr="002D2B27">
        <w:rPr>
          <w:rFonts w:ascii="Times New Roman" w:eastAsia="Times New Roman" w:hAnsi="Times New Roman" w:cs="Times New Roman"/>
          <w:sz w:val="28"/>
          <w:szCs w:val="28"/>
        </w:rPr>
        <w:t>таблицы</w:t>
      </w:r>
      <w:r w:rsidRPr="002D2B27">
        <w:rPr>
          <w:rFonts w:ascii="Times New Roman" w:eastAsia="Times New Roman" w:hAnsi="Times New Roman" w:cs="Times New Roman"/>
          <w:spacing w:val="7"/>
          <w:sz w:val="28"/>
          <w:szCs w:val="28"/>
        </w:rPr>
        <w:t xml:space="preserve"> </w:t>
      </w:r>
      <w:r w:rsidRPr="002D2B27">
        <w:rPr>
          <w:rFonts w:ascii="Times New Roman" w:eastAsia="Times New Roman" w:hAnsi="Times New Roman" w:cs="Times New Roman"/>
          <w:sz w:val="28"/>
          <w:szCs w:val="28"/>
        </w:rPr>
        <w:t>вставьте</w:t>
      </w:r>
      <w:r w:rsidRPr="002D2B27">
        <w:rPr>
          <w:rFonts w:ascii="Times New Roman" w:eastAsia="Times New Roman" w:hAnsi="Times New Roman" w:cs="Times New Roman"/>
          <w:spacing w:val="7"/>
          <w:sz w:val="28"/>
          <w:szCs w:val="28"/>
        </w:rPr>
        <w:t xml:space="preserve"> </w:t>
      </w:r>
      <w:r w:rsidRPr="002D2B27">
        <w:rPr>
          <w:rFonts w:ascii="Times New Roman" w:eastAsia="Times New Roman" w:hAnsi="Times New Roman" w:cs="Times New Roman"/>
          <w:sz w:val="28"/>
          <w:szCs w:val="28"/>
        </w:rPr>
        <w:t>новое</w:t>
      </w:r>
      <w:r w:rsidRPr="002D2B27">
        <w:rPr>
          <w:rFonts w:ascii="Times New Roman" w:eastAsia="Times New Roman" w:hAnsi="Times New Roman" w:cs="Times New Roman"/>
          <w:spacing w:val="7"/>
          <w:sz w:val="28"/>
          <w:szCs w:val="28"/>
        </w:rPr>
        <w:t xml:space="preserve"> </w:t>
      </w:r>
      <w:r w:rsidRPr="002D2B27">
        <w:rPr>
          <w:rFonts w:ascii="Times New Roman" w:eastAsia="Times New Roman" w:hAnsi="Times New Roman" w:cs="Times New Roman"/>
          <w:sz w:val="28"/>
          <w:szCs w:val="28"/>
        </w:rPr>
        <w:t>поле.</w:t>
      </w:r>
      <w:r w:rsidRPr="002D2B27">
        <w:rPr>
          <w:rFonts w:ascii="Times New Roman" w:eastAsia="Times New Roman" w:hAnsi="Times New Roman" w:cs="Times New Roman"/>
          <w:spacing w:val="8"/>
          <w:sz w:val="28"/>
          <w:szCs w:val="28"/>
        </w:rPr>
        <w:t xml:space="preserve"> </w:t>
      </w:r>
      <w:r w:rsidRPr="002D2B27">
        <w:rPr>
          <w:rFonts w:ascii="Times New Roman" w:eastAsia="Times New Roman" w:hAnsi="Times New Roman" w:cs="Times New Roman"/>
          <w:sz w:val="28"/>
          <w:szCs w:val="28"/>
        </w:rPr>
        <w:t>Для</w:t>
      </w:r>
      <w:r w:rsidRPr="002D2B27">
        <w:rPr>
          <w:rFonts w:ascii="Times New Roman" w:eastAsia="Times New Roman" w:hAnsi="Times New Roman" w:cs="Times New Roman"/>
          <w:spacing w:val="9"/>
          <w:sz w:val="28"/>
          <w:szCs w:val="28"/>
        </w:rPr>
        <w:t xml:space="preserve"> </w:t>
      </w:r>
      <w:r w:rsidRPr="002D2B27">
        <w:rPr>
          <w:rFonts w:ascii="Times New Roman" w:eastAsia="Times New Roman" w:hAnsi="Times New Roman" w:cs="Times New Roman"/>
          <w:sz w:val="28"/>
          <w:szCs w:val="28"/>
        </w:rPr>
        <w:t>этого</w:t>
      </w:r>
      <w:r w:rsidRPr="002D2B27">
        <w:rPr>
          <w:rFonts w:ascii="Times New Roman" w:eastAsia="Times New Roman" w:hAnsi="Times New Roman" w:cs="Times New Roman"/>
          <w:spacing w:val="10"/>
          <w:sz w:val="28"/>
          <w:szCs w:val="28"/>
        </w:rPr>
        <w:t xml:space="preserve"> </w:t>
      </w:r>
      <w:r w:rsidRPr="002D2B27">
        <w:rPr>
          <w:rFonts w:ascii="Times New Roman" w:eastAsia="Times New Roman" w:hAnsi="Times New Roman" w:cs="Times New Roman"/>
          <w:sz w:val="28"/>
          <w:szCs w:val="28"/>
        </w:rPr>
        <w:t>выделите</w:t>
      </w:r>
      <w:r w:rsidRPr="002D2B27">
        <w:rPr>
          <w:rFonts w:ascii="Times New Roman" w:eastAsia="Times New Roman" w:hAnsi="Times New Roman" w:cs="Times New Roman"/>
          <w:spacing w:val="7"/>
          <w:sz w:val="28"/>
          <w:szCs w:val="28"/>
        </w:rPr>
        <w:t xml:space="preserve"> </w:t>
      </w:r>
      <w:r w:rsidRPr="002D2B27">
        <w:rPr>
          <w:rFonts w:ascii="Times New Roman" w:eastAsia="Times New Roman" w:hAnsi="Times New Roman" w:cs="Times New Roman"/>
          <w:sz w:val="28"/>
          <w:szCs w:val="28"/>
        </w:rPr>
        <w:t>первое</w:t>
      </w:r>
      <w:r w:rsidRPr="002D2B27">
        <w:rPr>
          <w:rFonts w:ascii="Times New Roman" w:eastAsia="Times New Roman" w:hAnsi="Times New Roman" w:cs="Times New Roman"/>
          <w:spacing w:val="10"/>
          <w:sz w:val="28"/>
          <w:szCs w:val="28"/>
        </w:rPr>
        <w:t xml:space="preserve"> </w:t>
      </w:r>
      <w:r w:rsidRPr="002D2B27">
        <w:rPr>
          <w:rFonts w:ascii="Times New Roman" w:eastAsia="Times New Roman" w:hAnsi="Times New Roman" w:cs="Times New Roman"/>
          <w:sz w:val="28"/>
          <w:szCs w:val="28"/>
        </w:rPr>
        <w:t>поле</w:t>
      </w:r>
    </w:p>
    <w:p w:rsidR="002D2B27" w:rsidRPr="002D2B27" w:rsidRDefault="002D2B27" w:rsidP="00670532">
      <w:pPr>
        <w:widowControl w:val="0"/>
        <w:kinsoku w:val="0"/>
        <w:overflowPunct w:val="0"/>
        <w:autoSpaceDE w:val="0"/>
        <w:autoSpaceDN w:val="0"/>
        <w:adjustRightInd w:val="0"/>
        <w:spacing w:after="0" w:line="240" w:lineRule="auto"/>
        <w:ind w:left="222"/>
        <w:rPr>
          <w:rFonts w:ascii="Times New Roman" w:eastAsia="Times New Roman" w:hAnsi="Times New Roman" w:cs="Times New Roman"/>
          <w:i/>
          <w:iCs/>
          <w:sz w:val="28"/>
          <w:szCs w:val="28"/>
        </w:rPr>
      </w:pPr>
      <w:r w:rsidRPr="002D2B27">
        <w:rPr>
          <w:rFonts w:ascii="Times New Roman" w:eastAsia="Times New Roman" w:hAnsi="Times New Roman" w:cs="Times New Roman"/>
          <w:i/>
          <w:iCs/>
          <w:sz w:val="28"/>
          <w:szCs w:val="28"/>
        </w:rPr>
        <w:t xml:space="preserve">Компонент </w:t>
      </w:r>
      <w:r w:rsidRPr="002D2B27">
        <w:rPr>
          <w:rFonts w:ascii="Times New Roman" w:eastAsia="Times New Roman" w:hAnsi="Times New Roman" w:cs="Times New Roman"/>
          <w:sz w:val="28"/>
          <w:szCs w:val="28"/>
        </w:rPr>
        <w:t xml:space="preserve">и нажмите клавишу </w:t>
      </w:r>
      <w:r w:rsidRPr="002D2B27">
        <w:rPr>
          <w:rFonts w:ascii="Times New Roman" w:eastAsia="Times New Roman" w:hAnsi="Times New Roman" w:cs="Times New Roman"/>
          <w:i/>
          <w:iCs/>
          <w:sz w:val="28"/>
          <w:szCs w:val="28"/>
        </w:rPr>
        <w:t>INSERT.</w:t>
      </w:r>
    </w:p>
    <w:p w:rsidR="002D2B27" w:rsidRPr="002D2B27" w:rsidRDefault="002D2B27" w:rsidP="00670532">
      <w:pPr>
        <w:widowControl w:val="0"/>
        <w:numPr>
          <w:ilvl w:val="0"/>
          <w:numId w:val="13"/>
        </w:numPr>
        <w:tabs>
          <w:tab w:val="left" w:pos="930"/>
        </w:tabs>
        <w:kinsoku w:val="0"/>
        <w:overflowPunct w:val="0"/>
        <w:autoSpaceDE w:val="0"/>
        <w:autoSpaceDN w:val="0"/>
        <w:adjustRightInd w:val="0"/>
        <w:spacing w:after="0" w:line="240" w:lineRule="auto"/>
        <w:ind w:left="930" w:hanging="348"/>
        <w:rPr>
          <w:rFonts w:ascii="Times New Roman" w:eastAsia="Times New Roman" w:hAnsi="Times New Roman" w:cs="Times New Roman"/>
          <w:i/>
          <w:iCs/>
          <w:sz w:val="28"/>
          <w:szCs w:val="28"/>
        </w:rPr>
      </w:pPr>
      <w:r w:rsidRPr="002D2B27">
        <w:rPr>
          <w:rFonts w:ascii="Times New Roman" w:eastAsia="Times New Roman" w:hAnsi="Times New Roman" w:cs="Times New Roman"/>
          <w:sz w:val="28"/>
          <w:szCs w:val="28"/>
        </w:rPr>
        <w:t xml:space="preserve">Введите имя нового поля - </w:t>
      </w:r>
      <w:r w:rsidRPr="002D2B27">
        <w:rPr>
          <w:rFonts w:ascii="Times New Roman" w:eastAsia="Times New Roman" w:hAnsi="Times New Roman" w:cs="Times New Roman"/>
          <w:i/>
          <w:iCs/>
          <w:sz w:val="28"/>
          <w:szCs w:val="28"/>
        </w:rPr>
        <w:t xml:space="preserve">Класс - </w:t>
      </w:r>
      <w:r w:rsidRPr="002D2B27">
        <w:rPr>
          <w:rFonts w:ascii="Times New Roman" w:eastAsia="Times New Roman" w:hAnsi="Times New Roman" w:cs="Times New Roman"/>
          <w:sz w:val="28"/>
          <w:szCs w:val="28"/>
        </w:rPr>
        <w:t>и определите его тип -</w:t>
      </w:r>
      <w:r w:rsidRPr="002D2B27">
        <w:rPr>
          <w:rFonts w:ascii="Times New Roman" w:eastAsia="Times New Roman" w:hAnsi="Times New Roman" w:cs="Times New Roman"/>
          <w:spacing w:val="-6"/>
          <w:sz w:val="28"/>
          <w:szCs w:val="28"/>
        </w:rPr>
        <w:t xml:space="preserve"> </w:t>
      </w:r>
      <w:r w:rsidRPr="002D2B27">
        <w:rPr>
          <w:rFonts w:ascii="Times New Roman" w:eastAsia="Times New Roman" w:hAnsi="Times New Roman" w:cs="Times New Roman"/>
          <w:i/>
          <w:iCs/>
          <w:sz w:val="28"/>
          <w:szCs w:val="28"/>
        </w:rPr>
        <w:t>Текстовый.</w:t>
      </w:r>
    </w:p>
    <w:p w:rsidR="002D2B27" w:rsidRPr="002D2B27" w:rsidRDefault="002D2B27" w:rsidP="00670532">
      <w:pPr>
        <w:widowControl w:val="0"/>
        <w:numPr>
          <w:ilvl w:val="0"/>
          <w:numId w:val="12"/>
        </w:numPr>
        <w:tabs>
          <w:tab w:val="left" w:pos="789"/>
        </w:tabs>
        <w:kinsoku w:val="0"/>
        <w:overflowPunct w:val="0"/>
        <w:autoSpaceDE w:val="0"/>
        <w:autoSpaceDN w:val="0"/>
        <w:adjustRightInd w:val="0"/>
        <w:spacing w:after="0" w:line="240" w:lineRule="auto"/>
        <w:ind w:firstLine="360"/>
        <w:rPr>
          <w:rFonts w:ascii="Times New Roman" w:eastAsia="Times New Roman" w:hAnsi="Times New Roman" w:cs="Times New Roman"/>
          <w:sz w:val="28"/>
          <w:szCs w:val="28"/>
        </w:rPr>
      </w:pPr>
      <w:r w:rsidRPr="002D2B27">
        <w:rPr>
          <w:rFonts w:ascii="Times New Roman" w:eastAsia="Times New Roman" w:hAnsi="Times New Roman" w:cs="Times New Roman"/>
          <w:sz w:val="28"/>
          <w:szCs w:val="28"/>
        </w:rPr>
        <w:t xml:space="preserve">Закройте окно </w:t>
      </w:r>
      <w:r w:rsidRPr="002D2B27">
        <w:rPr>
          <w:rFonts w:ascii="Times New Roman" w:eastAsia="Times New Roman" w:hAnsi="Times New Roman" w:cs="Times New Roman"/>
          <w:i/>
          <w:iCs/>
          <w:sz w:val="28"/>
          <w:szCs w:val="28"/>
        </w:rPr>
        <w:t xml:space="preserve">Конструктора. </w:t>
      </w:r>
      <w:r w:rsidRPr="002D2B27">
        <w:rPr>
          <w:rFonts w:ascii="Times New Roman" w:eastAsia="Times New Roman" w:hAnsi="Times New Roman" w:cs="Times New Roman"/>
          <w:sz w:val="28"/>
          <w:szCs w:val="28"/>
        </w:rPr>
        <w:t>При закрытии подтвердите необходимость изменить структуру</w:t>
      </w:r>
      <w:r w:rsidRPr="002D2B27">
        <w:rPr>
          <w:rFonts w:ascii="Times New Roman" w:eastAsia="Times New Roman" w:hAnsi="Times New Roman" w:cs="Times New Roman"/>
          <w:spacing w:val="-6"/>
          <w:sz w:val="28"/>
          <w:szCs w:val="28"/>
        </w:rPr>
        <w:t xml:space="preserve"> </w:t>
      </w:r>
      <w:r w:rsidRPr="002D2B27">
        <w:rPr>
          <w:rFonts w:ascii="Times New Roman" w:eastAsia="Times New Roman" w:hAnsi="Times New Roman" w:cs="Times New Roman"/>
          <w:sz w:val="28"/>
          <w:szCs w:val="28"/>
        </w:rPr>
        <w:t>таблицы.</w:t>
      </w:r>
    </w:p>
    <w:p w:rsidR="002D2B27" w:rsidRPr="002D2B27" w:rsidRDefault="002D2B27" w:rsidP="00670532">
      <w:pPr>
        <w:widowControl w:val="0"/>
        <w:numPr>
          <w:ilvl w:val="0"/>
          <w:numId w:val="12"/>
        </w:numPr>
        <w:tabs>
          <w:tab w:val="left" w:pos="930"/>
        </w:tabs>
        <w:kinsoku w:val="0"/>
        <w:overflowPunct w:val="0"/>
        <w:autoSpaceDE w:val="0"/>
        <w:autoSpaceDN w:val="0"/>
        <w:adjustRightInd w:val="0"/>
        <w:spacing w:after="0" w:line="240" w:lineRule="auto"/>
        <w:ind w:firstLine="360"/>
        <w:rPr>
          <w:rFonts w:ascii="Times New Roman" w:eastAsia="Times New Roman" w:hAnsi="Times New Roman" w:cs="Times New Roman"/>
          <w:sz w:val="28"/>
          <w:szCs w:val="28"/>
        </w:rPr>
      </w:pPr>
      <w:r w:rsidRPr="002D2B27">
        <w:rPr>
          <w:rFonts w:ascii="Times New Roman" w:eastAsia="Times New Roman" w:hAnsi="Times New Roman" w:cs="Times New Roman"/>
          <w:sz w:val="28"/>
          <w:szCs w:val="28"/>
        </w:rPr>
        <w:t xml:space="preserve">Откройте таблицу </w:t>
      </w:r>
      <w:r w:rsidRPr="002D2B27">
        <w:rPr>
          <w:rFonts w:ascii="Times New Roman" w:eastAsia="Times New Roman" w:hAnsi="Times New Roman" w:cs="Times New Roman"/>
          <w:i/>
          <w:iCs/>
          <w:sz w:val="28"/>
          <w:szCs w:val="28"/>
        </w:rPr>
        <w:t xml:space="preserve">Комплектующие </w:t>
      </w:r>
      <w:r w:rsidRPr="002D2B27">
        <w:rPr>
          <w:rFonts w:ascii="Times New Roman" w:eastAsia="Times New Roman" w:hAnsi="Times New Roman" w:cs="Times New Roman"/>
          <w:sz w:val="28"/>
          <w:szCs w:val="28"/>
        </w:rPr>
        <w:t>и наполните ее содержанием, введя для каждого класса данные по следующим</w:t>
      </w:r>
      <w:r w:rsidRPr="002D2B27">
        <w:rPr>
          <w:rFonts w:ascii="Times New Roman" w:eastAsia="Times New Roman" w:hAnsi="Times New Roman" w:cs="Times New Roman"/>
          <w:spacing w:val="-3"/>
          <w:sz w:val="28"/>
          <w:szCs w:val="28"/>
        </w:rPr>
        <w:t xml:space="preserve"> </w:t>
      </w:r>
      <w:r w:rsidRPr="002D2B27">
        <w:rPr>
          <w:rFonts w:ascii="Times New Roman" w:eastAsia="Times New Roman" w:hAnsi="Times New Roman" w:cs="Times New Roman"/>
          <w:sz w:val="28"/>
          <w:szCs w:val="28"/>
        </w:rPr>
        <w:t>изделиям:</w:t>
      </w:r>
    </w:p>
    <w:p w:rsidR="002D2B27" w:rsidRPr="002D2B27" w:rsidRDefault="002D2B27" w:rsidP="00670532">
      <w:pPr>
        <w:widowControl w:val="0"/>
        <w:numPr>
          <w:ilvl w:val="0"/>
          <w:numId w:val="16"/>
        </w:numPr>
        <w:tabs>
          <w:tab w:val="left" w:pos="789"/>
        </w:tabs>
        <w:kinsoku w:val="0"/>
        <w:overflowPunct w:val="0"/>
        <w:autoSpaceDE w:val="0"/>
        <w:autoSpaceDN w:val="0"/>
        <w:adjustRightInd w:val="0"/>
        <w:spacing w:before="1" w:after="0" w:line="240" w:lineRule="auto"/>
        <w:ind w:left="788" w:hanging="206"/>
        <w:rPr>
          <w:rFonts w:ascii="Times New Roman" w:eastAsia="Times New Roman" w:hAnsi="Times New Roman" w:cs="Times New Roman"/>
          <w:sz w:val="28"/>
          <w:szCs w:val="28"/>
        </w:rPr>
      </w:pPr>
      <w:r w:rsidRPr="002D2B27">
        <w:rPr>
          <w:rFonts w:ascii="Times New Roman" w:eastAsia="Times New Roman" w:hAnsi="Times New Roman" w:cs="Times New Roman"/>
          <w:sz w:val="28"/>
          <w:szCs w:val="28"/>
        </w:rPr>
        <w:t>материнская</w:t>
      </w:r>
      <w:r w:rsidRPr="002D2B27">
        <w:rPr>
          <w:rFonts w:ascii="Times New Roman" w:eastAsia="Times New Roman" w:hAnsi="Times New Roman" w:cs="Times New Roman"/>
          <w:spacing w:val="-1"/>
          <w:sz w:val="28"/>
          <w:szCs w:val="28"/>
        </w:rPr>
        <w:t xml:space="preserve"> </w:t>
      </w:r>
      <w:r w:rsidRPr="002D2B27">
        <w:rPr>
          <w:rFonts w:ascii="Times New Roman" w:eastAsia="Times New Roman" w:hAnsi="Times New Roman" w:cs="Times New Roman"/>
          <w:sz w:val="28"/>
          <w:szCs w:val="28"/>
        </w:rPr>
        <w:t>плата;</w:t>
      </w:r>
    </w:p>
    <w:p w:rsidR="002D2B27" w:rsidRPr="002D2B27" w:rsidRDefault="002D2B27" w:rsidP="00670532">
      <w:pPr>
        <w:widowControl w:val="0"/>
        <w:numPr>
          <w:ilvl w:val="0"/>
          <w:numId w:val="16"/>
        </w:numPr>
        <w:tabs>
          <w:tab w:val="left" w:pos="789"/>
        </w:tabs>
        <w:kinsoku w:val="0"/>
        <w:overflowPunct w:val="0"/>
        <w:autoSpaceDE w:val="0"/>
        <w:autoSpaceDN w:val="0"/>
        <w:adjustRightInd w:val="0"/>
        <w:spacing w:after="0" w:line="240" w:lineRule="auto"/>
        <w:ind w:left="788" w:hanging="206"/>
        <w:rPr>
          <w:rFonts w:ascii="Times New Roman" w:eastAsia="Times New Roman" w:hAnsi="Times New Roman" w:cs="Times New Roman"/>
          <w:sz w:val="28"/>
          <w:szCs w:val="28"/>
        </w:rPr>
      </w:pPr>
      <w:r w:rsidRPr="002D2B27">
        <w:rPr>
          <w:rFonts w:ascii="Times New Roman" w:eastAsia="Times New Roman" w:hAnsi="Times New Roman" w:cs="Times New Roman"/>
          <w:sz w:val="28"/>
          <w:szCs w:val="28"/>
        </w:rPr>
        <w:t>процессор;</w:t>
      </w:r>
    </w:p>
    <w:p w:rsidR="002D2B27" w:rsidRPr="002D2B27" w:rsidRDefault="002D2B27" w:rsidP="00670532">
      <w:pPr>
        <w:widowControl w:val="0"/>
        <w:numPr>
          <w:ilvl w:val="0"/>
          <w:numId w:val="16"/>
        </w:numPr>
        <w:tabs>
          <w:tab w:val="left" w:pos="789"/>
        </w:tabs>
        <w:kinsoku w:val="0"/>
        <w:overflowPunct w:val="0"/>
        <w:autoSpaceDE w:val="0"/>
        <w:autoSpaceDN w:val="0"/>
        <w:adjustRightInd w:val="0"/>
        <w:spacing w:after="0" w:line="240" w:lineRule="auto"/>
        <w:ind w:left="788" w:hanging="206"/>
        <w:rPr>
          <w:rFonts w:ascii="Times New Roman" w:eastAsia="Times New Roman" w:hAnsi="Times New Roman" w:cs="Times New Roman"/>
          <w:sz w:val="28"/>
          <w:szCs w:val="28"/>
        </w:rPr>
      </w:pPr>
      <w:r w:rsidRPr="002D2B27">
        <w:rPr>
          <w:rFonts w:ascii="Times New Roman" w:eastAsia="Times New Roman" w:hAnsi="Times New Roman" w:cs="Times New Roman"/>
          <w:sz w:val="28"/>
          <w:szCs w:val="28"/>
        </w:rPr>
        <w:t>оперативная</w:t>
      </w:r>
      <w:r w:rsidRPr="002D2B27">
        <w:rPr>
          <w:rFonts w:ascii="Times New Roman" w:eastAsia="Times New Roman" w:hAnsi="Times New Roman" w:cs="Times New Roman"/>
          <w:spacing w:val="-1"/>
          <w:sz w:val="28"/>
          <w:szCs w:val="28"/>
        </w:rPr>
        <w:t xml:space="preserve"> </w:t>
      </w:r>
      <w:r w:rsidRPr="002D2B27">
        <w:rPr>
          <w:rFonts w:ascii="Times New Roman" w:eastAsia="Times New Roman" w:hAnsi="Times New Roman" w:cs="Times New Roman"/>
          <w:sz w:val="28"/>
          <w:szCs w:val="28"/>
        </w:rPr>
        <w:t>память;</w:t>
      </w:r>
    </w:p>
    <w:p w:rsidR="002D2B27" w:rsidRPr="002D2B27" w:rsidRDefault="002D2B27" w:rsidP="00670532">
      <w:pPr>
        <w:widowControl w:val="0"/>
        <w:numPr>
          <w:ilvl w:val="0"/>
          <w:numId w:val="16"/>
        </w:numPr>
        <w:tabs>
          <w:tab w:val="left" w:pos="789"/>
        </w:tabs>
        <w:kinsoku w:val="0"/>
        <w:overflowPunct w:val="0"/>
        <w:autoSpaceDE w:val="0"/>
        <w:autoSpaceDN w:val="0"/>
        <w:adjustRightInd w:val="0"/>
        <w:spacing w:after="0" w:line="240" w:lineRule="auto"/>
        <w:ind w:left="788" w:hanging="206"/>
        <w:rPr>
          <w:rFonts w:ascii="Times New Roman" w:eastAsia="Times New Roman" w:hAnsi="Times New Roman" w:cs="Times New Roman"/>
          <w:sz w:val="28"/>
          <w:szCs w:val="28"/>
        </w:rPr>
      </w:pPr>
      <w:r w:rsidRPr="002D2B27">
        <w:rPr>
          <w:rFonts w:ascii="Times New Roman" w:eastAsia="Times New Roman" w:hAnsi="Times New Roman" w:cs="Times New Roman"/>
          <w:sz w:val="28"/>
          <w:szCs w:val="28"/>
        </w:rPr>
        <w:t>жесткий</w:t>
      </w:r>
      <w:r w:rsidRPr="002D2B27">
        <w:rPr>
          <w:rFonts w:ascii="Times New Roman" w:eastAsia="Times New Roman" w:hAnsi="Times New Roman" w:cs="Times New Roman"/>
          <w:spacing w:val="-1"/>
          <w:sz w:val="28"/>
          <w:szCs w:val="28"/>
        </w:rPr>
        <w:t xml:space="preserve"> </w:t>
      </w:r>
      <w:r w:rsidRPr="002D2B27">
        <w:rPr>
          <w:rFonts w:ascii="Times New Roman" w:eastAsia="Times New Roman" w:hAnsi="Times New Roman" w:cs="Times New Roman"/>
          <w:sz w:val="28"/>
          <w:szCs w:val="28"/>
        </w:rPr>
        <w:t>диск;</w:t>
      </w:r>
    </w:p>
    <w:p w:rsidR="002D2B27" w:rsidRPr="002D2B27" w:rsidRDefault="002D2B27" w:rsidP="00670532">
      <w:pPr>
        <w:widowControl w:val="0"/>
        <w:numPr>
          <w:ilvl w:val="0"/>
          <w:numId w:val="16"/>
        </w:numPr>
        <w:tabs>
          <w:tab w:val="left" w:pos="789"/>
        </w:tabs>
        <w:kinsoku w:val="0"/>
        <w:overflowPunct w:val="0"/>
        <w:autoSpaceDE w:val="0"/>
        <w:autoSpaceDN w:val="0"/>
        <w:adjustRightInd w:val="0"/>
        <w:spacing w:after="0" w:line="240" w:lineRule="auto"/>
        <w:ind w:left="788" w:hanging="206"/>
        <w:rPr>
          <w:rFonts w:ascii="Times New Roman" w:eastAsia="Times New Roman" w:hAnsi="Times New Roman" w:cs="Times New Roman"/>
          <w:sz w:val="28"/>
          <w:szCs w:val="28"/>
        </w:rPr>
      </w:pPr>
      <w:r w:rsidRPr="002D2B27">
        <w:rPr>
          <w:rFonts w:ascii="Times New Roman" w:eastAsia="Times New Roman" w:hAnsi="Times New Roman" w:cs="Times New Roman"/>
          <w:sz w:val="28"/>
          <w:szCs w:val="28"/>
        </w:rPr>
        <w:t>корпус;</w:t>
      </w:r>
    </w:p>
    <w:p w:rsidR="002D2B27" w:rsidRPr="002D2B27" w:rsidRDefault="002D2B27" w:rsidP="00670532">
      <w:pPr>
        <w:widowControl w:val="0"/>
        <w:numPr>
          <w:ilvl w:val="0"/>
          <w:numId w:val="16"/>
        </w:numPr>
        <w:tabs>
          <w:tab w:val="left" w:pos="789"/>
        </w:tabs>
        <w:kinsoku w:val="0"/>
        <w:overflowPunct w:val="0"/>
        <w:autoSpaceDE w:val="0"/>
        <w:autoSpaceDN w:val="0"/>
        <w:adjustRightInd w:val="0"/>
        <w:spacing w:after="0" w:line="240" w:lineRule="auto"/>
        <w:ind w:left="788" w:hanging="206"/>
        <w:rPr>
          <w:rFonts w:ascii="Times New Roman" w:eastAsia="Times New Roman" w:hAnsi="Times New Roman" w:cs="Times New Roman"/>
          <w:sz w:val="28"/>
          <w:szCs w:val="28"/>
        </w:rPr>
      </w:pPr>
      <w:r w:rsidRPr="002D2B27">
        <w:rPr>
          <w:rFonts w:ascii="Times New Roman" w:eastAsia="Times New Roman" w:hAnsi="Times New Roman" w:cs="Times New Roman"/>
          <w:sz w:val="28"/>
          <w:szCs w:val="28"/>
        </w:rPr>
        <w:t>дисковод CD-ROM;</w:t>
      </w:r>
    </w:p>
    <w:p w:rsidR="002D2B27" w:rsidRPr="002D2B27" w:rsidRDefault="002D2B27" w:rsidP="00670532">
      <w:pPr>
        <w:widowControl w:val="0"/>
        <w:numPr>
          <w:ilvl w:val="0"/>
          <w:numId w:val="16"/>
        </w:numPr>
        <w:tabs>
          <w:tab w:val="left" w:pos="789"/>
        </w:tabs>
        <w:kinsoku w:val="0"/>
        <w:overflowPunct w:val="0"/>
        <w:autoSpaceDE w:val="0"/>
        <w:autoSpaceDN w:val="0"/>
        <w:adjustRightInd w:val="0"/>
        <w:spacing w:after="0" w:line="240" w:lineRule="auto"/>
        <w:ind w:left="788" w:hanging="206"/>
        <w:rPr>
          <w:rFonts w:ascii="Times New Roman" w:eastAsia="Times New Roman" w:hAnsi="Times New Roman" w:cs="Times New Roman"/>
          <w:sz w:val="28"/>
          <w:szCs w:val="28"/>
        </w:rPr>
      </w:pPr>
      <w:r w:rsidRPr="002D2B27">
        <w:rPr>
          <w:rFonts w:ascii="Times New Roman" w:eastAsia="Times New Roman" w:hAnsi="Times New Roman" w:cs="Times New Roman"/>
          <w:sz w:val="28"/>
          <w:szCs w:val="28"/>
        </w:rPr>
        <w:t>дисковод гибких</w:t>
      </w:r>
      <w:r w:rsidRPr="002D2B27">
        <w:rPr>
          <w:rFonts w:ascii="Times New Roman" w:eastAsia="Times New Roman" w:hAnsi="Times New Roman" w:cs="Times New Roman"/>
          <w:spacing w:val="1"/>
          <w:sz w:val="28"/>
          <w:szCs w:val="28"/>
        </w:rPr>
        <w:t xml:space="preserve"> </w:t>
      </w:r>
      <w:r w:rsidRPr="002D2B27">
        <w:rPr>
          <w:rFonts w:ascii="Times New Roman" w:eastAsia="Times New Roman" w:hAnsi="Times New Roman" w:cs="Times New Roman"/>
          <w:sz w:val="28"/>
          <w:szCs w:val="28"/>
        </w:rPr>
        <w:t>дисков;</w:t>
      </w:r>
    </w:p>
    <w:p w:rsidR="002D2B27" w:rsidRPr="002D2B27" w:rsidRDefault="002D2B27" w:rsidP="00670532">
      <w:pPr>
        <w:widowControl w:val="0"/>
        <w:numPr>
          <w:ilvl w:val="0"/>
          <w:numId w:val="16"/>
        </w:numPr>
        <w:tabs>
          <w:tab w:val="left" w:pos="789"/>
        </w:tabs>
        <w:kinsoku w:val="0"/>
        <w:overflowPunct w:val="0"/>
        <w:autoSpaceDE w:val="0"/>
        <w:autoSpaceDN w:val="0"/>
        <w:adjustRightInd w:val="0"/>
        <w:spacing w:after="0" w:line="240" w:lineRule="auto"/>
        <w:ind w:left="788" w:hanging="206"/>
        <w:rPr>
          <w:rFonts w:ascii="Times New Roman" w:eastAsia="Times New Roman" w:hAnsi="Times New Roman" w:cs="Times New Roman"/>
          <w:sz w:val="28"/>
          <w:szCs w:val="28"/>
        </w:rPr>
      </w:pPr>
      <w:r w:rsidRPr="002D2B27">
        <w:rPr>
          <w:rFonts w:ascii="Times New Roman" w:eastAsia="Times New Roman" w:hAnsi="Times New Roman" w:cs="Times New Roman"/>
          <w:sz w:val="28"/>
          <w:szCs w:val="28"/>
        </w:rPr>
        <w:t>видеоадаптер;</w:t>
      </w:r>
    </w:p>
    <w:p w:rsidR="002D2B27" w:rsidRPr="002D2B27" w:rsidRDefault="002D2B27" w:rsidP="00670532">
      <w:pPr>
        <w:widowControl w:val="0"/>
        <w:numPr>
          <w:ilvl w:val="0"/>
          <w:numId w:val="16"/>
        </w:numPr>
        <w:tabs>
          <w:tab w:val="left" w:pos="789"/>
        </w:tabs>
        <w:kinsoku w:val="0"/>
        <w:overflowPunct w:val="0"/>
        <w:autoSpaceDE w:val="0"/>
        <w:autoSpaceDN w:val="0"/>
        <w:adjustRightInd w:val="0"/>
        <w:spacing w:after="0" w:line="240" w:lineRule="auto"/>
        <w:ind w:left="788" w:hanging="206"/>
        <w:rPr>
          <w:rFonts w:ascii="Times New Roman" w:eastAsia="Times New Roman" w:hAnsi="Times New Roman" w:cs="Times New Roman"/>
          <w:sz w:val="28"/>
          <w:szCs w:val="28"/>
        </w:rPr>
      </w:pPr>
      <w:r w:rsidRPr="002D2B27">
        <w:rPr>
          <w:rFonts w:ascii="Times New Roman" w:eastAsia="Times New Roman" w:hAnsi="Times New Roman" w:cs="Times New Roman"/>
          <w:sz w:val="28"/>
          <w:szCs w:val="28"/>
        </w:rPr>
        <w:t>звуковая</w:t>
      </w:r>
      <w:r w:rsidRPr="002D2B27">
        <w:rPr>
          <w:rFonts w:ascii="Times New Roman" w:eastAsia="Times New Roman" w:hAnsi="Times New Roman" w:cs="Times New Roman"/>
          <w:spacing w:val="-1"/>
          <w:sz w:val="28"/>
          <w:szCs w:val="28"/>
        </w:rPr>
        <w:t xml:space="preserve"> </w:t>
      </w:r>
      <w:r w:rsidRPr="002D2B27">
        <w:rPr>
          <w:rFonts w:ascii="Times New Roman" w:eastAsia="Times New Roman" w:hAnsi="Times New Roman" w:cs="Times New Roman"/>
          <w:sz w:val="28"/>
          <w:szCs w:val="28"/>
        </w:rPr>
        <w:t>карта;</w:t>
      </w:r>
    </w:p>
    <w:p w:rsidR="002D2B27" w:rsidRPr="002D2B27" w:rsidRDefault="002D2B27" w:rsidP="00670532">
      <w:pPr>
        <w:widowControl w:val="0"/>
        <w:numPr>
          <w:ilvl w:val="0"/>
          <w:numId w:val="16"/>
        </w:numPr>
        <w:tabs>
          <w:tab w:val="left" w:pos="789"/>
        </w:tabs>
        <w:kinsoku w:val="0"/>
        <w:overflowPunct w:val="0"/>
        <w:autoSpaceDE w:val="0"/>
        <w:autoSpaceDN w:val="0"/>
        <w:adjustRightInd w:val="0"/>
        <w:spacing w:after="0" w:line="240" w:lineRule="auto"/>
        <w:ind w:left="788" w:hanging="206"/>
        <w:rPr>
          <w:rFonts w:ascii="Times New Roman" w:eastAsia="Times New Roman" w:hAnsi="Times New Roman" w:cs="Times New Roman"/>
          <w:sz w:val="28"/>
          <w:szCs w:val="28"/>
        </w:rPr>
      </w:pPr>
      <w:r w:rsidRPr="002D2B27">
        <w:rPr>
          <w:rFonts w:ascii="Times New Roman" w:eastAsia="Times New Roman" w:hAnsi="Times New Roman" w:cs="Times New Roman"/>
          <w:sz w:val="28"/>
          <w:szCs w:val="28"/>
        </w:rPr>
        <w:t>клавиатура;</w:t>
      </w:r>
    </w:p>
    <w:p w:rsidR="002D2B27" w:rsidRPr="002D2B27" w:rsidRDefault="002D2B27" w:rsidP="00670532">
      <w:pPr>
        <w:widowControl w:val="0"/>
        <w:numPr>
          <w:ilvl w:val="0"/>
          <w:numId w:val="16"/>
        </w:numPr>
        <w:tabs>
          <w:tab w:val="left" w:pos="789"/>
        </w:tabs>
        <w:kinsoku w:val="0"/>
        <w:overflowPunct w:val="0"/>
        <w:autoSpaceDE w:val="0"/>
        <w:autoSpaceDN w:val="0"/>
        <w:adjustRightInd w:val="0"/>
        <w:spacing w:after="0" w:line="240" w:lineRule="auto"/>
        <w:ind w:left="788" w:hanging="206"/>
        <w:rPr>
          <w:rFonts w:ascii="Times New Roman" w:eastAsia="Times New Roman" w:hAnsi="Times New Roman" w:cs="Times New Roman"/>
          <w:sz w:val="28"/>
          <w:szCs w:val="28"/>
        </w:rPr>
      </w:pPr>
      <w:r w:rsidRPr="002D2B27">
        <w:rPr>
          <w:rFonts w:ascii="Times New Roman" w:eastAsia="Times New Roman" w:hAnsi="Times New Roman" w:cs="Times New Roman"/>
          <w:sz w:val="28"/>
          <w:szCs w:val="28"/>
        </w:rPr>
        <w:t>мышь.</w:t>
      </w:r>
    </w:p>
    <w:p w:rsidR="002D2B27" w:rsidRPr="002D2B27" w:rsidRDefault="002D2B27" w:rsidP="00670532">
      <w:pPr>
        <w:widowControl w:val="0"/>
        <w:kinsoku w:val="0"/>
        <w:overflowPunct w:val="0"/>
        <w:autoSpaceDE w:val="0"/>
        <w:autoSpaceDN w:val="0"/>
        <w:adjustRightInd w:val="0"/>
        <w:spacing w:after="0" w:line="240" w:lineRule="auto"/>
        <w:ind w:left="222" w:firstLine="283"/>
        <w:jc w:val="both"/>
        <w:rPr>
          <w:rFonts w:ascii="Times New Roman" w:eastAsia="Times New Roman" w:hAnsi="Times New Roman" w:cs="Times New Roman"/>
          <w:sz w:val="28"/>
          <w:szCs w:val="28"/>
        </w:rPr>
      </w:pPr>
      <w:r w:rsidRPr="002D2B27">
        <w:rPr>
          <w:rFonts w:ascii="Times New Roman" w:eastAsia="Times New Roman" w:hAnsi="Times New Roman" w:cs="Times New Roman"/>
          <w:sz w:val="28"/>
          <w:szCs w:val="28"/>
        </w:rPr>
        <w:t>Цены на эти изделия для каждого класса проставьте произвольно. Прочие поля таблицы можно не заполнять - в формировании итогового запроса они участвовать не будут.</w:t>
      </w:r>
    </w:p>
    <w:p w:rsidR="002D2B27" w:rsidRPr="002D2B27" w:rsidRDefault="002D2B27" w:rsidP="00670532">
      <w:pPr>
        <w:widowControl w:val="0"/>
        <w:numPr>
          <w:ilvl w:val="0"/>
          <w:numId w:val="11"/>
        </w:numPr>
        <w:tabs>
          <w:tab w:val="left" w:pos="930"/>
        </w:tabs>
        <w:kinsoku w:val="0"/>
        <w:overflowPunct w:val="0"/>
        <w:autoSpaceDE w:val="0"/>
        <w:autoSpaceDN w:val="0"/>
        <w:adjustRightInd w:val="0"/>
        <w:spacing w:after="0" w:line="240" w:lineRule="auto"/>
        <w:rPr>
          <w:rFonts w:ascii="Times New Roman" w:eastAsia="Times New Roman" w:hAnsi="Times New Roman" w:cs="Times New Roman"/>
          <w:i/>
          <w:iCs/>
          <w:sz w:val="28"/>
          <w:szCs w:val="28"/>
        </w:rPr>
      </w:pPr>
      <w:r w:rsidRPr="002D2B27">
        <w:rPr>
          <w:rFonts w:ascii="Times New Roman" w:eastAsia="Times New Roman" w:hAnsi="Times New Roman" w:cs="Times New Roman"/>
          <w:sz w:val="28"/>
          <w:szCs w:val="28"/>
        </w:rPr>
        <w:t>Закройте таблицу</w:t>
      </w:r>
      <w:r w:rsidRPr="002D2B27">
        <w:rPr>
          <w:rFonts w:ascii="Times New Roman" w:eastAsia="Times New Roman" w:hAnsi="Times New Roman" w:cs="Times New Roman"/>
          <w:spacing w:val="-8"/>
          <w:sz w:val="28"/>
          <w:szCs w:val="28"/>
        </w:rPr>
        <w:t xml:space="preserve"> </w:t>
      </w:r>
      <w:r w:rsidRPr="002D2B27">
        <w:rPr>
          <w:rFonts w:ascii="Times New Roman" w:eastAsia="Times New Roman" w:hAnsi="Times New Roman" w:cs="Times New Roman"/>
          <w:i/>
          <w:iCs/>
          <w:sz w:val="28"/>
          <w:szCs w:val="28"/>
        </w:rPr>
        <w:t>Комплектующие.</w:t>
      </w:r>
    </w:p>
    <w:p w:rsidR="002D2B27" w:rsidRPr="002D2B27" w:rsidRDefault="002D2B27" w:rsidP="00670532">
      <w:pPr>
        <w:widowControl w:val="0"/>
        <w:numPr>
          <w:ilvl w:val="0"/>
          <w:numId w:val="11"/>
        </w:numPr>
        <w:tabs>
          <w:tab w:val="left" w:pos="930"/>
        </w:tabs>
        <w:kinsoku w:val="0"/>
        <w:overflowPunct w:val="0"/>
        <w:autoSpaceDE w:val="0"/>
        <w:autoSpaceDN w:val="0"/>
        <w:adjustRightInd w:val="0"/>
        <w:spacing w:after="0" w:line="240" w:lineRule="auto"/>
        <w:ind w:left="222" w:firstLine="283"/>
        <w:rPr>
          <w:rFonts w:ascii="Times New Roman" w:eastAsia="Times New Roman" w:hAnsi="Times New Roman" w:cs="Times New Roman"/>
          <w:i/>
          <w:iCs/>
          <w:sz w:val="28"/>
          <w:szCs w:val="28"/>
        </w:rPr>
      </w:pPr>
      <w:r w:rsidRPr="002D2B27">
        <w:rPr>
          <w:rFonts w:ascii="Times New Roman" w:eastAsia="Times New Roman" w:hAnsi="Times New Roman" w:cs="Times New Roman"/>
          <w:sz w:val="28"/>
          <w:szCs w:val="28"/>
        </w:rPr>
        <w:t xml:space="preserve">Откройте панель </w:t>
      </w:r>
      <w:r w:rsidRPr="002D2B27">
        <w:rPr>
          <w:rFonts w:ascii="Times New Roman" w:eastAsia="Times New Roman" w:hAnsi="Times New Roman" w:cs="Times New Roman"/>
          <w:i/>
          <w:iCs/>
          <w:sz w:val="28"/>
          <w:szCs w:val="28"/>
        </w:rPr>
        <w:t xml:space="preserve">Запросы </w:t>
      </w:r>
      <w:r w:rsidRPr="002D2B27">
        <w:rPr>
          <w:rFonts w:ascii="Times New Roman" w:eastAsia="Times New Roman" w:hAnsi="Times New Roman" w:cs="Times New Roman"/>
          <w:sz w:val="28"/>
          <w:szCs w:val="28"/>
        </w:rPr>
        <w:t xml:space="preserve">щелчком на одноименной кнопке окна </w:t>
      </w:r>
      <w:r w:rsidRPr="002D2B27">
        <w:rPr>
          <w:rFonts w:ascii="Times New Roman" w:eastAsia="Times New Roman" w:hAnsi="Times New Roman" w:cs="Times New Roman"/>
          <w:i/>
          <w:iCs/>
          <w:sz w:val="28"/>
          <w:szCs w:val="28"/>
        </w:rPr>
        <w:lastRenderedPageBreak/>
        <w:t>Комплектующие: база</w:t>
      </w:r>
      <w:r w:rsidRPr="002D2B27">
        <w:rPr>
          <w:rFonts w:ascii="Times New Roman" w:eastAsia="Times New Roman" w:hAnsi="Times New Roman" w:cs="Times New Roman"/>
          <w:i/>
          <w:iCs/>
          <w:spacing w:val="-1"/>
          <w:sz w:val="28"/>
          <w:szCs w:val="28"/>
        </w:rPr>
        <w:t xml:space="preserve"> </w:t>
      </w:r>
      <w:r w:rsidRPr="002D2B27">
        <w:rPr>
          <w:rFonts w:ascii="Times New Roman" w:eastAsia="Times New Roman" w:hAnsi="Times New Roman" w:cs="Times New Roman"/>
          <w:i/>
          <w:iCs/>
          <w:sz w:val="28"/>
          <w:szCs w:val="28"/>
        </w:rPr>
        <w:t>данных.</w:t>
      </w:r>
    </w:p>
    <w:p w:rsidR="002D2B27" w:rsidRPr="002D2B27" w:rsidRDefault="002D2B27" w:rsidP="00670532">
      <w:pPr>
        <w:widowControl w:val="0"/>
        <w:numPr>
          <w:ilvl w:val="0"/>
          <w:numId w:val="11"/>
        </w:numPr>
        <w:tabs>
          <w:tab w:val="left" w:pos="930"/>
        </w:tabs>
        <w:kinsoku w:val="0"/>
        <w:overflowPunct w:val="0"/>
        <w:autoSpaceDE w:val="0"/>
        <w:autoSpaceDN w:val="0"/>
        <w:adjustRightInd w:val="0"/>
        <w:spacing w:after="0" w:line="240" w:lineRule="auto"/>
        <w:ind w:left="222" w:firstLine="283"/>
        <w:jc w:val="both"/>
        <w:rPr>
          <w:rFonts w:ascii="Times New Roman" w:eastAsia="Times New Roman" w:hAnsi="Times New Roman" w:cs="Times New Roman"/>
          <w:i/>
          <w:iCs/>
          <w:sz w:val="28"/>
          <w:szCs w:val="28"/>
        </w:rPr>
      </w:pPr>
      <w:r w:rsidRPr="002D2B27">
        <w:rPr>
          <w:rFonts w:ascii="Times New Roman" w:eastAsia="Times New Roman" w:hAnsi="Times New Roman" w:cs="Times New Roman"/>
          <w:sz w:val="28"/>
          <w:szCs w:val="28"/>
        </w:rPr>
        <w:t xml:space="preserve">Выполните двойной щелчок на значке </w:t>
      </w:r>
      <w:r w:rsidRPr="002D2B27">
        <w:rPr>
          <w:rFonts w:ascii="Times New Roman" w:eastAsia="Times New Roman" w:hAnsi="Times New Roman" w:cs="Times New Roman"/>
          <w:i/>
          <w:iCs/>
          <w:sz w:val="28"/>
          <w:szCs w:val="28"/>
        </w:rPr>
        <w:t xml:space="preserve">Создание запроса в режиме конструктора. </w:t>
      </w:r>
      <w:r w:rsidRPr="002D2B27">
        <w:rPr>
          <w:rFonts w:ascii="Times New Roman" w:eastAsia="Times New Roman" w:hAnsi="Times New Roman" w:cs="Times New Roman"/>
          <w:sz w:val="28"/>
          <w:szCs w:val="28"/>
        </w:rPr>
        <w:t xml:space="preserve">В открывшемся диалоговом </w:t>
      </w:r>
      <w:r w:rsidRPr="002D2B27">
        <w:rPr>
          <w:rFonts w:ascii="Times New Roman" w:eastAsia="Times New Roman" w:hAnsi="Times New Roman" w:cs="Times New Roman"/>
          <w:i/>
          <w:iCs/>
          <w:sz w:val="28"/>
          <w:szCs w:val="28"/>
        </w:rPr>
        <w:t xml:space="preserve">окне Добавление таблицы </w:t>
      </w:r>
      <w:r w:rsidRPr="002D2B27">
        <w:rPr>
          <w:rFonts w:ascii="Times New Roman" w:eastAsia="Times New Roman" w:hAnsi="Times New Roman" w:cs="Times New Roman"/>
          <w:sz w:val="28"/>
          <w:szCs w:val="28"/>
        </w:rPr>
        <w:t xml:space="preserve">выберите таблицу </w:t>
      </w:r>
      <w:r w:rsidRPr="002D2B27">
        <w:rPr>
          <w:rFonts w:ascii="Times New Roman" w:eastAsia="Times New Roman" w:hAnsi="Times New Roman" w:cs="Times New Roman"/>
          <w:i/>
          <w:iCs/>
          <w:sz w:val="28"/>
          <w:szCs w:val="28"/>
        </w:rPr>
        <w:t xml:space="preserve">Комплектующие, </w:t>
      </w:r>
      <w:r w:rsidRPr="002D2B27">
        <w:rPr>
          <w:rFonts w:ascii="Times New Roman" w:eastAsia="Times New Roman" w:hAnsi="Times New Roman" w:cs="Times New Roman"/>
          <w:sz w:val="28"/>
          <w:szCs w:val="28"/>
        </w:rPr>
        <w:t xml:space="preserve">на основе которой будет разрабатываться итоговый запрос. Закройте окно </w:t>
      </w:r>
      <w:r w:rsidRPr="002D2B27">
        <w:rPr>
          <w:rFonts w:ascii="Times New Roman" w:eastAsia="Times New Roman" w:hAnsi="Times New Roman" w:cs="Times New Roman"/>
          <w:i/>
          <w:iCs/>
          <w:sz w:val="28"/>
          <w:szCs w:val="28"/>
        </w:rPr>
        <w:t>Добавление</w:t>
      </w:r>
      <w:r w:rsidRPr="002D2B27">
        <w:rPr>
          <w:rFonts w:ascii="Times New Roman" w:eastAsia="Times New Roman" w:hAnsi="Times New Roman" w:cs="Times New Roman"/>
          <w:i/>
          <w:iCs/>
          <w:spacing w:val="-2"/>
          <w:sz w:val="28"/>
          <w:szCs w:val="28"/>
        </w:rPr>
        <w:t xml:space="preserve"> </w:t>
      </w:r>
      <w:r w:rsidRPr="002D2B27">
        <w:rPr>
          <w:rFonts w:ascii="Times New Roman" w:eastAsia="Times New Roman" w:hAnsi="Times New Roman" w:cs="Times New Roman"/>
          <w:i/>
          <w:iCs/>
          <w:sz w:val="28"/>
          <w:szCs w:val="28"/>
        </w:rPr>
        <w:t>таблицы.</w:t>
      </w:r>
    </w:p>
    <w:p w:rsidR="002D2B27" w:rsidRPr="002D2B27" w:rsidRDefault="002D2B27" w:rsidP="00670532">
      <w:pPr>
        <w:widowControl w:val="0"/>
        <w:numPr>
          <w:ilvl w:val="0"/>
          <w:numId w:val="11"/>
        </w:numPr>
        <w:tabs>
          <w:tab w:val="left" w:pos="930"/>
        </w:tabs>
        <w:kinsoku w:val="0"/>
        <w:overflowPunct w:val="0"/>
        <w:autoSpaceDE w:val="0"/>
        <w:autoSpaceDN w:val="0"/>
        <w:adjustRightInd w:val="0"/>
        <w:spacing w:after="0" w:line="240" w:lineRule="auto"/>
        <w:ind w:left="222" w:firstLine="283"/>
        <w:rPr>
          <w:rFonts w:ascii="Times New Roman" w:eastAsia="Times New Roman" w:hAnsi="Times New Roman" w:cs="Times New Roman"/>
          <w:i/>
          <w:iCs/>
          <w:sz w:val="28"/>
          <w:szCs w:val="28"/>
        </w:rPr>
      </w:pPr>
      <w:r w:rsidRPr="002D2B27">
        <w:rPr>
          <w:rFonts w:ascii="Times New Roman" w:eastAsia="Times New Roman" w:hAnsi="Times New Roman" w:cs="Times New Roman"/>
          <w:sz w:val="28"/>
          <w:szCs w:val="28"/>
        </w:rPr>
        <w:t xml:space="preserve">В бланк запроса по образцу введите следующие поля таблицы </w:t>
      </w:r>
      <w:r w:rsidRPr="002D2B27">
        <w:rPr>
          <w:rFonts w:ascii="Times New Roman" w:eastAsia="Times New Roman" w:hAnsi="Times New Roman" w:cs="Times New Roman"/>
          <w:i/>
          <w:iCs/>
          <w:sz w:val="28"/>
          <w:szCs w:val="28"/>
        </w:rPr>
        <w:t>Комплектующие: Класс, Компонент,</w:t>
      </w:r>
      <w:r w:rsidRPr="002D2B27">
        <w:rPr>
          <w:rFonts w:ascii="Times New Roman" w:eastAsia="Times New Roman" w:hAnsi="Times New Roman" w:cs="Times New Roman"/>
          <w:i/>
          <w:iCs/>
          <w:spacing w:val="-2"/>
          <w:sz w:val="28"/>
          <w:szCs w:val="28"/>
        </w:rPr>
        <w:t xml:space="preserve"> </w:t>
      </w:r>
      <w:r w:rsidRPr="002D2B27">
        <w:rPr>
          <w:rFonts w:ascii="Times New Roman" w:eastAsia="Times New Roman" w:hAnsi="Times New Roman" w:cs="Times New Roman"/>
          <w:i/>
          <w:iCs/>
          <w:sz w:val="28"/>
          <w:szCs w:val="28"/>
        </w:rPr>
        <w:t>Цена.</w:t>
      </w:r>
    </w:p>
    <w:p w:rsidR="002D2B27" w:rsidRPr="002D2B27" w:rsidRDefault="002D2B27" w:rsidP="00670532">
      <w:pPr>
        <w:widowControl w:val="0"/>
        <w:numPr>
          <w:ilvl w:val="0"/>
          <w:numId w:val="11"/>
        </w:numPr>
        <w:tabs>
          <w:tab w:val="left" w:pos="930"/>
        </w:tabs>
        <w:kinsoku w:val="0"/>
        <w:overflowPunct w:val="0"/>
        <w:autoSpaceDE w:val="0"/>
        <w:autoSpaceDN w:val="0"/>
        <w:adjustRightInd w:val="0"/>
        <w:spacing w:before="1" w:after="0" w:line="240" w:lineRule="auto"/>
        <w:ind w:left="222" w:firstLine="283"/>
        <w:rPr>
          <w:rFonts w:ascii="Times New Roman" w:eastAsia="Times New Roman" w:hAnsi="Times New Roman" w:cs="Times New Roman"/>
          <w:sz w:val="28"/>
          <w:szCs w:val="28"/>
        </w:rPr>
      </w:pPr>
      <w:r w:rsidRPr="002D2B27">
        <w:rPr>
          <w:rFonts w:ascii="Times New Roman" w:eastAsia="Times New Roman" w:hAnsi="Times New Roman" w:cs="Times New Roman"/>
          <w:sz w:val="28"/>
          <w:szCs w:val="28"/>
        </w:rPr>
        <w:t xml:space="preserve">Для поля </w:t>
      </w:r>
      <w:r w:rsidRPr="002D2B27">
        <w:rPr>
          <w:rFonts w:ascii="Times New Roman" w:eastAsia="Times New Roman" w:hAnsi="Times New Roman" w:cs="Times New Roman"/>
          <w:i/>
          <w:iCs/>
          <w:sz w:val="28"/>
          <w:szCs w:val="28"/>
        </w:rPr>
        <w:t xml:space="preserve">Класс </w:t>
      </w:r>
      <w:r w:rsidRPr="002D2B27">
        <w:rPr>
          <w:rFonts w:ascii="Times New Roman" w:eastAsia="Times New Roman" w:hAnsi="Times New Roman" w:cs="Times New Roman"/>
          <w:sz w:val="28"/>
          <w:szCs w:val="28"/>
        </w:rPr>
        <w:t xml:space="preserve">включите сортировку по возрастанию. Включите также сортировку по полю </w:t>
      </w:r>
      <w:r w:rsidRPr="002D2B27">
        <w:rPr>
          <w:rFonts w:ascii="Times New Roman" w:eastAsia="Times New Roman" w:hAnsi="Times New Roman" w:cs="Times New Roman"/>
          <w:i/>
          <w:iCs/>
          <w:sz w:val="28"/>
          <w:szCs w:val="28"/>
        </w:rPr>
        <w:t xml:space="preserve">Цена, </w:t>
      </w:r>
      <w:r w:rsidRPr="002D2B27">
        <w:rPr>
          <w:rFonts w:ascii="Times New Roman" w:eastAsia="Times New Roman" w:hAnsi="Times New Roman" w:cs="Times New Roman"/>
          <w:sz w:val="28"/>
          <w:szCs w:val="28"/>
        </w:rPr>
        <w:t>но на этот раз - по</w:t>
      </w:r>
      <w:r w:rsidRPr="002D2B27">
        <w:rPr>
          <w:rFonts w:ascii="Times New Roman" w:eastAsia="Times New Roman" w:hAnsi="Times New Roman" w:cs="Times New Roman"/>
          <w:spacing w:val="-2"/>
          <w:sz w:val="28"/>
          <w:szCs w:val="28"/>
        </w:rPr>
        <w:t xml:space="preserve"> </w:t>
      </w:r>
      <w:r w:rsidRPr="002D2B27">
        <w:rPr>
          <w:rFonts w:ascii="Times New Roman" w:eastAsia="Times New Roman" w:hAnsi="Times New Roman" w:cs="Times New Roman"/>
          <w:sz w:val="28"/>
          <w:szCs w:val="28"/>
        </w:rPr>
        <w:t>убыванию.</w:t>
      </w:r>
    </w:p>
    <w:p w:rsidR="002D2B27" w:rsidRPr="002D2B27" w:rsidRDefault="002D2B27" w:rsidP="00670532">
      <w:pPr>
        <w:widowControl w:val="0"/>
        <w:numPr>
          <w:ilvl w:val="0"/>
          <w:numId w:val="11"/>
        </w:numPr>
        <w:tabs>
          <w:tab w:val="left" w:pos="930"/>
        </w:tabs>
        <w:kinsoku w:val="0"/>
        <w:overflowPunct w:val="0"/>
        <w:autoSpaceDE w:val="0"/>
        <w:autoSpaceDN w:val="0"/>
        <w:adjustRightInd w:val="0"/>
        <w:spacing w:before="66" w:after="0" w:line="240" w:lineRule="auto"/>
        <w:ind w:left="222" w:firstLine="283"/>
        <w:jc w:val="both"/>
        <w:rPr>
          <w:rFonts w:ascii="Times New Roman" w:eastAsia="Times New Roman" w:hAnsi="Times New Roman" w:cs="Times New Roman"/>
          <w:sz w:val="28"/>
          <w:szCs w:val="28"/>
        </w:rPr>
      </w:pPr>
      <w:r w:rsidRPr="002D2B27">
        <w:rPr>
          <w:rFonts w:ascii="Times New Roman" w:eastAsia="Times New Roman" w:hAnsi="Times New Roman" w:cs="Times New Roman"/>
          <w:sz w:val="28"/>
          <w:szCs w:val="28"/>
        </w:rPr>
        <w:t xml:space="preserve">На панели инструментов Microsoft Access щелкните на кнопке </w:t>
      </w:r>
      <w:r w:rsidRPr="002D2B27">
        <w:rPr>
          <w:rFonts w:ascii="Times New Roman" w:eastAsia="Times New Roman" w:hAnsi="Times New Roman" w:cs="Times New Roman"/>
          <w:i/>
          <w:iCs/>
          <w:sz w:val="28"/>
          <w:szCs w:val="28"/>
        </w:rPr>
        <w:t xml:space="preserve">Групповые операции </w:t>
      </w:r>
      <w:r w:rsidRPr="002D2B27">
        <w:rPr>
          <w:rFonts w:ascii="Times New Roman" w:eastAsia="Times New Roman" w:hAnsi="Times New Roman" w:cs="Times New Roman"/>
          <w:sz w:val="28"/>
          <w:szCs w:val="28"/>
        </w:rPr>
        <w:t>или воспользуйтесь строкой меню (</w:t>
      </w:r>
      <w:r w:rsidRPr="002D2B27">
        <w:rPr>
          <w:rFonts w:ascii="Times New Roman" w:eastAsia="Times New Roman" w:hAnsi="Times New Roman" w:cs="Times New Roman"/>
          <w:i/>
          <w:iCs/>
          <w:sz w:val="28"/>
          <w:szCs w:val="28"/>
        </w:rPr>
        <w:t>Вид → Групповые операции</w:t>
      </w:r>
      <w:r w:rsidRPr="002D2B27">
        <w:rPr>
          <w:rFonts w:ascii="Times New Roman" w:eastAsia="Times New Roman" w:hAnsi="Times New Roman" w:cs="Times New Roman"/>
          <w:sz w:val="28"/>
          <w:szCs w:val="28"/>
        </w:rPr>
        <w:t xml:space="preserve">). Эта команда необходима для создания в нижней части бланка строки </w:t>
      </w:r>
      <w:r w:rsidRPr="002D2B27">
        <w:rPr>
          <w:rFonts w:ascii="Times New Roman" w:eastAsia="Times New Roman" w:hAnsi="Times New Roman" w:cs="Times New Roman"/>
          <w:i/>
          <w:iCs/>
          <w:sz w:val="28"/>
          <w:szCs w:val="28"/>
        </w:rPr>
        <w:t xml:space="preserve">Групповые операции. </w:t>
      </w:r>
      <w:r w:rsidRPr="002D2B27">
        <w:rPr>
          <w:rFonts w:ascii="Times New Roman" w:eastAsia="Times New Roman" w:hAnsi="Times New Roman" w:cs="Times New Roman"/>
          <w:sz w:val="28"/>
          <w:szCs w:val="28"/>
        </w:rPr>
        <w:t>Именно на ее базе и создаются итоговые вычисления. Все поля, отобранные для запроса, получают в этой строке значение</w:t>
      </w:r>
      <w:r w:rsidRPr="002D2B27">
        <w:rPr>
          <w:rFonts w:ascii="Times New Roman" w:eastAsia="Times New Roman" w:hAnsi="Times New Roman" w:cs="Times New Roman"/>
          <w:spacing w:val="-2"/>
          <w:sz w:val="28"/>
          <w:szCs w:val="28"/>
        </w:rPr>
        <w:t xml:space="preserve"> </w:t>
      </w:r>
      <w:r w:rsidRPr="002D2B27">
        <w:rPr>
          <w:rFonts w:ascii="Times New Roman" w:eastAsia="Times New Roman" w:hAnsi="Times New Roman" w:cs="Times New Roman"/>
          <w:i/>
          <w:iCs/>
          <w:sz w:val="28"/>
          <w:szCs w:val="28"/>
        </w:rPr>
        <w:t>Группировка.</w:t>
      </w:r>
      <w:r w:rsidRPr="002D2B27">
        <w:rPr>
          <w:rFonts w:ascii="Times New Roman" w:eastAsia="Times New Roman" w:hAnsi="Times New Roman" w:cs="Times New Roman"/>
          <w:sz w:val="28"/>
          <w:szCs w:val="28"/>
        </w:rPr>
        <w:t xml:space="preserve">Для поля, по которому производится группировка записей (в нашем случае - </w:t>
      </w:r>
      <w:r w:rsidRPr="002D2B27">
        <w:rPr>
          <w:rFonts w:ascii="Times New Roman" w:eastAsia="Times New Roman" w:hAnsi="Times New Roman" w:cs="Times New Roman"/>
          <w:i/>
          <w:iCs/>
          <w:sz w:val="28"/>
          <w:szCs w:val="28"/>
        </w:rPr>
        <w:t>Класс</w:t>
      </w:r>
      <w:r w:rsidRPr="002D2B27">
        <w:rPr>
          <w:rFonts w:ascii="Times New Roman" w:eastAsia="Times New Roman" w:hAnsi="Times New Roman" w:cs="Times New Roman"/>
          <w:sz w:val="28"/>
          <w:szCs w:val="28"/>
        </w:rPr>
        <w:t xml:space="preserve">), оставьте в строке </w:t>
      </w:r>
      <w:r w:rsidRPr="002D2B27">
        <w:rPr>
          <w:rFonts w:ascii="Times New Roman" w:eastAsia="Times New Roman" w:hAnsi="Times New Roman" w:cs="Times New Roman"/>
          <w:i/>
          <w:iCs/>
          <w:sz w:val="28"/>
          <w:szCs w:val="28"/>
        </w:rPr>
        <w:t xml:space="preserve">Групповые операции </w:t>
      </w:r>
      <w:r w:rsidRPr="002D2B27">
        <w:rPr>
          <w:rFonts w:ascii="Times New Roman" w:eastAsia="Times New Roman" w:hAnsi="Times New Roman" w:cs="Times New Roman"/>
          <w:sz w:val="28"/>
          <w:szCs w:val="28"/>
        </w:rPr>
        <w:t xml:space="preserve">значение </w:t>
      </w:r>
      <w:r w:rsidRPr="002D2B27">
        <w:rPr>
          <w:rFonts w:ascii="Times New Roman" w:eastAsia="Times New Roman" w:hAnsi="Times New Roman" w:cs="Times New Roman"/>
          <w:i/>
          <w:iCs/>
          <w:sz w:val="28"/>
          <w:szCs w:val="28"/>
        </w:rPr>
        <w:t xml:space="preserve">Группировка. </w:t>
      </w:r>
      <w:r w:rsidRPr="002D2B27">
        <w:rPr>
          <w:rFonts w:ascii="Times New Roman" w:eastAsia="Times New Roman" w:hAnsi="Times New Roman" w:cs="Times New Roman"/>
          <w:sz w:val="28"/>
          <w:szCs w:val="28"/>
        </w:rPr>
        <w:t>Для остальных полей щелкните на этой строке - появится кнопка раскрывающегося списка, из которого можно выбрать итоговую функцию для расчета значений в данном</w:t>
      </w:r>
      <w:r w:rsidRPr="002D2B27">
        <w:rPr>
          <w:rFonts w:ascii="Times New Roman" w:eastAsia="Times New Roman" w:hAnsi="Times New Roman" w:cs="Times New Roman"/>
          <w:spacing w:val="-8"/>
          <w:sz w:val="28"/>
          <w:szCs w:val="28"/>
        </w:rPr>
        <w:t xml:space="preserve"> </w:t>
      </w:r>
      <w:r w:rsidRPr="002D2B27">
        <w:rPr>
          <w:rFonts w:ascii="Times New Roman" w:eastAsia="Times New Roman" w:hAnsi="Times New Roman" w:cs="Times New Roman"/>
          <w:sz w:val="28"/>
          <w:szCs w:val="28"/>
        </w:rPr>
        <w:t>поле.</w:t>
      </w:r>
    </w:p>
    <w:p w:rsidR="002D2B27" w:rsidRPr="002D2B27" w:rsidRDefault="002D2B27" w:rsidP="00670532">
      <w:pPr>
        <w:widowControl w:val="0"/>
        <w:numPr>
          <w:ilvl w:val="0"/>
          <w:numId w:val="10"/>
        </w:numPr>
        <w:tabs>
          <w:tab w:val="left" w:pos="930"/>
        </w:tabs>
        <w:kinsoku w:val="0"/>
        <w:overflowPunct w:val="0"/>
        <w:autoSpaceDE w:val="0"/>
        <w:autoSpaceDN w:val="0"/>
        <w:adjustRightInd w:val="0"/>
        <w:spacing w:before="1" w:after="0" w:line="240" w:lineRule="auto"/>
        <w:ind w:firstLine="283"/>
        <w:jc w:val="both"/>
        <w:rPr>
          <w:rFonts w:ascii="Times New Roman" w:eastAsia="Times New Roman" w:hAnsi="Times New Roman" w:cs="Times New Roman"/>
          <w:sz w:val="28"/>
          <w:szCs w:val="28"/>
        </w:rPr>
      </w:pPr>
      <w:r w:rsidRPr="002D2B27">
        <w:rPr>
          <w:rFonts w:ascii="Times New Roman" w:eastAsia="Times New Roman" w:hAnsi="Times New Roman" w:cs="Times New Roman"/>
          <w:sz w:val="28"/>
          <w:szCs w:val="28"/>
        </w:rPr>
        <w:t xml:space="preserve">Для поля </w:t>
      </w:r>
      <w:r w:rsidRPr="002D2B27">
        <w:rPr>
          <w:rFonts w:ascii="Times New Roman" w:eastAsia="Times New Roman" w:hAnsi="Times New Roman" w:cs="Times New Roman"/>
          <w:i/>
          <w:iCs/>
          <w:sz w:val="28"/>
          <w:szCs w:val="28"/>
        </w:rPr>
        <w:t xml:space="preserve">Цена </w:t>
      </w:r>
      <w:r w:rsidRPr="002D2B27">
        <w:rPr>
          <w:rFonts w:ascii="Times New Roman" w:eastAsia="Times New Roman" w:hAnsi="Times New Roman" w:cs="Times New Roman"/>
          <w:sz w:val="28"/>
          <w:szCs w:val="28"/>
        </w:rPr>
        <w:t xml:space="preserve">выберите итоговую функцию </w:t>
      </w:r>
      <w:r w:rsidRPr="002D2B27">
        <w:rPr>
          <w:rFonts w:ascii="Times New Roman" w:eastAsia="Times New Roman" w:hAnsi="Times New Roman" w:cs="Times New Roman"/>
          <w:i/>
          <w:iCs/>
          <w:sz w:val="28"/>
          <w:szCs w:val="28"/>
        </w:rPr>
        <w:t xml:space="preserve">Sum </w:t>
      </w:r>
      <w:r w:rsidRPr="002D2B27">
        <w:rPr>
          <w:rFonts w:ascii="Times New Roman" w:eastAsia="Times New Roman" w:hAnsi="Times New Roman" w:cs="Times New Roman"/>
          <w:sz w:val="28"/>
          <w:szCs w:val="28"/>
        </w:rPr>
        <w:t>для определения стоимости изделия как суммы стоимостей</w:t>
      </w:r>
      <w:r w:rsidRPr="002D2B27">
        <w:rPr>
          <w:rFonts w:ascii="Times New Roman" w:eastAsia="Times New Roman" w:hAnsi="Times New Roman" w:cs="Times New Roman"/>
          <w:spacing w:val="-3"/>
          <w:sz w:val="28"/>
          <w:szCs w:val="28"/>
        </w:rPr>
        <w:t xml:space="preserve"> </w:t>
      </w:r>
      <w:r w:rsidRPr="002D2B27">
        <w:rPr>
          <w:rFonts w:ascii="Times New Roman" w:eastAsia="Times New Roman" w:hAnsi="Times New Roman" w:cs="Times New Roman"/>
          <w:sz w:val="28"/>
          <w:szCs w:val="28"/>
        </w:rPr>
        <w:t>комплектующих.</w:t>
      </w:r>
    </w:p>
    <w:p w:rsidR="002D2B27" w:rsidRPr="002D2B27" w:rsidRDefault="002D2B27" w:rsidP="00670532">
      <w:pPr>
        <w:widowControl w:val="0"/>
        <w:numPr>
          <w:ilvl w:val="0"/>
          <w:numId w:val="10"/>
        </w:numPr>
        <w:tabs>
          <w:tab w:val="left" w:pos="930"/>
        </w:tabs>
        <w:kinsoku w:val="0"/>
        <w:overflowPunct w:val="0"/>
        <w:autoSpaceDE w:val="0"/>
        <w:autoSpaceDN w:val="0"/>
        <w:adjustRightInd w:val="0"/>
        <w:spacing w:after="0" w:line="240" w:lineRule="auto"/>
        <w:ind w:firstLine="283"/>
        <w:jc w:val="both"/>
        <w:rPr>
          <w:rFonts w:ascii="Times New Roman" w:eastAsia="Times New Roman" w:hAnsi="Times New Roman" w:cs="Times New Roman"/>
          <w:sz w:val="28"/>
          <w:szCs w:val="28"/>
        </w:rPr>
      </w:pPr>
      <w:r w:rsidRPr="002D2B27">
        <w:rPr>
          <w:rFonts w:ascii="Times New Roman" w:eastAsia="Times New Roman" w:hAnsi="Times New Roman" w:cs="Times New Roman"/>
          <w:sz w:val="28"/>
          <w:szCs w:val="28"/>
        </w:rPr>
        <w:t xml:space="preserve">Для поля </w:t>
      </w:r>
      <w:r w:rsidRPr="002D2B27">
        <w:rPr>
          <w:rFonts w:ascii="Times New Roman" w:eastAsia="Times New Roman" w:hAnsi="Times New Roman" w:cs="Times New Roman"/>
          <w:i/>
          <w:iCs/>
          <w:sz w:val="28"/>
          <w:szCs w:val="28"/>
        </w:rPr>
        <w:t xml:space="preserve">Компонент </w:t>
      </w:r>
      <w:r w:rsidRPr="002D2B27">
        <w:rPr>
          <w:rFonts w:ascii="Times New Roman" w:eastAsia="Times New Roman" w:hAnsi="Times New Roman" w:cs="Times New Roman"/>
          <w:sz w:val="28"/>
          <w:szCs w:val="28"/>
        </w:rPr>
        <w:t xml:space="preserve">выберите итоговую функцию </w:t>
      </w:r>
      <w:r w:rsidRPr="002D2B27">
        <w:rPr>
          <w:rFonts w:ascii="Times New Roman" w:eastAsia="Times New Roman" w:hAnsi="Times New Roman" w:cs="Times New Roman"/>
          <w:i/>
          <w:iCs/>
          <w:sz w:val="28"/>
          <w:szCs w:val="28"/>
        </w:rPr>
        <w:t xml:space="preserve">Count, </w:t>
      </w:r>
      <w:r w:rsidRPr="002D2B27">
        <w:rPr>
          <w:rFonts w:ascii="Times New Roman" w:eastAsia="Times New Roman" w:hAnsi="Times New Roman" w:cs="Times New Roman"/>
          <w:sz w:val="28"/>
          <w:szCs w:val="28"/>
        </w:rPr>
        <w:t>определяющую общее количество записей, вошедших в группу. В нашем случае это количество узлов, из которых собран</w:t>
      </w:r>
      <w:r w:rsidRPr="002D2B27">
        <w:rPr>
          <w:rFonts w:ascii="Times New Roman" w:eastAsia="Times New Roman" w:hAnsi="Times New Roman" w:cs="Times New Roman"/>
          <w:spacing w:val="-2"/>
          <w:sz w:val="28"/>
          <w:szCs w:val="28"/>
        </w:rPr>
        <w:t xml:space="preserve"> </w:t>
      </w:r>
      <w:r w:rsidRPr="002D2B27">
        <w:rPr>
          <w:rFonts w:ascii="Times New Roman" w:eastAsia="Times New Roman" w:hAnsi="Times New Roman" w:cs="Times New Roman"/>
          <w:sz w:val="28"/>
          <w:szCs w:val="28"/>
        </w:rPr>
        <w:t>компьютер.</w:t>
      </w:r>
    </w:p>
    <w:p w:rsidR="002D2B27" w:rsidRPr="002D2B27" w:rsidRDefault="002D2B27" w:rsidP="00670532">
      <w:pPr>
        <w:widowControl w:val="0"/>
        <w:numPr>
          <w:ilvl w:val="0"/>
          <w:numId w:val="10"/>
        </w:numPr>
        <w:tabs>
          <w:tab w:val="left" w:pos="930"/>
        </w:tabs>
        <w:kinsoku w:val="0"/>
        <w:overflowPunct w:val="0"/>
        <w:autoSpaceDE w:val="0"/>
        <w:autoSpaceDN w:val="0"/>
        <w:adjustRightInd w:val="0"/>
        <w:spacing w:after="0" w:line="240" w:lineRule="auto"/>
        <w:ind w:left="930"/>
        <w:rPr>
          <w:rFonts w:ascii="Times New Roman" w:eastAsia="Times New Roman" w:hAnsi="Times New Roman" w:cs="Times New Roman"/>
          <w:i/>
          <w:iCs/>
          <w:sz w:val="28"/>
          <w:szCs w:val="28"/>
        </w:rPr>
      </w:pPr>
      <w:r w:rsidRPr="002D2B27">
        <w:rPr>
          <w:rFonts w:ascii="Times New Roman" w:eastAsia="Times New Roman" w:hAnsi="Times New Roman" w:cs="Times New Roman"/>
          <w:sz w:val="28"/>
          <w:szCs w:val="28"/>
        </w:rPr>
        <w:t>Закройте</w:t>
      </w:r>
      <w:r w:rsidRPr="002D2B27">
        <w:rPr>
          <w:rFonts w:ascii="Times New Roman" w:eastAsia="Times New Roman" w:hAnsi="Times New Roman" w:cs="Times New Roman"/>
          <w:spacing w:val="31"/>
          <w:sz w:val="28"/>
          <w:szCs w:val="28"/>
        </w:rPr>
        <w:t xml:space="preserve"> </w:t>
      </w:r>
      <w:r w:rsidRPr="002D2B27">
        <w:rPr>
          <w:rFonts w:ascii="Times New Roman" w:eastAsia="Times New Roman" w:hAnsi="Times New Roman" w:cs="Times New Roman"/>
          <w:sz w:val="28"/>
          <w:szCs w:val="28"/>
        </w:rPr>
        <w:t>бланк</w:t>
      </w:r>
      <w:r w:rsidRPr="002D2B27">
        <w:rPr>
          <w:rFonts w:ascii="Times New Roman" w:eastAsia="Times New Roman" w:hAnsi="Times New Roman" w:cs="Times New Roman"/>
          <w:spacing w:val="30"/>
          <w:sz w:val="28"/>
          <w:szCs w:val="28"/>
        </w:rPr>
        <w:t xml:space="preserve"> </w:t>
      </w:r>
      <w:r w:rsidRPr="002D2B27">
        <w:rPr>
          <w:rFonts w:ascii="Times New Roman" w:eastAsia="Times New Roman" w:hAnsi="Times New Roman" w:cs="Times New Roman"/>
          <w:sz w:val="28"/>
          <w:szCs w:val="28"/>
        </w:rPr>
        <w:t>запроса</w:t>
      </w:r>
      <w:r w:rsidRPr="002D2B27">
        <w:rPr>
          <w:rFonts w:ascii="Times New Roman" w:eastAsia="Times New Roman" w:hAnsi="Times New Roman" w:cs="Times New Roman"/>
          <w:spacing w:val="31"/>
          <w:sz w:val="28"/>
          <w:szCs w:val="28"/>
        </w:rPr>
        <w:t xml:space="preserve"> </w:t>
      </w:r>
      <w:r w:rsidRPr="002D2B27">
        <w:rPr>
          <w:rFonts w:ascii="Times New Roman" w:eastAsia="Times New Roman" w:hAnsi="Times New Roman" w:cs="Times New Roman"/>
          <w:sz w:val="28"/>
          <w:szCs w:val="28"/>
        </w:rPr>
        <w:t>по</w:t>
      </w:r>
      <w:r w:rsidRPr="002D2B27">
        <w:rPr>
          <w:rFonts w:ascii="Times New Roman" w:eastAsia="Times New Roman" w:hAnsi="Times New Roman" w:cs="Times New Roman"/>
          <w:spacing w:val="32"/>
          <w:sz w:val="28"/>
          <w:szCs w:val="28"/>
        </w:rPr>
        <w:t xml:space="preserve"> </w:t>
      </w:r>
      <w:r w:rsidRPr="002D2B27">
        <w:rPr>
          <w:rFonts w:ascii="Times New Roman" w:eastAsia="Times New Roman" w:hAnsi="Times New Roman" w:cs="Times New Roman"/>
          <w:sz w:val="28"/>
          <w:szCs w:val="28"/>
        </w:rPr>
        <w:t>образцу</w:t>
      </w:r>
      <w:r w:rsidRPr="002D2B27">
        <w:rPr>
          <w:rFonts w:ascii="Times New Roman" w:eastAsia="Times New Roman" w:hAnsi="Times New Roman" w:cs="Times New Roman"/>
          <w:spacing w:val="25"/>
          <w:sz w:val="28"/>
          <w:szCs w:val="28"/>
        </w:rPr>
        <w:t xml:space="preserve"> </w:t>
      </w:r>
      <w:r w:rsidRPr="002D2B27">
        <w:rPr>
          <w:rFonts w:ascii="Times New Roman" w:eastAsia="Times New Roman" w:hAnsi="Times New Roman" w:cs="Times New Roman"/>
          <w:sz w:val="28"/>
          <w:szCs w:val="28"/>
        </w:rPr>
        <w:t>и</w:t>
      </w:r>
      <w:r w:rsidRPr="002D2B27">
        <w:rPr>
          <w:rFonts w:ascii="Times New Roman" w:eastAsia="Times New Roman" w:hAnsi="Times New Roman" w:cs="Times New Roman"/>
          <w:spacing w:val="33"/>
          <w:sz w:val="28"/>
          <w:szCs w:val="28"/>
        </w:rPr>
        <w:t xml:space="preserve"> </w:t>
      </w:r>
      <w:r w:rsidRPr="002D2B27">
        <w:rPr>
          <w:rFonts w:ascii="Times New Roman" w:eastAsia="Times New Roman" w:hAnsi="Times New Roman" w:cs="Times New Roman"/>
          <w:sz w:val="28"/>
          <w:szCs w:val="28"/>
        </w:rPr>
        <w:t>дайте</w:t>
      </w:r>
      <w:r w:rsidRPr="002D2B27">
        <w:rPr>
          <w:rFonts w:ascii="Times New Roman" w:eastAsia="Times New Roman" w:hAnsi="Times New Roman" w:cs="Times New Roman"/>
          <w:spacing w:val="31"/>
          <w:sz w:val="28"/>
          <w:szCs w:val="28"/>
        </w:rPr>
        <w:t xml:space="preserve"> </w:t>
      </w:r>
      <w:r w:rsidRPr="002D2B27">
        <w:rPr>
          <w:rFonts w:ascii="Times New Roman" w:eastAsia="Times New Roman" w:hAnsi="Times New Roman" w:cs="Times New Roman"/>
          <w:sz w:val="28"/>
          <w:szCs w:val="28"/>
        </w:rPr>
        <w:t>ему</w:t>
      </w:r>
      <w:r w:rsidRPr="002D2B27">
        <w:rPr>
          <w:rFonts w:ascii="Times New Roman" w:eastAsia="Times New Roman" w:hAnsi="Times New Roman" w:cs="Times New Roman"/>
          <w:spacing w:val="27"/>
          <w:sz w:val="28"/>
          <w:szCs w:val="28"/>
        </w:rPr>
        <w:t xml:space="preserve"> </w:t>
      </w:r>
      <w:r w:rsidRPr="002D2B27">
        <w:rPr>
          <w:rFonts w:ascii="Times New Roman" w:eastAsia="Times New Roman" w:hAnsi="Times New Roman" w:cs="Times New Roman"/>
          <w:sz w:val="28"/>
          <w:szCs w:val="28"/>
        </w:rPr>
        <w:t>имя</w:t>
      </w:r>
      <w:r w:rsidRPr="002D2B27">
        <w:rPr>
          <w:rFonts w:ascii="Times New Roman" w:eastAsia="Times New Roman" w:hAnsi="Times New Roman" w:cs="Times New Roman"/>
          <w:spacing w:val="38"/>
          <w:sz w:val="28"/>
          <w:szCs w:val="28"/>
        </w:rPr>
        <w:t xml:space="preserve"> </w:t>
      </w:r>
      <w:r w:rsidRPr="002D2B27">
        <w:rPr>
          <w:rFonts w:ascii="Times New Roman" w:eastAsia="Times New Roman" w:hAnsi="Times New Roman" w:cs="Times New Roman"/>
          <w:i/>
          <w:iCs/>
          <w:sz w:val="28"/>
          <w:szCs w:val="28"/>
        </w:rPr>
        <w:t>Расчет</w:t>
      </w:r>
      <w:r w:rsidRPr="002D2B27">
        <w:rPr>
          <w:rFonts w:ascii="Times New Roman" w:eastAsia="Times New Roman" w:hAnsi="Times New Roman" w:cs="Times New Roman"/>
          <w:i/>
          <w:iCs/>
          <w:spacing w:val="31"/>
          <w:sz w:val="28"/>
          <w:szCs w:val="28"/>
        </w:rPr>
        <w:t xml:space="preserve"> </w:t>
      </w:r>
      <w:r w:rsidRPr="002D2B27">
        <w:rPr>
          <w:rFonts w:ascii="Times New Roman" w:eastAsia="Times New Roman" w:hAnsi="Times New Roman" w:cs="Times New Roman"/>
          <w:i/>
          <w:iCs/>
          <w:sz w:val="28"/>
          <w:szCs w:val="28"/>
        </w:rPr>
        <w:t>стоимости</w:t>
      </w:r>
      <w:r w:rsidRPr="002D2B27">
        <w:rPr>
          <w:rFonts w:ascii="Times New Roman" w:eastAsia="Times New Roman" w:hAnsi="Times New Roman" w:cs="Times New Roman"/>
          <w:i/>
          <w:iCs/>
          <w:spacing w:val="31"/>
          <w:sz w:val="28"/>
          <w:szCs w:val="28"/>
        </w:rPr>
        <w:t xml:space="preserve"> </w:t>
      </w:r>
      <w:r w:rsidRPr="002D2B27">
        <w:rPr>
          <w:rFonts w:ascii="Times New Roman" w:eastAsia="Times New Roman" w:hAnsi="Times New Roman" w:cs="Times New Roman"/>
          <w:i/>
          <w:iCs/>
          <w:sz w:val="28"/>
          <w:szCs w:val="28"/>
        </w:rPr>
        <w:t>изделия.</w:t>
      </w:r>
    </w:p>
    <w:p w:rsidR="002D2B27" w:rsidRPr="002D2B27" w:rsidRDefault="002D2B27" w:rsidP="00670532">
      <w:pPr>
        <w:widowControl w:val="0"/>
        <w:kinsoku w:val="0"/>
        <w:overflowPunct w:val="0"/>
        <w:autoSpaceDE w:val="0"/>
        <w:autoSpaceDN w:val="0"/>
        <w:adjustRightInd w:val="0"/>
        <w:spacing w:after="0" w:line="240" w:lineRule="auto"/>
        <w:ind w:left="222"/>
        <w:rPr>
          <w:rFonts w:ascii="Times New Roman" w:eastAsia="Times New Roman" w:hAnsi="Times New Roman" w:cs="Times New Roman"/>
          <w:sz w:val="28"/>
          <w:szCs w:val="28"/>
        </w:rPr>
      </w:pPr>
      <w:r w:rsidRPr="002D2B27">
        <w:rPr>
          <w:rFonts w:ascii="Times New Roman" w:eastAsia="Times New Roman" w:hAnsi="Times New Roman" w:cs="Times New Roman"/>
          <w:sz w:val="28"/>
          <w:szCs w:val="28"/>
        </w:rPr>
        <w:t>Запустите запрос и убедитесь, что он правильно работает.</w:t>
      </w:r>
    </w:p>
    <w:p w:rsidR="002D2B27" w:rsidRPr="002D2B27" w:rsidRDefault="002D2B27" w:rsidP="00670532">
      <w:pPr>
        <w:widowControl w:val="0"/>
        <w:numPr>
          <w:ilvl w:val="0"/>
          <w:numId w:val="10"/>
        </w:numPr>
        <w:tabs>
          <w:tab w:val="left" w:pos="930"/>
        </w:tabs>
        <w:kinsoku w:val="0"/>
        <w:overflowPunct w:val="0"/>
        <w:autoSpaceDE w:val="0"/>
        <w:autoSpaceDN w:val="0"/>
        <w:adjustRightInd w:val="0"/>
        <w:spacing w:after="0" w:line="240" w:lineRule="auto"/>
        <w:ind w:firstLine="283"/>
        <w:jc w:val="both"/>
        <w:rPr>
          <w:rFonts w:ascii="Times New Roman" w:eastAsia="Times New Roman" w:hAnsi="Times New Roman" w:cs="Times New Roman"/>
          <w:sz w:val="28"/>
          <w:szCs w:val="28"/>
        </w:rPr>
      </w:pPr>
      <w:r w:rsidRPr="002D2B27">
        <w:rPr>
          <w:rFonts w:ascii="Times New Roman" w:eastAsia="Times New Roman" w:hAnsi="Times New Roman" w:cs="Times New Roman"/>
          <w:sz w:val="28"/>
          <w:szCs w:val="28"/>
        </w:rPr>
        <w:t>Закройте все объекты базы данных. Завершите работу с программой Microsoft Access.</w:t>
      </w:r>
    </w:p>
    <w:p w:rsidR="00C53E92" w:rsidRPr="002D2B27" w:rsidRDefault="00C53E92" w:rsidP="00C53E92">
      <w:pPr>
        <w:spacing w:after="0" w:line="240" w:lineRule="auto"/>
        <w:jc w:val="both"/>
        <w:rPr>
          <w:rFonts w:ascii="Times New Roman" w:hAnsi="Times New Roman"/>
          <w:sz w:val="28"/>
          <w:szCs w:val="28"/>
        </w:rPr>
      </w:pPr>
    </w:p>
    <w:p w:rsidR="00994347" w:rsidRPr="00937D9E" w:rsidRDefault="00994347" w:rsidP="00C53E92">
      <w:pPr>
        <w:spacing w:after="0" w:line="240" w:lineRule="auto"/>
        <w:jc w:val="both"/>
        <w:rPr>
          <w:rFonts w:ascii="Times New Roman" w:hAnsi="Times New Roman"/>
          <w:b/>
          <w:i/>
          <w:sz w:val="28"/>
          <w:szCs w:val="28"/>
        </w:rPr>
      </w:pPr>
      <w:r w:rsidRPr="00937D9E">
        <w:rPr>
          <w:rFonts w:ascii="Times New Roman" w:hAnsi="Times New Roman"/>
          <w:b/>
          <w:i/>
          <w:sz w:val="28"/>
          <w:szCs w:val="28"/>
        </w:rPr>
        <w:t>Порядок выполнения работы:</w:t>
      </w:r>
    </w:p>
    <w:p w:rsidR="00994347" w:rsidRDefault="00994347" w:rsidP="00C53E92">
      <w:pPr>
        <w:spacing w:after="0" w:line="240" w:lineRule="auto"/>
        <w:ind w:firstLine="851"/>
        <w:rPr>
          <w:rFonts w:ascii="Times New Roman" w:hAnsi="Times New Roman"/>
          <w:sz w:val="28"/>
          <w:szCs w:val="28"/>
        </w:rPr>
      </w:pPr>
      <w:r w:rsidRPr="00937D9E">
        <w:rPr>
          <w:rFonts w:ascii="Times New Roman" w:hAnsi="Times New Roman"/>
          <w:sz w:val="28"/>
          <w:szCs w:val="28"/>
        </w:rPr>
        <w:t>1. Изучить инструкцию к практической работе.</w:t>
      </w:r>
    </w:p>
    <w:p w:rsidR="00994347" w:rsidRDefault="00994347" w:rsidP="00C53E92">
      <w:pPr>
        <w:spacing w:after="0" w:line="240" w:lineRule="auto"/>
        <w:ind w:firstLine="851"/>
        <w:rPr>
          <w:rFonts w:ascii="Times New Roman" w:hAnsi="Times New Roman"/>
          <w:sz w:val="28"/>
          <w:szCs w:val="28"/>
        </w:rPr>
      </w:pPr>
      <w:r w:rsidRPr="00937D9E">
        <w:rPr>
          <w:rFonts w:ascii="Times New Roman" w:hAnsi="Times New Roman"/>
          <w:sz w:val="28"/>
          <w:szCs w:val="28"/>
        </w:rPr>
        <w:t xml:space="preserve">2. </w:t>
      </w:r>
      <w:r w:rsidRPr="00937D9E">
        <w:rPr>
          <w:rFonts w:ascii="Times New Roman" w:hAnsi="Times New Roman" w:cs="Times New Roman"/>
          <w:bCs/>
          <w:sz w:val="28"/>
          <w:szCs w:val="28"/>
        </w:rPr>
        <w:t>Выполнить задание.</w:t>
      </w:r>
    </w:p>
    <w:p w:rsidR="00994347" w:rsidRPr="00937D9E" w:rsidRDefault="00994347" w:rsidP="00C53E92">
      <w:pPr>
        <w:spacing w:after="0" w:line="240" w:lineRule="auto"/>
        <w:ind w:firstLine="851"/>
        <w:rPr>
          <w:rFonts w:ascii="Times New Roman" w:hAnsi="Times New Roman"/>
          <w:sz w:val="28"/>
          <w:szCs w:val="28"/>
        </w:rPr>
      </w:pPr>
      <w:r w:rsidRPr="00937D9E">
        <w:rPr>
          <w:rFonts w:ascii="Times New Roman" w:hAnsi="Times New Roman" w:cs="Times New Roman"/>
          <w:bCs/>
          <w:sz w:val="28"/>
          <w:szCs w:val="28"/>
        </w:rPr>
        <w:t>3. Оформить отчет.</w:t>
      </w:r>
    </w:p>
    <w:p w:rsidR="00C53E92" w:rsidRPr="006934BC" w:rsidRDefault="00C53E92" w:rsidP="00C53E92">
      <w:pPr>
        <w:pStyle w:val="a6"/>
        <w:spacing w:after="0" w:line="240" w:lineRule="auto"/>
        <w:ind w:hanging="720"/>
        <w:jc w:val="both"/>
        <w:rPr>
          <w:rFonts w:ascii="Times New Roman" w:hAnsi="Times New Roman"/>
          <w:b/>
          <w:i/>
          <w:sz w:val="28"/>
          <w:szCs w:val="28"/>
        </w:rPr>
      </w:pPr>
    </w:p>
    <w:p w:rsidR="00994347" w:rsidRPr="00937D9E" w:rsidRDefault="00994347" w:rsidP="00C53E92">
      <w:pPr>
        <w:pStyle w:val="a6"/>
        <w:spacing w:after="0" w:line="240" w:lineRule="auto"/>
        <w:ind w:hanging="720"/>
        <w:jc w:val="both"/>
        <w:rPr>
          <w:rFonts w:ascii="Times New Roman" w:hAnsi="Times New Roman"/>
          <w:b/>
          <w:i/>
          <w:sz w:val="28"/>
          <w:szCs w:val="28"/>
        </w:rPr>
      </w:pPr>
      <w:r w:rsidRPr="00937D9E">
        <w:rPr>
          <w:rFonts w:ascii="Times New Roman" w:hAnsi="Times New Roman"/>
          <w:b/>
          <w:i/>
          <w:sz w:val="28"/>
          <w:szCs w:val="28"/>
        </w:rPr>
        <w:t>Содержание отчета:</w:t>
      </w:r>
    </w:p>
    <w:p w:rsidR="00994347" w:rsidRPr="00937D9E" w:rsidRDefault="00994347" w:rsidP="00C53E92">
      <w:pPr>
        <w:spacing w:after="0" w:line="240" w:lineRule="auto"/>
        <w:ind w:firstLine="851"/>
        <w:jc w:val="both"/>
        <w:rPr>
          <w:rFonts w:ascii="Times New Roman" w:hAnsi="Times New Roman"/>
          <w:sz w:val="28"/>
          <w:szCs w:val="28"/>
        </w:rPr>
      </w:pPr>
      <w:r w:rsidRPr="00937D9E">
        <w:rPr>
          <w:rFonts w:ascii="Times New Roman" w:hAnsi="Times New Roman"/>
          <w:sz w:val="28"/>
          <w:szCs w:val="28"/>
        </w:rPr>
        <w:t>1. Тема.</w:t>
      </w:r>
    </w:p>
    <w:p w:rsidR="00994347" w:rsidRPr="00937D9E" w:rsidRDefault="00994347" w:rsidP="00C53E92">
      <w:pPr>
        <w:spacing w:after="0" w:line="240" w:lineRule="auto"/>
        <w:ind w:firstLine="851"/>
        <w:jc w:val="both"/>
        <w:rPr>
          <w:rFonts w:ascii="Times New Roman" w:hAnsi="Times New Roman"/>
          <w:sz w:val="28"/>
          <w:szCs w:val="28"/>
        </w:rPr>
      </w:pPr>
      <w:r w:rsidRPr="00937D9E">
        <w:rPr>
          <w:rFonts w:ascii="Times New Roman" w:hAnsi="Times New Roman"/>
          <w:sz w:val="28"/>
          <w:szCs w:val="28"/>
        </w:rPr>
        <w:t>2. Цель.</w:t>
      </w:r>
    </w:p>
    <w:p w:rsidR="00994347" w:rsidRDefault="00994347" w:rsidP="00C53E92">
      <w:pPr>
        <w:spacing w:after="0" w:line="240" w:lineRule="auto"/>
        <w:ind w:firstLine="851"/>
        <w:jc w:val="both"/>
        <w:rPr>
          <w:rFonts w:ascii="Times New Roman" w:hAnsi="Times New Roman"/>
          <w:sz w:val="28"/>
          <w:szCs w:val="28"/>
        </w:rPr>
      </w:pPr>
      <w:r>
        <w:rPr>
          <w:rFonts w:ascii="Times New Roman" w:hAnsi="Times New Roman"/>
          <w:sz w:val="28"/>
          <w:szCs w:val="28"/>
        </w:rPr>
        <w:t>3. Материальное обеспечение.</w:t>
      </w:r>
    </w:p>
    <w:p w:rsidR="00994347" w:rsidRPr="00937D9E" w:rsidRDefault="00994347" w:rsidP="00C53E92">
      <w:pPr>
        <w:spacing w:after="0" w:line="240" w:lineRule="auto"/>
        <w:ind w:firstLine="851"/>
        <w:jc w:val="both"/>
        <w:rPr>
          <w:rFonts w:ascii="Times New Roman" w:hAnsi="Times New Roman"/>
          <w:sz w:val="28"/>
          <w:szCs w:val="28"/>
        </w:rPr>
      </w:pPr>
      <w:r>
        <w:rPr>
          <w:rFonts w:ascii="Times New Roman" w:hAnsi="Times New Roman" w:cs="Times New Roman"/>
          <w:bCs/>
          <w:sz w:val="28"/>
          <w:szCs w:val="28"/>
        </w:rPr>
        <w:t>4</w:t>
      </w:r>
      <w:r w:rsidRPr="00937D9E">
        <w:rPr>
          <w:rFonts w:ascii="Times New Roman" w:hAnsi="Times New Roman" w:cs="Times New Roman"/>
          <w:bCs/>
          <w:sz w:val="28"/>
          <w:szCs w:val="28"/>
        </w:rPr>
        <w:t>. Практическое задание.</w:t>
      </w:r>
    </w:p>
    <w:p w:rsidR="00C53E92" w:rsidRPr="006934BC" w:rsidRDefault="00C53E92" w:rsidP="00C53E92">
      <w:pPr>
        <w:pStyle w:val="a6"/>
        <w:spacing w:after="0" w:line="240" w:lineRule="auto"/>
        <w:ind w:hanging="720"/>
        <w:jc w:val="both"/>
        <w:rPr>
          <w:rFonts w:ascii="Times New Roman" w:hAnsi="Times New Roman"/>
          <w:b/>
          <w:i/>
          <w:sz w:val="28"/>
          <w:szCs w:val="28"/>
        </w:rPr>
      </w:pPr>
    </w:p>
    <w:p w:rsidR="00994347" w:rsidRPr="00937D9E" w:rsidRDefault="00994347" w:rsidP="00C53E92">
      <w:pPr>
        <w:pStyle w:val="a6"/>
        <w:spacing w:after="0" w:line="240" w:lineRule="auto"/>
        <w:ind w:hanging="720"/>
        <w:jc w:val="both"/>
        <w:rPr>
          <w:rFonts w:ascii="Times New Roman" w:hAnsi="Times New Roman"/>
          <w:b/>
          <w:i/>
          <w:sz w:val="28"/>
          <w:szCs w:val="28"/>
        </w:rPr>
      </w:pPr>
      <w:r w:rsidRPr="00937D9E">
        <w:rPr>
          <w:rFonts w:ascii="Times New Roman" w:hAnsi="Times New Roman"/>
          <w:b/>
          <w:i/>
          <w:sz w:val="28"/>
          <w:szCs w:val="28"/>
        </w:rPr>
        <w:t>Вопросы для самоконтроля:</w:t>
      </w:r>
    </w:p>
    <w:p w:rsidR="002D2B27" w:rsidRPr="002D2B27" w:rsidRDefault="002D2B27" w:rsidP="00532248">
      <w:pPr>
        <w:pStyle w:val="a6"/>
        <w:numPr>
          <w:ilvl w:val="0"/>
          <w:numId w:val="20"/>
        </w:numPr>
        <w:spacing w:after="0" w:line="240" w:lineRule="auto"/>
        <w:ind w:left="1134" w:hanging="238"/>
        <w:rPr>
          <w:rFonts w:ascii="Times New Roman" w:hAnsi="Times New Roman"/>
          <w:sz w:val="28"/>
          <w:szCs w:val="28"/>
        </w:rPr>
      </w:pPr>
      <w:r w:rsidRPr="002D2B27">
        <w:rPr>
          <w:rFonts w:ascii="Times New Roman" w:hAnsi="Times New Roman"/>
          <w:sz w:val="28"/>
          <w:szCs w:val="28"/>
        </w:rPr>
        <w:t>Для чего необходима связь в таблицах?</w:t>
      </w:r>
    </w:p>
    <w:p w:rsidR="002D2B27" w:rsidRPr="002D2B27" w:rsidRDefault="002D2B27" w:rsidP="00532248">
      <w:pPr>
        <w:pStyle w:val="a6"/>
        <w:numPr>
          <w:ilvl w:val="0"/>
          <w:numId w:val="20"/>
        </w:numPr>
        <w:spacing w:after="0" w:line="240" w:lineRule="auto"/>
        <w:ind w:left="1134" w:hanging="238"/>
        <w:rPr>
          <w:rFonts w:ascii="Times New Roman" w:hAnsi="Times New Roman"/>
          <w:sz w:val="28"/>
          <w:szCs w:val="28"/>
        </w:rPr>
      </w:pPr>
      <w:r w:rsidRPr="002D2B27">
        <w:rPr>
          <w:rFonts w:ascii="Times New Roman" w:hAnsi="Times New Roman"/>
          <w:sz w:val="28"/>
          <w:szCs w:val="28"/>
        </w:rPr>
        <w:t>Как создать запрос на выборку данных?</w:t>
      </w:r>
    </w:p>
    <w:p w:rsidR="002D2B27" w:rsidRPr="002D2B27" w:rsidRDefault="002D2B27" w:rsidP="00532248">
      <w:pPr>
        <w:pStyle w:val="a6"/>
        <w:numPr>
          <w:ilvl w:val="0"/>
          <w:numId w:val="20"/>
        </w:numPr>
        <w:spacing w:after="0" w:line="240" w:lineRule="auto"/>
        <w:ind w:left="1134" w:hanging="238"/>
        <w:rPr>
          <w:rFonts w:ascii="Times New Roman" w:hAnsi="Times New Roman"/>
          <w:sz w:val="28"/>
          <w:szCs w:val="28"/>
        </w:rPr>
      </w:pPr>
      <w:r w:rsidRPr="002D2B27">
        <w:rPr>
          <w:rFonts w:ascii="Times New Roman" w:hAnsi="Times New Roman"/>
          <w:sz w:val="28"/>
          <w:szCs w:val="28"/>
        </w:rPr>
        <w:lastRenderedPageBreak/>
        <w:t>Как создать запрос с «параметром»?</w:t>
      </w:r>
    </w:p>
    <w:p w:rsidR="00994347" w:rsidRPr="00670532" w:rsidRDefault="002D2B27" w:rsidP="00670532">
      <w:pPr>
        <w:pStyle w:val="a6"/>
        <w:numPr>
          <w:ilvl w:val="0"/>
          <w:numId w:val="20"/>
        </w:numPr>
        <w:spacing w:after="0" w:line="240" w:lineRule="auto"/>
        <w:ind w:left="1134" w:hanging="238"/>
        <w:rPr>
          <w:rFonts w:ascii="Times New Roman" w:hAnsi="Times New Roman"/>
          <w:sz w:val="28"/>
          <w:szCs w:val="28"/>
        </w:rPr>
      </w:pPr>
      <w:r w:rsidRPr="00670532">
        <w:rPr>
          <w:rFonts w:ascii="Times New Roman" w:hAnsi="Times New Roman"/>
          <w:sz w:val="28"/>
          <w:szCs w:val="28"/>
        </w:rPr>
        <w:t>Как создать итоговый запрос?</w:t>
      </w:r>
    </w:p>
    <w:p w:rsidR="009C7385" w:rsidRPr="009C7385" w:rsidRDefault="009C7385" w:rsidP="005D056A">
      <w:pPr>
        <w:spacing w:line="240" w:lineRule="auto"/>
        <w:jc w:val="center"/>
        <w:rPr>
          <w:rFonts w:ascii="Times New Roman" w:hAnsi="Times New Roman" w:cs="Times New Roman"/>
          <w:color w:val="000000" w:themeColor="text1"/>
          <w:sz w:val="28"/>
          <w:szCs w:val="28"/>
        </w:rPr>
        <w:sectPr w:rsidR="009C7385" w:rsidRPr="009C7385" w:rsidSect="001D503E">
          <w:pgSz w:w="11906" w:h="16838"/>
          <w:pgMar w:top="1134" w:right="850" w:bottom="1134" w:left="1701" w:header="708" w:footer="708" w:gutter="0"/>
          <w:cols w:space="708"/>
          <w:docGrid w:linePitch="360"/>
        </w:sectPr>
      </w:pPr>
    </w:p>
    <w:p w:rsidR="00F420BD" w:rsidRPr="00AB6328" w:rsidRDefault="00F0460F" w:rsidP="00A30B32">
      <w:pPr>
        <w:spacing w:after="0" w:line="360" w:lineRule="auto"/>
        <w:jc w:val="center"/>
        <w:rPr>
          <w:rFonts w:ascii="Times New Roman" w:hAnsi="Times New Roman" w:cs="Times New Roman"/>
          <w:sz w:val="28"/>
          <w:szCs w:val="28"/>
        </w:rPr>
      </w:pPr>
      <w:r>
        <w:rPr>
          <w:rFonts w:ascii="Times New Roman" w:hAnsi="Times New Roman" w:cs="Times New Roman"/>
          <w:b/>
          <w:i/>
          <w:sz w:val="32"/>
          <w:szCs w:val="28"/>
        </w:rPr>
        <w:lastRenderedPageBreak/>
        <w:t>Практическая работа</w:t>
      </w:r>
      <w:r w:rsidR="00AB6328" w:rsidRPr="00A30B32">
        <w:rPr>
          <w:rFonts w:ascii="Times New Roman" w:hAnsi="Times New Roman" w:cs="Times New Roman"/>
          <w:b/>
          <w:i/>
          <w:sz w:val="32"/>
          <w:szCs w:val="28"/>
        </w:rPr>
        <w:t xml:space="preserve"> № </w:t>
      </w:r>
      <w:r w:rsidR="00DA502A">
        <w:rPr>
          <w:rFonts w:ascii="Times New Roman" w:hAnsi="Times New Roman" w:cs="Times New Roman"/>
          <w:b/>
          <w:i/>
          <w:sz w:val="32"/>
          <w:szCs w:val="28"/>
        </w:rPr>
        <w:t>4</w:t>
      </w:r>
    </w:p>
    <w:p w:rsidR="00AB6328" w:rsidRPr="00A30B32" w:rsidRDefault="00A30B32" w:rsidP="00C53E92">
      <w:pPr>
        <w:spacing w:after="0" w:line="240" w:lineRule="auto"/>
        <w:rPr>
          <w:rFonts w:ascii="Times New Roman" w:hAnsi="Times New Roman" w:cs="Times New Roman"/>
          <w:color w:val="000000" w:themeColor="text1"/>
          <w:sz w:val="28"/>
          <w:szCs w:val="28"/>
        </w:rPr>
      </w:pPr>
      <w:r w:rsidRPr="00A30B32">
        <w:rPr>
          <w:rFonts w:ascii="Times New Roman" w:hAnsi="Times New Roman" w:cs="Times New Roman"/>
          <w:b/>
          <w:i/>
          <w:sz w:val="28"/>
          <w:szCs w:val="28"/>
        </w:rPr>
        <w:t>Тема:</w:t>
      </w:r>
      <w:r w:rsidR="005F6746">
        <w:rPr>
          <w:rFonts w:ascii="Times New Roman" w:hAnsi="Times New Roman" w:cs="Times New Roman"/>
          <w:b/>
          <w:i/>
          <w:sz w:val="28"/>
          <w:szCs w:val="28"/>
        </w:rPr>
        <w:t xml:space="preserve"> </w:t>
      </w:r>
      <w:r w:rsidR="00A92D47" w:rsidRPr="00A92D47">
        <w:rPr>
          <w:rFonts w:ascii="Times New Roman" w:hAnsi="Times New Roman" w:cs="Times New Roman"/>
          <w:sz w:val="28"/>
          <w:szCs w:val="28"/>
        </w:rPr>
        <w:t>Проектирование реляционной БД. Нормализация таблиц</w:t>
      </w:r>
    </w:p>
    <w:p w:rsidR="00C53E92" w:rsidRPr="006934BC" w:rsidRDefault="00C53E92" w:rsidP="00C53E92">
      <w:pPr>
        <w:spacing w:after="0" w:line="240" w:lineRule="auto"/>
        <w:rPr>
          <w:rFonts w:ascii="Times New Roman" w:hAnsi="Times New Roman" w:cs="Times New Roman"/>
          <w:b/>
          <w:i/>
          <w:color w:val="000000" w:themeColor="text1"/>
          <w:sz w:val="28"/>
          <w:szCs w:val="28"/>
        </w:rPr>
      </w:pPr>
    </w:p>
    <w:p w:rsidR="00532248" w:rsidRPr="00532248" w:rsidRDefault="00AB6328" w:rsidP="00532248">
      <w:pPr>
        <w:rPr>
          <w:rFonts w:ascii="Times New Roman" w:eastAsia="Times New Roman" w:hAnsi="Times New Roman" w:cs="Times New Roman"/>
          <w:b/>
          <w:bCs/>
          <w:sz w:val="28"/>
          <w:szCs w:val="28"/>
        </w:rPr>
      </w:pPr>
      <w:r w:rsidRPr="00A30B32">
        <w:rPr>
          <w:rFonts w:ascii="Times New Roman" w:hAnsi="Times New Roman" w:cs="Times New Roman"/>
          <w:b/>
          <w:i/>
          <w:color w:val="000000" w:themeColor="text1"/>
          <w:sz w:val="28"/>
          <w:szCs w:val="28"/>
        </w:rPr>
        <w:t>Цель:</w:t>
      </w:r>
      <w:r w:rsidR="005F6746">
        <w:rPr>
          <w:rFonts w:ascii="Times New Roman" w:hAnsi="Times New Roman" w:cs="Times New Roman"/>
          <w:b/>
          <w:i/>
          <w:color w:val="000000" w:themeColor="text1"/>
          <w:sz w:val="28"/>
          <w:szCs w:val="28"/>
        </w:rPr>
        <w:t xml:space="preserve"> </w:t>
      </w:r>
      <w:r w:rsidR="00532248" w:rsidRPr="00532248">
        <w:rPr>
          <w:rFonts w:ascii="Times New Roman" w:eastAsia="Times New Roman" w:hAnsi="Times New Roman" w:cs="Times New Roman"/>
          <w:sz w:val="28"/>
          <w:szCs w:val="28"/>
        </w:rPr>
        <w:t>Научиться и</w:t>
      </w:r>
      <w:r w:rsidR="00532248" w:rsidRPr="00532248">
        <w:rPr>
          <w:rFonts w:ascii="Times New Roman" w:eastAsia="Times New Roman" w:hAnsi="Times New Roman" w:cs="Times New Roman"/>
          <w:bCs/>
          <w:sz w:val="28"/>
          <w:szCs w:val="28"/>
        </w:rPr>
        <w:t>спользовать принципы нормализации и семантических моделей при проектировании базы данных.</w:t>
      </w:r>
    </w:p>
    <w:p w:rsidR="00532248" w:rsidRPr="00532248" w:rsidRDefault="00532248" w:rsidP="00532248">
      <w:pPr>
        <w:spacing w:after="0" w:line="240" w:lineRule="auto"/>
        <w:rPr>
          <w:rFonts w:ascii="Times New Roman" w:eastAsia="Times New Roman" w:hAnsi="Times New Roman" w:cs="Times New Roman"/>
          <w:sz w:val="28"/>
          <w:szCs w:val="28"/>
          <w:lang w:eastAsia="ar-SA"/>
        </w:rPr>
      </w:pPr>
      <w:r w:rsidRPr="00532248">
        <w:rPr>
          <w:rFonts w:ascii="Times New Roman" w:eastAsia="Times New Roman" w:hAnsi="Times New Roman" w:cs="Times New Roman"/>
          <w:b/>
          <w:i/>
          <w:sz w:val="28"/>
          <w:szCs w:val="28"/>
          <w:lang w:eastAsia="ar-SA"/>
        </w:rPr>
        <w:t xml:space="preserve">Материальное обеспечение: </w:t>
      </w:r>
      <w:r w:rsidRPr="00532248">
        <w:rPr>
          <w:rFonts w:ascii="Times New Roman" w:eastAsia="Times New Roman" w:hAnsi="Times New Roman" w:cs="Times New Roman"/>
          <w:sz w:val="28"/>
          <w:szCs w:val="28"/>
        </w:rPr>
        <w:t>инструкция к практической работе.</w:t>
      </w:r>
    </w:p>
    <w:p w:rsidR="00532248" w:rsidRPr="00532248" w:rsidRDefault="00532248" w:rsidP="00532248">
      <w:pPr>
        <w:spacing w:after="0" w:line="240" w:lineRule="auto"/>
        <w:rPr>
          <w:rFonts w:ascii="Times New Roman" w:eastAsia="Times New Roman" w:hAnsi="Times New Roman" w:cs="Times New Roman"/>
          <w:b/>
          <w:i/>
          <w:color w:val="333333"/>
          <w:sz w:val="28"/>
          <w:szCs w:val="28"/>
          <w:shd w:val="clear" w:color="auto" w:fill="FFFFFF"/>
        </w:rPr>
      </w:pPr>
    </w:p>
    <w:p w:rsidR="00532248" w:rsidRPr="00532248" w:rsidRDefault="00532248" w:rsidP="00532248">
      <w:pPr>
        <w:spacing w:after="0" w:line="240" w:lineRule="auto"/>
        <w:rPr>
          <w:rFonts w:ascii="Times New Roman" w:eastAsia="Times New Roman" w:hAnsi="Times New Roman" w:cs="Times New Roman"/>
          <w:b/>
          <w:i/>
          <w:color w:val="000000"/>
          <w:sz w:val="28"/>
          <w:szCs w:val="28"/>
          <w:shd w:val="clear" w:color="auto" w:fill="FFFFFF"/>
        </w:rPr>
      </w:pPr>
      <w:r w:rsidRPr="00532248">
        <w:rPr>
          <w:rFonts w:ascii="Times New Roman" w:eastAsia="Times New Roman" w:hAnsi="Times New Roman" w:cs="Times New Roman"/>
          <w:b/>
          <w:i/>
          <w:color w:val="000000"/>
          <w:sz w:val="28"/>
          <w:szCs w:val="28"/>
          <w:shd w:val="clear" w:color="auto" w:fill="FFFFFF"/>
        </w:rPr>
        <w:t>Теоретическая часть:</w:t>
      </w:r>
    </w:p>
    <w:p w:rsidR="00532248" w:rsidRPr="00532248" w:rsidRDefault="00532248" w:rsidP="00532248">
      <w:pPr>
        <w:spacing w:after="0" w:line="240" w:lineRule="auto"/>
        <w:rPr>
          <w:rFonts w:ascii="Times New Roman" w:eastAsia="Times New Roman" w:hAnsi="Times New Roman" w:cs="Times New Roman"/>
          <w:sz w:val="28"/>
          <w:szCs w:val="28"/>
        </w:rPr>
      </w:pPr>
      <w:r w:rsidRPr="00532248">
        <w:rPr>
          <w:rFonts w:ascii="Times New Roman" w:eastAsia="Times New Roman" w:hAnsi="Times New Roman" w:cs="Times New Roman"/>
          <w:sz w:val="28"/>
          <w:szCs w:val="28"/>
        </w:rPr>
        <w:t xml:space="preserve">При проектировании базы данных решаются две основных проблемы: </w:t>
      </w:r>
    </w:p>
    <w:p w:rsidR="00532248" w:rsidRPr="00532248" w:rsidRDefault="00532248" w:rsidP="00532248">
      <w:pPr>
        <w:spacing w:after="0" w:line="240" w:lineRule="auto"/>
        <w:rPr>
          <w:rFonts w:ascii="Times New Roman" w:eastAsia="Times New Roman" w:hAnsi="Times New Roman" w:cs="Times New Roman"/>
          <w:sz w:val="28"/>
          <w:szCs w:val="28"/>
        </w:rPr>
      </w:pPr>
      <w:r w:rsidRPr="00532248">
        <w:rPr>
          <w:rFonts w:ascii="Times New Roman" w:eastAsia="Times New Roman" w:hAnsi="Times New Roman" w:cs="Times New Roman"/>
          <w:sz w:val="28"/>
          <w:szCs w:val="28"/>
        </w:rPr>
        <w:t xml:space="preserve">Каким образом отобразить объекты предметной области в абстрактные объекты модели данных, чтобы это отображение не противоречило семантике предметной области и было по возможности лучшим (эффективным, удобным и т.д.). Часто эту проблему называют проблемой логического проектирования баз данных. </w:t>
      </w:r>
    </w:p>
    <w:p w:rsidR="00532248" w:rsidRPr="00532248" w:rsidRDefault="00532248" w:rsidP="00532248">
      <w:pPr>
        <w:numPr>
          <w:ilvl w:val="0"/>
          <w:numId w:val="24"/>
        </w:numPr>
        <w:spacing w:after="0" w:line="240" w:lineRule="auto"/>
        <w:ind w:left="714" w:hanging="357"/>
        <w:jc w:val="both"/>
        <w:rPr>
          <w:rFonts w:ascii="Times New Roman" w:eastAsia="Times New Roman" w:hAnsi="Times New Roman" w:cs="Times New Roman"/>
          <w:sz w:val="28"/>
          <w:szCs w:val="28"/>
        </w:rPr>
      </w:pPr>
      <w:r w:rsidRPr="00532248">
        <w:rPr>
          <w:rFonts w:ascii="Times New Roman" w:eastAsia="Times New Roman" w:hAnsi="Times New Roman" w:cs="Times New Roman"/>
          <w:sz w:val="28"/>
          <w:szCs w:val="28"/>
        </w:rPr>
        <w:t>Как обеспечить эффективность выполнения запросов к базе данных, т.е. каким образом, имея в виду особенности конкретной СУБД, расположить данные во внешней памяти, создание каких дополнительных структур (например, индексов) потребовать и т.д.? Эту проблему называют проблемой физического проектирования баз данных.</w:t>
      </w:r>
    </w:p>
    <w:p w:rsidR="00532248" w:rsidRPr="00532248" w:rsidRDefault="00532248" w:rsidP="00532248">
      <w:pPr>
        <w:spacing w:after="0" w:line="240" w:lineRule="auto"/>
        <w:rPr>
          <w:rFonts w:ascii="Times New Roman" w:eastAsia="Times New Roman" w:hAnsi="Times New Roman" w:cs="Times New Roman"/>
          <w:sz w:val="28"/>
          <w:szCs w:val="28"/>
        </w:rPr>
      </w:pPr>
      <w:r w:rsidRPr="00532248">
        <w:rPr>
          <w:rFonts w:ascii="Times New Roman" w:eastAsia="Times New Roman" w:hAnsi="Times New Roman" w:cs="Times New Roman"/>
          <w:sz w:val="28"/>
          <w:szCs w:val="28"/>
        </w:rPr>
        <w:t xml:space="preserve">Проблема проектирования реляционной базы данных, в первую очередь, состоит в обоснованном принятии решений о том, </w:t>
      </w:r>
    </w:p>
    <w:p w:rsidR="00532248" w:rsidRPr="00532248" w:rsidRDefault="00532248" w:rsidP="00532248">
      <w:pPr>
        <w:numPr>
          <w:ilvl w:val="0"/>
          <w:numId w:val="25"/>
        </w:numPr>
        <w:spacing w:after="0" w:line="240" w:lineRule="auto"/>
        <w:ind w:left="714" w:hanging="357"/>
        <w:rPr>
          <w:rFonts w:ascii="Times New Roman" w:eastAsia="Times New Roman" w:hAnsi="Times New Roman" w:cs="Times New Roman"/>
          <w:sz w:val="28"/>
          <w:szCs w:val="28"/>
        </w:rPr>
      </w:pPr>
      <w:r w:rsidRPr="00532248">
        <w:rPr>
          <w:rFonts w:ascii="Times New Roman" w:eastAsia="Times New Roman" w:hAnsi="Times New Roman" w:cs="Times New Roman"/>
          <w:sz w:val="28"/>
          <w:szCs w:val="28"/>
        </w:rPr>
        <w:t xml:space="preserve">из каких отношений должна состоять БД и </w:t>
      </w:r>
    </w:p>
    <w:p w:rsidR="00532248" w:rsidRPr="00532248" w:rsidRDefault="00532248" w:rsidP="00532248">
      <w:pPr>
        <w:numPr>
          <w:ilvl w:val="0"/>
          <w:numId w:val="25"/>
        </w:numPr>
        <w:spacing w:after="0" w:line="240" w:lineRule="auto"/>
        <w:rPr>
          <w:rFonts w:ascii="Times New Roman" w:eastAsia="Times New Roman" w:hAnsi="Times New Roman" w:cs="Times New Roman"/>
          <w:sz w:val="28"/>
          <w:szCs w:val="28"/>
        </w:rPr>
      </w:pPr>
      <w:r w:rsidRPr="00532248">
        <w:rPr>
          <w:rFonts w:ascii="Times New Roman" w:eastAsia="Times New Roman" w:hAnsi="Times New Roman" w:cs="Times New Roman"/>
          <w:sz w:val="28"/>
          <w:szCs w:val="28"/>
        </w:rPr>
        <w:t>какие атрибуты должны быть у этих отношений.</w:t>
      </w:r>
    </w:p>
    <w:p w:rsidR="00532248" w:rsidRPr="00532248" w:rsidRDefault="00532248" w:rsidP="00532248">
      <w:pPr>
        <w:spacing w:after="0" w:line="240" w:lineRule="auto"/>
        <w:ind w:firstLine="720"/>
        <w:jc w:val="both"/>
        <w:rPr>
          <w:rFonts w:ascii="Times New Roman" w:eastAsia="Times New Roman" w:hAnsi="Times New Roman" w:cs="Times New Roman"/>
          <w:sz w:val="28"/>
          <w:szCs w:val="28"/>
        </w:rPr>
      </w:pPr>
      <w:r w:rsidRPr="00532248">
        <w:rPr>
          <w:rFonts w:ascii="Times New Roman" w:eastAsia="Times New Roman" w:hAnsi="Times New Roman" w:cs="Times New Roman"/>
          <w:sz w:val="28"/>
          <w:szCs w:val="28"/>
        </w:rPr>
        <w:t xml:space="preserve">Потребности проектировщиков баз данных в более удобных и мощных средствах моделирования предметной области вызвали к жизни направление семантических моделей данных. Любая развитая семантическая модель данных, как и реляционная модель, включает структурную, манипуляционную и целостную части, </w:t>
      </w:r>
      <w:r w:rsidRPr="00532248">
        <w:rPr>
          <w:rFonts w:ascii="Times New Roman" w:eastAsia="Times New Roman" w:hAnsi="Times New Roman" w:cs="Times New Roman"/>
          <w:b/>
          <w:i/>
          <w:sz w:val="28"/>
          <w:szCs w:val="28"/>
        </w:rPr>
        <w:t>главным назначением семантических моделей является обеспечение возможности выражения семантики данных</w:t>
      </w:r>
      <w:r w:rsidRPr="00532248">
        <w:rPr>
          <w:rFonts w:ascii="Times New Roman" w:eastAsia="Times New Roman" w:hAnsi="Times New Roman" w:cs="Times New Roman"/>
          <w:sz w:val="28"/>
          <w:szCs w:val="28"/>
        </w:rPr>
        <w:t xml:space="preserve">. </w:t>
      </w:r>
    </w:p>
    <w:p w:rsidR="00532248" w:rsidRPr="00532248" w:rsidRDefault="00532248" w:rsidP="00532248">
      <w:pPr>
        <w:spacing w:after="0" w:line="240" w:lineRule="auto"/>
        <w:ind w:firstLine="720"/>
        <w:jc w:val="both"/>
        <w:rPr>
          <w:rFonts w:ascii="Times New Roman" w:eastAsia="Times New Roman" w:hAnsi="Times New Roman" w:cs="Times New Roman"/>
          <w:sz w:val="28"/>
          <w:szCs w:val="28"/>
        </w:rPr>
      </w:pPr>
      <w:r w:rsidRPr="00532248">
        <w:rPr>
          <w:rFonts w:ascii="Times New Roman" w:eastAsia="Times New Roman" w:hAnsi="Times New Roman" w:cs="Times New Roman"/>
          <w:sz w:val="28"/>
          <w:szCs w:val="28"/>
        </w:rPr>
        <w:t>Наиболее часто на практике семантическое моделирование используется на первой стадии проектирования базы данных. При этом в терминах семантической модели производится концептуальная схема базы данных, которая затем преобразуется к реляционной (или какой-либо другой) схеме. Этот процесс выполняется под управлением методик, в которых достаточно четко оговорены все этапы такого преобразования.</w:t>
      </w:r>
    </w:p>
    <w:p w:rsidR="00532248" w:rsidRPr="00532248" w:rsidRDefault="00532248" w:rsidP="00532248">
      <w:pPr>
        <w:spacing w:after="0" w:line="240" w:lineRule="auto"/>
        <w:jc w:val="both"/>
        <w:rPr>
          <w:rFonts w:ascii="Times New Roman" w:eastAsia="Times New Roman" w:hAnsi="Times New Roman" w:cs="Times New Roman"/>
          <w:sz w:val="28"/>
          <w:szCs w:val="28"/>
        </w:rPr>
      </w:pPr>
      <w:r w:rsidRPr="00532248">
        <w:rPr>
          <w:rFonts w:ascii="Times New Roman" w:eastAsia="Times New Roman" w:hAnsi="Times New Roman" w:cs="Times New Roman"/>
          <w:sz w:val="28"/>
          <w:szCs w:val="28"/>
        </w:rPr>
        <w:t xml:space="preserve">Одной из наиболее популярных семантических моделей данных является модель </w:t>
      </w:r>
      <w:r w:rsidRPr="00532248">
        <w:rPr>
          <w:rFonts w:ascii="Times New Roman" w:eastAsia="Times New Roman" w:hAnsi="Times New Roman" w:cs="Times New Roman"/>
          <w:b/>
          <w:sz w:val="28"/>
          <w:szCs w:val="28"/>
        </w:rPr>
        <w:t>СУЩНОСТЬ-СВЯЗЬ</w:t>
      </w:r>
      <w:r w:rsidRPr="00532248">
        <w:rPr>
          <w:rFonts w:ascii="Times New Roman" w:eastAsia="Times New Roman" w:hAnsi="Times New Roman" w:cs="Times New Roman"/>
          <w:sz w:val="28"/>
          <w:szCs w:val="28"/>
        </w:rPr>
        <w:t xml:space="preserve"> (</w:t>
      </w:r>
      <w:r w:rsidRPr="00532248">
        <w:rPr>
          <w:rFonts w:ascii="Times New Roman" w:eastAsia="Times New Roman" w:hAnsi="Times New Roman" w:cs="Times New Roman"/>
          <w:b/>
          <w:sz w:val="28"/>
          <w:szCs w:val="28"/>
          <w:lang w:val="en-US"/>
        </w:rPr>
        <w:t>ENTITY</w:t>
      </w:r>
      <w:r w:rsidRPr="00532248">
        <w:rPr>
          <w:rFonts w:ascii="Times New Roman" w:eastAsia="Times New Roman" w:hAnsi="Times New Roman" w:cs="Times New Roman"/>
          <w:b/>
          <w:sz w:val="28"/>
          <w:szCs w:val="28"/>
        </w:rPr>
        <w:t>-</w:t>
      </w:r>
      <w:r w:rsidRPr="00532248">
        <w:rPr>
          <w:rFonts w:ascii="Times New Roman" w:eastAsia="Times New Roman" w:hAnsi="Times New Roman" w:cs="Times New Roman"/>
          <w:b/>
          <w:sz w:val="28"/>
          <w:szCs w:val="28"/>
          <w:lang w:val="en-US"/>
        </w:rPr>
        <w:t>RELATION</w:t>
      </w:r>
      <w:r w:rsidRPr="00532248">
        <w:rPr>
          <w:rFonts w:ascii="Times New Roman" w:eastAsia="Times New Roman" w:hAnsi="Times New Roman" w:cs="Times New Roman"/>
          <w:sz w:val="28"/>
          <w:szCs w:val="28"/>
        </w:rPr>
        <w:t>). Ключевыми понятиями этой модели являются Сущность – Связь-Атрибут.</w:t>
      </w:r>
    </w:p>
    <w:p w:rsidR="00532248" w:rsidRPr="00532248" w:rsidRDefault="00532248" w:rsidP="00532248">
      <w:pPr>
        <w:spacing w:after="0" w:line="240" w:lineRule="auto"/>
        <w:rPr>
          <w:rFonts w:ascii="Times New Roman" w:eastAsia="Times New Roman" w:hAnsi="Times New Roman" w:cs="Times New Roman"/>
          <w:b/>
          <w:sz w:val="28"/>
          <w:szCs w:val="28"/>
        </w:rPr>
      </w:pPr>
      <w:bookmarkStart w:id="5" w:name="_2_3_2_5"/>
      <w:r w:rsidRPr="00532248">
        <w:rPr>
          <w:rFonts w:ascii="Times New Roman" w:eastAsia="Times New Roman" w:hAnsi="Times New Roman" w:cs="Times New Roman"/>
          <w:b/>
          <w:sz w:val="28"/>
          <w:szCs w:val="28"/>
        </w:rPr>
        <w:t>Получение реляционной схемы из ER-схемы</w:t>
      </w:r>
      <w:bookmarkEnd w:id="5"/>
    </w:p>
    <w:p w:rsidR="00532248" w:rsidRPr="00532248" w:rsidRDefault="00532248" w:rsidP="00532248">
      <w:pPr>
        <w:spacing w:after="0" w:line="240" w:lineRule="auto"/>
        <w:jc w:val="both"/>
        <w:rPr>
          <w:rFonts w:ascii="Times New Roman" w:eastAsia="Times New Roman" w:hAnsi="Times New Roman" w:cs="Times New Roman"/>
          <w:sz w:val="28"/>
          <w:szCs w:val="28"/>
        </w:rPr>
      </w:pPr>
      <w:r w:rsidRPr="00532248">
        <w:rPr>
          <w:rFonts w:ascii="Times New Roman" w:eastAsia="Times New Roman" w:hAnsi="Times New Roman" w:cs="Times New Roman"/>
          <w:b/>
          <w:bCs/>
          <w:sz w:val="28"/>
          <w:szCs w:val="28"/>
        </w:rPr>
        <w:t>Шаг 1.</w:t>
      </w:r>
      <w:r w:rsidRPr="00532248">
        <w:rPr>
          <w:rFonts w:ascii="Times New Roman" w:eastAsia="Times New Roman" w:hAnsi="Times New Roman" w:cs="Times New Roman"/>
          <w:sz w:val="28"/>
          <w:szCs w:val="28"/>
        </w:rPr>
        <w:t xml:space="preserve"> Каждая простая сущность превращается в таблицу. Простая сущность - сущность, не являющаяся подтипом и не имеющая подтипов. Имя сущности становится именем таблицы. </w:t>
      </w:r>
    </w:p>
    <w:p w:rsidR="00532248" w:rsidRPr="00532248" w:rsidRDefault="00532248" w:rsidP="00532248">
      <w:pPr>
        <w:spacing w:after="0" w:line="240" w:lineRule="auto"/>
        <w:jc w:val="both"/>
        <w:rPr>
          <w:rFonts w:ascii="Times New Roman" w:eastAsia="Times New Roman" w:hAnsi="Times New Roman" w:cs="Times New Roman"/>
          <w:sz w:val="28"/>
          <w:szCs w:val="28"/>
        </w:rPr>
      </w:pPr>
      <w:r w:rsidRPr="00532248">
        <w:rPr>
          <w:rFonts w:ascii="Times New Roman" w:eastAsia="Times New Roman" w:hAnsi="Times New Roman" w:cs="Times New Roman"/>
          <w:b/>
          <w:bCs/>
          <w:sz w:val="28"/>
          <w:szCs w:val="28"/>
        </w:rPr>
        <w:lastRenderedPageBreak/>
        <w:t>Шаг 2.</w:t>
      </w:r>
      <w:r w:rsidRPr="00532248">
        <w:rPr>
          <w:rFonts w:ascii="Times New Roman" w:eastAsia="Times New Roman" w:hAnsi="Times New Roman" w:cs="Times New Roman"/>
          <w:sz w:val="28"/>
          <w:szCs w:val="28"/>
        </w:rPr>
        <w:t xml:space="preserve"> Каждый атрибут становится возможным столбцом с тем же именем; может выбираться более точный формат. Столбцы, соответствующие необязательным атрибутам, могут содержать неопределенные значения; столбцы, соответствующие обязательным атрибутам, - не могут. </w:t>
      </w:r>
    </w:p>
    <w:p w:rsidR="00532248" w:rsidRPr="00532248" w:rsidRDefault="00532248" w:rsidP="00532248">
      <w:pPr>
        <w:spacing w:after="0" w:line="240" w:lineRule="auto"/>
        <w:jc w:val="both"/>
        <w:rPr>
          <w:rFonts w:ascii="Times New Roman" w:eastAsia="Times New Roman" w:hAnsi="Times New Roman" w:cs="Times New Roman"/>
          <w:sz w:val="28"/>
          <w:szCs w:val="28"/>
        </w:rPr>
      </w:pPr>
      <w:r w:rsidRPr="00532248">
        <w:rPr>
          <w:rFonts w:ascii="Times New Roman" w:eastAsia="Times New Roman" w:hAnsi="Times New Roman" w:cs="Times New Roman"/>
          <w:b/>
          <w:bCs/>
          <w:sz w:val="28"/>
          <w:szCs w:val="28"/>
        </w:rPr>
        <w:t>Шаг 3.</w:t>
      </w:r>
      <w:r w:rsidRPr="00532248">
        <w:rPr>
          <w:rFonts w:ascii="Times New Roman" w:eastAsia="Times New Roman" w:hAnsi="Times New Roman" w:cs="Times New Roman"/>
          <w:sz w:val="28"/>
          <w:szCs w:val="28"/>
        </w:rPr>
        <w:t xml:space="preserve"> Компоненты уникального идентификатора сущности превращаются в первичный ключ таблицы. Если имеется несколько возможных уникальных идентификатора, выбирается наиболее используемый. Если в состав уникального идентификатора входят связи, к числу столбцов первичного ключа добавляется копия уникального идентификатора сущности, находящейся на дальнем конце связи (этот процесс может продолжаться рекурсивно). Для именования этих столбцов используются имена концов связей и/или имена сущностей. </w:t>
      </w:r>
    </w:p>
    <w:p w:rsidR="00532248" w:rsidRPr="00532248" w:rsidRDefault="00532248" w:rsidP="00532248">
      <w:pPr>
        <w:spacing w:after="0" w:line="240" w:lineRule="auto"/>
        <w:jc w:val="both"/>
        <w:rPr>
          <w:rFonts w:ascii="Times New Roman" w:eastAsia="Times New Roman" w:hAnsi="Times New Roman" w:cs="Times New Roman"/>
          <w:sz w:val="28"/>
          <w:szCs w:val="28"/>
        </w:rPr>
      </w:pPr>
      <w:r w:rsidRPr="00532248">
        <w:rPr>
          <w:rFonts w:ascii="Times New Roman" w:eastAsia="Times New Roman" w:hAnsi="Times New Roman" w:cs="Times New Roman"/>
          <w:b/>
          <w:bCs/>
          <w:sz w:val="28"/>
          <w:szCs w:val="28"/>
        </w:rPr>
        <w:t>Шаг 4.</w:t>
      </w:r>
      <w:r w:rsidRPr="00532248">
        <w:rPr>
          <w:rFonts w:ascii="Times New Roman" w:eastAsia="Times New Roman" w:hAnsi="Times New Roman" w:cs="Times New Roman"/>
          <w:sz w:val="28"/>
          <w:szCs w:val="28"/>
        </w:rPr>
        <w:t xml:space="preserve"> Связи многие-к-одному (и один-к-одному) становятся внешними ключами. Т.е. делается копия уникального идентификатора с конца связи "один", и соответствующие столбцы составляют внешний ключ. Необязательные связи соответствуют столбцам, допускающим неопределенные значения; обязательные связи - столбцам, не допускающим неопределенные значения. </w:t>
      </w:r>
    </w:p>
    <w:p w:rsidR="00532248" w:rsidRPr="00532248" w:rsidRDefault="00532248" w:rsidP="00532248">
      <w:pPr>
        <w:spacing w:after="0" w:line="240" w:lineRule="auto"/>
        <w:rPr>
          <w:rFonts w:ascii="Times New Roman" w:eastAsia="Times New Roman" w:hAnsi="Times New Roman" w:cs="Times New Roman"/>
          <w:sz w:val="28"/>
          <w:szCs w:val="28"/>
        </w:rPr>
      </w:pPr>
      <w:r w:rsidRPr="00532248">
        <w:rPr>
          <w:rFonts w:ascii="Times New Roman" w:eastAsia="Times New Roman" w:hAnsi="Times New Roman" w:cs="Times New Roman"/>
          <w:b/>
          <w:bCs/>
          <w:sz w:val="28"/>
          <w:szCs w:val="28"/>
        </w:rPr>
        <w:t>Шаг 5.</w:t>
      </w:r>
      <w:r w:rsidRPr="00532248">
        <w:rPr>
          <w:rFonts w:ascii="Times New Roman" w:eastAsia="Times New Roman" w:hAnsi="Times New Roman" w:cs="Times New Roman"/>
          <w:sz w:val="28"/>
          <w:szCs w:val="28"/>
        </w:rPr>
        <w:t xml:space="preserve"> Индексы создаются для первичного ключа (уникальный индекс), внешних ключей и тех атрибутов, на которых предполагается в основном базировать запросы. </w:t>
      </w:r>
    </w:p>
    <w:p w:rsidR="00532248" w:rsidRPr="00532248" w:rsidRDefault="00532248" w:rsidP="00532248">
      <w:pPr>
        <w:spacing w:after="0" w:line="240" w:lineRule="auto"/>
        <w:jc w:val="both"/>
        <w:rPr>
          <w:rFonts w:ascii="Times New Roman" w:eastAsia="Times New Roman" w:hAnsi="Times New Roman" w:cs="Times New Roman"/>
          <w:sz w:val="28"/>
          <w:szCs w:val="28"/>
        </w:rPr>
      </w:pPr>
      <w:r w:rsidRPr="00532248">
        <w:rPr>
          <w:rFonts w:ascii="Times New Roman" w:eastAsia="Times New Roman" w:hAnsi="Times New Roman" w:cs="Times New Roman"/>
          <w:b/>
          <w:bCs/>
          <w:sz w:val="28"/>
          <w:szCs w:val="28"/>
        </w:rPr>
        <w:t>Шаг 6.</w:t>
      </w:r>
      <w:r w:rsidRPr="00532248">
        <w:rPr>
          <w:rFonts w:ascii="Times New Roman" w:eastAsia="Times New Roman" w:hAnsi="Times New Roman" w:cs="Times New Roman"/>
          <w:bCs/>
          <w:sz w:val="28"/>
          <w:szCs w:val="28"/>
        </w:rPr>
        <w:t>Для реализации связи многие</w:t>
      </w:r>
      <w:r w:rsidRPr="00532248">
        <w:rPr>
          <w:rFonts w:ascii="Times New Roman" w:eastAsia="Times New Roman" w:hAnsi="Times New Roman" w:cs="Times New Roman"/>
          <w:b/>
          <w:bCs/>
          <w:sz w:val="28"/>
          <w:szCs w:val="28"/>
        </w:rPr>
        <w:t>-</w:t>
      </w:r>
      <w:r w:rsidRPr="00532248">
        <w:rPr>
          <w:rFonts w:ascii="Times New Roman" w:eastAsia="Times New Roman" w:hAnsi="Times New Roman" w:cs="Times New Roman"/>
          <w:sz w:val="28"/>
          <w:szCs w:val="28"/>
        </w:rPr>
        <w:t>ко-многим создается отдельная таблица с внешними ключами связываемых сущностей.</w:t>
      </w:r>
    </w:p>
    <w:p w:rsidR="00532248" w:rsidRPr="00532248" w:rsidRDefault="00532248" w:rsidP="00532248">
      <w:pPr>
        <w:spacing w:after="0" w:line="240" w:lineRule="auto"/>
        <w:jc w:val="both"/>
        <w:rPr>
          <w:rFonts w:ascii="Times New Roman" w:eastAsia="Times New Roman" w:hAnsi="Times New Roman" w:cs="Times New Roman"/>
          <w:sz w:val="28"/>
          <w:szCs w:val="28"/>
        </w:rPr>
      </w:pPr>
      <w:r w:rsidRPr="00532248">
        <w:rPr>
          <w:rFonts w:ascii="Times New Roman" w:eastAsia="Times New Roman" w:hAnsi="Times New Roman" w:cs="Times New Roman"/>
          <w:sz w:val="28"/>
          <w:szCs w:val="28"/>
        </w:rPr>
        <w:t>Если результирующие внешние ключи не относятся к одному домену, то для каждой связи, покрываемой дугой исключения, создаются явные столбцы внешних ключей; все эти столбцы могут содержать неопределенные значения.</w:t>
      </w:r>
    </w:p>
    <w:p w:rsidR="00532248" w:rsidRPr="00532248" w:rsidRDefault="00532248" w:rsidP="00532248">
      <w:pPr>
        <w:spacing w:after="0" w:line="240" w:lineRule="auto"/>
        <w:rPr>
          <w:rFonts w:ascii="Times New Roman" w:eastAsia="Times New Roman" w:hAnsi="Times New Roman" w:cs="Times New Roman"/>
          <w:b/>
          <w:bCs/>
          <w:i/>
          <w:color w:val="000000"/>
          <w:sz w:val="28"/>
          <w:szCs w:val="28"/>
        </w:rPr>
      </w:pPr>
    </w:p>
    <w:p w:rsidR="00532248" w:rsidRPr="00532248" w:rsidRDefault="00532248" w:rsidP="00532248">
      <w:pPr>
        <w:spacing w:after="0" w:line="240" w:lineRule="auto"/>
        <w:rPr>
          <w:rFonts w:ascii="Times New Roman" w:eastAsia="Times New Roman" w:hAnsi="Times New Roman" w:cs="Times New Roman"/>
          <w:i/>
          <w:color w:val="000000"/>
          <w:sz w:val="28"/>
          <w:szCs w:val="28"/>
        </w:rPr>
      </w:pPr>
      <w:r w:rsidRPr="00532248">
        <w:rPr>
          <w:rFonts w:ascii="Times New Roman" w:eastAsia="Times New Roman" w:hAnsi="Times New Roman" w:cs="Times New Roman"/>
          <w:b/>
          <w:bCs/>
          <w:i/>
          <w:color w:val="000000"/>
          <w:sz w:val="28"/>
          <w:szCs w:val="28"/>
        </w:rPr>
        <w:t>Задание</w:t>
      </w:r>
      <w:r>
        <w:rPr>
          <w:rFonts w:ascii="Times New Roman" w:eastAsia="Times New Roman" w:hAnsi="Times New Roman" w:cs="Times New Roman"/>
          <w:b/>
          <w:bCs/>
          <w:i/>
          <w:color w:val="000000"/>
          <w:sz w:val="28"/>
          <w:szCs w:val="28"/>
        </w:rPr>
        <w:t xml:space="preserve"> к работе</w:t>
      </w:r>
      <w:r w:rsidRPr="00532248">
        <w:rPr>
          <w:rFonts w:ascii="Times New Roman" w:eastAsia="Times New Roman" w:hAnsi="Times New Roman" w:cs="Times New Roman"/>
          <w:b/>
          <w:bCs/>
          <w:i/>
          <w:color w:val="000000"/>
          <w:sz w:val="28"/>
          <w:szCs w:val="28"/>
        </w:rPr>
        <w:t>:</w:t>
      </w:r>
    </w:p>
    <w:p w:rsidR="00532248" w:rsidRPr="00532248" w:rsidRDefault="00532248" w:rsidP="00532248">
      <w:pPr>
        <w:spacing w:after="0" w:line="240" w:lineRule="auto"/>
        <w:rPr>
          <w:rFonts w:ascii="Times New Roman" w:eastAsia="Times New Roman" w:hAnsi="Times New Roman" w:cs="Times New Roman"/>
          <w:b/>
          <w:sz w:val="28"/>
          <w:szCs w:val="28"/>
        </w:rPr>
      </w:pPr>
      <w:r w:rsidRPr="00532248">
        <w:rPr>
          <w:rFonts w:ascii="Times New Roman" w:eastAsia="Times New Roman" w:hAnsi="Times New Roman" w:cs="Times New Roman"/>
          <w:b/>
          <w:sz w:val="28"/>
          <w:szCs w:val="28"/>
        </w:rPr>
        <w:t>Проектирование БД "Дополнительное образование"</w:t>
      </w:r>
    </w:p>
    <w:p w:rsidR="00532248" w:rsidRPr="00532248" w:rsidRDefault="00532248" w:rsidP="00532248">
      <w:pPr>
        <w:spacing w:after="0" w:line="240" w:lineRule="auto"/>
        <w:ind w:firstLine="539"/>
        <w:jc w:val="both"/>
        <w:rPr>
          <w:rFonts w:ascii="Times New Roman" w:eastAsia="Times New Roman" w:hAnsi="Times New Roman" w:cs="Times New Roman"/>
          <w:sz w:val="28"/>
          <w:szCs w:val="28"/>
        </w:rPr>
      </w:pPr>
      <w:r w:rsidRPr="00532248">
        <w:rPr>
          <w:rFonts w:ascii="Times New Roman" w:eastAsia="Times New Roman" w:hAnsi="Times New Roman" w:cs="Times New Roman"/>
          <w:sz w:val="28"/>
          <w:szCs w:val="28"/>
        </w:rPr>
        <w:t>На практике мы будем решать задачу создания базы данных о студентах получающих Дополнительное образование. Это будет наша предметная область.</w:t>
      </w:r>
    </w:p>
    <w:p w:rsidR="00532248" w:rsidRPr="00532248" w:rsidRDefault="00532248" w:rsidP="00532248">
      <w:pPr>
        <w:spacing w:after="0" w:line="240" w:lineRule="auto"/>
        <w:ind w:firstLine="540"/>
        <w:jc w:val="both"/>
        <w:rPr>
          <w:rFonts w:ascii="Times New Roman" w:eastAsia="Times New Roman" w:hAnsi="Times New Roman" w:cs="Times New Roman"/>
          <w:sz w:val="28"/>
          <w:szCs w:val="28"/>
        </w:rPr>
      </w:pPr>
      <w:r w:rsidRPr="00532248">
        <w:rPr>
          <w:rFonts w:ascii="Times New Roman" w:eastAsia="Times New Roman" w:hAnsi="Times New Roman" w:cs="Times New Roman"/>
          <w:sz w:val="28"/>
          <w:szCs w:val="28"/>
        </w:rPr>
        <w:t>Перед созданием базы данных необходимо располагать описанием выбранной предметной области. В нашем случае круг сведений, интересующий нас, будет включать следующую информацию:</w:t>
      </w:r>
    </w:p>
    <w:p w:rsidR="00532248" w:rsidRPr="00532248" w:rsidRDefault="00532248" w:rsidP="00532248">
      <w:pPr>
        <w:numPr>
          <w:ilvl w:val="1"/>
          <w:numId w:val="24"/>
        </w:numPr>
        <w:spacing w:after="0" w:line="240" w:lineRule="auto"/>
        <w:jc w:val="both"/>
        <w:rPr>
          <w:rFonts w:ascii="Times New Roman" w:eastAsia="Times New Roman" w:hAnsi="Times New Roman" w:cs="Times New Roman"/>
          <w:sz w:val="28"/>
          <w:szCs w:val="28"/>
        </w:rPr>
      </w:pPr>
      <w:r w:rsidRPr="00532248">
        <w:rPr>
          <w:rFonts w:ascii="Times New Roman" w:eastAsia="Times New Roman" w:hAnsi="Times New Roman" w:cs="Times New Roman"/>
          <w:sz w:val="28"/>
          <w:szCs w:val="28"/>
        </w:rPr>
        <w:t>Представить структуру образовательного процесса</w:t>
      </w:r>
      <w:r w:rsidRPr="00532248">
        <w:rPr>
          <w:rFonts w:ascii="Times New Roman" w:eastAsia="Times New Roman" w:hAnsi="Times New Roman" w:cs="Times New Roman"/>
          <w:sz w:val="28"/>
          <w:szCs w:val="28"/>
          <w:lang w:val="en-US"/>
        </w:rPr>
        <w:t>;</w:t>
      </w:r>
    </w:p>
    <w:p w:rsidR="00532248" w:rsidRPr="00532248" w:rsidRDefault="00532248" w:rsidP="00532248">
      <w:pPr>
        <w:numPr>
          <w:ilvl w:val="1"/>
          <w:numId w:val="24"/>
        </w:numPr>
        <w:spacing w:after="0" w:line="240" w:lineRule="auto"/>
        <w:jc w:val="both"/>
        <w:rPr>
          <w:rFonts w:ascii="Times New Roman" w:eastAsia="Times New Roman" w:hAnsi="Times New Roman" w:cs="Times New Roman"/>
          <w:sz w:val="28"/>
          <w:szCs w:val="28"/>
        </w:rPr>
      </w:pPr>
      <w:r w:rsidRPr="00532248">
        <w:rPr>
          <w:rFonts w:ascii="Times New Roman" w:eastAsia="Times New Roman" w:hAnsi="Times New Roman" w:cs="Times New Roman"/>
          <w:sz w:val="28"/>
          <w:szCs w:val="28"/>
        </w:rPr>
        <w:t>Какие специальности можно получить  в области Дополнительного образования  из студентов получает ту или иную специальность и в каких группах они обучаются;</w:t>
      </w:r>
    </w:p>
    <w:p w:rsidR="00532248" w:rsidRPr="00532248" w:rsidRDefault="00532248" w:rsidP="00532248">
      <w:pPr>
        <w:numPr>
          <w:ilvl w:val="1"/>
          <w:numId w:val="24"/>
        </w:numPr>
        <w:spacing w:after="0" w:line="240" w:lineRule="auto"/>
        <w:jc w:val="both"/>
        <w:rPr>
          <w:rFonts w:ascii="Times New Roman" w:eastAsia="Times New Roman" w:hAnsi="Times New Roman" w:cs="Times New Roman"/>
          <w:sz w:val="28"/>
          <w:szCs w:val="28"/>
        </w:rPr>
      </w:pPr>
      <w:r w:rsidRPr="00532248">
        <w:rPr>
          <w:rFonts w:ascii="Times New Roman" w:eastAsia="Times New Roman" w:hAnsi="Times New Roman" w:cs="Times New Roman"/>
          <w:sz w:val="28"/>
          <w:szCs w:val="28"/>
        </w:rPr>
        <w:t>Какие учебные планы разработаны для каждой специальности, и какие занятия в рамках учебного плана проводятся;</w:t>
      </w:r>
    </w:p>
    <w:p w:rsidR="00532248" w:rsidRPr="00532248" w:rsidRDefault="00532248" w:rsidP="00532248">
      <w:pPr>
        <w:numPr>
          <w:ilvl w:val="1"/>
          <w:numId w:val="24"/>
        </w:numPr>
        <w:spacing w:after="0" w:line="240" w:lineRule="auto"/>
        <w:jc w:val="both"/>
        <w:rPr>
          <w:rFonts w:ascii="Times New Roman" w:eastAsia="Times New Roman" w:hAnsi="Times New Roman" w:cs="Times New Roman"/>
          <w:sz w:val="28"/>
          <w:szCs w:val="28"/>
        </w:rPr>
      </w:pPr>
      <w:r w:rsidRPr="00532248">
        <w:rPr>
          <w:rFonts w:ascii="Times New Roman" w:eastAsia="Times New Roman" w:hAnsi="Times New Roman" w:cs="Times New Roman"/>
          <w:sz w:val="28"/>
          <w:szCs w:val="28"/>
        </w:rPr>
        <w:t>Сколько и какие кафедры участвуют в образовательном процессе;</w:t>
      </w:r>
    </w:p>
    <w:p w:rsidR="00532248" w:rsidRPr="00532248" w:rsidRDefault="00532248" w:rsidP="00532248">
      <w:pPr>
        <w:numPr>
          <w:ilvl w:val="1"/>
          <w:numId w:val="24"/>
        </w:numPr>
        <w:spacing w:after="0" w:line="240" w:lineRule="auto"/>
        <w:jc w:val="both"/>
        <w:rPr>
          <w:rFonts w:ascii="Times New Roman" w:eastAsia="Times New Roman" w:hAnsi="Times New Roman" w:cs="Times New Roman"/>
          <w:sz w:val="28"/>
          <w:szCs w:val="28"/>
        </w:rPr>
      </w:pPr>
      <w:r w:rsidRPr="00532248">
        <w:rPr>
          <w:rFonts w:ascii="Times New Roman" w:eastAsia="Times New Roman" w:hAnsi="Times New Roman" w:cs="Times New Roman"/>
          <w:sz w:val="28"/>
          <w:szCs w:val="28"/>
        </w:rPr>
        <w:lastRenderedPageBreak/>
        <w:t>Какие преподаватели ведут занятия на курсах Дополнительного образования.</w:t>
      </w:r>
    </w:p>
    <w:p w:rsidR="00532248" w:rsidRPr="00532248" w:rsidRDefault="00532248" w:rsidP="00532248">
      <w:pPr>
        <w:spacing w:after="0" w:line="240" w:lineRule="auto"/>
        <w:rPr>
          <w:rFonts w:ascii="Tahoma" w:eastAsia="Times New Roman" w:hAnsi="Tahoma" w:cs="Tahoma"/>
          <w:sz w:val="28"/>
          <w:szCs w:val="28"/>
        </w:rPr>
      </w:pPr>
      <w:r w:rsidRPr="00532248">
        <w:rPr>
          <w:rFonts w:ascii="Times New Roman" w:eastAsia="Times New Roman" w:hAnsi="Times New Roman" w:cs="Times New Roman"/>
          <w:sz w:val="28"/>
          <w:szCs w:val="28"/>
        </w:rPr>
        <w:t>Необходимые данные хранятся в следующих документах:</w:t>
      </w:r>
    </w:p>
    <w:p w:rsidR="00532248" w:rsidRPr="00532248" w:rsidRDefault="00532248" w:rsidP="00532248">
      <w:pPr>
        <w:numPr>
          <w:ilvl w:val="1"/>
          <w:numId w:val="26"/>
        </w:numPr>
        <w:spacing w:after="0" w:line="240" w:lineRule="auto"/>
        <w:jc w:val="both"/>
        <w:rPr>
          <w:rFonts w:ascii="Times New Roman" w:eastAsia="Times New Roman" w:hAnsi="Times New Roman" w:cs="Times New Roman"/>
          <w:sz w:val="28"/>
          <w:szCs w:val="28"/>
        </w:rPr>
      </w:pPr>
      <w:r w:rsidRPr="00532248">
        <w:rPr>
          <w:rFonts w:ascii="Times New Roman" w:eastAsia="Times New Roman" w:hAnsi="Times New Roman" w:cs="Times New Roman"/>
          <w:sz w:val="28"/>
          <w:szCs w:val="28"/>
        </w:rPr>
        <w:t>списки групп студентов, списки студентов, обучающихся в группах;</w:t>
      </w:r>
    </w:p>
    <w:p w:rsidR="00532248" w:rsidRPr="00532248" w:rsidRDefault="00532248" w:rsidP="00532248">
      <w:pPr>
        <w:numPr>
          <w:ilvl w:val="1"/>
          <w:numId w:val="26"/>
        </w:numPr>
        <w:spacing w:after="0" w:line="240" w:lineRule="auto"/>
        <w:jc w:val="both"/>
        <w:rPr>
          <w:rFonts w:ascii="Times New Roman" w:eastAsia="Times New Roman" w:hAnsi="Times New Roman" w:cs="Times New Roman"/>
          <w:sz w:val="28"/>
          <w:szCs w:val="28"/>
        </w:rPr>
      </w:pPr>
      <w:r w:rsidRPr="00532248">
        <w:rPr>
          <w:rFonts w:ascii="Times New Roman" w:eastAsia="Times New Roman" w:hAnsi="Times New Roman" w:cs="Times New Roman"/>
          <w:sz w:val="28"/>
          <w:szCs w:val="28"/>
        </w:rPr>
        <w:t xml:space="preserve">списки преподавателей и кафедр, на которых они работают; </w:t>
      </w:r>
    </w:p>
    <w:p w:rsidR="00532248" w:rsidRPr="00532248" w:rsidRDefault="00532248" w:rsidP="00532248">
      <w:pPr>
        <w:numPr>
          <w:ilvl w:val="1"/>
          <w:numId w:val="26"/>
        </w:numPr>
        <w:spacing w:after="0" w:line="240" w:lineRule="auto"/>
        <w:jc w:val="both"/>
        <w:rPr>
          <w:rFonts w:ascii="Times New Roman" w:eastAsia="Times New Roman" w:hAnsi="Times New Roman" w:cs="Times New Roman"/>
          <w:sz w:val="28"/>
          <w:szCs w:val="28"/>
        </w:rPr>
      </w:pPr>
      <w:r w:rsidRPr="00532248">
        <w:rPr>
          <w:rFonts w:ascii="Times New Roman" w:eastAsia="Times New Roman" w:hAnsi="Times New Roman" w:cs="Times New Roman"/>
          <w:sz w:val="28"/>
          <w:szCs w:val="28"/>
        </w:rPr>
        <w:t xml:space="preserve">перечень изучаемых предметов; </w:t>
      </w:r>
    </w:p>
    <w:p w:rsidR="00532248" w:rsidRPr="00532248" w:rsidRDefault="00532248" w:rsidP="00532248">
      <w:pPr>
        <w:numPr>
          <w:ilvl w:val="1"/>
          <w:numId w:val="26"/>
        </w:numPr>
        <w:spacing w:after="0" w:line="240" w:lineRule="auto"/>
        <w:jc w:val="both"/>
        <w:rPr>
          <w:rFonts w:ascii="Times New Roman" w:eastAsia="Times New Roman" w:hAnsi="Times New Roman" w:cs="Times New Roman"/>
          <w:sz w:val="28"/>
          <w:szCs w:val="28"/>
        </w:rPr>
      </w:pPr>
      <w:r w:rsidRPr="00532248">
        <w:rPr>
          <w:rFonts w:ascii="Times New Roman" w:eastAsia="Times New Roman" w:hAnsi="Times New Roman" w:cs="Times New Roman"/>
          <w:sz w:val="28"/>
          <w:szCs w:val="28"/>
        </w:rPr>
        <w:t xml:space="preserve">учебные программы; </w:t>
      </w:r>
    </w:p>
    <w:p w:rsidR="00532248" w:rsidRPr="00532248" w:rsidRDefault="00532248" w:rsidP="00532248">
      <w:pPr>
        <w:numPr>
          <w:ilvl w:val="1"/>
          <w:numId w:val="26"/>
        </w:numPr>
        <w:spacing w:after="0" w:line="240" w:lineRule="auto"/>
        <w:jc w:val="both"/>
        <w:rPr>
          <w:rFonts w:ascii="Times New Roman" w:eastAsia="Times New Roman" w:hAnsi="Times New Roman" w:cs="Times New Roman"/>
          <w:sz w:val="28"/>
          <w:szCs w:val="28"/>
        </w:rPr>
      </w:pPr>
      <w:r w:rsidRPr="00532248">
        <w:rPr>
          <w:rFonts w:ascii="Times New Roman" w:eastAsia="Times New Roman" w:hAnsi="Times New Roman" w:cs="Times New Roman"/>
          <w:sz w:val="28"/>
          <w:szCs w:val="28"/>
        </w:rPr>
        <w:t xml:space="preserve">распределение нагрузки между преподавателями; </w:t>
      </w:r>
    </w:p>
    <w:p w:rsidR="00532248" w:rsidRPr="00532248" w:rsidRDefault="00532248" w:rsidP="00532248">
      <w:pPr>
        <w:numPr>
          <w:ilvl w:val="1"/>
          <w:numId w:val="26"/>
        </w:numPr>
        <w:spacing w:after="0" w:line="240" w:lineRule="auto"/>
        <w:jc w:val="both"/>
        <w:rPr>
          <w:rFonts w:ascii="Times New Roman" w:eastAsia="Times New Roman" w:hAnsi="Times New Roman" w:cs="Times New Roman"/>
          <w:sz w:val="28"/>
          <w:szCs w:val="28"/>
        </w:rPr>
      </w:pPr>
      <w:r w:rsidRPr="00532248">
        <w:rPr>
          <w:rFonts w:ascii="Times New Roman" w:eastAsia="Times New Roman" w:hAnsi="Times New Roman" w:cs="Times New Roman"/>
          <w:sz w:val="28"/>
          <w:szCs w:val="28"/>
        </w:rPr>
        <w:t xml:space="preserve">экзаменационные ведомости. </w:t>
      </w:r>
    </w:p>
    <w:p w:rsidR="00532248" w:rsidRPr="00532248" w:rsidRDefault="00532248" w:rsidP="00532248">
      <w:pPr>
        <w:spacing w:after="0" w:line="240" w:lineRule="auto"/>
        <w:jc w:val="both"/>
        <w:rPr>
          <w:rFonts w:ascii="Times New Roman" w:eastAsia="Times New Roman" w:hAnsi="Times New Roman" w:cs="Times New Roman"/>
          <w:sz w:val="24"/>
          <w:szCs w:val="24"/>
        </w:rPr>
      </w:pPr>
    </w:p>
    <w:p w:rsidR="00532248" w:rsidRPr="00532248" w:rsidRDefault="00532248" w:rsidP="00532248">
      <w:pPr>
        <w:spacing w:after="0" w:line="240" w:lineRule="auto"/>
        <w:rPr>
          <w:rFonts w:ascii="Times New Roman" w:eastAsia="Times New Roman" w:hAnsi="Times New Roman" w:cs="Times New Roman"/>
          <w:sz w:val="24"/>
          <w:szCs w:val="24"/>
        </w:rPr>
      </w:pPr>
      <w:r w:rsidRPr="00532248">
        <w:rPr>
          <w:rFonts w:ascii="Times New Roman" w:eastAsia="Times New Roman" w:hAnsi="Times New Roman" w:cs="Times New Roman"/>
          <w:noProof/>
          <w:sz w:val="24"/>
          <w:szCs w:val="24"/>
        </w:rPr>
        <w:drawing>
          <wp:inline distT="0" distB="0" distL="0" distR="0">
            <wp:extent cx="5629689" cy="5913160"/>
            <wp:effectExtent l="0" t="0" r="9525" b="0"/>
            <wp:docPr id="23" name="Рисунок 23" descr="Доп_квалификац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Доп_квалификация"/>
                    <pic:cNvPicPr>
                      <a:picLocks noChangeAspect="1" noChangeArrowheads="1"/>
                    </pic:cNvPicPr>
                  </pic:nvPicPr>
                  <pic:blipFill>
                    <a:blip r:embed="rId25" cstate="print"/>
                    <a:srcRect/>
                    <a:stretch>
                      <a:fillRect/>
                    </a:stretch>
                  </pic:blipFill>
                  <pic:spPr bwMode="auto">
                    <a:xfrm>
                      <a:off x="0" y="0"/>
                      <a:ext cx="5634239" cy="5917939"/>
                    </a:xfrm>
                    <a:prstGeom prst="rect">
                      <a:avLst/>
                    </a:prstGeom>
                    <a:noFill/>
                    <a:ln w="9525">
                      <a:noFill/>
                      <a:miter lim="800000"/>
                      <a:headEnd/>
                      <a:tailEnd/>
                    </a:ln>
                  </pic:spPr>
                </pic:pic>
              </a:graphicData>
            </a:graphic>
          </wp:inline>
        </w:drawing>
      </w:r>
    </w:p>
    <w:p w:rsidR="00532248" w:rsidRPr="00532248" w:rsidRDefault="00532248" w:rsidP="00532248">
      <w:pPr>
        <w:spacing w:after="0" w:line="240" w:lineRule="auto"/>
        <w:rPr>
          <w:rFonts w:ascii="Times New Roman" w:eastAsia="Times New Roman" w:hAnsi="Times New Roman" w:cs="Times New Roman"/>
          <w:sz w:val="24"/>
          <w:szCs w:val="24"/>
        </w:rPr>
      </w:pPr>
    </w:p>
    <w:p w:rsidR="00532248" w:rsidRPr="00532248" w:rsidRDefault="00532248" w:rsidP="00532248">
      <w:pPr>
        <w:spacing w:after="0" w:line="240" w:lineRule="auto"/>
        <w:rPr>
          <w:rFonts w:ascii="Times New Roman" w:eastAsia="Times New Roman" w:hAnsi="Times New Roman" w:cs="Times New Roman"/>
          <w:b/>
          <w:sz w:val="28"/>
          <w:szCs w:val="24"/>
        </w:rPr>
      </w:pPr>
      <w:r w:rsidRPr="00532248">
        <w:rPr>
          <w:rFonts w:ascii="Times New Roman" w:eastAsia="Times New Roman" w:hAnsi="Times New Roman" w:cs="Times New Roman"/>
          <w:b/>
          <w:sz w:val="28"/>
          <w:szCs w:val="24"/>
        </w:rPr>
        <w:t>Разберитесь со схемой данных.</w:t>
      </w:r>
    </w:p>
    <w:p w:rsidR="00532248" w:rsidRPr="00532248" w:rsidRDefault="00532248" w:rsidP="00532248">
      <w:pPr>
        <w:spacing w:after="0" w:line="240" w:lineRule="auto"/>
        <w:ind w:firstLine="540"/>
        <w:rPr>
          <w:rFonts w:ascii="Times New Roman" w:eastAsia="Times New Roman" w:hAnsi="Times New Roman" w:cs="Times New Roman"/>
          <w:sz w:val="28"/>
          <w:szCs w:val="24"/>
        </w:rPr>
      </w:pPr>
      <w:r w:rsidRPr="00532248">
        <w:rPr>
          <w:rFonts w:ascii="Times New Roman" w:eastAsia="Times New Roman" w:hAnsi="Times New Roman" w:cs="Times New Roman"/>
          <w:sz w:val="28"/>
          <w:szCs w:val="24"/>
        </w:rPr>
        <w:t xml:space="preserve">Предложите свой набор таблиц для реализации базы данных в </w:t>
      </w:r>
      <w:r w:rsidRPr="00532248">
        <w:rPr>
          <w:rFonts w:ascii="Times New Roman" w:eastAsia="Times New Roman" w:hAnsi="Times New Roman" w:cs="Times New Roman"/>
          <w:sz w:val="28"/>
          <w:szCs w:val="24"/>
          <w:lang w:val="en-US"/>
        </w:rPr>
        <w:t>Access</w:t>
      </w:r>
      <w:r w:rsidRPr="00532248">
        <w:rPr>
          <w:rFonts w:ascii="Times New Roman" w:eastAsia="Times New Roman" w:hAnsi="Times New Roman" w:cs="Times New Roman"/>
          <w:sz w:val="28"/>
          <w:szCs w:val="24"/>
        </w:rPr>
        <w:t>.Предложите схемы каждой таблицы, уделите особое внимание тому, как будут представлены связи.</w:t>
      </w:r>
    </w:p>
    <w:p w:rsidR="00532248" w:rsidRPr="00532248" w:rsidRDefault="00532248" w:rsidP="00532248">
      <w:pPr>
        <w:spacing w:after="0" w:line="240" w:lineRule="auto"/>
        <w:ind w:firstLine="540"/>
        <w:rPr>
          <w:rFonts w:ascii="Times New Roman" w:eastAsia="Times New Roman" w:hAnsi="Times New Roman" w:cs="Times New Roman"/>
          <w:sz w:val="28"/>
          <w:szCs w:val="24"/>
        </w:rPr>
      </w:pPr>
      <w:r w:rsidRPr="00532248">
        <w:rPr>
          <w:rFonts w:ascii="Times New Roman" w:eastAsia="Times New Roman" w:hAnsi="Times New Roman" w:cs="Times New Roman"/>
          <w:sz w:val="28"/>
          <w:szCs w:val="24"/>
        </w:rPr>
        <w:lastRenderedPageBreak/>
        <w:t xml:space="preserve">Для того чтобы начать создание таблиц в СУБД </w:t>
      </w:r>
      <w:r w:rsidRPr="00532248">
        <w:rPr>
          <w:rFonts w:ascii="Times New Roman" w:eastAsia="Times New Roman" w:hAnsi="Times New Roman" w:cs="Times New Roman"/>
          <w:sz w:val="28"/>
          <w:szCs w:val="24"/>
          <w:lang w:val="en-US"/>
        </w:rPr>
        <w:t>Access</w:t>
      </w:r>
      <w:r w:rsidRPr="00532248">
        <w:rPr>
          <w:rFonts w:ascii="Times New Roman" w:eastAsia="Times New Roman" w:hAnsi="Times New Roman" w:cs="Times New Roman"/>
          <w:sz w:val="28"/>
          <w:szCs w:val="24"/>
        </w:rPr>
        <w:t xml:space="preserve">,необходимо хорошо представлять какие типы полей может поддерживать </w:t>
      </w:r>
      <w:r w:rsidRPr="00532248">
        <w:rPr>
          <w:rFonts w:ascii="Times New Roman" w:eastAsia="Times New Roman" w:hAnsi="Times New Roman" w:cs="Times New Roman"/>
          <w:sz w:val="28"/>
          <w:szCs w:val="24"/>
          <w:lang w:val="en-US"/>
        </w:rPr>
        <w:t>Access</w:t>
      </w:r>
      <w:r w:rsidRPr="00532248">
        <w:rPr>
          <w:rFonts w:ascii="Times New Roman" w:eastAsia="Times New Roman" w:hAnsi="Times New Roman" w:cs="Times New Roman"/>
          <w:sz w:val="28"/>
          <w:szCs w:val="24"/>
        </w:rPr>
        <w:t xml:space="preserve"> и какие свойства могут быть у полей каждого типа данных и какие свойства могут иметь сами таблицы. Далее эти вопросы будут освещены.</w:t>
      </w:r>
    </w:p>
    <w:p w:rsidR="00532248" w:rsidRPr="00532248" w:rsidRDefault="00532248" w:rsidP="00532248">
      <w:pPr>
        <w:spacing w:after="0" w:line="240" w:lineRule="auto"/>
        <w:ind w:firstLine="540"/>
        <w:rPr>
          <w:rFonts w:ascii="Times New Roman" w:eastAsia="Times New Roman" w:hAnsi="Times New Roman" w:cs="Times New Roman"/>
          <w:sz w:val="28"/>
          <w:szCs w:val="28"/>
        </w:rPr>
      </w:pPr>
      <w:r w:rsidRPr="00532248">
        <w:rPr>
          <w:rFonts w:ascii="Times New Roman" w:eastAsia="Times New Roman" w:hAnsi="Times New Roman" w:cs="Times New Roman"/>
          <w:sz w:val="28"/>
          <w:szCs w:val="28"/>
        </w:rPr>
        <w:t xml:space="preserve">Типы данных в </w:t>
      </w:r>
      <w:r w:rsidRPr="00532248">
        <w:rPr>
          <w:rFonts w:ascii="Times New Roman" w:eastAsia="Times New Roman" w:hAnsi="Times New Roman" w:cs="Times New Roman"/>
          <w:sz w:val="28"/>
          <w:szCs w:val="28"/>
          <w:lang w:val="en-US"/>
        </w:rPr>
        <w:t>Access</w:t>
      </w:r>
      <w:r w:rsidRPr="00532248">
        <w:rPr>
          <w:rFonts w:ascii="Times New Roman" w:eastAsia="Times New Roman" w:hAnsi="Times New Roman" w:cs="Times New Roman"/>
          <w:sz w:val="28"/>
          <w:szCs w:val="28"/>
        </w:rPr>
        <w:t>:</w:t>
      </w:r>
    </w:p>
    <w:p w:rsidR="00532248" w:rsidRPr="00532248" w:rsidRDefault="00EC625C" w:rsidP="00532248">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object w:dxaOrig="1440" w:dyaOrig="1440">
          <v:shape id="_x0000_s1045" type="#_x0000_t75" style="position:absolute;left:0;text-align:left;margin-left:0;margin-top:0;width:120.9pt;height:137.4pt;z-index:251683840">
            <v:imagedata r:id="rId26" o:title=""/>
            <w10:wrap type="square"/>
          </v:shape>
          <o:OLEObject Type="Embed" ProgID="PaintShopPro" ShapeID="_x0000_s1045" DrawAspect="Content" ObjectID="_1753030742" r:id="rId27"/>
        </w:object>
      </w:r>
      <w:r w:rsidR="00532248" w:rsidRPr="00532248">
        <w:rPr>
          <w:rFonts w:ascii="Times New Roman" w:eastAsia="Times New Roman" w:hAnsi="Times New Roman" w:cs="Times New Roman"/>
          <w:sz w:val="28"/>
          <w:szCs w:val="28"/>
        </w:rPr>
        <w:t>Текстовый</w:t>
      </w:r>
      <w:r w:rsidR="00532248" w:rsidRPr="00532248">
        <w:rPr>
          <w:rFonts w:ascii="Times New Roman" w:eastAsia="Times New Roman" w:hAnsi="Times New Roman" w:cs="Times New Roman"/>
          <w:i/>
          <w:sz w:val="28"/>
          <w:szCs w:val="28"/>
        </w:rPr>
        <w:t xml:space="preserve">– </w:t>
      </w:r>
      <w:r w:rsidR="00532248" w:rsidRPr="00532248">
        <w:rPr>
          <w:rFonts w:ascii="Times New Roman" w:eastAsia="Times New Roman" w:hAnsi="Times New Roman" w:cs="Times New Roman"/>
          <w:sz w:val="28"/>
          <w:szCs w:val="28"/>
        </w:rPr>
        <w:t>буквы или цифры. Максимальный размер поля -  255. Максимальное число символов, которое можно ввести в поле указывается в свойстве Размер поля.</w:t>
      </w:r>
    </w:p>
    <w:p w:rsidR="00532248" w:rsidRPr="00532248" w:rsidRDefault="00532248" w:rsidP="00532248">
      <w:pPr>
        <w:spacing w:after="0" w:line="240" w:lineRule="auto"/>
        <w:jc w:val="both"/>
        <w:rPr>
          <w:rFonts w:ascii="Times New Roman" w:eastAsia="Times New Roman" w:hAnsi="Times New Roman" w:cs="Times New Roman"/>
          <w:sz w:val="28"/>
          <w:szCs w:val="28"/>
        </w:rPr>
      </w:pPr>
      <w:r w:rsidRPr="00532248">
        <w:rPr>
          <w:rFonts w:ascii="Times New Roman" w:eastAsia="Times New Roman" w:hAnsi="Times New Roman" w:cs="Times New Roman"/>
          <w:sz w:val="28"/>
          <w:szCs w:val="28"/>
          <w:lang w:val="en-US"/>
        </w:rPr>
        <w:t>Memo</w:t>
      </w:r>
      <w:r w:rsidRPr="00532248">
        <w:rPr>
          <w:rFonts w:ascii="Times New Roman" w:eastAsia="Times New Roman" w:hAnsi="Times New Roman" w:cs="Times New Roman"/>
          <w:sz w:val="28"/>
          <w:szCs w:val="28"/>
        </w:rPr>
        <w:t xml:space="preserve"> – некоторое описание или примечание, размер до 65535 символов</w:t>
      </w:r>
    </w:p>
    <w:p w:rsidR="00532248" w:rsidRPr="00532248" w:rsidRDefault="00532248" w:rsidP="00532248">
      <w:pPr>
        <w:spacing w:after="0" w:line="240" w:lineRule="auto"/>
        <w:jc w:val="both"/>
        <w:rPr>
          <w:rFonts w:ascii="Times New Roman" w:eastAsia="Times New Roman" w:hAnsi="Times New Roman" w:cs="Times New Roman"/>
          <w:sz w:val="28"/>
          <w:szCs w:val="28"/>
        </w:rPr>
      </w:pPr>
      <w:r w:rsidRPr="00532248">
        <w:rPr>
          <w:rFonts w:ascii="Times New Roman" w:eastAsia="Times New Roman" w:hAnsi="Times New Roman" w:cs="Times New Roman"/>
          <w:sz w:val="28"/>
          <w:szCs w:val="28"/>
        </w:rPr>
        <w:t>Числовой  - числовые данные. В свойстве Размер поля задается тип поля (которому соответствует соответствующий способ хранения и размер поля). Возможные типы – байт, целое, длинное целое, одинарное с плавающей, двойное с плавающей, код репликации, действительное).</w:t>
      </w:r>
    </w:p>
    <w:p w:rsidR="00532248" w:rsidRPr="00532248" w:rsidRDefault="00532248" w:rsidP="00532248">
      <w:pPr>
        <w:spacing w:after="0" w:line="240" w:lineRule="auto"/>
        <w:jc w:val="both"/>
        <w:rPr>
          <w:rFonts w:ascii="Times New Roman" w:eastAsia="Times New Roman" w:hAnsi="Times New Roman" w:cs="Times New Roman"/>
          <w:sz w:val="28"/>
          <w:szCs w:val="28"/>
        </w:rPr>
      </w:pPr>
      <w:r w:rsidRPr="00532248">
        <w:rPr>
          <w:rFonts w:ascii="Times New Roman" w:eastAsia="Times New Roman" w:hAnsi="Times New Roman" w:cs="Times New Roman"/>
          <w:sz w:val="28"/>
          <w:szCs w:val="28"/>
        </w:rPr>
        <w:t>Денежный – числовые данные, длинной 8 байт, в операциях предотвращается округление.</w:t>
      </w:r>
    </w:p>
    <w:p w:rsidR="00532248" w:rsidRPr="00532248" w:rsidRDefault="00532248" w:rsidP="00532248">
      <w:pPr>
        <w:spacing w:after="0" w:line="240" w:lineRule="auto"/>
        <w:jc w:val="both"/>
        <w:rPr>
          <w:rFonts w:ascii="Times New Roman" w:eastAsia="Times New Roman" w:hAnsi="Times New Roman" w:cs="Times New Roman"/>
          <w:sz w:val="28"/>
          <w:szCs w:val="28"/>
        </w:rPr>
      </w:pPr>
      <w:r w:rsidRPr="00532248">
        <w:rPr>
          <w:rFonts w:ascii="Times New Roman" w:eastAsia="Times New Roman" w:hAnsi="Times New Roman" w:cs="Times New Roman"/>
          <w:sz w:val="28"/>
          <w:szCs w:val="28"/>
        </w:rPr>
        <w:t>Дата/время – значения даты/времени. Длина поля 8 байт.</w:t>
      </w:r>
    </w:p>
    <w:p w:rsidR="00532248" w:rsidRPr="00532248" w:rsidRDefault="00532248" w:rsidP="00532248">
      <w:pPr>
        <w:spacing w:after="0" w:line="240" w:lineRule="auto"/>
        <w:jc w:val="both"/>
        <w:rPr>
          <w:rFonts w:ascii="Times New Roman" w:eastAsia="Times New Roman" w:hAnsi="Times New Roman" w:cs="Times New Roman"/>
          <w:sz w:val="28"/>
          <w:szCs w:val="28"/>
        </w:rPr>
      </w:pPr>
      <w:r w:rsidRPr="00532248">
        <w:rPr>
          <w:rFonts w:ascii="Times New Roman" w:eastAsia="Times New Roman" w:hAnsi="Times New Roman" w:cs="Times New Roman"/>
          <w:sz w:val="28"/>
          <w:szCs w:val="28"/>
        </w:rPr>
        <w:t>Счетчик – тип данных, значения которого формируются программой автоматически.</w:t>
      </w:r>
    </w:p>
    <w:p w:rsidR="00532248" w:rsidRPr="00532248" w:rsidRDefault="00532248" w:rsidP="00532248">
      <w:pPr>
        <w:spacing w:after="0" w:line="240" w:lineRule="auto"/>
        <w:jc w:val="both"/>
        <w:rPr>
          <w:rFonts w:ascii="Times New Roman" w:eastAsia="Times New Roman" w:hAnsi="Times New Roman" w:cs="Times New Roman"/>
          <w:sz w:val="28"/>
          <w:szCs w:val="28"/>
        </w:rPr>
      </w:pPr>
      <w:r w:rsidRPr="00532248">
        <w:rPr>
          <w:rFonts w:ascii="Times New Roman" w:eastAsia="Times New Roman" w:hAnsi="Times New Roman" w:cs="Times New Roman"/>
          <w:sz w:val="28"/>
          <w:szCs w:val="28"/>
        </w:rPr>
        <w:t>Логический – данные, которые могут иметь одно из возможных значений – Да/Нет, Истина/Ложь.</w:t>
      </w:r>
    </w:p>
    <w:p w:rsidR="00532248" w:rsidRPr="00532248" w:rsidRDefault="00532248" w:rsidP="00532248">
      <w:pPr>
        <w:spacing w:after="0" w:line="240" w:lineRule="auto"/>
        <w:jc w:val="both"/>
        <w:rPr>
          <w:rFonts w:ascii="Times New Roman" w:eastAsia="Times New Roman" w:hAnsi="Times New Roman" w:cs="Times New Roman"/>
          <w:sz w:val="28"/>
          <w:szCs w:val="28"/>
        </w:rPr>
      </w:pPr>
      <w:r w:rsidRPr="00532248">
        <w:rPr>
          <w:rFonts w:ascii="Times New Roman" w:eastAsia="Times New Roman" w:hAnsi="Times New Roman" w:cs="Times New Roman"/>
          <w:sz w:val="28"/>
          <w:szCs w:val="28"/>
        </w:rPr>
        <w:t xml:space="preserve">Поле объекта </w:t>
      </w:r>
      <w:r w:rsidRPr="00532248">
        <w:rPr>
          <w:rFonts w:ascii="Times New Roman" w:eastAsia="Times New Roman" w:hAnsi="Times New Roman" w:cs="Times New Roman"/>
          <w:sz w:val="28"/>
          <w:szCs w:val="28"/>
          <w:lang w:val="en-US"/>
        </w:rPr>
        <w:t>OLE</w:t>
      </w:r>
      <w:r w:rsidRPr="00532248">
        <w:rPr>
          <w:rFonts w:ascii="Times New Roman" w:eastAsia="Times New Roman" w:hAnsi="Times New Roman" w:cs="Times New Roman"/>
          <w:sz w:val="28"/>
          <w:szCs w:val="28"/>
        </w:rPr>
        <w:t xml:space="preserve"> – объект, подготовленный другим приложением – графический рисунок, документ </w:t>
      </w:r>
      <w:r w:rsidRPr="00532248">
        <w:rPr>
          <w:rFonts w:ascii="Times New Roman" w:eastAsia="Times New Roman" w:hAnsi="Times New Roman" w:cs="Times New Roman"/>
          <w:sz w:val="28"/>
          <w:szCs w:val="28"/>
          <w:lang w:val="en-US"/>
        </w:rPr>
        <w:t>Word</w:t>
      </w:r>
      <w:r w:rsidRPr="00532248">
        <w:rPr>
          <w:rFonts w:ascii="Times New Roman" w:eastAsia="Times New Roman" w:hAnsi="Times New Roman" w:cs="Times New Roman"/>
          <w:sz w:val="28"/>
          <w:szCs w:val="28"/>
        </w:rPr>
        <w:t xml:space="preserve"> или таблица </w:t>
      </w:r>
      <w:r w:rsidRPr="00532248">
        <w:rPr>
          <w:rFonts w:ascii="Times New Roman" w:eastAsia="Times New Roman" w:hAnsi="Times New Roman" w:cs="Times New Roman"/>
          <w:sz w:val="28"/>
          <w:szCs w:val="28"/>
          <w:lang w:val="en-US"/>
        </w:rPr>
        <w:t>Excel</w:t>
      </w:r>
      <w:r w:rsidRPr="00532248">
        <w:rPr>
          <w:rFonts w:ascii="Times New Roman" w:eastAsia="Times New Roman" w:hAnsi="Times New Roman" w:cs="Times New Roman"/>
          <w:sz w:val="28"/>
          <w:szCs w:val="28"/>
        </w:rPr>
        <w:t>.</w:t>
      </w:r>
    </w:p>
    <w:p w:rsidR="00532248" w:rsidRPr="00532248" w:rsidRDefault="00532248" w:rsidP="00532248">
      <w:pPr>
        <w:spacing w:after="0" w:line="240" w:lineRule="auto"/>
        <w:jc w:val="both"/>
        <w:rPr>
          <w:rFonts w:ascii="Times New Roman" w:eastAsia="Times New Roman" w:hAnsi="Times New Roman" w:cs="Times New Roman"/>
          <w:sz w:val="28"/>
          <w:szCs w:val="28"/>
        </w:rPr>
      </w:pPr>
      <w:r w:rsidRPr="00532248">
        <w:rPr>
          <w:rFonts w:ascii="Times New Roman" w:eastAsia="Times New Roman" w:hAnsi="Times New Roman" w:cs="Times New Roman"/>
          <w:sz w:val="28"/>
          <w:szCs w:val="28"/>
        </w:rPr>
        <w:t>Гиперссылка – адрес гиперссылки, включающий путь к файлу на жестком диске в локальной сети или глобальной.</w:t>
      </w:r>
    </w:p>
    <w:p w:rsidR="00532248" w:rsidRPr="00532248" w:rsidRDefault="00532248" w:rsidP="00532248">
      <w:pPr>
        <w:spacing w:after="0" w:line="240" w:lineRule="auto"/>
        <w:jc w:val="both"/>
        <w:rPr>
          <w:rFonts w:ascii="Times New Roman" w:eastAsia="Times New Roman" w:hAnsi="Times New Roman" w:cs="Times New Roman"/>
          <w:b/>
          <w:sz w:val="28"/>
          <w:szCs w:val="28"/>
        </w:rPr>
      </w:pPr>
      <w:r w:rsidRPr="00532248">
        <w:rPr>
          <w:rFonts w:ascii="Times New Roman" w:eastAsia="Times New Roman" w:hAnsi="Times New Roman" w:cs="Times New Roman"/>
          <w:sz w:val="28"/>
          <w:szCs w:val="28"/>
        </w:rPr>
        <w:t>Последний элемент меню - “Мастер подстановок” используется для связывания таблиц (</w:t>
      </w:r>
      <w:r w:rsidRPr="00532248">
        <w:rPr>
          <w:rFonts w:ascii="Times New Roman" w:eastAsia="Times New Roman" w:hAnsi="Times New Roman" w:cs="Times New Roman"/>
          <w:color w:val="000000"/>
          <w:sz w:val="28"/>
          <w:szCs w:val="28"/>
        </w:rPr>
        <w:t>указания, что значения данного столбца будут браться из столбца другой таблицы</w:t>
      </w:r>
      <w:r w:rsidRPr="00532248">
        <w:rPr>
          <w:rFonts w:ascii="Times New Roman" w:eastAsia="Times New Roman" w:hAnsi="Times New Roman" w:cs="Times New Roman"/>
          <w:b/>
          <w:color w:val="000000"/>
          <w:sz w:val="28"/>
          <w:szCs w:val="28"/>
        </w:rPr>
        <w:t>).</w:t>
      </w:r>
    </w:p>
    <w:p w:rsidR="00532248" w:rsidRPr="00532248" w:rsidRDefault="00532248" w:rsidP="00532248">
      <w:pPr>
        <w:spacing w:after="0" w:line="240" w:lineRule="auto"/>
        <w:jc w:val="both"/>
        <w:rPr>
          <w:rFonts w:ascii="Times New Roman" w:eastAsia="Times New Roman" w:hAnsi="Times New Roman" w:cs="Times New Roman"/>
          <w:b/>
          <w:i/>
          <w:sz w:val="28"/>
          <w:szCs w:val="28"/>
        </w:rPr>
      </w:pPr>
    </w:p>
    <w:p w:rsidR="00532248" w:rsidRPr="00532248" w:rsidRDefault="00532248" w:rsidP="00532248">
      <w:pPr>
        <w:spacing w:after="0" w:line="240" w:lineRule="auto"/>
        <w:jc w:val="both"/>
        <w:rPr>
          <w:rFonts w:ascii="Times New Roman" w:eastAsia="Times New Roman" w:hAnsi="Times New Roman" w:cs="Times New Roman"/>
          <w:b/>
          <w:i/>
          <w:sz w:val="28"/>
          <w:szCs w:val="28"/>
        </w:rPr>
      </w:pPr>
      <w:r w:rsidRPr="00532248">
        <w:rPr>
          <w:rFonts w:ascii="Times New Roman" w:eastAsia="Times New Roman" w:hAnsi="Times New Roman" w:cs="Times New Roman"/>
          <w:b/>
          <w:i/>
          <w:sz w:val="28"/>
          <w:szCs w:val="28"/>
        </w:rPr>
        <w:t>Порядок выполнения работы:</w:t>
      </w:r>
    </w:p>
    <w:p w:rsidR="00532248" w:rsidRPr="00532248" w:rsidRDefault="00532248" w:rsidP="00532248">
      <w:pPr>
        <w:spacing w:after="0" w:line="240" w:lineRule="auto"/>
        <w:ind w:firstLine="851"/>
        <w:rPr>
          <w:rFonts w:ascii="Times New Roman" w:eastAsia="Times New Roman" w:hAnsi="Times New Roman" w:cs="Times New Roman"/>
          <w:sz w:val="28"/>
          <w:szCs w:val="28"/>
        </w:rPr>
      </w:pPr>
      <w:r w:rsidRPr="00532248">
        <w:rPr>
          <w:rFonts w:ascii="Times New Roman" w:eastAsia="Times New Roman" w:hAnsi="Times New Roman" w:cs="Times New Roman"/>
          <w:sz w:val="28"/>
          <w:szCs w:val="28"/>
        </w:rPr>
        <w:t>1. Изучить инструкцию к практической работе.</w:t>
      </w:r>
    </w:p>
    <w:p w:rsidR="00532248" w:rsidRPr="00532248" w:rsidRDefault="00532248" w:rsidP="00532248">
      <w:pPr>
        <w:spacing w:after="0" w:line="240" w:lineRule="auto"/>
        <w:ind w:firstLine="851"/>
        <w:rPr>
          <w:rFonts w:ascii="Times New Roman" w:eastAsia="Times New Roman" w:hAnsi="Times New Roman" w:cs="Times New Roman"/>
          <w:sz w:val="28"/>
          <w:szCs w:val="28"/>
        </w:rPr>
      </w:pPr>
      <w:r w:rsidRPr="00532248">
        <w:rPr>
          <w:rFonts w:ascii="Times New Roman" w:eastAsia="Times New Roman" w:hAnsi="Times New Roman" w:cs="Times New Roman"/>
          <w:sz w:val="28"/>
          <w:szCs w:val="28"/>
        </w:rPr>
        <w:t xml:space="preserve">2. </w:t>
      </w:r>
      <w:r w:rsidRPr="00532248">
        <w:rPr>
          <w:rFonts w:ascii="Times New Roman" w:eastAsia="Times New Roman" w:hAnsi="Times New Roman" w:cs="Times New Roman"/>
          <w:bCs/>
          <w:sz w:val="28"/>
          <w:szCs w:val="28"/>
        </w:rPr>
        <w:t>Выполнить задание.</w:t>
      </w:r>
    </w:p>
    <w:p w:rsidR="00532248" w:rsidRPr="00532248" w:rsidRDefault="00532248" w:rsidP="00532248">
      <w:pPr>
        <w:spacing w:after="0" w:line="240" w:lineRule="auto"/>
        <w:ind w:firstLine="851"/>
        <w:rPr>
          <w:rFonts w:ascii="Times New Roman" w:eastAsia="Times New Roman" w:hAnsi="Times New Roman" w:cs="Times New Roman"/>
          <w:sz w:val="28"/>
          <w:szCs w:val="28"/>
        </w:rPr>
      </w:pPr>
      <w:r w:rsidRPr="00532248">
        <w:rPr>
          <w:rFonts w:ascii="Times New Roman" w:eastAsia="Times New Roman" w:hAnsi="Times New Roman" w:cs="Times New Roman"/>
          <w:bCs/>
          <w:sz w:val="28"/>
          <w:szCs w:val="28"/>
        </w:rPr>
        <w:t>3. Оформить отчет.</w:t>
      </w:r>
    </w:p>
    <w:p w:rsidR="00532248" w:rsidRPr="00532248" w:rsidRDefault="00532248" w:rsidP="00532248">
      <w:pPr>
        <w:spacing w:after="0" w:line="240" w:lineRule="auto"/>
        <w:ind w:left="720" w:hanging="720"/>
        <w:contextualSpacing/>
        <w:jc w:val="both"/>
        <w:rPr>
          <w:rFonts w:ascii="Times New Roman" w:eastAsia="Calibri" w:hAnsi="Times New Roman" w:cs="Times New Roman"/>
          <w:b/>
          <w:i/>
          <w:sz w:val="28"/>
          <w:szCs w:val="28"/>
        </w:rPr>
      </w:pPr>
    </w:p>
    <w:p w:rsidR="00532248" w:rsidRPr="00532248" w:rsidRDefault="00532248" w:rsidP="00532248">
      <w:pPr>
        <w:spacing w:after="0" w:line="240" w:lineRule="auto"/>
        <w:ind w:left="720" w:hanging="720"/>
        <w:contextualSpacing/>
        <w:jc w:val="both"/>
        <w:rPr>
          <w:rFonts w:ascii="Times New Roman" w:eastAsia="Calibri" w:hAnsi="Times New Roman" w:cs="Times New Roman"/>
          <w:b/>
          <w:i/>
          <w:sz w:val="28"/>
          <w:szCs w:val="28"/>
        </w:rPr>
      </w:pPr>
      <w:r w:rsidRPr="00532248">
        <w:rPr>
          <w:rFonts w:ascii="Times New Roman" w:eastAsia="Calibri" w:hAnsi="Times New Roman" w:cs="Times New Roman"/>
          <w:b/>
          <w:i/>
          <w:sz w:val="28"/>
          <w:szCs w:val="28"/>
        </w:rPr>
        <w:t>Содержание отчета:</w:t>
      </w:r>
    </w:p>
    <w:p w:rsidR="00532248" w:rsidRPr="00532248" w:rsidRDefault="00532248" w:rsidP="00532248">
      <w:pPr>
        <w:spacing w:after="0" w:line="240" w:lineRule="auto"/>
        <w:ind w:firstLine="851"/>
        <w:jc w:val="both"/>
        <w:rPr>
          <w:rFonts w:ascii="Times New Roman" w:eastAsia="Times New Roman" w:hAnsi="Times New Roman" w:cs="Times New Roman"/>
          <w:sz w:val="28"/>
          <w:szCs w:val="28"/>
        </w:rPr>
      </w:pPr>
      <w:r w:rsidRPr="00532248">
        <w:rPr>
          <w:rFonts w:ascii="Times New Roman" w:eastAsia="Times New Roman" w:hAnsi="Times New Roman" w:cs="Times New Roman"/>
          <w:sz w:val="28"/>
          <w:szCs w:val="28"/>
        </w:rPr>
        <w:t>1. Тема.</w:t>
      </w:r>
    </w:p>
    <w:p w:rsidR="00532248" w:rsidRPr="00532248" w:rsidRDefault="00532248" w:rsidP="00532248">
      <w:pPr>
        <w:spacing w:after="0" w:line="240" w:lineRule="auto"/>
        <w:ind w:firstLine="851"/>
        <w:jc w:val="both"/>
        <w:rPr>
          <w:rFonts w:ascii="Times New Roman" w:eastAsia="Times New Roman" w:hAnsi="Times New Roman" w:cs="Times New Roman"/>
          <w:sz w:val="28"/>
          <w:szCs w:val="28"/>
        </w:rPr>
      </w:pPr>
      <w:r w:rsidRPr="00532248">
        <w:rPr>
          <w:rFonts w:ascii="Times New Roman" w:eastAsia="Times New Roman" w:hAnsi="Times New Roman" w:cs="Times New Roman"/>
          <w:sz w:val="28"/>
          <w:szCs w:val="28"/>
        </w:rPr>
        <w:t>2. Цель.</w:t>
      </w:r>
    </w:p>
    <w:p w:rsidR="00532248" w:rsidRPr="00532248" w:rsidRDefault="00532248" w:rsidP="00532248">
      <w:pPr>
        <w:spacing w:after="0" w:line="240" w:lineRule="auto"/>
        <w:ind w:firstLine="851"/>
        <w:jc w:val="both"/>
        <w:rPr>
          <w:rFonts w:ascii="Times New Roman" w:eastAsia="Times New Roman" w:hAnsi="Times New Roman" w:cs="Times New Roman"/>
          <w:sz w:val="28"/>
          <w:szCs w:val="28"/>
        </w:rPr>
      </w:pPr>
      <w:r w:rsidRPr="00532248">
        <w:rPr>
          <w:rFonts w:ascii="Times New Roman" w:eastAsia="Times New Roman" w:hAnsi="Times New Roman" w:cs="Times New Roman"/>
          <w:sz w:val="28"/>
          <w:szCs w:val="28"/>
        </w:rPr>
        <w:t>3. Материальное обеспечение.</w:t>
      </w:r>
    </w:p>
    <w:p w:rsidR="00532248" w:rsidRPr="00532248" w:rsidRDefault="00532248" w:rsidP="00532248">
      <w:pPr>
        <w:spacing w:after="0" w:line="240" w:lineRule="auto"/>
        <w:ind w:firstLine="851"/>
        <w:jc w:val="both"/>
        <w:rPr>
          <w:rFonts w:ascii="Times New Roman" w:eastAsia="Times New Roman" w:hAnsi="Times New Roman" w:cs="Times New Roman"/>
          <w:sz w:val="28"/>
          <w:szCs w:val="28"/>
        </w:rPr>
      </w:pPr>
      <w:r w:rsidRPr="00532248">
        <w:rPr>
          <w:rFonts w:ascii="Times New Roman" w:eastAsia="Times New Roman" w:hAnsi="Times New Roman" w:cs="Times New Roman"/>
          <w:bCs/>
          <w:sz w:val="28"/>
          <w:szCs w:val="28"/>
        </w:rPr>
        <w:t>4. Практическое задание.</w:t>
      </w:r>
    </w:p>
    <w:p w:rsidR="00532248" w:rsidRPr="00532248" w:rsidRDefault="00532248" w:rsidP="00532248">
      <w:pPr>
        <w:spacing w:after="0" w:line="240" w:lineRule="auto"/>
        <w:ind w:left="720" w:hanging="720"/>
        <w:contextualSpacing/>
        <w:jc w:val="both"/>
        <w:rPr>
          <w:rFonts w:ascii="Times New Roman" w:eastAsia="Calibri" w:hAnsi="Times New Roman" w:cs="Times New Roman"/>
          <w:b/>
          <w:i/>
          <w:sz w:val="28"/>
          <w:szCs w:val="28"/>
        </w:rPr>
      </w:pPr>
    </w:p>
    <w:p w:rsidR="00532248" w:rsidRPr="00532248" w:rsidRDefault="00532248" w:rsidP="00532248">
      <w:pPr>
        <w:spacing w:after="0" w:line="240" w:lineRule="auto"/>
        <w:ind w:left="720" w:hanging="720"/>
        <w:contextualSpacing/>
        <w:jc w:val="both"/>
        <w:rPr>
          <w:rFonts w:ascii="Times New Roman" w:eastAsia="Calibri" w:hAnsi="Times New Roman" w:cs="Times New Roman"/>
          <w:b/>
          <w:i/>
          <w:sz w:val="28"/>
          <w:szCs w:val="28"/>
        </w:rPr>
      </w:pPr>
      <w:r w:rsidRPr="00532248">
        <w:rPr>
          <w:rFonts w:ascii="Times New Roman" w:eastAsia="Calibri" w:hAnsi="Times New Roman" w:cs="Times New Roman"/>
          <w:b/>
          <w:i/>
          <w:sz w:val="28"/>
          <w:szCs w:val="28"/>
        </w:rPr>
        <w:t>Вопросы для самоконтроля:</w:t>
      </w:r>
    </w:p>
    <w:p w:rsidR="00532248" w:rsidRPr="00532248" w:rsidRDefault="00532248" w:rsidP="00532248">
      <w:pPr>
        <w:numPr>
          <w:ilvl w:val="0"/>
          <w:numId w:val="27"/>
        </w:numPr>
        <w:tabs>
          <w:tab w:val="clear" w:pos="720"/>
          <w:tab w:val="num" w:pos="1134"/>
        </w:tabs>
        <w:spacing w:after="0" w:line="240" w:lineRule="auto"/>
        <w:ind w:left="714" w:firstLine="137"/>
        <w:rPr>
          <w:rFonts w:ascii="Times New Roman" w:eastAsia="Times New Roman" w:hAnsi="Times New Roman" w:cs="Times New Roman"/>
          <w:sz w:val="28"/>
          <w:szCs w:val="28"/>
        </w:rPr>
      </w:pPr>
      <w:r w:rsidRPr="00532248">
        <w:rPr>
          <w:rFonts w:ascii="Times New Roman" w:eastAsia="Times New Roman" w:hAnsi="Times New Roman" w:cs="Times New Roman"/>
          <w:sz w:val="28"/>
          <w:szCs w:val="28"/>
        </w:rPr>
        <w:t>Как обеспечивается связь между записями?</w:t>
      </w:r>
    </w:p>
    <w:p w:rsidR="00532248" w:rsidRPr="00532248" w:rsidRDefault="00532248" w:rsidP="00532248">
      <w:pPr>
        <w:numPr>
          <w:ilvl w:val="0"/>
          <w:numId w:val="27"/>
        </w:numPr>
        <w:tabs>
          <w:tab w:val="clear" w:pos="720"/>
          <w:tab w:val="num" w:pos="1134"/>
        </w:tabs>
        <w:spacing w:after="0" w:line="240" w:lineRule="auto"/>
        <w:ind w:left="714" w:firstLine="137"/>
        <w:rPr>
          <w:rFonts w:ascii="Times New Roman" w:eastAsia="Times New Roman" w:hAnsi="Times New Roman" w:cs="Times New Roman"/>
          <w:sz w:val="28"/>
          <w:szCs w:val="28"/>
        </w:rPr>
      </w:pPr>
      <w:r w:rsidRPr="00532248">
        <w:rPr>
          <w:rFonts w:ascii="Times New Roman" w:eastAsia="Times New Roman" w:hAnsi="Times New Roman" w:cs="Times New Roman"/>
          <w:sz w:val="28"/>
          <w:szCs w:val="28"/>
        </w:rPr>
        <w:t>Каковы разновидности наборов?</w:t>
      </w:r>
    </w:p>
    <w:p w:rsidR="00532248" w:rsidRPr="00532248" w:rsidRDefault="00532248" w:rsidP="00532248">
      <w:pPr>
        <w:numPr>
          <w:ilvl w:val="0"/>
          <w:numId w:val="27"/>
        </w:numPr>
        <w:tabs>
          <w:tab w:val="clear" w:pos="720"/>
          <w:tab w:val="num" w:pos="1134"/>
        </w:tabs>
        <w:spacing w:after="0" w:line="240" w:lineRule="auto"/>
        <w:ind w:left="714" w:firstLine="137"/>
        <w:rPr>
          <w:rFonts w:ascii="Times New Roman" w:eastAsia="Times New Roman" w:hAnsi="Times New Roman" w:cs="Times New Roman"/>
          <w:sz w:val="28"/>
          <w:szCs w:val="28"/>
        </w:rPr>
      </w:pPr>
      <w:r w:rsidRPr="00532248">
        <w:rPr>
          <w:rFonts w:ascii="Times New Roman" w:eastAsia="Times New Roman" w:hAnsi="Times New Roman" w:cs="Times New Roman"/>
          <w:sz w:val="28"/>
          <w:szCs w:val="28"/>
        </w:rPr>
        <w:lastRenderedPageBreak/>
        <w:t>Каковы правила построения БД?</w:t>
      </w:r>
    </w:p>
    <w:p w:rsidR="002E08ED" w:rsidRDefault="002E08ED" w:rsidP="00532248">
      <w:pPr>
        <w:spacing w:after="0" w:line="240" w:lineRule="auto"/>
        <w:rPr>
          <w:sz w:val="28"/>
        </w:rPr>
        <w:sectPr w:rsidR="002E08ED" w:rsidSect="00176185">
          <w:pgSz w:w="11906" w:h="16838"/>
          <w:pgMar w:top="851" w:right="850" w:bottom="1134" w:left="1701" w:header="708" w:footer="708" w:gutter="0"/>
          <w:cols w:space="708"/>
          <w:docGrid w:linePitch="360"/>
        </w:sectPr>
      </w:pPr>
    </w:p>
    <w:p w:rsidR="002E6F40" w:rsidRPr="00EB6BF6" w:rsidRDefault="00F0460F" w:rsidP="009862DB">
      <w:pPr>
        <w:spacing w:after="0" w:line="360" w:lineRule="auto"/>
        <w:jc w:val="center"/>
        <w:rPr>
          <w:rFonts w:ascii="Times New Roman" w:hAnsi="Times New Roman" w:cs="Times New Roman"/>
          <w:bCs/>
          <w:sz w:val="28"/>
        </w:rPr>
      </w:pPr>
      <w:r>
        <w:rPr>
          <w:rFonts w:ascii="Times New Roman" w:hAnsi="Times New Roman" w:cs="Times New Roman"/>
          <w:b/>
          <w:bCs/>
          <w:i/>
          <w:sz w:val="32"/>
        </w:rPr>
        <w:lastRenderedPageBreak/>
        <w:t>Практическая работа</w:t>
      </w:r>
      <w:r w:rsidR="00EB6BF6" w:rsidRPr="009862DB">
        <w:rPr>
          <w:rFonts w:ascii="Times New Roman" w:hAnsi="Times New Roman" w:cs="Times New Roman"/>
          <w:b/>
          <w:bCs/>
          <w:i/>
          <w:sz w:val="32"/>
        </w:rPr>
        <w:t xml:space="preserve"> № </w:t>
      </w:r>
      <w:r w:rsidR="00FC7883">
        <w:rPr>
          <w:rFonts w:ascii="Times New Roman" w:hAnsi="Times New Roman" w:cs="Times New Roman"/>
          <w:b/>
          <w:bCs/>
          <w:i/>
          <w:sz w:val="32"/>
        </w:rPr>
        <w:t>5</w:t>
      </w:r>
    </w:p>
    <w:p w:rsidR="00EB6BF6" w:rsidRPr="009862DB" w:rsidRDefault="009862DB" w:rsidP="00C53E92">
      <w:pPr>
        <w:spacing w:after="0" w:line="240" w:lineRule="auto"/>
        <w:rPr>
          <w:rFonts w:ascii="Times New Roman" w:hAnsi="Times New Roman" w:cs="Times New Roman"/>
          <w:bCs/>
          <w:iCs/>
          <w:sz w:val="28"/>
        </w:rPr>
      </w:pPr>
      <w:r w:rsidRPr="009862DB">
        <w:rPr>
          <w:rFonts w:ascii="Times New Roman" w:hAnsi="Times New Roman" w:cs="Times New Roman"/>
          <w:b/>
          <w:bCs/>
          <w:i/>
          <w:sz w:val="28"/>
        </w:rPr>
        <w:t>Тема:</w:t>
      </w:r>
      <w:r w:rsidR="005F6746">
        <w:rPr>
          <w:rFonts w:ascii="Times New Roman" w:hAnsi="Times New Roman" w:cs="Times New Roman"/>
          <w:b/>
          <w:bCs/>
          <w:i/>
          <w:sz w:val="28"/>
        </w:rPr>
        <w:t xml:space="preserve"> </w:t>
      </w:r>
      <w:r w:rsidR="00A92D47" w:rsidRPr="00A92D47">
        <w:rPr>
          <w:rFonts w:ascii="Times New Roman" w:hAnsi="Times New Roman" w:cs="Times New Roman"/>
          <w:bCs/>
          <w:sz w:val="28"/>
        </w:rPr>
        <w:t>Задание ключей. Создание основных объектов БД</w:t>
      </w:r>
    </w:p>
    <w:p w:rsidR="00C53E92" w:rsidRPr="006934BC" w:rsidRDefault="00C53E92" w:rsidP="00C53E92">
      <w:pPr>
        <w:spacing w:after="0" w:line="240" w:lineRule="auto"/>
        <w:rPr>
          <w:rFonts w:ascii="Times New Roman" w:hAnsi="Times New Roman" w:cs="Times New Roman"/>
          <w:b/>
          <w:bCs/>
          <w:i/>
          <w:iCs/>
          <w:sz w:val="28"/>
        </w:rPr>
      </w:pPr>
    </w:p>
    <w:p w:rsidR="00EB6BF6" w:rsidRDefault="00EB6BF6" w:rsidP="00C53E92">
      <w:pPr>
        <w:spacing w:after="0" w:line="240" w:lineRule="auto"/>
        <w:rPr>
          <w:rFonts w:ascii="Times New Roman" w:hAnsi="Times New Roman" w:cs="Times New Roman"/>
          <w:bCs/>
          <w:iCs/>
          <w:sz w:val="28"/>
        </w:rPr>
      </w:pPr>
      <w:r w:rsidRPr="00BF4025">
        <w:rPr>
          <w:rFonts w:ascii="Times New Roman" w:hAnsi="Times New Roman" w:cs="Times New Roman"/>
          <w:b/>
          <w:bCs/>
          <w:i/>
          <w:iCs/>
          <w:sz w:val="28"/>
        </w:rPr>
        <w:t>Цель:</w:t>
      </w:r>
      <w:r w:rsidR="005F6746">
        <w:rPr>
          <w:rFonts w:ascii="Times New Roman" w:hAnsi="Times New Roman" w:cs="Times New Roman"/>
          <w:b/>
          <w:bCs/>
          <w:i/>
          <w:iCs/>
          <w:sz w:val="28"/>
        </w:rPr>
        <w:t xml:space="preserve"> </w:t>
      </w:r>
      <w:r w:rsidR="00C53E92">
        <w:rPr>
          <w:rFonts w:ascii="Times New Roman" w:hAnsi="Times New Roman" w:cs="Times New Roman"/>
          <w:bCs/>
          <w:iCs/>
          <w:sz w:val="28"/>
        </w:rPr>
        <w:t>Н</w:t>
      </w:r>
      <w:r>
        <w:rPr>
          <w:rFonts w:ascii="Times New Roman" w:hAnsi="Times New Roman" w:cs="Times New Roman"/>
          <w:bCs/>
          <w:iCs/>
          <w:sz w:val="28"/>
        </w:rPr>
        <w:t xml:space="preserve">аучить </w:t>
      </w:r>
      <w:r w:rsidR="00532248">
        <w:rPr>
          <w:rFonts w:ascii="Times New Roman" w:hAnsi="Times New Roman" w:cs="Times New Roman"/>
          <w:bCs/>
          <w:iCs/>
          <w:sz w:val="28"/>
        </w:rPr>
        <w:t>создавать ключи</w:t>
      </w:r>
      <w:r w:rsidR="00532248" w:rsidRPr="00532248">
        <w:rPr>
          <w:rFonts w:ascii="Times New Roman" w:hAnsi="Times New Roman" w:cs="Times New Roman"/>
          <w:bCs/>
          <w:iCs/>
          <w:sz w:val="28"/>
        </w:rPr>
        <w:t>, созда</w:t>
      </w:r>
      <w:r w:rsidR="00532248">
        <w:rPr>
          <w:rFonts w:ascii="Times New Roman" w:hAnsi="Times New Roman" w:cs="Times New Roman"/>
          <w:bCs/>
          <w:iCs/>
          <w:sz w:val="28"/>
        </w:rPr>
        <w:t>вать</w:t>
      </w:r>
      <w:r w:rsidR="00532248" w:rsidRPr="00532248">
        <w:rPr>
          <w:rFonts w:ascii="Times New Roman" w:hAnsi="Times New Roman" w:cs="Times New Roman"/>
          <w:bCs/>
          <w:iCs/>
          <w:sz w:val="28"/>
        </w:rPr>
        <w:t xml:space="preserve"> основны</w:t>
      </w:r>
      <w:r w:rsidR="00532248">
        <w:rPr>
          <w:rFonts w:ascii="Times New Roman" w:hAnsi="Times New Roman" w:cs="Times New Roman"/>
          <w:bCs/>
          <w:iCs/>
          <w:sz w:val="28"/>
        </w:rPr>
        <w:t>е</w:t>
      </w:r>
      <w:r w:rsidR="00532248" w:rsidRPr="00532248">
        <w:rPr>
          <w:rFonts w:ascii="Times New Roman" w:hAnsi="Times New Roman" w:cs="Times New Roman"/>
          <w:bCs/>
          <w:iCs/>
          <w:sz w:val="28"/>
        </w:rPr>
        <w:t xml:space="preserve"> объект</w:t>
      </w:r>
      <w:r w:rsidR="00532248">
        <w:rPr>
          <w:rFonts w:ascii="Times New Roman" w:hAnsi="Times New Roman" w:cs="Times New Roman"/>
          <w:bCs/>
          <w:iCs/>
          <w:sz w:val="28"/>
        </w:rPr>
        <w:t>ы</w:t>
      </w:r>
      <w:r w:rsidR="00532248" w:rsidRPr="00532248">
        <w:rPr>
          <w:rFonts w:ascii="Times New Roman" w:hAnsi="Times New Roman" w:cs="Times New Roman"/>
          <w:bCs/>
          <w:iCs/>
          <w:sz w:val="28"/>
        </w:rPr>
        <w:t xml:space="preserve"> БД</w:t>
      </w:r>
    </w:p>
    <w:p w:rsidR="00C53E92" w:rsidRPr="006934BC" w:rsidRDefault="00C53E92" w:rsidP="00C53E92">
      <w:pPr>
        <w:spacing w:after="0" w:line="240" w:lineRule="auto"/>
        <w:rPr>
          <w:rFonts w:ascii="Times New Roman" w:hAnsi="Times New Roman" w:cs="Times New Roman"/>
          <w:b/>
          <w:i/>
          <w:sz w:val="28"/>
          <w:szCs w:val="28"/>
        </w:rPr>
      </w:pPr>
    </w:p>
    <w:p w:rsidR="009862DB" w:rsidRDefault="009862DB" w:rsidP="00C53E92">
      <w:pPr>
        <w:spacing w:after="0" w:line="240" w:lineRule="auto"/>
        <w:rPr>
          <w:rFonts w:ascii="Times New Roman" w:hAnsi="Times New Roman" w:cs="Times New Roman"/>
          <w:sz w:val="28"/>
          <w:szCs w:val="28"/>
        </w:rPr>
      </w:pPr>
      <w:r>
        <w:rPr>
          <w:rFonts w:ascii="Times New Roman" w:hAnsi="Times New Roman" w:cs="Times New Roman"/>
          <w:b/>
          <w:i/>
          <w:sz w:val="28"/>
          <w:szCs w:val="28"/>
        </w:rPr>
        <w:t>Материальное обеспечение:</w:t>
      </w:r>
      <w:r w:rsidR="005F6746">
        <w:rPr>
          <w:rFonts w:ascii="Times New Roman" w:hAnsi="Times New Roman" w:cs="Times New Roman"/>
          <w:b/>
          <w:i/>
          <w:sz w:val="28"/>
          <w:szCs w:val="28"/>
        </w:rPr>
        <w:t xml:space="preserve"> </w:t>
      </w:r>
      <w:r w:rsidR="00E758C4" w:rsidRPr="00E758C4">
        <w:rPr>
          <w:rFonts w:ascii="Times New Roman" w:hAnsi="Times New Roman" w:cs="Times New Roman"/>
          <w:sz w:val="28"/>
          <w:szCs w:val="28"/>
        </w:rPr>
        <w:t>инструкция к</w:t>
      </w:r>
      <w:r w:rsidR="00A92D47">
        <w:rPr>
          <w:rFonts w:ascii="Times New Roman" w:hAnsi="Times New Roman" w:cs="Times New Roman"/>
          <w:sz w:val="28"/>
          <w:szCs w:val="28"/>
        </w:rPr>
        <w:t xml:space="preserve"> </w:t>
      </w:r>
      <w:r w:rsidR="00E758C4">
        <w:rPr>
          <w:rFonts w:ascii="Times New Roman" w:hAnsi="Times New Roman" w:cs="Times New Roman"/>
          <w:sz w:val="28"/>
          <w:szCs w:val="28"/>
        </w:rPr>
        <w:t>практической работе</w:t>
      </w:r>
    </w:p>
    <w:p w:rsidR="00C53E92" w:rsidRPr="006934BC" w:rsidRDefault="00C53E92" w:rsidP="00C53E92">
      <w:pPr>
        <w:spacing w:after="0" w:line="240" w:lineRule="auto"/>
        <w:jc w:val="both"/>
        <w:rPr>
          <w:rFonts w:ascii="Times New Roman" w:hAnsi="Times New Roman"/>
          <w:b/>
          <w:i/>
          <w:sz w:val="28"/>
          <w:szCs w:val="28"/>
        </w:rPr>
      </w:pPr>
    </w:p>
    <w:p w:rsidR="009862DB" w:rsidRDefault="00E758C4" w:rsidP="00C53E92">
      <w:pPr>
        <w:spacing w:after="0" w:line="240" w:lineRule="auto"/>
        <w:jc w:val="both"/>
        <w:rPr>
          <w:rFonts w:ascii="Times New Roman" w:hAnsi="Times New Roman"/>
          <w:b/>
          <w:i/>
          <w:sz w:val="28"/>
          <w:szCs w:val="28"/>
        </w:rPr>
      </w:pPr>
      <w:r>
        <w:rPr>
          <w:rFonts w:ascii="Times New Roman" w:hAnsi="Times New Roman"/>
          <w:b/>
          <w:i/>
          <w:sz w:val="28"/>
          <w:szCs w:val="28"/>
        </w:rPr>
        <w:t>Теоретическая часть:</w:t>
      </w:r>
    </w:p>
    <w:p w:rsidR="00645D08" w:rsidRPr="00645D08" w:rsidRDefault="00645D08" w:rsidP="00645D08">
      <w:pPr>
        <w:widowControl w:val="0"/>
        <w:kinsoku w:val="0"/>
        <w:overflowPunct w:val="0"/>
        <w:autoSpaceDE w:val="0"/>
        <w:autoSpaceDN w:val="0"/>
        <w:adjustRightInd w:val="0"/>
        <w:spacing w:after="0" w:line="274" w:lineRule="exact"/>
        <w:ind w:left="930"/>
        <w:rPr>
          <w:rFonts w:ascii="Times New Roman" w:eastAsia="Times New Roman" w:hAnsi="Times New Roman" w:cs="Times New Roman"/>
          <w:b/>
          <w:bCs/>
          <w:sz w:val="24"/>
          <w:szCs w:val="24"/>
        </w:rPr>
      </w:pPr>
      <w:r w:rsidRPr="00645D08">
        <w:rPr>
          <w:rFonts w:ascii="Times New Roman" w:eastAsia="Times New Roman" w:hAnsi="Times New Roman" w:cs="Times New Roman"/>
          <w:b/>
          <w:bCs/>
          <w:sz w:val="24"/>
          <w:szCs w:val="24"/>
        </w:rPr>
        <w:t>База данных состоит из следующих компонентов:</w:t>
      </w:r>
    </w:p>
    <w:p w:rsidR="00645D08" w:rsidRPr="00645D08" w:rsidRDefault="00645D08" w:rsidP="00645D08">
      <w:pPr>
        <w:widowControl w:val="0"/>
        <w:kinsoku w:val="0"/>
        <w:overflowPunct w:val="0"/>
        <w:autoSpaceDE w:val="0"/>
        <w:autoSpaceDN w:val="0"/>
        <w:adjustRightInd w:val="0"/>
        <w:spacing w:after="0" w:line="240" w:lineRule="auto"/>
        <w:ind w:left="222" w:right="763" w:firstLine="707"/>
        <w:jc w:val="both"/>
        <w:rPr>
          <w:rFonts w:ascii="Times New Roman" w:eastAsia="Times New Roman" w:hAnsi="Times New Roman" w:cs="Times New Roman"/>
          <w:sz w:val="24"/>
          <w:szCs w:val="24"/>
        </w:rPr>
      </w:pPr>
      <w:r w:rsidRPr="00645D08">
        <w:rPr>
          <w:rFonts w:ascii="Times New Roman" w:eastAsia="Times New Roman" w:hAnsi="Times New Roman" w:cs="Times New Roman"/>
          <w:b/>
          <w:bCs/>
          <w:i/>
          <w:iCs/>
          <w:sz w:val="24"/>
          <w:szCs w:val="24"/>
        </w:rPr>
        <w:t xml:space="preserve">Таблицы </w:t>
      </w:r>
      <w:r w:rsidRPr="00645D08">
        <w:rPr>
          <w:rFonts w:ascii="Times New Roman" w:eastAsia="Times New Roman" w:hAnsi="Times New Roman" w:cs="Times New Roman"/>
          <w:sz w:val="24"/>
          <w:szCs w:val="24"/>
        </w:rPr>
        <w:t xml:space="preserve">– основные объекты базы данных (БД). В них хранятся данные. Реляционная база данных может иметь много взаимосвязанных таблиц. Сведения по разным вопросам следует хранить в разных таблицах. В БД столбцы называются </w:t>
      </w:r>
      <w:r w:rsidRPr="00645D08">
        <w:rPr>
          <w:rFonts w:ascii="Times New Roman" w:eastAsia="Times New Roman" w:hAnsi="Times New Roman" w:cs="Times New Roman"/>
          <w:b/>
          <w:bCs/>
          <w:i/>
          <w:iCs/>
          <w:sz w:val="24"/>
          <w:szCs w:val="24"/>
        </w:rPr>
        <w:t>полями</w:t>
      </w:r>
      <w:r w:rsidRPr="00645D08">
        <w:rPr>
          <w:rFonts w:ascii="Times New Roman" w:eastAsia="Times New Roman" w:hAnsi="Times New Roman" w:cs="Times New Roman"/>
          <w:sz w:val="24"/>
          <w:szCs w:val="24"/>
        </w:rPr>
        <w:t xml:space="preserve">, а строки – </w:t>
      </w:r>
      <w:r w:rsidRPr="00645D08">
        <w:rPr>
          <w:rFonts w:ascii="Times New Roman" w:eastAsia="Times New Roman" w:hAnsi="Times New Roman" w:cs="Times New Roman"/>
          <w:b/>
          <w:bCs/>
          <w:i/>
          <w:iCs/>
          <w:sz w:val="24"/>
          <w:szCs w:val="24"/>
        </w:rPr>
        <w:t>записями</w:t>
      </w:r>
      <w:r w:rsidRPr="00645D08">
        <w:rPr>
          <w:rFonts w:ascii="Times New Roman" w:eastAsia="Times New Roman" w:hAnsi="Times New Roman" w:cs="Times New Roman"/>
          <w:sz w:val="24"/>
          <w:szCs w:val="24"/>
        </w:rPr>
        <w:t>. Для работы таблицу необходимо открыть. Перед окончанием работы ее следует закрыть, предварительно сохранив все</w:t>
      </w:r>
      <w:r w:rsidRPr="00645D08">
        <w:rPr>
          <w:rFonts w:ascii="Times New Roman" w:eastAsia="Times New Roman" w:hAnsi="Times New Roman" w:cs="Times New Roman"/>
          <w:spacing w:val="-2"/>
          <w:sz w:val="24"/>
          <w:szCs w:val="24"/>
        </w:rPr>
        <w:t xml:space="preserve"> </w:t>
      </w:r>
      <w:r w:rsidRPr="00645D08">
        <w:rPr>
          <w:rFonts w:ascii="Times New Roman" w:eastAsia="Times New Roman" w:hAnsi="Times New Roman" w:cs="Times New Roman"/>
          <w:sz w:val="24"/>
          <w:szCs w:val="24"/>
        </w:rPr>
        <w:t>изменения.</w:t>
      </w:r>
    </w:p>
    <w:p w:rsidR="00645D08" w:rsidRPr="00645D08" w:rsidRDefault="00645D08" w:rsidP="00645D08">
      <w:pPr>
        <w:widowControl w:val="0"/>
        <w:kinsoku w:val="0"/>
        <w:overflowPunct w:val="0"/>
        <w:autoSpaceDE w:val="0"/>
        <w:autoSpaceDN w:val="0"/>
        <w:adjustRightInd w:val="0"/>
        <w:spacing w:after="0" w:line="240" w:lineRule="auto"/>
        <w:ind w:left="222" w:right="771" w:firstLine="707"/>
        <w:jc w:val="both"/>
        <w:rPr>
          <w:rFonts w:ascii="Times New Roman" w:eastAsia="Times New Roman" w:hAnsi="Times New Roman" w:cs="Times New Roman"/>
          <w:sz w:val="24"/>
          <w:szCs w:val="24"/>
        </w:rPr>
      </w:pPr>
      <w:r w:rsidRPr="00645D08">
        <w:rPr>
          <w:rFonts w:ascii="Times New Roman" w:eastAsia="Times New Roman" w:hAnsi="Times New Roman" w:cs="Times New Roman"/>
          <w:spacing w:val="-60"/>
          <w:sz w:val="24"/>
          <w:szCs w:val="24"/>
          <w:u w:val="thick"/>
        </w:rPr>
        <w:t xml:space="preserve"> </w:t>
      </w:r>
      <w:r w:rsidRPr="00645D08">
        <w:rPr>
          <w:rFonts w:ascii="Times New Roman" w:eastAsia="Times New Roman" w:hAnsi="Times New Roman" w:cs="Times New Roman"/>
          <w:b/>
          <w:bCs/>
          <w:i/>
          <w:iCs/>
          <w:sz w:val="24"/>
          <w:szCs w:val="24"/>
          <w:u w:val="thick"/>
        </w:rPr>
        <w:t>Запрос</w:t>
      </w:r>
      <w:r w:rsidRPr="00645D08">
        <w:rPr>
          <w:rFonts w:ascii="Times New Roman" w:eastAsia="Times New Roman" w:hAnsi="Times New Roman" w:cs="Times New Roman"/>
          <w:b/>
          <w:bCs/>
          <w:i/>
          <w:iCs/>
          <w:sz w:val="24"/>
          <w:szCs w:val="24"/>
        </w:rPr>
        <w:t xml:space="preserve"> </w:t>
      </w:r>
      <w:r w:rsidRPr="00645D08">
        <w:rPr>
          <w:rFonts w:ascii="Times New Roman" w:eastAsia="Times New Roman" w:hAnsi="Times New Roman" w:cs="Times New Roman"/>
          <w:sz w:val="24"/>
          <w:szCs w:val="24"/>
        </w:rPr>
        <w:t>– это средство, с помощью которого извлекается из базы данных информация, отвечающая определенным критериям. Результаты запроса представляют не все записи из таблицы, а только те, которые удовлетворяют запросу.</w:t>
      </w:r>
    </w:p>
    <w:p w:rsidR="00645D08" w:rsidRPr="00645D08" w:rsidRDefault="00645D08" w:rsidP="00645D08">
      <w:pPr>
        <w:widowControl w:val="0"/>
        <w:kinsoku w:val="0"/>
        <w:overflowPunct w:val="0"/>
        <w:autoSpaceDE w:val="0"/>
        <w:autoSpaceDN w:val="0"/>
        <w:adjustRightInd w:val="0"/>
        <w:spacing w:after="0" w:line="240" w:lineRule="auto"/>
        <w:ind w:left="222" w:right="770" w:firstLine="707"/>
        <w:jc w:val="both"/>
        <w:rPr>
          <w:rFonts w:ascii="Times New Roman" w:eastAsia="Times New Roman" w:hAnsi="Times New Roman" w:cs="Times New Roman"/>
          <w:sz w:val="24"/>
          <w:szCs w:val="24"/>
        </w:rPr>
      </w:pPr>
      <w:r w:rsidRPr="00645D08">
        <w:rPr>
          <w:rFonts w:ascii="Times New Roman" w:eastAsia="Times New Roman" w:hAnsi="Times New Roman" w:cs="Times New Roman"/>
          <w:spacing w:val="-60"/>
          <w:sz w:val="24"/>
          <w:szCs w:val="24"/>
          <w:u w:val="thick"/>
        </w:rPr>
        <w:t xml:space="preserve"> </w:t>
      </w:r>
      <w:r w:rsidRPr="00645D08">
        <w:rPr>
          <w:rFonts w:ascii="Times New Roman" w:eastAsia="Times New Roman" w:hAnsi="Times New Roman" w:cs="Times New Roman"/>
          <w:b/>
          <w:bCs/>
          <w:i/>
          <w:iCs/>
          <w:sz w:val="24"/>
          <w:szCs w:val="24"/>
          <w:u w:val="thick"/>
        </w:rPr>
        <w:t>Формы</w:t>
      </w:r>
      <w:r w:rsidRPr="00645D08">
        <w:rPr>
          <w:rFonts w:ascii="Times New Roman" w:eastAsia="Times New Roman" w:hAnsi="Times New Roman" w:cs="Times New Roman"/>
          <w:b/>
          <w:bCs/>
          <w:i/>
          <w:iCs/>
          <w:sz w:val="24"/>
          <w:szCs w:val="24"/>
        </w:rPr>
        <w:t xml:space="preserve"> </w:t>
      </w:r>
      <w:r w:rsidRPr="00645D08">
        <w:rPr>
          <w:rFonts w:ascii="Times New Roman" w:eastAsia="Times New Roman" w:hAnsi="Times New Roman" w:cs="Times New Roman"/>
          <w:sz w:val="24"/>
          <w:szCs w:val="24"/>
        </w:rPr>
        <w:t>– Обеспечивают более наглядную работу с таблицами, с помощью форм в базу вводят новые данные или просматривают имеющиеся.</w:t>
      </w:r>
    </w:p>
    <w:p w:rsidR="00645D08" w:rsidRPr="00645D08" w:rsidRDefault="00645D08" w:rsidP="00645D08">
      <w:pPr>
        <w:widowControl w:val="0"/>
        <w:kinsoku w:val="0"/>
        <w:overflowPunct w:val="0"/>
        <w:autoSpaceDE w:val="0"/>
        <w:autoSpaceDN w:val="0"/>
        <w:adjustRightInd w:val="0"/>
        <w:spacing w:after="0" w:line="240" w:lineRule="auto"/>
        <w:ind w:left="222" w:right="773" w:firstLine="707"/>
        <w:jc w:val="both"/>
        <w:rPr>
          <w:rFonts w:ascii="Times New Roman" w:eastAsia="Times New Roman" w:hAnsi="Times New Roman" w:cs="Times New Roman"/>
          <w:sz w:val="24"/>
          <w:szCs w:val="24"/>
        </w:rPr>
      </w:pPr>
      <w:r w:rsidRPr="00645D08">
        <w:rPr>
          <w:rFonts w:ascii="Times New Roman" w:eastAsia="Times New Roman" w:hAnsi="Times New Roman" w:cs="Times New Roman"/>
          <w:spacing w:val="-60"/>
          <w:sz w:val="24"/>
          <w:szCs w:val="24"/>
          <w:u w:val="thick"/>
        </w:rPr>
        <w:t xml:space="preserve"> </w:t>
      </w:r>
      <w:r w:rsidRPr="00645D08">
        <w:rPr>
          <w:rFonts w:ascii="Times New Roman" w:eastAsia="Times New Roman" w:hAnsi="Times New Roman" w:cs="Times New Roman"/>
          <w:b/>
          <w:bCs/>
          <w:i/>
          <w:iCs/>
          <w:sz w:val="24"/>
          <w:szCs w:val="24"/>
          <w:u w:val="thick"/>
        </w:rPr>
        <w:t>Отчеты</w:t>
      </w:r>
      <w:r w:rsidRPr="00645D08">
        <w:rPr>
          <w:rFonts w:ascii="Times New Roman" w:eastAsia="Times New Roman" w:hAnsi="Times New Roman" w:cs="Times New Roman"/>
          <w:b/>
          <w:bCs/>
          <w:i/>
          <w:iCs/>
          <w:sz w:val="24"/>
          <w:szCs w:val="24"/>
        </w:rPr>
        <w:t xml:space="preserve"> </w:t>
      </w:r>
      <w:r w:rsidRPr="00645D08">
        <w:rPr>
          <w:rFonts w:ascii="Times New Roman" w:eastAsia="Times New Roman" w:hAnsi="Times New Roman" w:cs="Times New Roman"/>
          <w:sz w:val="24"/>
          <w:szCs w:val="24"/>
        </w:rPr>
        <w:t>– средство представления данных таблиц. Отчеты могут быть оформлены надлежащим образом и распечатаны в том виде, в котором требуется пользователю.</w:t>
      </w:r>
    </w:p>
    <w:p w:rsidR="00645D08" w:rsidRPr="00645D08" w:rsidRDefault="00645D08" w:rsidP="00645D08">
      <w:pPr>
        <w:widowControl w:val="0"/>
        <w:kinsoku w:val="0"/>
        <w:overflowPunct w:val="0"/>
        <w:autoSpaceDE w:val="0"/>
        <w:autoSpaceDN w:val="0"/>
        <w:adjustRightInd w:val="0"/>
        <w:spacing w:after="0" w:line="240" w:lineRule="auto"/>
        <w:ind w:left="222" w:right="770" w:firstLine="707"/>
        <w:jc w:val="both"/>
        <w:rPr>
          <w:rFonts w:ascii="Times New Roman" w:eastAsia="Times New Roman" w:hAnsi="Times New Roman" w:cs="Times New Roman"/>
          <w:sz w:val="24"/>
          <w:szCs w:val="24"/>
        </w:rPr>
      </w:pPr>
      <w:r w:rsidRPr="00645D08">
        <w:rPr>
          <w:rFonts w:ascii="Times New Roman" w:eastAsia="Times New Roman" w:hAnsi="Times New Roman" w:cs="Times New Roman"/>
          <w:spacing w:val="-60"/>
          <w:sz w:val="24"/>
          <w:szCs w:val="24"/>
          <w:u w:val="thick"/>
        </w:rPr>
        <w:t xml:space="preserve"> </w:t>
      </w:r>
      <w:r w:rsidRPr="00645D08">
        <w:rPr>
          <w:rFonts w:ascii="Times New Roman" w:eastAsia="Times New Roman" w:hAnsi="Times New Roman" w:cs="Times New Roman"/>
          <w:b/>
          <w:bCs/>
          <w:i/>
          <w:iCs/>
          <w:sz w:val="24"/>
          <w:szCs w:val="24"/>
          <w:u w:val="thick"/>
        </w:rPr>
        <w:t>Макросы</w:t>
      </w:r>
      <w:r w:rsidRPr="00645D08">
        <w:rPr>
          <w:rFonts w:ascii="Times New Roman" w:eastAsia="Times New Roman" w:hAnsi="Times New Roman" w:cs="Times New Roman"/>
          <w:b/>
          <w:bCs/>
          <w:i/>
          <w:iCs/>
          <w:sz w:val="24"/>
          <w:szCs w:val="24"/>
        </w:rPr>
        <w:t xml:space="preserve"> – </w:t>
      </w:r>
      <w:r w:rsidRPr="00645D08">
        <w:rPr>
          <w:rFonts w:ascii="Times New Roman" w:eastAsia="Times New Roman" w:hAnsi="Times New Roman" w:cs="Times New Roman"/>
          <w:sz w:val="24"/>
          <w:szCs w:val="24"/>
        </w:rPr>
        <w:t>набор из одной или более макрокоманд, выполняющих определенные операции (открытие форм, печать отчетов)</w:t>
      </w:r>
    </w:p>
    <w:p w:rsidR="00645D08" w:rsidRPr="00645D08" w:rsidRDefault="00645D08" w:rsidP="00645D08">
      <w:pPr>
        <w:widowControl w:val="0"/>
        <w:kinsoku w:val="0"/>
        <w:overflowPunct w:val="0"/>
        <w:autoSpaceDE w:val="0"/>
        <w:autoSpaceDN w:val="0"/>
        <w:adjustRightInd w:val="0"/>
        <w:spacing w:after="0" w:line="240" w:lineRule="auto"/>
        <w:ind w:left="930"/>
        <w:rPr>
          <w:rFonts w:ascii="Times New Roman" w:eastAsia="Times New Roman" w:hAnsi="Times New Roman" w:cs="Times New Roman"/>
          <w:sz w:val="24"/>
          <w:szCs w:val="24"/>
        </w:rPr>
      </w:pPr>
      <w:r w:rsidRPr="00645D08">
        <w:rPr>
          <w:rFonts w:ascii="Times New Roman" w:eastAsia="Times New Roman" w:hAnsi="Times New Roman" w:cs="Times New Roman"/>
          <w:spacing w:val="-60"/>
          <w:sz w:val="24"/>
          <w:szCs w:val="24"/>
          <w:u w:val="thick"/>
        </w:rPr>
        <w:t xml:space="preserve"> </w:t>
      </w:r>
      <w:r w:rsidRPr="00645D08">
        <w:rPr>
          <w:rFonts w:ascii="Times New Roman" w:eastAsia="Times New Roman" w:hAnsi="Times New Roman" w:cs="Times New Roman"/>
          <w:b/>
          <w:bCs/>
          <w:i/>
          <w:iCs/>
          <w:sz w:val="24"/>
          <w:szCs w:val="24"/>
          <w:u w:val="thick"/>
        </w:rPr>
        <w:t>Модули</w:t>
      </w:r>
      <w:r w:rsidRPr="00645D08">
        <w:rPr>
          <w:rFonts w:ascii="Times New Roman" w:eastAsia="Times New Roman" w:hAnsi="Times New Roman" w:cs="Times New Roman"/>
          <w:b/>
          <w:bCs/>
          <w:i/>
          <w:iCs/>
          <w:sz w:val="24"/>
          <w:szCs w:val="24"/>
        </w:rPr>
        <w:t xml:space="preserve"> - </w:t>
      </w:r>
      <w:r w:rsidRPr="00645D08">
        <w:rPr>
          <w:rFonts w:ascii="Times New Roman" w:eastAsia="Times New Roman" w:hAnsi="Times New Roman" w:cs="Times New Roman"/>
          <w:sz w:val="24"/>
          <w:szCs w:val="24"/>
        </w:rPr>
        <w:t>это программы, написанные на языке программирования Visual Basic.</w:t>
      </w:r>
    </w:p>
    <w:p w:rsidR="00645D08" w:rsidRPr="00645D08" w:rsidRDefault="00645D08" w:rsidP="00645D08">
      <w:pPr>
        <w:widowControl w:val="0"/>
        <w:kinsoku w:val="0"/>
        <w:overflowPunct w:val="0"/>
        <w:autoSpaceDE w:val="0"/>
        <w:autoSpaceDN w:val="0"/>
        <w:adjustRightInd w:val="0"/>
        <w:spacing w:before="3" w:after="0" w:line="275" w:lineRule="exact"/>
        <w:ind w:left="930"/>
        <w:rPr>
          <w:rFonts w:ascii="Times New Roman" w:eastAsia="Times New Roman" w:hAnsi="Times New Roman" w:cs="Times New Roman"/>
          <w:spacing w:val="-60"/>
          <w:sz w:val="24"/>
          <w:szCs w:val="24"/>
        </w:rPr>
      </w:pPr>
      <w:r w:rsidRPr="00645D08">
        <w:rPr>
          <w:rFonts w:ascii="Times New Roman" w:eastAsia="Times New Roman" w:hAnsi="Times New Roman" w:cs="Times New Roman"/>
          <w:spacing w:val="-60"/>
          <w:sz w:val="24"/>
          <w:szCs w:val="24"/>
          <w:u w:val="thick"/>
        </w:rPr>
        <w:t xml:space="preserve"> </w:t>
      </w:r>
      <w:r w:rsidRPr="00645D08">
        <w:rPr>
          <w:rFonts w:ascii="Times New Roman" w:eastAsia="Times New Roman" w:hAnsi="Times New Roman" w:cs="Times New Roman"/>
          <w:b/>
          <w:bCs/>
          <w:sz w:val="24"/>
          <w:szCs w:val="24"/>
          <w:u w:val="thick"/>
        </w:rPr>
        <w:t>Таблицы</w:t>
      </w:r>
    </w:p>
    <w:p w:rsidR="00645D08" w:rsidRPr="00645D08" w:rsidRDefault="00645D08" w:rsidP="00645D08">
      <w:pPr>
        <w:widowControl w:val="0"/>
        <w:kinsoku w:val="0"/>
        <w:overflowPunct w:val="0"/>
        <w:autoSpaceDE w:val="0"/>
        <w:autoSpaceDN w:val="0"/>
        <w:adjustRightInd w:val="0"/>
        <w:spacing w:after="0" w:line="292" w:lineRule="exact"/>
        <w:ind w:left="930"/>
        <w:rPr>
          <w:rFonts w:ascii="Times New Roman" w:eastAsia="Times New Roman" w:hAnsi="Times New Roman" w:cs="Times New Roman"/>
          <w:sz w:val="24"/>
          <w:szCs w:val="24"/>
        </w:rPr>
      </w:pPr>
      <w:r w:rsidRPr="00645D08">
        <w:rPr>
          <w:rFonts w:ascii="Times New Roman" w:eastAsia="Times New Roman" w:hAnsi="Times New Roman" w:cs="Times New Roman"/>
          <w:sz w:val="24"/>
          <w:szCs w:val="24"/>
        </w:rPr>
        <w:t xml:space="preserve">С таблицами можно работать в двух режимах </w:t>
      </w:r>
      <w:r w:rsidRPr="00645D08">
        <w:rPr>
          <w:rFonts w:ascii="Symbol" w:eastAsia="Times New Roman" w:hAnsi="Symbol" w:cs="Symbol"/>
          <w:sz w:val="24"/>
          <w:szCs w:val="24"/>
        </w:rPr>
        <w:t></w:t>
      </w:r>
      <w:r w:rsidRPr="00645D08">
        <w:rPr>
          <w:rFonts w:ascii="Times New Roman" w:eastAsia="Times New Roman" w:hAnsi="Times New Roman" w:cs="Times New Roman"/>
          <w:sz w:val="24"/>
          <w:szCs w:val="24"/>
        </w:rPr>
        <w:t xml:space="preserve"> </w:t>
      </w:r>
      <w:r w:rsidRPr="00645D08">
        <w:rPr>
          <w:rFonts w:ascii="Times New Roman" w:eastAsia="Times New Roman" w:hAnsi="Times New Roman" w:cs="Times New Roman"/>
          <w:b/>
          <w:bCs/>
          <w:sz w:val="24"/>
          <w:szCs w:val="24"/>
        </w:rPr>
        <w:t xml:space="preserve">таблицы </w:t>
      </w:r>
      <w:r w:rsidRPr="00645D08">
        <w:rPr>
          <w:rFonts w:ascii="Times New Roman" w:eastAsia="Times New Roman" w:hAnsi="Times New Roman" w:cs="Times New Roman"/>
          <w:sz w:val="24"/>
          <w:szCs w:val="24"/>
        </w:rPr>
        <w:t xml:space="preserve">и </w:t>
      </w:r>
      <w:r w:rsidRPr="00645D08">
        <w:rPr>
          <w:rFonts w:ascii="Times New Roman" w:eastAsia="Times New Roman" w:hAnsi="Times New Roman" w:cs="Times New Roman"/>
          <w:b/>
          <w:bCs/>
          <w:sz w:val="24"/>
          <w:szCs w:val="24"/>
        </w:rPr>
        <w:t>конструктора</w:t>
      </w:r>
      <w:r w:rsidRPr="00645D08">
        <w:rPr>
          <w:rFonts w:ascii="Times New Roman" w:eastAsia="Times New Roman" w:hAnsi="Times New Roman" w:cs="Times New Roman"/>
          <w:sz w:val="24"/>
          <w:szCs w:val="24"/>
        </w:rPr>
        <w:t>.</w:t>
      </w:r>
    </w:p>
    <w:p w:rsidR="00645D08" w:rsidRPr="00645D08" w:rsidRDefault="00645D08" w:rsidP="00645D08">
      <w:pPr>
        <w:widowControl w:val="0"/>
        <w:kinsoku w:val="0"/>
        <w:overflowPunct w:val="0"/>
        <w:autoSpaceDE w:val="0"/>
        <w:autoSpaceDN w:val="0"/>
        <w:adjustRightInd w:val="0"/>
        <w:spacing w:after="0" w:line="240" w:lineRule="auto"/>
        <w:ind w:left="222" w:right="769" w:firstLine="707"/>
        <w:jc w:val="both"/>
        <w:rPr>
          <w:rFonts w:ascii="Times New Roman" w:eastAsia="Times New Roman" w:hAnsi="Times New Roman" w:cs="Times New Roman"/>
          <w:sz w:val="24"/>
          <w:szCs w:val="24"/>
        </w:rPr>
      </w:pPr>
      <w:r w:rsidRPr="00645D08">
        <w:rPr>
          <w:rFonts w:ascii="Times New Roman" w:eastAsia="Times New Roman" w:hAnsi="Times New Roman" w:cs="Times New Roman"/>
          <w:b/>
          <w:bCs/>
          <w:sz w:val="24"/>
          <w:szCs w:val="24"/>
        </w:rPr>
        <w:t xml:space="preserve">В режиме таблицы </w:t>
      </w:r>
      <w:r w:rsidRPr="00645D08">
        <w:rPr>
          <w:rFonts w:ascii="Times New Roman" w:eastAsia="Times New Roman" w:hAnsi="Times New Roman" w:cs="Times New Roman"/>
          <w:sz w:val="24"/>
          <w:szCs w:val="24"/>
        </w:rPr>
        <w:t>можно начать ввод данных сразу, структура таблицы при этом будет создаваться автоматически. Полям присваиваются имена с последовательными номерами («Поле1», «Поле2» и т. д.).</w:t>
      </w:r>
    </w:p>
    <w:p w:rsidR="00645D08" w:rsidRPr="00645D08" w:rsidRDefault="00645D08" w:rsidP="00645D08">
      <w:pPr>
        <w:widowControl w:val="0"/>
        <w:kinsoku w:val="0"/>
        <w:overflowPunct w:val="0"/>
        <w:autoSpaceDE w:val="0"/>
        <w:autoSpaceDN w:val="0"/>
        <w:adjustRightInd w:val="0"/>
        <w:spacing w:before="7" w:after="0" w:line="240" w:lineRule="auto"/>
        <w:ind w:left="930"/>
        <w:rPr>
          <w:rFonts w:ascii="Times New Roman" w:eastAsia="Times New Roman" w:hAnsi="Times New Roman" w:cs="Times New Roman"/>
          <w:spacing w:val="-2"/>
          <w:sz w:val="24"/>
          <w:szCs w:val="24"/>
        </w:rPr>
      </w:pPr>
      <w:r w:rsidRPr="00645D08">
        <w:rPr>
          <w:rFonts w:ascii="Times New Roman" w:eastAsia="Times New Roman" w:hAnsi="Times New Roman" w:cs="Times New Roman"/>
          <w:position w:val="1"/>
          <w:sz w:val="24"/>
          <w:szCs w:val="24"/>
        </w:rPr>
        <w:t xml:space="preserve">На вкладке </w:t>
      </w:r>
      <w:r w:rsidRPr="00645D08">
        <w:rPr>
          <w:rFonts w:ascii="Times New Roman" w:eastAsia="Times New Roman" w:hAnsi="Times New Roman" w:cs="Times New Roman"/>
          <w:b/>
          <w:bCs/>
          <w:position w:val="1"/>
          <w:sz w:val="24"/>
          <w:szCs w:val="24"/>
        </w:rPr>
        <w:t xml:space="preserve">Создание </w:t>
      </w:r>
      <w:r w:rsidRPr="00645D08">
        <w:rPr>
          <w:rFonts w:ascii="Times New Roman" w:eastAsia="Times New Roman" w:hAnsi="Times New Roman" w:cs="Times New Roman"/>
          <w:position w:val="1"/>
          <w:sz w:val="24"/>
          <w:szCs w:val="24"/>
        </w:rPr>
        <w:t xml:space="preserve">в группе </w:t>
      </w:r>
      <w:r w:rsidRPr="00645D08">
        <w:rPr>
          <w:rFonts w:ascii="Times New Roman" w:eastAsia="Times New Roman" w:hAnsi="Times New Roman" w:cs="Times New Roman"/>
          <w:b/>
          <w:bCs/>
          <w:position w:val="1"/>
          <w:sz w:val="24"/>
          <w:szCs w:val="24"/>
        </w:rPr>
        <w:t xml:space="preserve">Таблицы </w:t>
      </w:r>
      <w:r w:rsidRPr="00645D08">
        <w:rPr>
          <w:rFonts w:ascii="Times New Roman" w:eastAsia="Times New Roman" w:hAnsi="Times New Roman" w:cs="Times New Roman"/>
          <w:position w:val="1"/>
          <w:sz w:val="24"/>
          <w:szCs w:val="24"/>
        </w:rPr>
        <w:t>щелкните</w:t>
      </w:r>
      <w:r w:rsidRPr="00645D08">
        <w:rPr>
          <w:rFonts w:ascii="Times New Roman" w:eastAsia="Times New Roman" w:hAnsi="Times New Roman" w:cs="Times New Roman"/>
          <w:spacing w:val="-21"/>
          <w:position w:val="1"/>
          <w:sz w:val="24"/>
          <w:szCs w:val="24"/>
        </w:rPr>
        <w:t xml:space="preserve"> </w:t>
      </w:r>
      <w:r w:rsidRPr="00645D08">
        <w:rPr>
          <w:rFonts w:ascii="Times New Roman" w:eastAsia="Times New Roman" w:hAnsi="Times New Roman" w:cs="Times New Roman"/>
          <w:b/>
          <w:bCs/>
          <w:position w:val="1"/>
          <w:sz w:val="24"/>
          <w:szCs w:val="24"/>
        </w:rPr>
        <w:t>Таблица</w:t>
      </w:r>
      <w:r w:rsidRPr="00645D08">
        <w:rPr>
          <w:rFonts w:ascii="Times New Roman" w:eastAsia="Times New Roman" w:hAnsi="Times New Roman" w:cs="Times New Roman"/>
          <w:position w:val="1"/>
          <w:sz w:val="24"/>
          <w:szCs w:val="24"/>
        </w:rPr>
        <w:t xml:space="preserve">. </w:t>
      </w:r>
      <w:r w:rsidRPr="00645D08">
        <w:rPr>
          <w:rFonts w:ascii="Times New Roman" w:eastAsia="Times New Roman" w:hAnsi="Times New Roman" w:cs="Times New Roman"/>
          <w:noProof/>
          <w:spacing w:val="-2"/>
          <w:sz w:val="24"/>
          <w:szCs w:val="24"/>
        </w:rPr>
        <w:drawing>
          <wp:inline distT="0" distB="0" distL="0" distR="0">
            <wp:extent cx="198755" cy="191135"/>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8755" cy="191135"/>
                    </a:xfrm>
                    <a:prstGeom prst="rect">
                      <a:avLst/>
                    </a:prstGeom>
                    <a:noFill/>
                    <a:ln>
                      <a:noFill/>
                    </a:ln>
                  </pic:spPr>
                </pic:pic>
              </a:graphicData>
            </a:graphic>
          </wp:inline>
        </w:drawing>
      </w:r>
    </w:p>
    <w:p w:rsidR="00645D08" w:rsidRPr="00645D08" w:rsidRDefault="00645D08" w:rsidP="00645D08">
      <w:pPr>
        <w:widowControl w:val="0"/>
        <w:kinsoku w:val="0"/>
        <w:overflowPunct w:val="0"/>
        <w:autoSpaceDE w:val="0"/>
        <w:autoSpaceDN w:val="0"/>
        <w:adjustRightInd w:val="0"/>
        <w:spacing w:before="2" w:after="0" w:line="240" w:lineRule="auto"/>
        <w:ind w:left="222" w:right="776" w:firstLine="707"/>
        <w:jc w:val="both"/>
        <w:rPr>
          <w:rFonts w:ascii="Times New Roman" w:eastAsia="Times New Roman" w:hAnsi="Times New Roman" w:cs="Times New Roman"/>
          <w:sz w:val="24"/>
          <w:szCs w:val="24"/>
        </w:rPr>
      </w:pPr>
      <w:r w:rsidRPr="00645D08">
        <w:rPr>
          <w:rFonts w:ascii="Times New Roman" w:eastAsia="Times New Roman" w:hAnsi="Times New Roman" w:cs="Times New Roman"/>
          <w:sz w:val="24"/>
          <w:szCs w:val="24"/>
        </w:rPr>
        <w:t xml:space="preserve">Приложение Access создаст базу данных с пустой таблицей с именем «Таблица1» и откроет эту таблицу в режиме таблицы. При этом будет выделена первая пустая ячейка столбца </w:t>
      </w:r>
      <w:r w:rsidRPr="00645D08">
        <w:rPr>
          <w:rFonts w:ascii="Times New Roman" w:eastAsia="Times New Roman" w:hAnsi="Times New Roman" w:cs="Times New Roman"/>
          <w:b/>
          <w:bCs/>
          <w:sz w:val="24"/>
          <w:szCs w:val="24"/>
        </w:rPr>
        <w:t>Добавить поле</w:t>
      </w:r>
      <w:r w:rsidRPr="00645D08">
        <w:rPr>
          <w:rFonts w:ascii="Times New Roman" w:eastAsia="Times New Roman" w:hAnsi="Times New Roman" w:cs="Times New Roman"/>
          <w:sz w:val="24"/>
          <w:szCs w:val="24"/>
        </w:rPr>
        <w:t>..</w:t>
      </w:r>
    </w:p>
    <w:p w:rsidR="00645D08" w:rsidRPr="00645D08" w:rsidRDefault="00645D08" w:rsidP="00645D08">
      <w:pPr>
        <w:widowControl w:val="0"/>
        <w:numPr>
          <w:ilvl w:val="0"/>
          <w:numId w:val="20"/>
        </w:numPr>
        <w:tabs>
          <w:tab w:val="left" w:pos="1216"/>
        </w:tabs>
        <w:kinsoku w:val="0"/>
        <w:overflowPunct w:val="0"/>
        <w:autoSpaceDE w:val="0"/>
        <w:autoSpaceDN w:val="0"/>
        <w:adjustRightInd w:val="0"/>
        <w:spacing w:before="1" w:after="0" w:line="240" w:lineRule="auto"/>
        <w:ind w:left="222" w:right="767" w:firstLine="708"/>
        <w:jc w:val="both"/>
        <w:rPr>
          <w:rFonts w:ascii="Times New Roman" w:eastAsia="Times New Roman" w:hAnsi="Times New Roman" w:cs="Times New Roman"/>
          <w:color w:val="000000"/>
          <w:sz w:val="24"/>
          <w:szCs w:val="24"/>
        </w:rPr>
      </w:pPr>
      <w:r w:rsidRPr="00645D08">
        <w:rPr>
          <w:rFonts w:ascii="Times New Roman" w:eastAsia="Times New Roman" w:hAnsi="Times New Roman" w:cs="Times New Roman"/>
          <w:sz w:val="24"/>
          <w:szCs w:val="24"/>
        </w:rPr>
        <w:t>Чтобы добавить данные, начните их вводить в первую пустую ячейку или вставьте данные из</w:t>
      </w:r>
      <w:r w:rsidRPr="00645D08">
        <w:rPr>
          <w:rFonts w:ascii="Times New Roman" w:eastAsia="Times New Roman" w:hAnsi="Times New Roman" w:cs="Times New Roman"/>
          <w:spacing w:val="-4"/>
          <w:sz w:val="24"/>
          <w:szCs w:val="24"/>
        </w:rPr>
        <w:t xml:space="preserve"> </w:t>
      </w:r>
      <w:r w:rsidRPr="00645D08">
        <w:rPr>
          <w:rFonts w:ascii="Times New Roman" w:eastAsia="Times New Roman" w:hAnsi="Times New Roman" w:cs="Times New Roman"/>
          <w:sz w:val="24"/>
          <w:szCs w:val="24"/>
        </w:rPr>
        <w:t>другого</w:t>
      </w:r>
    </w:p>
    <w:p w:rsidR="00645D08" w:rsidRPr="00645D08" w:rsidRDefault="00645D08" w:rsidP="00645D08">
      <w:pPr>
        <w:widowControl w:val="0"/>
        <w:numPr>
          <w:ilvl w:val="0"/>
          <w:numId w:val="20"/>
        </w:numPr>
        <w:tabs>
          <w:tab w:val="left" w:pos="1216"/>
        </w:tabs>
        <w:kinsoku w:val="0"/>
        <w:overflowPunct w:val="0"/>
        <w:autoSpaceDE w:val="0"/>
        <w:autoSpaceDN w:val="0"/>
        <w:adjustRightInd w:val="0"/>
        <w:spacing w:after="0" w:line="240" w:lineRule="auto"/>
        <w:ind w:left="222" w:right="771" w:firstLine="708"/>
        <w:jc w:val="both"/>
        <w:rPr>
          <w:rFonts w:ascii="Times New Roman" w:eastAsia="Times New Roman" w:hAnsi="Times New Roman" w:cs="Times New Roman"/>
          <w:color w:val="000000"/>
          <w:sz w:val="24"/>
          <w:szCs w:val="24"/>
        </w:rPr>
      </w:pPr>
      <w:r w:rsidRPr="00645D08">
        <w:rPr>
          <w:rFonts w:ascii="Times New Roman" w:eastAsia="Times New Roman" w:hAnsi="Times New Roman" w:cs="Times New Roman"/>
          <w:sz w:val="24"/>
          <w:szCs w:val="24"/>
        </w:rPr>
        <w:t xml:space="preserve">Для переименования столбца (поля) дважды щелкните заголовок столбца и введите новое имя. Рекомендуется присваивать полям значимые имена, чтобы при просмотре области </w:t>
      </w:r>
      <w:r w:rsidRPr="00645D08">
        <w:rPr>
          <w:rFonts w:ascii="Times New Roman" w:eastAsia="Times New Roman" w:hAnsi="Times New Roman" w:cs="Times New Roman"/>
          <w:b/>
          <w:bCs/>
          <w:sz w:val="24"/>
          <w:szCs w:val="24"/>
        </w:rPr>
        <w:t xml:space="preserve">списка полей </w:t>
      </w:r>
      <w:r w:rsidRPr="00645D08">
        <w:rPr>
          <w:rFonts w:ascii="Times New Roman" w:eastAsia="Times New Roman" w:hAnsi="Times New Roman" w:cs="Times New Roman"/>
          <w:sz w:val="24"/>
          <w:szCs w:val="24"/>
        </w:rPr>
        <w:t>было понятно, что содержится в каждом</w:t>
      </w:r>
      <w:r w:rsidRPr="00645D08">
        <w:rPr>
          <w:rFonts w:ascii="Times New Roman" w:eastAsia="Times New Roman" w:hAnsi="Times New Roman" w:cs="Times New Roman"/>
          <w:spacing w:val="-6"/>
          <w:sz w:val="24"/>
          <w:szCs w:val="24"/>
        </w:rPr>
        <w:t xml:space="preserve"> </w:t>
      </w:r>
      <w:r w:rsidRPr="00645D08">
        <w:rPr>
          <w:rFonts w:ascii="Times New Roman" w:eastAsia="Times New Roman" w:hAnsi="Times New Roman" w:cs="Times New Roman"/>
          <w:sz w:val="24"/>
          <w:szCs w:val="24"/>
        </w:rPr>
        <w:t>поле.</w:t>
      </w:r>
    </w:p>
    <w:p w:rsidR="00645D08" w:rsidRPr="00645D08" w:rsidRDefault="00645D08" w:rsidP="00645D08">
      <w:pPr>
        <w:widowControl w:val="0"/>
        <w:numPr>
          <w:ilvl w:val="0"/>
          <w:numId w:val="20"/>
        </w:numPr>
        <w:tabs>
          <w:tab w:val="left" w:pos="1216"/>
        </w:tabs>
        <w:kinsoku w:val="0"/>
        <w:overflowPunct w:val="0"/>
        <w:autoSpaceDE w:val="0"/>
        <w:autoSpaceDN w:val="0"/>
        <w:adjustRightInd w:val="0"/>
        <w:spacing w:after="0" w:line="240" w:lineRule="auto"/>
        <w:ind w:left="222" w:right="772" w:firstLine="708"/>
        <w:jc w:val="both"/>
        <w:rPr>
          <w:rFonts w:ascii="Times New Roman" w:eastAsia="Times New Roman" w:hAnsi="Times New Roman" w:cs="Times New Roman"/>
          <w:color w:val="000000"/>
          <w:sz w:val="24"/>
          <w:szCs w:val="24"/>
        </w:rPr>
      </w:pPr>
      <w:r w:rsidRPr="00645D08">
        <w:rPr>
          <w:rFonts w:ascii="Times New Roman" w:eastAsia="Times New Roman" w:hAnsi="Times New Roman" w:cs="Times New Roman"/>
          <w:sz w:val="24"/>
          <w:szCs w:val="24"/>
        </w:rPr>
        <w:t>Для перемещения столбца сначала щелкните его заголовок, чтобы выделить столбец, а затем перетащите столбец в нужное</w:t>
      </w:r>
      <w:r w:rsidRPr="00645D08">
        <w:rPr>
          <w:rFonts w:ascii="Times New Roman" w:eastAsia="Times New Roman" w:hAnsi="Times New Roman" w:cs="Times New Roman"/>
          <w:spacing w:val="-5"/>
          <w:sz w:val="24"/>
          <w:szCs w:val="24"/>
        </w:rPr>
        <w:t xml:space="preserve"> </w:t>
      </w:r>
      <w:r w:rsidRPr="00645D08">
        <w:rPr>
          <w:rFonts w:ascii="Times New Roman" w:eastAsia="Times New Roman" w:hAnsi="Times New Roman" w:cs="Times New Roman"/>
          <w:sz w:val="24"/>
          <w:szCs w:val="24"/>
        </w:rPr>
        <w:t>место.</w:t>
      </w:r>
    </w:p>
    <w:p w:rsidR="00645D08" w:rsidRPr="00645D08" w:rsidRDefault="00645D08" w:rsidP="00645D08">
      <w:pPr>
        <w:widowControl w:val="0"/>
        <w:numPr>
          <w:ilvl w:val="0"/>
          <w:numId w:val="20"/>
        </w:numPr>
        <w:tabs>
          <w:tab w:val="left" w:pos="1216"/>
        </w:tabs>
        <w:kinsoku w:val="0"/>
        <w:overflowPunct w:val="0"/>
        <w:autoSpaceDE w:val="0"/>
        <w:autoSpaceDN w:val="0"/>
        <w:adjustRightInd w:val="0"/>
        <w:spacing w:after="0" w:line="240" w:lineRule="auto"/>
        <w:ind w:left="222" w:right="765" w:firstLine="708"/>
        <w:jc w:val="both"/>
        <w:rPr>
          <w:rFonts w:ascii="Times New Roman" w:eastAsia="Times New Roman" w:hAnsi="Times New Roman" w:cs="Times New Roman"/>
          <w:color w:val="000000"/>
          <w:sz w:val="24"/>
          <w:szCs w:val="24"/>
        </w:rPr>
      </w:pPr>
      <w:r w:rsidRPr="00645D08">
        <w:rPr>
          <w:rFonts w:ascii="Times New Roman" w:eastAsia="Times New Roman" w:hAnsi="Times New Roman" w:cs="Times New Roman"/>
          <w:sz w:val="24"/>
          <w:szCs w:val="24"/>
        </w:rPr>
        <w:t>Кроме того, можно выбрать сразу несколько смежных столбцов, а затем одновременно перетащить их в новое место. Чтобы выбрать несколько последовательно расположенных столбцов, щелкните заголовок первого столбца, а затем, удерживая нажатой клавишу SHIFT, щелкните заголовок последнего</w:t>
      </w:r>
      <w:r w:rsidRPr="00645D08">
        <w:rPr>
          <w:rFonts w:ascii="Times New Roman" w:eastAsia="Times New Roman" w:hAnsi="Times New Roman" w:cs="Times New Roman"/>
          <w:spacing w:val="-14"/>
          <w:sz w:val="24"/>
          <w:szCs w:val="24"/>
        </w:rPr>
        <w:t xml:space="preserve"> </w:t>
      </w:r>
      <w:r w:rsidRPr="00645D08">
        <w:rPr>
          <w:rFonts w:ascii="Times New Roman" w:eastAsia="Times New Roman" w:hAnsi="Times New Roman" w:cs="Times New Roman"/>
          <w:sz w:val="24"/>
          <w:szCs w:val="24"/>
        </w:rPr>
        <w:t>столбца.</w:t>
      </w:r>
    </w:p>
    <w:p w:rsidR="00645D08" w:rsidRPr="00645D08" w:rsidRDefault="00645D08" w:rsidP="00645D08">
      <w:pPr>
        <w:widowControl w:val="0"/>
        <w:kinsoku w:val="0"/>
        <w:overflowPunct w:val="0"/>
        <w:autoSpaceDE w:val="0"/>
        <w:autoSpaceDN w:val="0"/>
        <w:adjustRightInd w:val="0"/>
        <w:spacing w:before="5" w:after="0" w:line="274" w:lineRule="exact"/>
        <w:ind w:left="2920"/>
        <w:rPr>
          <w:rFonts w:ascii="Times New Roman" w:eastAsia="Times New Roman" w:hAnsi="Times New Roman" w:cs="Times New Roman"/>
          <w:spacing w:val="-60"/>
          <w:sz w:val="24"/>
          <w:szCs w:val="24"/>
        </w:rPr>
      </w:pPr>
      <w:r w:rsidRPr="00645D08">
        <w:rPr>
          <w:rFonts w:ascii="Times New Roman" w:eastAsia="Times New Roman" w:hAnsi="Times New Roman" w:cs="Times New Roman"/>
          <w:spacing w:val="-60"/>
          <w:sz w:val="24"/>
          <w:szCs w:val="24"/>
          <w:u w:val="thick"/>
        </w:rPr>
        <w:t xml:space="preserve"> </w:t>
      </w:r>
      <w:r w:rsidRPr="00645D08">
        <w:rPr>
          <w:rFonts w:ascii="Times New Roman" w:eastAsia="Times New Roman" w:hAnsi="Times New Roman" w:cs="Times New Roman"/>
          <w:b/>
          <w:bCs/>
          <w:sz w:val="24"/>
          <w:szCs w:val="24"/>
          <w:u w:val="thick"/>
        </w:rPr>
        <w:t>Создание таблицы в режиме конструктора</w:t>
      </w:r>
    </w:p>
    <w:p w:rsidR="00645D08" w:rsidRPr="00645D08" w:rsidRDefault="00645D08" w:rsidP="00645D08">
      <w:pPr>
        <w:widowControl w:val="0"/>
        <w:kinsoku w:val="0"/>
        <w:overflowPunct w:val="0"/>
        <w:autoSpaceDE w:val="0"/>
        <w:autoSpaceDN w:val="0"/>
        <w:adjustRightInd w:val="0"/>
        <w:spacing w:after="0" w:line="240" w:lineRule="auto"/>
        <w:ind w:left="222" w:right="769" w:firstLine="707"/>
        <w:jc w:val="both"/>
        <w:rPr>
          <w:rFonts w:ascii="Times New Roman" w:eastAsia="Times New Roman" w:hAnsi="Times New Roman" w:cs="Times New Roman"/>
          <w:sz w:val="24"/>
          <w:szCs w:val="24"/>
        </w:rPr>
      </w:pPr>
      <w:r w:rsidRPr="00645D08">
        <w:rPr>
          <w:rFonts w:ascii="Times New Roman" w:eastAsia="Times New Roman" w:hAnsi="Times New Roman" w:cs="Times New Roman"/>
          <w:sz w:val="24"/>
          <w:szCs w:val="24"/>
        </w:rPr>
        <w:lastRenderedPageBreak/>
        <w:t>В режиме конструктора сначала создается структура новой таблицы. Затем можно переключиться в режим таблицы для ввода данных или ввести данные, используя другой метод, например, вставку или импорт.</w:t>
      </w:r>
    </w:p>
    <w:p w:rsidR="00645D08" w:rsidRPr="00645D08" w:rsidRDefault="00645D08" w:rsidP="00645D08">
      <w:pPr>
        <w:widowControl w:val="0"/>
        <w:numPr>
          <w:ilvl w:val="0"/>
          <w:numId w:val="28"/>
        </w:numPr>
        <w:tabs>
          <w:tab w:val="left" w:pos="1216"/>
        </w:tabs>
        <w:kinsoku w:val="0"/>
        <w:overflowPunct w:val="0"/>
        <w:autoSpaceDE w:val="0"/>
        <w:autoSpaceDN w:val="0"/>
        <w:adjustRightInd w:val="0"/>
        <w:spacing w:before="4" w:after="0" w:line="240" w:lineRule="auto"/>
        <w:ind w:hanging="285"/>
        <w:rPr>
          <w:rFonts w:ascii="Times New Roman" w:eastAsia="Times New Roman" w:hAnsi="Times New Roman" w:cs="Times New Roman"/>
          <w:spacing w:val="-4"/>
          <w:sz w:val="24"/>
          <w:szCs w:val="24"/>
        </w:rPr>
      </w:pPr>
      <w:r w:rsidRPr="00645D08">
        <w:rPr>
          <w:rFonts w:ascii="Times New Roman" w:eastAsia="Times New Roman" w:hAnsi="Times New Roman" w:cs="Times New Roman"/>
          <w:position w:val="1"/>
          <w:sz w:val="24"/>
          <w:szCs w:val="24"/>
        </w:rPr>
        <w:t xml:space="preserve">На вкладке </w:t>
      </w:r>
      <w:r w:rsidRPr="00645D08">
        <w:rPr>
          <w:rFonts w:ascii="Times New Roman" w:eastAsia="Times New Roman" w:hAnsi="Times New Roman" w:cs="Times New Roman"/>
          <w:b/>
          <w:bCs/>
          <w:position w:val="1"/>
          <w:sz w:val="24"/>
          <w:szCs w:val="24"/>
        </w:rPr>
        <w:t xml:space="preserve">Создание </w:t>
      </w:r>
      <w:r w:rsidRPr="00645D08">
        <w:rPr>
          <w:rFonts w:ascii="Times New Roman" w:eastAsia="Times New Roman" w:hAnsi="Times New Roman" w:cs="Times New Roman"/>
          <w:position w:val="1"/>
          <w:sz w:val="24"/>
          <w:szCs w:val="24"/>
        </w:rPr>
        <w:t xml:space="preserve">в группе </w:t>
      </w:r>
      <w:r w:rsidRPr="00645D08">
        <w:rPr>
          <w:rFonts w:ascii="Times New Roman" w:eastAsia="Times New Roman" w:hAnsi="Times New Roman" w:cs="Times New Roman"/>
          <w:b/>
          <w:bCs/>
          <w:position w:val="1"/>
          <w:sz w:val="24"/>
          <w:szCs w:val="24"/>
        </w:rPr>
        <w:t xml:space="preserve">Таблицы </w:t>
      </w:r>
      <w:r w:rsidRPr="00645D08">
        <w:rPr>
          <w:rFonts w:ascii="Times New Roman" w:eastAsia="Times New Roman" w:hAnsi="Times New Roman" w:cs="Times New Roman"/>
          <w:position w:val="1"/>
          <w:sz w:val="24"/>
          <w:szCs w:val="24"/>
        </w:rPr>
        <w:t xml:space="preserve">щелкните </w:t>
      </w:r>
      <w:r w:rsidRPr="00645D08">
        <w:rPr>
          <w:rFonts w:ascii="Times New Roman" w:eastAsia="Times New Roman" w:hAnsi="Times New Roman" w:cs="Times New Roman"/>
          <w:b/>
          <w:bCs/>
          <w:position w:val="1"/>
          <w:sz w:val="24"/>
          <w:szCs w:val="24"/>
        </w:rPr>
        <w:t>Конструктор</w:t>
      </w:r>
      <w:r w:rsidRPr="00645D08">
        <w:rPr>
          <w:rFonts w:ascii="Times New Roman" w:eastAsia="Times New Roman" w:hAnsi="Times New Roman" w:cs="Times New Roman"/>
          <w:b/>
          <w:bCs/>
          <w:spacing w:val="-26"/>
          <w:position w:val="1"/>
          <w:sz w:val="24"/>
          <w:szCs w:val="24"/>
        </w:rPr>
        <w:t xml:space="preserve"> </w:t>
      </w:r>
      <w:r w:rsidRPr="00645D08">
        <w:rPr>
          <w:rFonts w:ascii="Times New Roman" w:eastAsia="Times New Roman" w:hAnsi="Times New Roman" w:cs="Times New Roman"/>
          <w:b/>
          <w:bCs/>
          <w:position w:val="1"/>
          <w:sz w:val="24"/>
          <w:szCs w:val="24"/>
        </w:rPr>
        <w:t>таблиц</w:t>
      </w:r>
      <w:r w:rsidRPr="00645D08">
        <w:rPr>
          <w:rFonts w:ascii="Times New Roman" w:eastAsia="Times New Roman" w:hAnsi="Times New Roman" w:cs="Times New Roman"/>
          <w:position w:val="1"/>
          <w:sz w:val="24"/>
          <w:szCs w:val="24"/>
        </w:rPr>
        <w:t xml:space="preserve">. </w:t>
      </w:r>
      <w:r w:rsidRPr="00645D08">
        <w:rPr>
          <w:rFonts w:ascii="Times New Roman" w:eastAsia="Times New Roman" w:hAnsi="Times New Roman" w:cs="Times New Roman"/>
          <w:noProof/>
          <w:spacing w:val="-4"/>
          <w:sz w:val="24"/>
          <w:szCs w:val="24"/>
        </w:rPr>
        <w:drawing>
          <wp:inline distT="0" distB="0" distL="0" distR="0">
            <wp:extent cx="198755" cy="191135"/>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8755" cy="191135"/>
                    </a:xfrm>
                    <a:prstGeom prst="rect">
                      <a:avLst/>
                    </a:prstGeom>
                    <a:noFill/>
                    <a:ln>
                      <a:noFill/>
                    </a:ln>
                  </pic:spPr>
                </pic:pic>
              </a:graphicData>
            </a:graphic>
          </wp:inline>
        </w:drawing>
      </w:r>
    </w:p>
    <w:p w:rsidR="00645D08" w:rsidRPr="00645D08" w:rsidRDefault="00645D08" w:rsidP="00645D08">
      <w:pPr>
        <w:widowControl w:val="0"/>
        <w:numPr>
          <w:ilvl w:val="0"/>
          <w:numId w:val="28"/>
        </w:numPr>
        <w:tabs>
          <w:tab w:val="left" w:pos="1216"/>
        </w:tabs>
        <w:kinsoku w:val="0"/>
        <w:overflowPunct w:val="0"/>
        <w:autoSpaceDE w:val="0"/>
        <w:autoSpaceDN w:val="0"/>
        <w:adjustRightInd w:val="0"/>
        <w:spacing w:before="5" w:after="0" w:line="240" w:lineRule="auto"/>
        <w:ind w:hanging="285"/>
        <w:rPr>
          <w:rFonts w:ascii="Times New Roman" w:eastAsia="Times New Roman" w:hAnsi="Times New Roman" w:cs="Times New Roman"/>
          <w:sz w:val="24"/>
          <w:szCs w:val="24"/>
        </w:rPr>
      </w:pPr>
      <w:r w:rsidRPr="00645D08">
        <w:rPr>
          <w:rFonts w:ascii="Times New Roman" w:eastAsia="Times New Roman" w:hAnsi="Times New Roman" w:cs="Times New Roman"/>
          <w:sz w:val="24"/>
          <w:szCs w:val="24"/>
        </w:rPr>
        <w:t>Для</w:t>
      </w:r>
      <w:r w:rsidRPr="00645D08">
        <w:rPr>
          <w:rFonts w:ascii="Times New Roman" w:eastAsia="Times New Roman" w:hAnsi="Times New Roman" w:cs="Times New Roman"/>
          <w:spacing w:val="15"/>
          <w:sz w:val="24"/>
          <w:szCs w:val="24"/>
        </w:rPr>
        <w:t xml:space="preserve"> </w:t>
      </w:r>
      <w:r w:rsidRPr="00645D08">
        <w:rPr>
          <w:rFonts w:ascii="Times New Roman" w:eastAsia="Times New Roman" w:hAnsi="Times New Roman" w:cs="Times New Roman"/>
          <w:sz w:val="24"/>
          <w:szCs w:val="24"/>
        </w:rPr>
        <w:t>каждого</w:t>
      </w:r>
      <w:r w:rsidRPr="00645D08">
        <w:rPr>
          <w:rFonts w:ascii="Times New Roman" w:eastAsia="Times New Roman" w:hAnsi="Times New Roman" w:cs="Times New Roman"/>
          <w:spacing w:val="15"/>
          <w:sz w:val="24"/>
          <w:szCs w:val="24"/>
        </w:rPr>
        <w:t xml:space="preserve"> </w:t>
      </w:r>
      <w:r w:rsidRPr="00645D08">
        <w:rPr>
          <w:rFonts w:ascii="Times New Roman" w:eastAsia="Times New Roman" w:hAnsi="Times New Roman" w:cs="Times New Roman"/>
          <w:sz w:val="24"/>
          <w:szCs w:val="24"/>
        </w:rPr>
        <w:t>поля</w:t>
      </w:r>
      <w:r w:rsidRPr="00645D08">
        <w:rPr>
          <w:rFonts w:ascii="Times New Roman" w:eastAsia="Times New Roman" w:hAnsi="Times New Roman" w:cs="Times New Roman"/>
          <w:spacing w:val="13"/>
          <w:sz w:val="24"/>
          <w:szCs w:val="24"/>
        </w:rPr>
        <w:t xml:space="preserve"> </w:t>
      </w:r>
      <w:r w:rsidRPr="00645D08">
        <w:rPr>
          <w:rFonts w:ascii="Times New Roman" w:eastAsia="Times New Roman" w:hAnsi="Times New Roman" w:cs="Times New Roman"/>
          <w:sz w:val="24"/>
          <w:szCs w:val="24"/>
        </w:rPr>
        <w:t>в</w:t>
      </w:r>
      <w:r w:rsidRPr="00645D08">
        <w:rPr>
          <w:rFonts w:ascii="Times New Roman" w:eastAsia="Times New Roman" w:hAnsi="Times New Roman" w:cs="Times New Roman"/>
          <w:spacing w:val="16"/>
          <w:sz w:val="24"/>
          <w:szCs w:val="24"/>
        </w:rPr>
        <w:t xml:space="preserve"> </w:t>
      </w:r>
      <w:r w:rsidRPr="00645D08">
        <w:rPr>
          <w:rFonts w:ascii="Times New Roman" w:eastAsia="Times New Roman" w:hAnsi="Times New Roman" w:cs="Times New Roman"/>
          <w:sz w:val="24"/>
          <w:szCs w:val="24"/>
        </w:rPr>
        <w:t>таблице</w:t>
      </w:r>
      <w:r w:rsidRPr="00645D08">
        <w:rPr>
          <w:rFonts w:ascii="Times New Roman" w:eastAsia="Times New Roman" w:hAnsi="Times New Roman" w:cs="Times New Roman"/>
          <w:spacing w:val="14"/>
          <w:sz w:val="24"/>
          <w:szCs w:val="24"/>
        </w:rPr>
        <w:t xml:space="preserve"> </w:t>
      </w:r>
      <w:r w:rsidRPr="00645D08">
        <w:rPr>
          <w:rFonts w:ascii="Times New Roman" w:eastAsia="Times New Roman" w:hAnsi="Times New Roman" w:cs="Times New Roman"/>
          <w:sz w:val="24"/>
          <w:szCs w:val="24"/>
        </w:rPr>
        <w:t>введите</w:t>
      </w:r>
      <w:r w:rsidRPr="00645D08">
        <w:rPr>
          <w:rFonts w:ascii="Times New Roman" w:eastAsia="Times New Roman" w:hAnsi="Times New Roman" w:cs="Times New Roman"/>
          <w:spacing w:val="12"/>
          <w:sz w:val="24"/>
          <w:szCs w:val="24"/>
        </w:rPr>
        <w:t xml:space="preserve"> </w:t>
      </w:r>
      <w:r w:rsidRPr="00645D08">
        <w:rPr>
          <w:rFonts w:ascii="Times New Roman" w:eastAsia="Times New Roman" w:hAnsi="Times New Roman" w:cs="Times New Roman"/>
          <w:sz w:val="24"/>
          <w:szCs w:val="24"/>
        </w:rPr>
        <w:t>имя</w:t>
      </w:r>
      <w:r w:rsidRPr="00645D08">
        <w:rPr>
          <w:rFonts w:ascii="Times New Roman" w:eastAsia="Times New Roman" w:hAnsi="Times New Roman" w:cs="Times New Roman"/>
          <w:spacing w:val="15"/>
          <w:sz w:val="24"/>
          <w:szCs w:val="24"/>
        </w:rPr>
        <w:t xml:space="preserve"> </w:t>
      </w:r>
      <w:r w:rsidRPr="00645D08">
        <w:rPr>
          <w:rFonts w:ascii="Times New Roman" w:eastAsia="Times New Roman" w:hAnsi="Times New Roman" w:cs="Times New Roman"/>
          <w:sz w:val="24"/>
          <w:szCs w:val="24"/>
        </w:rPr>
        <w:t>в</w:t>
      </w:r>
      <w:r w:rsidRPr="00645D08">
        <w:rPr>
          <w:rFonts w:ascii="Times New Roman" w:eastAsia="Times New Roman" w:hAnsi="Times New Roman" w:cs="Times New Roman"/>
          <w:spacing w:val="16"/>
          <w:sz w:val="24"/>
          <w:szCs w:val="24"/>
        </w:rPr>
        <w:t xml:space="preserve"> </w:t>
      </w:r>
      <w:r w:rsidRPr="00645D08">
        <w:rPr>
          <w:rFonts w:ascii="Times New Roman" w:eastAsia="Times New Roman" w:hAnsi="Times New Roman" w:cs="Times New Roman"/>
          <w:sz w:val="24"/>
          <w:szCs w:val="24"/>
        </w:rPr>
        <w:t>столбце</w:t>
      </w:r>
      <w:r w:rsidRPr="00645D08">
        <w:rPr>
          <w:rFonts w:ascii="Times New Roman" w:eastAsia="Times New Roman" w:hAnsi="Times New Roman" w:cs="Times New Roman"/>
          <w:spacing w:val="19"/>
          <w:sz w:val="24"/>
          <w:szCs w:val="24"/>
        </w:rPr>
        <w:t xml:space="preserve"> </w:t>
      </w:r>
      <w:r w:rsidRPr="00645D08">
        <w:rPr>
          <w:rFonts w:ascii="Times New Roman" w:eastAsia="Times New Roman" w:hAnsi="Times New Roman" w:cs="Times New Roman"/>
          <w:b/>
          <w:bCs/>
          <w:sz w:val="24"/>
          <w:szCs w:val="24"/>
        </w:rPr>
        <w:t>Имя</w:t>
      </w:r>
      <w:r w:rsidRPr="00645D08">
        <w:rPr>
          <w:rFonts w:ascii="Times New Roman" w:eastAsia="Times New Roman" w:hAnsi="Times New Roman" w:cs="Times New Roman"/>
          <w:b/>
          <w:bCs/>
          <w:spacing w:val="15"/>
          <w:sz w:val="24"/>
          <w:szCs w:val="24"/>
        </w:rPr>
        <w:t xml:space="preserve"> </w:t>
      </w:r>
      <w:r w:rsidRPr="00645D08">
        <w:rPr>
          <w:rFonts w:ascii="Times New Roman" w:eastAsia="Times New Roman" w:hAnsi="Times New Roman" w:cs="Times New Roman"/>
          <w:b/>
          <w:bCs/>
          <w:sz w:val="24"/>
          <w:szCs w:val="24"/>
        </w:rPr>
        <w:t>поля</w:t>
      </w:r>
      <w:r w:rsidRPr="00645D08">
        <w:rPr>
          <w:rFonts w:ascii="Times New Roman" w:eastAsia="Times New Roman" w:hAnsi="Times New Roman" w:cs="Times New Roman"/>
          <w:sz w:val="24"/>
          <w:szCs w:val="24"/>
        </w:rPr>
        <w:t>,</w:t>
      </w:r>
      <w:r w:rsidRPr="00645D08">
        <w:rPr>
          <w:rFonts w:ascii="Times New Roman" w:eastAsia="Times New Roman" w:hAnsi="Times New Roman" w:cs="Times New Roman"/>
          <w:spacing w:val="13"/>
          <w:sz w:val="24"/>
          <w:szCs w:val="24"/>
        </w:rPr>
        <w:t xml:space="preserve"> </w:t>
      </w:r>
      <w:r w:rsidRPr="00645D08">
        <w:rPr>
          <w:rFonts w:ascii="Times New Roman" w:eastAsia="Times New Roman" w:hAnsi="Times New Roman" w:cs="Times New Roman"/>
          <w:sz w:val="24"/>
          <w:szCs w:val="24"/>
        </w:rPr>
        <w:t>а</w:t>
      </w:r>
      <w:r w:rsidRPr="00645D08">
        <w:rPr>
          <w:rFonts w:ascii="Times New Roman" w:eastAsia="Times New Roman" w:hAnsi="Times New Roman" w:cs="Times New Roman"/>
          <w:spacing w:val="15"/>
          <w:sz w:val="24"/>
          <w:szCs w:val="24"/>
        </w:rPr>
        <w:t xml:space="preserve"> </w:t>
      </w:r>
      <w:r w:rsidRPr="00645D08">
        <w:rPr>
          <w:rFonts w:ascii="Times New Roman" w:eastAsia="Times New Roman" w:hAnsi="Times New Roman" w:cs="Times New Roman"/>
          <w:sz w:val="24"/>
          <w:szCs w:val="24"/>
        </w:rPr>
        <w:t>затем</w:t>
      </w:r>
      <w:r w:rsidRPr="00645D08">
        <w:rPr>
          <w:rFonts w:ascii="Times New Roman" w:eastAsia="Times New Roman" w:hAnsi="Times New Roman" w:cs="Times New Roman"/>
          <w:spacing w:val="14"/>
          <w:sz w:val="24"/>
          <w:szCs w:val="24"/>
        </w:rPr>
        <w:t xml:space="preserve"> </w:t>
      </w:r>
      <w:r w:rsidRPr="00645D08">
        <w:rPr>
          <w:rFonts w:ascii="Times New Roman" w:eastAsia="Times New Roman" w:hAnsi="Times New Roman" w:cs="Times New Roman"/>
          <w:sz w:val="24"/>
          <w:szCs w:val="24"/>
        </w:rPr>
        <w:t>в</w:t>
      </w:r>
      <w:r w:rsidRPr="00645D08">
        <w:rPr>
          <w:rFonts w:ascii="Times New Roman" w:eastAsia="Times New Roman" w:hAnsi="Times New Roman" w:cs="Times New Roman"/>
          <w:spacing w:val="15"/>
          <w:sz w:val="24"/>
          <w:szCs w:val="24"/>
        </w:rPr>
        <w:t xml:space="preserve"> </w:t>
      </w:r>
      <w:r w:rsidRPr="00645D08">
        <w:rPr>
          <w:rFonts w:ascii="Times New Roman" w:eastAsia="Times New Roman" w:hAnsi="Times New Roman" w:cs="Times New Roman"/>
          <w:sz w:val="24"/>
          <w:szCs w:val="24"/>
        </w:rPr>
        <w:t>списке</w:t>
      </w:r>
    </w:p>
    <w:p w:rsidR="00645D08" w:rsidRPr="00645D08" w:rsidRDefault="00645D08" w:rsidP="00645D08">
      <w:pPr>
        <w:widowControl w:val="0"/>
        <w:kinsoku w:val="0"/>
        <w:overflowPunct w:val="0"/>
        <w:autoSpaceDE w:val="0"/>
        <w:autoSpaceDN w:val="0"/>
        <w:adjustRightInd w:val="0"/>
        <w:spacing w:after="0" w:line="240" w:lineRule="auto"/>
        <w:ind w:left="222"/>
        <w:rPr>
          <w:rFonts w:ascii="Times New Roman" w:eastAsia="Times New Roman" w:hAnsi="Times New Roman" w:cs="Times New Roman"/>
          <w:sz w:val="24"/>
          <w:szCs w:val="24"/>
        </w:rPr>
      </w:pPr>
      <w:r w:rsidRPr="00645D08">
        <w:rPr>
          <w:rFonts w:ascii="Times New Roman" w:eastAsia="Times New Roman" w:hAnsi="Times New Roman" w:cs="Times New Roman"/>
          <w:b/>
          <w:bCs/>
          <w:sz w:val="24"/>
          <w:szCs w:val="24"/>
        </w:rPr>
        <w:t xml:space="preserve">Тип данных </w:t>
      </w:r>
      <w:r w:rsidRPr="00645D08">
        <w:rPr>
          <w:rFonts w:ascii="Times New Roman" w:eastAsia="Times New Roman" w:hAnsi="Times New Roman" w:cs="Times New Roman"/>
          <w:sz w:val="24"/>
          <w:szCs w:val="24"/>
        </w:rPr>
        <w:t>выберите тип данных.</w:t>
      </w:r>
    </w:p>
    <w:p w:rsidR="00645D08" w:rsidRDefault="00645D08" w:rsidP="00645D08">
      <w:pPr>
        <w:widowControl w:val="0"/>
        <w:numPr>
          <w:ilvl w:val="0"/>
          <w:numId w:val="28"/>
        </w:numPr>
        <w:tabs>
          <w:tab w:val="left" w:pos="1216"/>
        </w:tabs>
        <w:kinsoku w:val="0"/>
        <w:overflowPunct w:val="0"/>
        <w:autoSpaceDE w:val="0"/>
        <w:autoSpaceDN w:val="0"/>
        <w:adjustRightInd w:val="0"/>
        <w:spacing w:after="0" w:line="240" w:lineRule="auto"/>
        <w:ind w:hanging="285"/>
        <w:rPr>
          <w:rFonts w:ascii="Times New Roman" w:eastAsia="Times New Roman" w:hAnsi="Times New Roman" w:cs="Times New Roman"/>
          <w:sz w:val="24"/>
          <w:szCs w:val="24"/>
        </w:rPr>
      </w:pPr>
      <w:r w:rsidRPr="00645D08">
        <w:rPr>
          <w:rFonts w:ascii="Times New Roman" w:eastAsia="Times New Roman" w:hAnsi="Times New Roman" w:cs="Times New Roman"/>
          <w:sz w:val="24"/>
          <w:szCs w:val="24"/>
        </w:rPr>
        <w:t>Когда все необходимые поля будут добавлены, сохраните</w:t>
      </w:r>
      <w:r w:rsidRPr="00645D08">
        <w:rPr>
          <w:rFonts w:ascii="Times New Roman" w:eastAsia="Times New Roman" w:hAnsi="Times New Roman" w:cs="Times New Roman"/>
          <w:spacing w:val="-7"/>
          <w:sz w:val="24"/>
          <w:szCs w:val="24"/>
        </w:rPr>
        <w:t xml:space="preserve"> </w:t>
      </w:r>
      <w:r w:rsidRPr="00645D08">
        <w:rPr>
          <w:rFonts w:ascii="Times New Roman" w:eastAsia="Times New Roman" w:hAnsi="Times New Roman" w:cs="Times New Roman"/>
          <w:sz w:val="24"/>
          <w:szCs w:val="24"/>
        </w:rPr>
        <w:t>таблицу:</w:t>
      </w:r>
    </w:p>
    <w:p w:rsidR="00645D08" w:rsidRPr="00645D08" w:rsidRDefault="00EC625C" w:rsidP="00645D08">
      <w:pPr>
        <w:pStyle w:val="a6"/>
        <w:widowControl w:val="0"/>
        <w:numPr>
          <w:ilvl w:val="0"/>
          <w:numId w:val="28"/>
        </w:numPr>
        <w:tabs>
          <w:tab w:val="left" w:pos="6558"/>
        </w:tabs>
        <w:kinsoku w:val="0"/>
        <w:overflowPunct w:val="0"/>
        <w:autoSpaceDE w:val="0"/>
        <w:autoSpaceDN w:val="0"/>
        <w:adjustRightInd w:val="0"/>
        <w:spacing w:before="90" w:after="0" w:line="240" w:lineRule="auto"/>
        <w:rPr>
          <w:rFonts w:ascii="Times New Roman" w:eastAsia="Times New Roman" w:hAnsi="Times New Roman"/>
          <w:sz w:val="24"/>
          <w:szCs w:val="24"/>
        </w:rPr>
      </w:pPr>
      <w:r>
        <w:rPr>
          <w:noProof/>
        </w:rPr>
        <w:pict>
          <v:rect id="Прямоугольник 27" o:spid="_x0000_s1034" style="position:absolute;left:0;text-align:left;margin-left:370.5pt;margin-top:-13.9pt;width:31pt;height:30pt;z-index:-251630592;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" o:allowincell="f" filled="f" stroked="f">
            <v:textbox inset="0,0,0,0">
              <w:txbxContent>
                <w:p w:rsidR="007F78DF" w:rsidRDefault="007F78DF" w:rsidP="00645D08">
                  <w:pPr>
                    <w:spacing w:line="600" w:lineRule="atLeast"/>
                    <w:rPr>
                      <w:sz w:val="24"/>
                      <w:szCs w:val="24"/>
                    </w:rPr>
                  </w:pPr>
                  <w:r>
                    <w:rPr>
                      <w:noProof/>
                    </w:rPr>
                    <w:drawing>
                      <wp:inline distT="0" distB="0" distL="0" distR="0">
                        <wp:extent cx="389890" cy="381635"/>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9890" cy="381635"/>
                                </a:xfrm>
                                <a:prstGeom prst="rect">
                                  <a:avLst/>
                                </a:prstGeom>
                                <a:noFill/>
                                <a:ln>
                                  <a:noFill/>
                                </a:ln>
                              </pic:spPr>
                            </pic:pic>
                          </a:graphicData>
                        </a:graphic>
                      </wp:inline>
                    </w:drawing>
                  </w:r>
                </w:p>
                <w:p w:rsidR="007F78DF" w:rsidRDefault="007F78DF" w:rsidP="00645D08">
                  <w:pPr>
                    <w:rPr>
                      <w:sz w:val="24"/>
                      <w:szCs w:val="24"/>
                    </w:rPr>
                  </w:pPr>
                </w:p>
              </w:txbxContent>
            </v:textbox>
            <w10:wrap anchorx="page"/>
          </v:rect>
        </w:pict>
      </w:r>
      <w:r w:rsidR="00645D08" w:rsidRPr="00645D08">
        <w:rPr>
          <w:rFonts w:ascii="Times New Roman" w:eastAsia="Times New Roman" w:hAnsi="Times New Roman"/>
          <w:sz w:val="24"/>
          <w:szCs w:val="24"/>
        </w:rPr>
        <w:t xml:space="preserve"> Щелкните  значок  </w:t>
      </w:r>
      <w:r w:rsidR="00645D08" w:rsidRPr="00645D08">
        <w:rPr>
          <w:rFonts w:ascii="Times New Roman" w:eastAsia="Times New Roman" w:hAnsi="Times New Roman"/>
          <w:b/>
          <w:bCs/>
          <w:sz w:val="24"/>
          <w:szCs w:val="24"/>
        </w:rPr>
        <w:t>Кнопка</w:t>
      </w:r>
      <w:r w:rsidR="00645D08" w:rsidRPr="00645D08">
        <w:rPr>
          <w:rFonts w:ascii="Times New Roman" w:eastAsia="Times New Roman" w:hAnsi="Times New Roman"/>
          <w:b/>
          <w:bCs/>
          <w:spacing w:val="27"/>
          <w:sz w:val="24"/>
          <w:szCs w:val="24"/>
        </w:rPr>
        <w:t xml:space="preserve"> </w:t>
      </w:r>
      <w:r w:rsidR="00645D08" w:rsidRPr="00645D08">
        <w:rPr>
          <w:rFonts w:ascii="Times New Roman" w:eastAsia="Times New Roman" w:hAnsi="Times New Roman"/>
          <w:b/>
          <w:bCs/>
          <w:sz w:val="24"/>
          <w:szCs w:val="24"/>
        </w:rPr>
        <w:t>Microsoft</w:t>
      </w:r>
      <w:r w:rsidR="00645D08" w:rsidRPr="00645D08">
        <w:rPr>
          <w:rFonts w:ascii="Times New Roman" w:eastAsia="Times New Roman" w:hAnsi="Times New Roman"/>
          <w:b/>
          <w:bCs/>
          <w:spacing w:val="53"/>
          <w:sz w:val="24"/>
          <w:szCs w:val="24"/>
        </w:rPr>
        <w:t xml:space="preserve"> </w:t>
      </w:r>
      <w:r w:rsidR="00645D08" w:rsidRPr="00645D08">
        <w:rPr>
          <w:rFonts w:ascii="Times New Roman" w:eastAsia="Times New Roman" w:hAnsi="Times New Roman"/>
          <w:b/>
          <w:bCs/>
          <w:sz w:val="24"/>
          <w:szCs w:val="24"/>
        </w:rPr>
        <w:t>Office</w:t>
      </w:r>
      <w:r w:rsidR="004E6200">
        <w:rPr>
          <w:rFonts w:ascii="Times New Roman" w:eastAsia="Times New Roman" w:hAnsi="Times New Roman"/>
          <w:b/>
          <w:bCs/>
          <w:sz w:val="24"/>
          <w:szCs w:val="24"/>
        </w:rPr>
        <w:t xml:space="preserve"> </w:t>
      </w:r>
      <w:r w:rsidR="00645D08" w:rsidRPr="00645D08">
        <w:rPr>
          <w:rFonts w:ascii="Times New Roman" w:eastAsia="Times New Roman" w:hAnsi="Times New Roman"/>
          <w:sz w:val="24"/>
          <w:szCs w:val="24"/>
        </w:rPr>
        <w:t>, а затем выберите</w:t>
      </w:r>
      <w:r w:rsidR="00645D08" w:rsidRPr="00645D08">
        <w:rPr>
          <w:rFonts w:ascii="Times New Roman" w:eastAsia="Times New Roman" w:hAnsi="Times New Roman"/>
          <w:spacing w:val="32"/>
          <w:sz w:val="24"/>
          <w:szCs w:val="24"/>
        </w:rPr>
        <w:t xml:space="preserve"> </w:t>
      </w:r>
      <w:r w:rsidR="00645D08" w:rsidRPr="00645D08">
        <w:rPr>
          <w:rFonts w:ascii="Times New Roman" w:eastAsia="Times New Roman" w:hAnsi="Times New Roman"/>
          <w:sz w:val="24"/>
          <w:szCs w:val="24"/>
        </w:rPr>
        <w:t>команду</w:t>
      </w:r>
    </w:p>
    <w:p w:rsidR="00645D08" w:rsidRPr="00645D08" w:rsidRDefault="00645D08" w:rsidP="00645D08">
      <w:pPr>
        <w:widowControl w:val="0"/>
        <w:kinsoku w:val="0"/>
        <w:overflowPunct w:val="0"/>
        <w:autoSpaceDE w:val="0"/>
        <w:autoSpaceDN w:val="0"/>
        <w:adjustRightInd w:val="0"/>
        <w:spacing w:before="1" w:after="0" w:line="240" w:lineRule="auto"/>
        <w:ind w:left="222"/>
        <w:outlineLvl w:val="1"/>
        <w:rPr>
          <w:rFonts w:ascii="Times New Roman" w:eastAsia="Times New Roman" w:hAnsi="Times New Roman" w:cs="Times New Roman"/>
          <w:sz w:val="24"/>
          <w:szCs w:val="24"/>
        </w:rPr>
      </w:pPr>
      <w:r w:rsidRPr="00645D08">
        <w:rPr>
          <w:rFonts w:ascii="Times New Roman" w:eastAsia="Times New Roman" w:hAnsi="Times New Roman" w:cs="Times New Roman"/>
          <w:b/>
          <w:bCs/>
          <w:sz w:val="24"/>
          <w:szCs w:val="24"/>
        </w:rPr>
        <w:t>Сохранить</w:t>
      </w:r>
      <w:r w:rsidRPr="00645D08">
        <w:rPr>
          <w:rFonts w:ascii="Times New Roman" w:eastAsia="Times New Roman" w:hAnsi="Times New Roman" w:cs="Times New Roman"/>
          <w:sz w:val="24"/>
          <w:szCs w:val="24"/>
        </w:rPr>
        <w:t>.</w:t>
      </w:r>
    </w:p>
    <w:p w:rsidR="00A92D47" w:rsidRPr="00532248" w:rsidRDefault="00A92D47" w:rsidP="00C53E92">
      <w:pPr>
        <w:spacing w:after="0" w:line="240" w:lineRule="auto"/>
        <w:jc w:val="both"/>
        <w:rPr>
          <w:rFonts w:ascii="Times New Roman" w:hAnsi="Times New Roman"/>
          <w:sz w:val="28"/>
          <w:szCs w:val="28"/>
        </w:rPr>
      </w:pPr>
    </w:p>
    <w:p w:rsidR="00C4471F" w:rsidRDefault="00C4471F" w:rsidP="00C53E92">
      <w:pPr>
        <w:spacing w:line="240" w:lineRule="auto"/>
        <w:rPr>
          <w:rFonts w:ascii="Times New Roman" w:hAnsi="Times New Roman" w:cs="Times New Roman"/>
          <w:b/>
          <w:i/>
          <w:sz w:val="28"/>
          <w:szCs w:val="28"/>
        </w:rPr>
      </w:pPr>
      <w:r>
        <w:rPr>
          <w:rFonts w:ascii="Times New Roman" w:hAnsi="Times New Roman" w:cs="Times New Roman"/>
          <w:b/>
          <w:i/>
          <w:sz w:val="28"/>
          <w:szCs w:val="28"/>
        </w:rPr>
        <w:t>Задание</w:t>
      </w:r>
      <w:r w:rsidR="00A92D47">
        <w:rPr>
          <w:rFonts w:ascii="Times New Roman" w:hAnsi="Times New Roman" w:cs="Times New Roman"/>
          <w:b/>
          <w:i/>
          <w:sz w:val="28"/>
          <w:szCs w:val="28"/>
        </w:rPr>
        <w:t xml:space="preserve"> к работе</w:t>
      </w:r>
      <w:r>
        <w:rPr>
          <w:rFonts w:ascii="Times New Roman" w:hAnsi="Times New Roman" w:cs="Times New Roman"/>
          <w:b/>
          <w:i/>
          <w:sz w:val="28"/>
          <w:szCs w:val="28"/>
        </w:rPr>
        <w:t>:</w:t>
      </w:r>
    </w:p>
    <w:p w:rsidR="00645D08" w:rsidRPr="00645D08" w:rsidRDefault="00645D08" w:rsidP="00645D08">
      <w:pPr>
        <w:pStyle w:val="ab"/>
        <w:kinsoku w:val="0"/>
        <w:overflowPunct w:val="0"/>
        <w:spacing w:after="0" w:line="240" w:lineRule="auto"/>
        <w:ind w:left="930"/>
        <w:rPr>
          <w:rFonts w:ascii="Times New Roman" w:hAnsi="Times New Roman" w:cs="Times New Roman"/>
          <w:b/>
          <w:bCs/>
          <w:sz w:val="28"/>
          <w:szCs w:val="28"/>
        </w:rPr>
      </w:pPr>
      <w:r w:rsidRPr="00645D08">
        <w:rPr>
          <w:rFonts w:ascii="Times New Roman" w:hAnsi="Times New Roman" w:cs="Times New Roman"/>
          <w:b/>
          <w:bCs/>
          <w:sz w:val="28"/>
          <w:szCs w:val="28"/>
        </w:rPr>
        <w:t>ЗАДАНИЕ 1. СОЗДАНИЕ СТРУКТУРЫ БД.</w:t>
      </w:r>
    </w:p>
    <w:p w:rsidR="00645D08" w:rsidRPr="00645D08" w:rsidRDefault="00645D08" w:rsidP="00645D08">
      <w:pPr>
        <w:pStyle w:val="a6"/>
        <w:widowControl w:val="0"/>
        <w:numPr>
          <w:ilvl w:val="1"/>
          <w:numId w:val="30"/>
        </w:numPr>
        <w:tabs>
          <w:tab w:val="left" w:pos="1638"/>
        </w:tabs>
        <w:kinsoku w:val="0"/>
        <w:overflowPunct w:val="0"/>
        <w:autoSpaceDE w:val="0"/>
        <w:autoSpaceDN w:val="0"/>
        <w:adjustRightInd w:val="0"/>
        <w:spacing w:after="0" w:line="240" w:lineRule="auto"/>
        <w:contextualSpacing w:val="0"/>
        <w:rPr>
          <w:rFonts w:ascii="Times New Roman" w:hAnsi="Times New Roman"/>
          <w:b/>
          <w:bCs/>
          <w:color w:val="000000"/>
          <w:sz w:val="28"/>
          <w:szCs w:val="28"/>
        </w:rPr>
      </w:pPr>
      <w:r w:rsidRPr="00645D08">
        <w:rPr>
          <w:rFonts w:ascii="Times New Roman" w:hAnsi="Times New Roman"/>
          <w:b/>
          <w:bCs/>
          <w:sz w:val="28"/>
          <w:szCs w:val="28"/>
        </w:rPr>
        <w:t>Запустить программу Мicrosoft Access для создания новой базы</w:t>
      </w:r>
      <w:r w:rsidRPr="00645D08">
        <w:rPr>
          <w:rFonts w:ascii="Times New Roman" w:hAnsi="Times New Roman"/>
          <w:b/>
          <w:bCs/>
          <w:spacing w:val="-10"/>
          <w:sz w:val="28"/>
          <w:szCs w:val="28"/>
        </w:rPr>
        <w:t xml:space="preserve"> </w:t>
      </w:r>
      <w:r w:rsidRPr="00645D08">
        <w:rPr>
          <w:rFonts w:ascii="Times New Roman" w:hAnsi="Times New Roman"/>
          <w:b/>
          <w:bCs/>
          <w:sz w:val="28"/>
          <w:szCs w:val="28"/>
        </w:rPr>
        <w:t>данных.</w:t>
      </w:r>
    </w:p>
    <w:p w:rsidR="00645D08" w:rsidRPr="00645D08" w:rsidRDefault="00645D08" w:rsidP="00645D08">
      <w:pPr>
        <w:pStyle w:val="ab"/>
        <w:kinsoku w:val="0"/>
        <w:overflowPunct w:val="0"/>
        <w:spacing w:after="0" w:line="240" w:lineRule="auto"/>
        <w:ind w:right="765" w:firstLine="707"/>
        <w:rPr>
          <w:rFonts w:ascii="Times New Roman" w:hAnsi="Times New Roman" w:cs="Times New Roman"/>
          <w:sz w:val="28"/>
          <w:szCs w:val="28"/>
        </w:rPr>
      </w:pPr>
      <w:r w:rsidRPr="00645D08">
        <w:rPr>
          <w:rFonts w:ascii="Times New Roman" w:hAnsi="Times New Roman" w:cs="Times New Roman"/>
          <w:sz w:val="28"/>
          <w:szCs w:val="28"/>
        </w:rPr>
        <w:t xml:space="preserve">Для этого следует нажать кнопки сначала </w:t>
      </w:r>
      <w:r w:rsidRPr="00645D08">
        <w:rPr>
          <w:rFonts w:ascii="Times New Roman" w:hAnsi="Times New Roman" w:cs="Times New Roman"/>
          <w:b/>
          <w:bCs/>
          <w:sz w:val="28"/>
          <w:szCs w:val="28"/>
        </w:rPr>
        <w:t>Пуск</w:t>
      </w:r>
      <w:r w:rsidRPr="00645D08">
        <w:rPr>
          <w:rFonts w:ascii="Times New Roman" w:hAnsi="Times New Roman" w:cs="Times New Roman"/>
          <w:sz w:val="28"/>
          <w:szCs w:val="28"/>
        </w:rPr>
        <w:t xml:space="preserve">, затем </w:t>
      </w:r>
      <w:r w:rsidRPr="00645D08">
        <w:rPr>
          <w:rFonts w:ascii="Times New Roman" w:hAnsi="Times New Roman" w:cs="Times New Roman"/>
          <w:b/>
          <w:bCs/>
          <w:sz w:val="28"/>
          <w:szCs w:val="28"/>
        </w:rPr>
        <w:t>Программы</w:t>
      </w:r>
      <w:r w:rsidRPr="00645D08">
        <w:rPr>
          <w:rFonts w:ascii="Times New Roman" w:hAnsi="Times New Roman" w:cs="Times New Roman"/>
          <w:sz w:val="28"/>
          <w:szCs w:val="28"/>
        </w:rPr>
        <w:t xml:space="preserve">, среди которых нужно выбрать </w:t>
      </w:r>
      <w:r w:rsidRPr="00645D08">
        <w:rPr>
          <w:rFonts w:ascii="Times New Roman" w:hAnsi="Times New Roman" w:cs="Times New Roman"/>
          <w:b/>
          <w:bCs/>
          <w:sz w:val="28"/>
          <w:szCs w:val="28"/>
        </w:rPr>
        <w:t>Microsoft Access</w:t>
      </w:r>
      <w:r w:rsidRPr="00645D08">
        <w:rPr>
          <w:rFonts w:ascii="Times New Roman" w:hAnsi="Times New Roman" w:cs="Times New Roman"/>
          <w:sz w:val="28"/>
          <w:szCs w:val="28"/>
        </w:rPr>
        <w:t>.</w:t>
      </w:r>
    </w:p>
    <w:p w:rsidR="00645D08" w:rsidRPr="00645D08" w:rsidRDefault="00645D08" w:rsidP="00645D08">
      <w:pPr>
        <w:pStyle w:val="2"/>
        <w:keepNext w:val="0"/>
        <w:widowControl w:val="0"/>
        <w:numPr>
          <w:ilvl w:val="1"/>
          <w:numId w:val="30"/>
        </w:numPr>
        <w:tabs>
          <w:tab w:val="left" w:pos="1362"/>
        </w:tabs>
        <w:kinsoku w:val="0"/>
        <w:overflowPunct w:val="0"/>
        <w:autoSpaceDE w:val="0"/>
        <w:autoSpaceDN w:val="0"/>
        <w:adjustRightInd w:val="0"/>
        <w:ind w:left="222" w:right="770" w:firstLine="708"/>
        <w:rPr>
          <w:color w:val="000000"/>
          <w:szCs w:val="28"/>
        </w:rPr>
      </w:pPr>
      <w:r w:rsidRPr="00645D08">
        <w:rPr>
          <w:szCs w:val="28"/>
        </w:rPr>
        <w:t>Создать новую базу данных под названием МОДЕЛИ, а в скобках указать Фамилию</w:t>
      </w:r>
      <w:r w:rsidRPr="00645D08">
        <w:rPr>
          <w:spacing w:val="-2"/>
          <w:szCs w:val="28"/>
        </w:rPr>
        <w:t xml:space="preserve"> </w:t>
      </w:r>
      <w:r w:rsidRPr="00645D08">
        <w:rPr>
          <w:szCs w:val="28"/>
        </w:rPr>
        <w:t>ученика.</w:t>
      </w:r>
    </w:p>
    <w:p w:rsidR="00645D08" w:rsidRPr="00645D08" w:rsidRDefault="00645D08" w:rsidP="00645D08">
      <w:pPr>
        <w:pStyle w:val="ab"/>
        <w:kinsoku w:val="0"/>
        <w:overflowPunct w:val="0"/>
        <w:spacing w:after="0" w:line="240" w:lineRule="auto"/>
        <w:ind w:right="765" w:firstLine="707"/>
        <w:jc w:val="both"/>
        <w:rPr>
          <w:rFonts w:ascii="Times New Roman" w:hAnsi="Times New Roman" w:cs="Times New Roman"/>
          <w:sz w:val="28"/>
          <w:szCs w:val="28"/>
        </w:rPr>
      </w:pPr>
      <w:r w:rsidRPr="00645D08">
        <w:rPr>
          <w:rFonts w:ascii="Times New Roman" w:hAnsi="Times New Roman" w:cs="Times New Roman"/>
          <w:sz w:val="28"/>
          <w:szCs w:val="28"/>
        </w:rPr>
        <w:t xml:space="preserve">Для создания базы данных войдите в </w:t>
      </w:r>
      <w:r w:rsidRPr="00645D08">
        <w:rPr>
          <w:rFonts w:ascii="Times New Roman" w:hAnsi="Times New Roman" w:cs="Times New Roman"/>
          <w:b/>
          <w:bCs/>
          <w:sz w:val="28"/>
          <w:szCs w:val="28"/>
        </w:rPr>
        <w:t xml:space="preserve">Пуск/Программы/Microsoft Access. </w:t>
      </w:r>
      <w:r w:rsidRPr="00645D08">
        <w:rPr>
          <w:rFonts w:ascii="Times New Roman" w:hAnsi="Times New Roman" w:cs="Times New Roman"/>
          <w:sz w:val="28"/>
          <w:szCs w:val="28"/>
        </w:rPr>
        <w:t xml:space="preserve">После чего откроется диалоговое окно на экране монитора </w:t>
      </w:r>
      <w:r w:rsidRPr="00645D08">
        <w:rPr>
          <w:rFonts w:ascii="Times New Roman" w:hAnsi="Times New Roman" w:cs="Times New Roman"/>
          <w:b/>
          <w:bCs/>
          <w:sz w:val="28"/>
          <w:szCs w:val="28"/>
        </w:rPr>
        <w:t xml:space="preserve">Создание новой базы данных. </w:t>
      </w:r>
      <w:r w:rsidRPr="00645D08">
        <w:rPr>
          <w:rFonts w:ascii="Times New Roman" w:hAnsi="Times New Roman" w:cs="Times New Roman"/>
          <w:sz w:val="28"/>
          <w:szCs w:val="28"/>
        </w:rPr>
        <w:t xml:space="preserve">Нужно выбрать пункт </w:t>
      </w:r>
      <w:r w:rsidRPr="00645D08">
        <w:rPr>
          <w:rFonts w:ascii="Times New Roman" w:hAnsi="Times New Roman" w:cs="Times New Roman"/>
          <w:b/>
          <w:bCs/>
          <w:sz w:val="28"/>
          <w:szCs w:val="28"/>
        </w:rPr>
        <w:t xml:space="preserve">Новая база данных </w:t>
      </w:r>
      <w:r w:rsidRPr="00645D08">
        <w:rPr>
          <w:rFonts w:ascii="Times New Roman" w:hAnsi="Times New Roman" w:cs="Times New Roman"/>
          <w:sz w:val="28"/>
          <w:szCs w:val="28"/>
        </w:rPr>
        <w:t xml:space="preserve">и нажать </w:t>
      </w:r>
      <w:r w:rsidRPr="00645D08">
        <w:rPr>
          <w:rFonts w:ascii="Times New Roman" w:hAnsi="Times New Roman" w:cs="Times New Roman"/>
          <w:b/>
          <w:bCs/>
          <w:sz w:val="28"/>
          <w:szCs w:val="28"/>
        </w:rPr>
        <w:t xml:space="preserve">ОК, </w:t>
      </w:r>
      <w:r w:rsidRPr="00645D08">
        <w:rPr>
          <w:rFonts w:ascii="Times New Roman" w:hAnsi="Times New Roman" w:cs="Times New Roman"/>
          <w:sz w:val="28"/>
          <w:szCs w:val="28"/>
        </w:rPr>
        <w:t xml:space="preserve">в появившемся окне выбрать диск </w:t>
      </w:r>
      <w:r w:rsidRPr="00645D08">
        <w:rPr>
          <w:rFonts w:ascii="Times New Roman" w:hAnsi="Times New Roman" w:cs="Times New Roman"/>
          <w:b/>
          <w:bCs/>
          <w:sz w:val="28"/>
          <w:szCs w:val="28"/>
        </w:rPr>
        <w:t xml:space="preserve">С:/Мои документы </w:t>
      </w:r>
      <w:r w:rsidRPr="00645D08">
        <w:rPr>
          <w:rFonts w:ascii="Times New Roman" w:hAnsi="Times New Roman" w:cs="Times New Roman"/>
          <w:sz w:val="28"/>
          <w:szCs w:val="28"/>
        </w:rPr>
        <w:t xml:space="preserve">и в строке </w:t>
      </w:r>
      <w:r w:rsidRPr="00645D08">
        <w:rPr>
          <w:rFonts w:ascii="Times New Roman" w:hAnsi="Times New Roman" w:cs="Times New Roman"/>
          <w:b/>
          <w:bCs/>
          <w:sz w:val="28"/>
          <w:szCs w:val="28"/>
        </w:rPr>
        <w:t xml:space="preserve">Имя файла </w:t>
      </w:r>
      <w:r w:rsidRPr="00645D08">
        <w:rPr>
          <w:rFonts w:ascii="Times New Roman" w:hAnsi="Times New Roman" w:cs="Times New Roman"/>
          <w:sz w:val="28"/>
          <w:szCs w:val="28"/>
        </w:rPr>
        <w:t xml:space="preserve">следует ввести слово </w:t>
      </w:r>
      <w:r w:rsidRPr="00645D08">
        <w:rPr>
          <w:rFonts w:ascii="Times New Roman" w:hAnsi="Times New Roman" w:cs="Times New Roman"/>
          <w:b/>
          <w:bCs/>
          <w:sz w:val="28"/>
          <w:szCs w:val="28"/>
        </w:rPr>
        <w:t xml:space="preserve">Модели(Фамилию ученика) </w:t>
      </w:r>
      <w:r w:rsidRPr="00645D08">
        <w:rPr>
          <w:rFonts w:ascii="Times New Roman" w:hAnsi="Times New Roman" w:cs="Times New Roman"/>
          <w:sz w:val="28"/>
          <w:szCs w:val="28"/>
        </w:rPr>
        <w:t xml:space="preserve">и затем нажать кнопку </w:t>
      </w:r>
      <w:r w:rsidRPr="00645D08">
        <w:rPr>
          <w:rFonts w:ascii="Times New Roman" w:hAnsi="Times New Roman" w:cs="Times New Roman"/>
          <w:b/>
          <w:bCs/>
          <w:sz w:val="28"/>
          <w:szCs w:val="28"/>
        </w:rPr>
        <w:t>Создать</w:t>
      </w:r>
      <w:r w:rsidRPr="00645D08">
        <w:rPr>
          <w:rFonts w:ascii="Times New Roman" w:hAnsi="Times New Roman" w:cs="Times New Roman"/>
          <w:sz w:val="28"/>
          <w:szCs w:val="28"/>
        </w:rPr>
        <w:t xml:space="preserve">. После чего открывается </w:t>
      </w:r>
      <w:r w:rsidRPr="00645D08">
        <w:rPr>
          <w:rFonts w:ascii="Times New Roman" w:hAnsi="Times New Roman" w:cs="Times New Roman"/>
          <w:b/>
          <w:bCs/>
          <w:sz w:val="28"/>
          <w:szCs w:val="28"/>
        </w:rPr>
        <w:t xml:space="preserve">окно базы данных  </w:t>
      </w:r>
      <w:r w:rsidRPr="00645D08">
        <w:rPr>
          <w:rFonts w:ascii="Times New Roman" w:hAnsi="Times New Roman" w:cs="Times New Roman"/>
          <w:sz w:val="28"/>
          <w:szCs w:val="28"/>
        </w:rPr>
        <w:t xml:space="preserve">под названием </w:t>
      </w:r>
      <w:r w:rsidRPr="00645D08">
        <w:rPr>
          <w:rFonts w:ascii="Times New Roman" w:hAnsi="Times New Roman" w:cs="Times New Roman"/>
          <w:b/>
          <w:bCs/>
          <w:sz w:val="28"/>
          <w:szCs w:val="28"/>
        </w:rPr>
        <w:t xml:space="preserve">Модели(Фамилия ученика). </w:t>
      </w:r>
      <w:r w:rsidRPr="00645D08">
        <w:rPr>
          <w:rFonts w:ascii="Times New Roman" w:hAnsi="Times New Roman" w:cs="Times New Roman"/>
          <w:sz w:val="28"/>
          <w:szCs w:val="28"/>
        </w:rPr>
        <w:t>В верхней части окна базы данных представлено меню, где перечислены объекты базы</w:t>
      </w:r>
      <w:r w:rsidRPr="00645D08">
        <w:rPr>
          <w:rFonts w:ascii="Times New Roman" w:hAnsi="Times New Roman" w:cs="Times New Roman"/>
          <w:spacing w:val="-4"/>
          <w:sz w:val="28"/>
          <w:szCs w:val="28"/>
        </w:rPr>
        <w:t xml:space="preserve"> </w:t>
      </w:r>
      <w:r w:rsidRPr="00645D08">
        <w:rPr>
          <w:rFonts w:ascii="Times New Roman" w:hAnsi="Times New Roman" w:cs="Times New Roman"/>
          <w:sz w:val="28"/>
          <w:szCs w:val="28"/>
        </w:rPr>
        <w:t>данных:</w:t>
      </w:r>
    </w:p>
    <w:p w:rsidR="00645D08" w:rsidRPr="00645D08" w:rsidRDefault="00645D08" w:rsidP="00645D08">
      <w:pPr>
        <w:pStyle w:val="2"/>
        <w:keepNext w:val="0"/>
        <w:widowControl w:val="0"/>
        <w:numPr>
          <w:ilvl w:val="0"/>
          <w:numId w:val="29"/>
        </w:numPr>
        <w:tabs>
          <w:tab w:val="left" w:pos="1070"/>
        </w:tabs>
        <w:kinsoku w:val="0"/>
        <w:overflowPunct w:val="0"/>
        <w:autoSpaceDE w:val="0"/>
        <w:autoSpaceDN w:val="0"/>
        <w:adjustRightInd w:val="0"/>
        <w:ind w:hanging="139"/>
        <w:rPr>
          <w:szCs w:val="28"/>
        </w:rPr>
      </w:pPr>
      <w:r w:rsidRPr="00645D08">
        <w:rPr>
          <w:szCs w:val="28"/>
        </w:rPr>
        <w:t>Таблицы,</w:t>
      </w:r>
    </w:p>
    <w:p w:rsidR="00645D08" w:rsidRPr="00645D08" w:rsidRDefault="00645D08" w:rsidP="00645D08">
      <w:pPr>
        <w:pStyle w:val="a6"/>
        <w:widowControl w:val="0"/>
        <w:numPr>
          <w:ilvl w:val="0"/>
          <w:numId w:val="29"/>
        </w:numPr>
        <w:tabs>
          <w:tab w:val="left" w:pos="1070"/>
        </w:tabs>
        <w:kinsoku w:val="0"/>
        <w:overflowPunct w:val="0"/>
        <w:autoSpaceDE w:val="0"/>
        <w:autoSpaceDN w:val="0"/>
        <w:adjustRightInd w:val="0"/>
        <w:spacing w:after="0" w:line="240" w:lineRule="auto"/>
        <w:ind w:hanging="139"/>
        <w:contextualSpacing w:val="0"/>
        <w:rPr>
          <w:rFonts w:ascii="Times New Roman" w:hAnsi="Times New Roman"/>
          <w:b/>
          <w:bCs/>
          <w:sz w:val="28"/>
          <w:szCs w:val="28"/>
        </w:rPr>
      </w:pPr>
      <w:r w:rsidRPr="00645D08">
        <w:rPr>
          <w:rFonts w:ascii="Times New Roman" w:hAnsi="Times New Roman"/>
          <w:b/>
          <w:bCs/>
          <w:sz w:val="28"/>
          <w:szCs w:val="28"/>
        </w:rPr>
        <w:t>Запросы,</w:t>
      </w:r>
    </w:p>
    <w:p w:rsidR="00645D08" w:rsidRPr="00645D08" w:rsidRDefault="00645D08" w:rsidP="00645D08">
      <w:pPr>
        <w:pStyle w:val="a6"/>
        <w:widowControl w:val="0"/>
        <w:numPr>
          <w:ilvl w:val="0"/>
          <w:numId w:val="29"/>
        </w:numPr>
        <w:tabs>
          <w:tab w:val="left" w:pos="1070"/>
        </w:tabs>
        <w:kinsoku w:val="0"/>
        <w:overflowPunct w:val="0"/>
        <w:autoSpaceDE w:val="0"/>
        <w:autoSpaceDN w:val="0"/>
        <w:adjustRightInd w:val="0"/>
        <w:spacing w:after="0" w:line="240" w:lineRule="auto"/>
        <w:ind w:hanging="139"/>
        <w:contextualSpacing w:val="0"/>
        <w:rPr>
          <w:rFonts w:ascii="Times New Roman" w:hAnsi="Times New Roman"/>
          <w:b/>
          <w:bCs/>
          <w:sz w:val="28"/>
          <w:szCs w:val="28"/>
        </w:rPr>
      </w:pPr>
      <w:r w:rsidRPr="00645D08">
        <w:rPr>
          <w:rFonts w:ascii="Times New Roman" w:hAnsi="Times New Roman"/>
          <w:b/>
          <w:bCs/>
          <w:sz w:val="28"/>
          <w:szCs w:val="28"/>
        </w:rPr>
        <w:t>Формы,</w:t>
      </w:r>
    </w:p>
    <w:p w:rsidR="00645D08" w:rsidRPr="00645D08" w:rsidRDefault="00645D08" w:rsidP="00645D08">
      <w:pPr>
        <w:pStyle w:val="a6"/>
        <w:widowControl w:val="0"/>
        <w:numPr>
          <w:ilvl w:val="0"/>
          <w:numId w:val="29"/>
        </w:numPr>
        <w:tabs>
          <w:tab w:val="left" w:pos="1070"/>
        </w:tabs>
        <w:kinsoku w:val="0"/>
        <w:overflowPunct w:val="0"/>
        <w:autoSpaceDE w:val="0"/>
        <w:autoSpaceDN w:val="0"/>
        <w:adjustRightInd w:val="0"/>
        <w:spacing w:after="0" w:line="240" w:lineRule="auto"/>
        <w:ind w:hanging="139"/>
        <w:contextualSpacing w:val="0"/>
        <w:rPr>
          <w:rFonts w:ascii="Times New Roman" w:hAnsi="Times New Roman"/>
          <w:b/>
          <w:bCs/>
          <w:sz w:val="28"/>
          <w:szCs w:val="28"/>
        </w:rPr>
      </w:pPr>
      <w:r w:rsidRPr="00645D08">
        <w:rPr>
          <w:rFonts w:ascii="Times New Roman" w:hAnsi="Times New Roman"/>
          <w:b/>
          <w:bCs/>
          <w:sz w:val="28"/>
          <w:szCs w:val="28"/>
        </w:rPr>
        <w:t>Отчеты,</w:t>
      </w:r>
    </w:p>
    <w:p w:rsidR="00645D08" w:rsidRPr="00645D08" w:rsidRDefault="00645D08" w:rsidP="00645D08">
      <w:pPr>
        <w:pStyle w:val="a6"/>
        <w:widowControl w:val="0"/>
        <w:numPr>
          <w:ilvl w:val="0"/>
          <w:numId w:val="29"/>
        </w:numPr>
        <w:tabs>
          <w:tab w:val="left" w:pos="1070"/>
        </w:tabs>
        <w:kinsoku w:val="0"/>
        <w:overflowPunct w:val="0"/>
        <w:autoSpaceDE w:val="0"/>
        <w:autoSpaceDN w:val="0"/>
        <w:adjustRightInd w:val="0"/>
        <w:spacing w:after="0" w:line="240" w:lineRule="auto"/>
        <w:ind w:hanging="139"/>
        <w:contextualSpacing w:val="0"/>
        <w:rPr>
          <w:rFonts w:ascii="Times New Roman" w:hAnsi="Times New Roman"/>
          <w:b/>
          <w:bCs/>
          <w:sz w:val="28"/>
          <w:szCs w:val="28"/>
        </w:rPr>
      </w:pPr>
      <w:r w:rsidRPr="00645D08">
        <w:rPr>
          <w:rFonts w:ascii="Times New Roman" w:hAnsi="Times New Roman"/>
          <w:b/>
          <w:bCs/>
          <w:sz w:val="28"/>
          <w:szCs w:val="28"/>
        </w:rPr>
        <w:t>Макросы,</w:t>
      </w:r>
    </w:p>
    <w:p w:rsidR="00645D08" w:rsidRPr="00645D08" w:rsidRDefault="00645D08" w:rsidP="00645D08">
      <w:pPr>
        <w:pStyle w:val="a6"/>
        <w:widowControl w:val="0"/>
        <w:numPr>
          <w:ilvl w:val="0"/>
          <w:numId w:val="29"/>
        </w:numPr>
        <w:tabs>
          <w:tab w:val="left" w:pos="1070"/>
        </w:tabs>
        <w:kinsoku w:val="0"/>
        <w:overflowPunct w:val="0"/>
        <w:autoSpaceDE w:val="0"/>
        <w:autoSpaceDN w:val="0"/>
        <w:adjustRightInd w:val="0"/>
        <w:spacing w:after="0" w:line="240" w:lineRule="auto"/>
        <w:ind w:hanging="139"/>
        <w:contextualSpacing w:val="0"/>
        <w:rPr>
          <w:rFonts w:ascii="Times New Roman" w:hAnsi="Times New Roman"/>
          <w:b/>
          <w:bCs/>
          <w:sz w:val="28"/>
          <w:szCs w:val="28"/>
        </w:rPr>
      </w:pPr>
      <w:r w:rsidRPr="00645D08">
        <w:rPr>
          <w:rFonts w:ascii="Times New Roman" w:hAnsi="Times New Roman"/>
          <w:b/>
          <w:bCs/>
          <w:sz w:val="28"/>
          <w:szCs w:val="28"/>
        </w:rPr>
        <w:t>Модули.</w:t>
      </w:r>
    </w:p>
    <w:p w:rsidR="00645D08" w:rsidRPr="00645D08" w:rsidRDefault="00645D08" w:rsidP="00645D08">
      <w:pPr>
        <w:pStyle w:val="a6"/>
        <w:widowControl w:val="0"/>
        <w:numPr>
          <w:ilvl w:val="1"/>
          <w:numId w:val="30"/>
        </w:numPr>
        <w:tabs>
          <w:tab w:val="left" w:pos="1350"/>
        </w:tabs>
        <w:kinsoku w:val="0"/>
        <w:overflowPunct w:val="0"/>
        <w:autoSpaceDE w:val="0"/>
        <w:autoSpaceDN w:val="0"/>
        <w:adjustRightInd w:val="0"/>
        <w:spacing w:after="0" w:line="240" w:lineRule="auto"/>
        <w:ind w:left="1350" w:hanging="420"/>
        <w:contextualSpacing w:val="0"/>
        <w:rPr>
          <w:rFonts w:ascii="Times New Roman" w:hAnsi="Times New Roman"/>
          <w:b/>
          <w:bCs/>
          <w:color w:val="000000"/>
          <w:sz w:val="28"/>
          <w:szCs w:val="28"/>
        </w:rPr>
      </w:pPr>
      <w:r w:rsidRPr="00645D08">
        <w:rPr>
          <w:rFonts w:ascii="Times New Roman" w:hAnsi="Times New Roman"/>
          <w:b/>
          <w:bCs/>
          <w:sz w:val="28"/>
          <w:szCs w:val="28"/>
        </w:rPr>
        <w:t>Создать структуру новой</w:t>
      </w:r>
      <w:r w:rsidRPr="00645D08">
        <w:rPr>
          <w:rFonts w:ascii="Times New Roman" w:hAnsi="Times New Roman"/>
          <w:b/>
          <w:bCs/>
          <w:spacing w:val="-1"/>
          <w:sz w:val="28"/>
          <w:szCs w:val="28"/>
        </w:rPr>
        <w:t xml:space="preserve"> </w:t>
      </w:r>
      <w:r w:rsidRPr="00645D08">
        <w:rPr>
          <w:rFonts w:ascii="Times New Roman" w:hAnsi="Times New Roman"/>
          <w:b/>
          <w:bCs/>
          <w:sz w:val="28"/>
          <w:szCs w:val="28"/>
        </w:rPr>
        <w:t>таблицы.</w:t>
      </w:r>
    </w:p>
    <w:p w:rsidR="00645D08" w:rsidRPr="00645D08" w:rsidRDefault="00645D08" w:rsidP="00645D08">
      <w:pPr>
        <w:pStyle w:val="ab"/>
        <w:kinsoku w:val="0"/>
        <w:overflowPunct w:val="0"/>
        <w:spacing w:after="0" w:line="240" w:lineRule="auto"/>
        <w:ind w:right="764" w:firstLine="707"/>
        <w:jc w:val="both"/>
        <w:rPr>
          <w:rFonts w:ascii="Times New Roman" w:hAnsi="Times New Roman" w:cs="Times New Roman"/>
          <w:sz w:val="28"/>
          <w:szCs w:val="28"/>
        </w:rPr>
      </w:pPr>
      <w:r w:rsidRPr="00645D08">
        <w:rPr>
          <w:rFonts w:ascii="Times New Roman" w:hAnsi="Times New Roman" w:cs="Times New Roman"/>
          <w:sz w:val="28"/>
          <w:szCs w:val="28"/>
        </w:rPr>
        <w:t xml:space="preserve">Для создания структуры новой таблицы в </w:t>
      </w:r>
      <w:r w:rsidRPr="00645D08">
        <w:rPr>
          <w:rFonts w:ascii="Times New Roman" w:hAnsi="Times New Roman" w:cs="Times New Roman"/>
          <w:b/>
          <w:bCs/>
          <w:sz w:val="28"/>
          <w:szCs w:val="28"/>
        </w:rPr>
        <w:t xml:space="preserve">окне базы данных </w:t>
      </w:r>
      <w:r w:rsidRPr="00645D08">
        <w:rPr>
          <w:rFonts w:ascii="Times New Roman" w:hAnsi="Times New Roman" w:cs="Times New Roman"/>
          <w:sz w:val="28"/>
          <w:szCs w:val="28"/>
        </w:rPr>
        <w:t xml:space="preserve">следует щелкнуть мышью по кнопке </w:t>
      </w:r>
      <w:r w:rsidRPr="00645D08">
        <w:rPr>
          <w:rFonts w:ascii="Times New Roman" w:hAnsi="Times New Roman" w:cs="Times New Roman"/>
          <w:b/>
          <w:bCs/>
          <w:sz w:val="28"/>
          <w:szCs w:val="28"/>
        </w:rPr>
        <w:t>Таблицы</w:t>
      </w:r>
      <w:r w:rsidRPr="00645D08">
        <w:rPr>
          <w:rFonts w:ascii="Times New Roman" w:hAnsi="Times New Roman" w:cs="Times New Roman"/>
          <w:sz w:val="28"/>
          <w:szCs w:val="28"/>
        </w:rPr>
        <w:t xml:space="preserve">, затем по кнопке </w:t>
      </w:r>
      <w:r w:rsidRPr="00645D08">
        <w:rPr>
          <w:rFonts w:ascii="Times New Roman" w:hAnsi="Times New Roman" w:cs="Times New Roman"/>
          <w:b/>
          <w:bCs/>
          <w:sz w:val="28"/>
          <w:szCs w:val="28"/>
        </w:rPr>
        <w:t xml:space="preserve">Создать. </w:t>
      </w:r>
      <w:r w:rsidRPr="00645D08">
        <w:rPr>
          <w:rFonts w:ascii="Times New Roman" w:hAnsi="Times New Roman" w:cs="Times New Roman"/>
          <w:sz w:val="28"/>
          <w:szCs w:val="28"/>
        </w:rPr>
        <w:t xml:space="preserve">После чего </w:t>
      </w:r>
      <w:r w:rsidRPr="00645D08">
        <w:rPr>
          <w:rFonts w:ascii="Times New Roman" w:hAnsi="Times New Roman" w:cs="Times New Roman"/>
          <w:b/>
          <w:bCs/>
          <w:sz w:val="28"/>
          <w:szCs w:val="28"/>
        </w:rPr>
        <w:t xml:space="preserve">Система </w:t>
      </w:r>
      <w:r w:rsidRPr="00645D08">
        <w:rPr>
          <w:rFonts w:ascii="Times New Roman" w:hAnsi="Times New Roman" w:cs="Times New Roman"/>
          <w:sz w:val="28"/>
          <w:szCs w:val="28"/>
        </w:rPr>
        <w:t>откроет диалоговое окно, в котором будет предложено воспользоваться одним из следующих способов создания таблицы:</w:t>
      </w:r>
    </w:p>
    <w:p w:rsidR="00645D08" w:rsidRPr="00645D08" w:rsidRDefault="00645D08" w:rsidP="00645D08">
      <w:pPr>
        <w:pStyle w:val="2"/>
        <w:keepNext w:val="0"/>
        <w:widowControl w:val="0"/>
        <w:numPr>
          <w:ilvl w:val="0"/>
          <w:numId w:val="29"/>
        </w:numPr>
        <w:tabs>
          <w:tab w:val="left" w:pos="1070"/>
        </w:tabs>
        <w:kinsoku w:val="0"/>
        <w:overflowPunct w:val="0"/>
        <w:autoSpaceDE w:val="0"/>
        <w:autoSpaceDN w:val="0"/>
        <w:adjustRightInd w:val="0"/>
        <w:ind w:hanging="139"/>
        <w:rPr>
          <w:szCs w:val="28"/>
        </w:rPr>
      </w:pPr>
      <w:r w:rsidRPr="00645D08">
        <w:rPr>
          <w:szCs w:val="28"/>
        </w:rPr>
        <w:t>Режим</w:t>
      </w:r>
      <w:r w:rsidRPr="00645D08">
        <w:rPr>
          <w:spacing w:val="-1"/>
          <w:szCs w:val="28"/>
        </w:rPr>
        <w:t xml:space="preserve"> </w:t>
      </w:r>
      <w:r w:rsidRPr="00645D08">
        <w:rPr>
          <w:szCs w:val="28"/>
        </w:rPr>
        <w:t>таблицы,</w:t>
      </w:r>
    </w:p>
    <w:p w:rsidR="00645D08" w:rsidRPr="00645D08" w:rsidRDefault="00645D08" w:rsidP="00645D08">
      <w:pPr>
        <w:pStyle w:val="a6"/>
        <w:widowControl w:val="0"/>
        <w:numPr>
          <w:ilvl w:val="0"/>
          <w:numId w:val="29"/>
        </w:numPr>
        <w:tabs>
          <w:tab w:val="left" w:pos="1070"/>
        </w:tabs>
        <w:kinsoku w:val="0"/>
        <w:overflowPunct w:val="0"/>
        <w:autoSpaceDE w:val="0"/>
        <w:autoSpaceDN w:val="0"/>
        <w:adjustRightInd w:val="0"/>
        <w:spacing w:after="0" w:line="240" w:lineRule="auto"/>
        <w:ind w:hanging="139"/>
        <w:contextualSpacing w:val="0"/>
        <w:rPr>
          <w:rFonts w:ascii="Times New Roman" w:hAnsi="Times New Roman"/>
          <w:b/>
          <w:bCs/>
          <w:sz w:val="28"/>
          <w:szCs w:val="28"/>
        </w:rPr>
      </w:pPr>
      <w:r w:rsidRPr="00645D08">
        <w:rPr>
          <w:rFonts w:ascii="Times New Roman" w:hAnsi="Times New Roman"/>
          <w:b/>
          <w:bCs/>
          <w:sz w:val="28"/>
          <w:szCs w:val="28"/>
        </w:rPr>
        <w:t>Конструктор,</w:t>
      </w:r>
    </w:p>
    <w:p w:rsidR="00645D08" w:rsidRPr="00645D08" w:rsidRDefault="00645D08" w:rsidP="00645D08">
      <w:pPr>
        <w:pStyle w:val="a6"/>
        <w:widowControl w:val="0"/>
        <w:numPr>
          <w:ilvl w:val="0"/>
          <w:numId w:val="29"/>
        </w:numPr>
        <w:tabs>
          <w:tab w:val="left" w:pos="1070"/>
        </w:tabs>
        <w:kinsoku w:val="0"/>
        <w:overflowPunct w:val="0"/>
        <w:autoSpaceDE w:val="0"/>
        <w:autoSpaceDN w:val="0"/>
        <w:adjustRightInd w:val="0"/>
        <w:spacing w:after="0" w:line="240" w:lineRule="auto"/>
        <w:ind w:hanging="139"/>
        <w:contextualSpacing w:val="0"/>
        <w:rPr>
          <w:rFonts w:ascii="Times New Roman" w:hAnsi="Times New Roman"/>
          <w:b/>
          <w:bCs/>
          <w:sz w:val="28"/>
          <w:szCs w:val="28"/>
        </w:rPr>
      </w:pPr>
      <w:r w:rsidRPr="00645D08">
        <w:rPr>
          <w:rFonts w:ascii="Times New Roman" w:hAnsi="Times New Roman"/>
          <w:b/>
          <w:bCs/>
          <w:sz w:val="28"/>
          <w:szCs w:val="28"/>
        </w:rPr>
        <w:t>Мастер таблиц,</w:t>
      </w:r>
    </w:p>
    <w:p w:rsidR="00645D08" w:rsidRPr="00645D08" w:rsidRDefault="00645D08" w:rsidP="00645D08">
      <w:pPr>
        <w:pStyle w:val="a6"/>
        <w:widowControl w:val="0"/>
        <w:numPr>
          <w:ilvl w:val="0"/>
          <w:numId w:val="29"/>
        </w:numPr>
        <w:tabs>
          <w:tab w:val="left" w:pos="1070"/>
        </w:tabs>
        <w:kinsoku w:val="0"/>
        <w:overflowPunct w:val="0"/>
        <w:autoSpaceDE w:val="0"/>
        <w:autoSpaceDN w:val="0"/>
        <w:adjustRightInd w:val="0"/>
        <w:spacing w:after="0" w:line="240" w:lineRule="auto"/>
        <w:ind w:hanging="139"/>
        <w:contextualSpacing w:val="0"/>
        <w:rPr>
          <w:rFonts w:ascii="Times New Roman" w:hAnsi="Times New Roman"/>
          <w:b/>
          <w:bCs/>
          <w:sz w:val="28"/>
          <w:szCs w:val="28"/>
        </w:rPr>
      </w:pPr>
      <w:r w:rsidRPr="00645D08">
        <w:rPr>
          <w:rFonts w:ascii="Times New Roman" w:hAnsi="Times New Roman"/>
          <w:b/>
          <w:bCs/>
          <w:sz w:val="28"/>
          <w:szCs w:val="28"/>
        </w:rPr>
        <w:t>Импорт</w:t>
      </w:r>
      <w:r w:rsidRPr="00645D08">
        <w:rPr>
          <w:rFonts w:ascii="Times New Roman" w:hAnsi="Times New Roman"/>
          <w:b/>
          <w:bCs/>
          <w:spacing w:val="-1"/>
          <w:sz w:val="28"/>
          <w:szCs w:val="28"/>
        </w:rPr>
        <w:t xml:space="preserve"> </w:t>
      </w:r>
      <w:r w:rsidRPr="00645D08">
        <w:rPr>
          <w:rFonts w:ascii="Times New Roman" w:hAnsi="Times New Roman"/>
          <w:b/>
          <w:bCs/>
          <w:sz w:val="28"/>
          <w:szCs w:val="28"/>
        </w:rPr>
        <w:t>таблиц,</w:t>
      </w:r>
    </w:p>
    <w:p w:rsidR="00645D08" w:rsidRPr="00645D08" w:rsidRDefault="00645D08" w:rsidP="00645D08">
      <w:pPr>
        <w:pStyle w:val="a6"/>
        <w:widowControl w:val="0"/>
        <w:numPr>
          <w:ilvl w:val="0"/>
          <w:numId w:val="29"/>
        </w:numPr>
        <w:tabs>
          <w:tab w:val="left" w:pos="1070"/>
        </w:tabs>
        <w:kinsoku w:val="0"/>
        <w:overflowPunct w:val="0"/>
        <w:autoSpaceDE w:val="0"/>
        <w:autoSpaceDN w:val="0"/>
        <w:adjustRightInd w:val="0"/>
        <w:spacing w:after="0" w:line="240" w:lineRule="auto"/>
        <w:ind w:hanging="139"/>
        <w:contextualSpacing w:val="0"/>
        <w:rPr>
          <w:rFonts w:ascii="Times New Roman" w:hAnsi="Times New Roman"/>
          <w:b/>
          <w:bCs/>
          <w:sz w:val="28"/>
          <w:szCs w:val="28"/>
        </w:rPr>
      </w:pPr>
      <w:r w:rsidRPr="00645D08">
        <w:rPr>
          <w:rFonts w:ascii="Times New Roman" w:hAnsi="Times New Roman"/>
          <w:b/>
          <w:bCs/>
          <w:sz w:val="28"/>
          <w:szCs w:val="28"/>
        </w:rPr>
        <w:t>Связь с</w:t>
      </w:r>
      <w:r w:rsidRPr="00645D08">
        <w:rPr>
          <w:rFonts w:ascii="Times New Roman" w:hAnsi="Times New Roman"/>
          <w:b/>
          <w:bCs/>
          <w:spacing w:val="-3"/>
          <w:sz w:val="28"/>
          <w:szCs w:val="28"/>
        </w:rPr>
        <w:t xml:space="preserve"> </w:t>
      </w:r>
      <w:r w:rsidRPr="00645D08">
        <w:rPr>
          <w:rFonts w:ascii="Times New Roman" w:hAnsi="Times New Roman"/>
          <w:b/>
          <w:bCs/>
          <w:sz w:val="28"/>
          <w:szCs w:val="28"/>
        </w:rPr>
        <w:t>таблицами.</w:t>
      </w:r>
    </w:p>
    <w:p w:rsidR="00645D08" w:rsidRPr="00645D08" w:rsidRDefault="00645D08" w:rsidP="00645D08">
      <w:pPr>
        <w:pStyle w:val="ab"/>
        <w:kinsoku w:val="0"/>
        <w:overflowPunct w:val="0"/>
        <w:spacing w:after="0" w:line="240" w:lineRule="auto"/>
        <w:ind w:right="770" w:firstLine="707"/>
        <w:jc w:val="both"/>
        <w:rPr>
          <w:rFonts w:ascii="Times New Roman" w:hAnsi="Times New Roman" w:cs="Times New Roman"/>
          <w:sz w:val="28"/>
          <w:szCs w:val="28"/>
        </w:rPr>
      </w:pPr>
      <w:r w:rsidRPr="00645D08">
        <w:rPr>
          <w:rFonts w:ascii="Times New Roman" w:hAnsi="Times New Roman" w:cs="Times New Roman"/>
          <w:sz w:val="28"/>
          <w:szCs w:val="28"/>
        </w:rPr>
        <w:lastRenderedPageBreak/>
        <w:t xml:space="preserve">Нужно выделить способ </w:t>
      </w:r>
      <w:r w:rsidRPr="00645D08">
        <w:rPr>
          <w:rFonts w:ascii="Times New Roman" w:hAnsi="Times New Roman" w:cs="Times New Roman"/>
          <w:b/>
          <w:bCs/>
          <w:sz w:val="28"/>
          <w:szCs w:val="28"/>
        </w:rPr>
        <w:t>Конструктор</w:t>
      </w:r>
      <w:r w:rsidRPr="00645D08">
        <w:rPr>
          <w:rFonts w:ascii="Times New Roman" w:hAnsi="Times New Roman" w:cs="Times New Roman"/>
          <w:sz w:val="28"/>
          <w:szCs w:val="28"/>
        </w:rPr>
        <w:t xml:space="preserve">, так как будем конструировать свою таблицу, и нажав </w:t>
      </w:r>
      <w:r w:rsidRPr="00645D08">
        <w:rPr>
          <w:rFonts w:ascii="Times New Roman" w:hAnsi="Times New Roman" w:cs="Times New Roman"/>
          <w:b/>
          <w:bCs/>
          <w:sz w:val="28"/>
          <w:szCs w:val="28"/>
        </w:rPr>
        <w:t xml:space="preserve">Ок, </w:t>
      </w:r>
      <w:r w:rsidRPr="00645D08">
        <w:rPr>
          <w:rFonts w:ascii="Times New Roman" w:hAnsi="Times New Roman" w:cs="Times New Roman"/>
          <w:sz w:val="28"/>
          <w:szCs w:val="28"/>
        </w:rPr>
        <w:t xml:space="preserve">структура </w:t>
      </w:r>
      <w:r w:rsidRPr="00645D08">
        <w:rPr>
          <w:rFonts w:ascii="Times New Roman" w:hAnsi="Times New Roman" w:cs="Times New Roman"/>
          <w:b/>
          <w:bCs/>
          <w:sz w:val="28"/>
          <w:szCs w:val="28"/>
        </w:rPr>
        <w:t xml:space="preserve">Таблицы </w:t>
      </w:r>
      <w:r w:rsidRPr="00645D08">
        <w:rPr>
          <w:rFonts w:ascii="Times New Roman" w:hAnsi="Times New Roman" w:cs="Times New Roman"/>
          <w:sz w:val="28"/>
          <w:szCs w:val="28"/>
        </w:rPr>
        <w:t>открывается в режиме конструктора, куда необходимо ввести</w:t>
      </w:r>
    </w:p>
    <w:p w:rsidR="00645D08" w:rsidRPr="00645D08" w:rsidRDefault="00645D08" w:rsidP="00645D08">
      <w:pPr>
        <w:pStyle w:val="2"/>
        <w:keepNext w:val="0"/>
        <w:widowControl w:val="0"/>
        <w:numPr>
          <w:ilvl w:val="0"/>
          <w:numId w:val="29"/>
        </w:numPr>
        <w:tabs>
          <w:tab w:val="left" w:pos="1070"/>
        </w:tabs>
        <w:kinsoku w:val="0"/>
        <w:overflowPunct w:val="0"/>
        <w:autoSpaceDE w:val="0"/>
        <w:autoSpaceDN w:val="0"/>
        <w:adjustRightInd w:val="0"/>
        <w:ind w:hanging="139"/>
        <w:rPr>
          <w:szCs w:val="28"/>
        </w:rPr>
      </w:pPr>
      <w:r w:rsidRPr="00645D08">
        <w:rPr>
          <w:szCs w:val="28"/>
        </w:rPr>
        <w:t>Имя</w:t>
      </w:r>
      <w:r w:rsidRPr="00645D08">
        <w:rPr>
          <w:spacing w:val="-1"/>
          <w:szCs w:val="28"/>
        </w:rPr>
        <w:t xml:space="preserve"> </w:t>
      </w:r>
      <w:r w:rsidRPr="00645D08">
        <w:rPr>
          <w:szCs w:val="28"/>
        </w:rPr>
        <w:t>поля,</w:t>
      </w:r>
    </w:p>
    <w:p w:rsidR="00645D08" w:rsidRPr="00645D08" w:rsidRDefault="00645D08" w:rsidP="00645D08">
      <w:pPr>
        <w:pStyle w:val="a6"/>
        <w:widowControl w:val="0"/>
        <w:numPr>
          <w:ilvl w:val="0"/>
          <w:numId w:val="29"/>
        </w:numPr>
        <w:tabs>
          <w:tab w:val="left" w:pos="1070"/>
        </w:tabs>
        <w:kinsoku w:val="0"/>
        <w:overflowPunct w:val="0"/>
        <w:autoSpaceDE w:val="0"/>
        <w:autoSpaceDN w:val="0"/>
        <w:adjustRightInd w:val="0"/>
        <w:spacing w:after="0" w:line="240" w:lineRule="auto"/>
        <w:ind w:hanging="139"/>
        <w:contextualSpacing w:val="0"/>
        <w:rPr>
          <w:rFonts w:ascii="Times New Roman" w:hAnsi="Times New Roman"/>
          <w:b/>
          <w:bCs/>
          <w:sz w:val="28"/>
          <w:szCs w:val="28"/>
        </w:rPr>
      </w:pPr>
      <w:r w:rsidRPr="00645D08">
        <w:rPr>
          <w:rFonts w:ascii="Times New Roman" w:hAnsi="Times New Roman"/>
          <w:b/>
          <w:bCs/>
          <w:sz w:val="28"/>
          <w:szCs w:val="28"/>
        </w:rPr>
        <w:t>Тип</w:t>
      </w:r>
      <w:r w:rsidRPr="00645D08">
        <w:rPr>
          <w:rFonts w:ascii="Times New Roman" w:hAnsi="Times New Roman"/>
          <w:b/>
          <w:bCs/>
          <w:spacing w:val="-4"/>
          <w:sz w:val="28"/>
          <w:szCs w:val="28"/>
        </w:rPr>
        <w:t xml:space="preserve"> </w:t>
      </w:r>
      <w:r w:rsidRPr="00645D08">
        <w:rPr>
          <w:rFonts w:ascii="Times New Roman" w:hAnsi="Times New Roman"/>
          <w:b/>
          <w:bCs/>
          <w:sz w:val="28"/>
          <w:szCs w:val="28"/>
        </w:rPr>
        <w:t>данных,</w:t>
      </w:r>
    </w:p>
    <w:p w:rsidR="00645D08" w:rsidRPr="00645D08" w:rsidRDefault="00645D08" w:rsidP="00645D08">
      <w:pPr>
        <w:pStyle w:val="ab"/>
        <w:tabs>
          <w:tab w:val="left" w:pos="2345"/>
        </w:tabs>
        <w:kinsoku w:val="0"/>
        <w:overflowPunct w:val="0"/>
        <w:spacing w:after="0" w:line="240" w:lineRule="auto"/>
        <w:ind w:left="2010"/>
        <w:rPr>
          <w:rFonts w:ascii="Times New Roman" w:hAnsi="Times New Roman" w:cs="Times New Roman"/>
          <w:b/>
          <w:bCs/>
          <w:sz w:val="28"/>
          <w:szCs w:val="28"/>
        </w:rPr>
      </w:pPr>
      <w:r w:rsidRPr="00645D08">
        <w:rPr>
          <w:rFonts w:ascii="Times New Roman" w:hAnsi="Times New Roman" w:cs="Times New Roman"/>
          <w:sz w:val="28"/>
          <w:szCs w:val="28"/>
        </w:rPr>
        <w:t>-</w:t>
      </w:r>
      <w:r w:rsidR="004E6200">
        <w:rPr>
          <w:rFonts w:ascii="Times New Roman" w:hAnsi="Times New Roman" w:cs="Times New Roman"/>
          <w:sz w:val="28"/>
          <w:szCs w:val="28"/>
        </w:rPr>
        <w:t xml:space="preserve"> </w:t>
      </w:r>
      <w:r w:rsidRPr="00645D08">
        <w:rPr>
          <w:rFonts w:ascii="Times New Roman" w:hAnsi="Times New Roman" w:cs="Times New Roman"/>
          <w:b/>
          <w:bCs/>
          <w:sz w:val="28"/>
          <w:szCs w:val="28"/>
        </w:rPr>
        <w:t>Описание.</w:t>
      </w:r>
    </w:p>
    <w:p w:rsidR="00645D08" w:rsidRPr="00645D08" w:rsidRDefault="00645D08" w:rsidP="00645D08">
      <w:pPr>
        <w:pStyle w:val="a6"/>
        <w:widowControl w:val="0"/>
        <w:numPr>
          <w:ilvl w:val="1"/>
          <w:numId w:val="30"/>
        </w:numPr>
        <w:tabs>
          <w:tab w:val="left" w:pos="1401"/>
        </w:tabs>
        <w:kinsoku w:val="0"/>
        <w:overflowPunct w:val="0"/>
        <w:autoSpaceDE w:val="0"/>
        <w:autoSpaceDN w:val="0"/>
        <w:adjustRightInd w:val="0"/>
        <w:spacing w:after="0" w:line="240" w:lineRule="auto"/>
        <w:ind w:left="222" w:right="773" w:firstLine="708"/>
        <w:contextualSpacing w:val="0"/>
        <w:rPr>
          <w:rFonts w:ascii="Times New Roman" w:hAnsi="Times New Roman"/>
          <w:b/>
          <w:bCs/>
          <w:color w:val="000000"/>
          <w:sz w:val="28"/>
          <w:szCs w:val="28"/>
        </w:rPr>
      </w:pPr>
      <w:r w:rsidRPr="00645D08">
        <w:rPr>
          <w:rFonts w:ascii="Times New Roman" w:hAnsi="Times New Roman"/>
          <w:b/>
          <w:bCs/>
          <w:sz w:val="28"/>
          <w:szCs w:val="28"/>
        </w:rPr>
        <w:t>Ввести в новую таблицу имена полей и их спецификации так, как это показано в приведенной ниже</w:t>
      </w:r>
      <w:r w:rsidRPr="00645D08">
        <w:rPr>
          <w:rFonts w:ascii="Times New Roman" w:hAnsi="Times New Roman"/>
          <w:b/>
          <w:bCs/>
          <w:spacing w:val="-3"/>
          <w:sz w:val="28"/>
          <w:szCs w:val="28"/>
        </w:rPr>
        <w:t xml:space="preserve"> </w:t>
      </w:r>
      <w:r w:rsidRPr="00645D08">
        <w:rPr>
          <w:rFonts w:ascii="Times New Roman" w:hAnsi="Times New Roman"/>
          <w:b/>
          <w:bCs/>
          <w:sz w:val="28"/>
          <w:szCs w:val="28"/>
        </w:rPr>
        <w:t>таблице.</w:t>
      </w:r>
    </w:p>
    <w:tbl>
      <w:tblPr>
        <w:tblW w:w="0" w:type="auto"/>
        <w:tblInd w:w="168" w:type="dxa"/>
        <w:tblLayout w:type="fixed"/>
        <w:tblCellMar>
          <w:left w:w="0" w:type="dxa"/>
          <w:right w:w="0" w:type="dxa"/>
        </w:tblCellMar>
        <w:tblLook w:val="0000" w:firstRow="0" w:lastRow="0" w:firstColumn="0" w:lastColumn="0" w:noHBand="0" w:noVBand="0"/>
      </w:tblPr>
      <w:tblGrid>
        <w:gridCol w:w="2321"/>
        <w:gridCol w:w="2941"/>
        <w:gridCol w:w="4234"/>
      </w:tblGrid>
      <w:tr w:rsidR="00645D08" w:rsidRPr="00645D08" w:rsidTr="00CF6406">
        <w:trPr>
          <w:trHeight w:val="553"/>
        </w:trPr>
        <w:tc>
          <w:tcPr>
            <w:tcW w:w="2321" w:type="dxa"/>
            <w:tcBorders>
              <w:top w:val="single" w:sz="12" w:space="0" w:color="000000"/>
              <w:left w:val="single" w:sz="12" w:space="0" w:color="000000"/>
              <w:bottom w:val="single" w:sz="12" w:space="0" w:color="000000"/>
              <w:right w:val="single" w:sz="6" w:space="0" w:color="000000"/>
            </w:tcBorders>
          </w:tcPr>
          <w:p w:rsidR="00645D08" w:rsidRPr="00645D08" w:rsidRDefault="00645D08" w:rsidP="00645D08">
            <w:pPr>
              <w:pStyle w:val="TableParagraph"/>
              <w:kinsoku w:val="0"/>
              <w:overflowPunct w:val="0"/>
              <w:ind w:left="472"/>
              <w:rPr>
                <w:b/>
                <w:bCs/>
                <w:sz w:val="28"/>
                <w:szCs w:val="28"/>
              </w:rPr>
            </w:pPr>
            <w:r w:rsidRPr="00645D08">
              <w:rPr>
                <w:b/>
                <w:bCs/>
                <w:sz w:val="28"/>
                <w:szCs w:val="28"/>
              </w:rPr>
              <w:t>ИМЯ ПОЛЯ</w:t>
            </w:r>
          </w:p>
        </w:tc>
        <w:tc>
          <w:tcPr>
            <w:tcW w:w="2941" w:type="dxa"/>
            <w:tcBorders>
              <w:top w:val="single" w:sz="12" w:space="0" w:color="000000"/>
              <w:left w:val="single" w:sz="6" w:space="0" w:color="000000"/>
              <w:bottom w:val="single" w:sz="12" w:space="0" w:color="000000"/>
              <w:right w:val="single" w:sz="6" w:space="0" w:color="000000"/>
            </w:tcBorders>
          </w:tcPr>
          <w:p w:rsidR="00645D08" w:rsidRPr="00645D08" w:rsidRDefault="00645D08" w:rsidP="00645D08">
            <w:pPr>
              <w:pStyle w:val="TableParagraph"/>
              <w:kinsoku w:val="0"/>
              <w:overflowPunct w:val="0"/>
              <w:ind w:left="616"/>
              <w:rPr>
                <w:b/>
                <w:bCs/>
                <w:sz w:val="28"/>
                <w:szCs w:val="28"/>
              </w:rPr>
            </w:pPr>
            <w:r w:rsidRPr="00645D08">
              <w:rPr>
                <w:b/>
                <w:bCs/>
                <w:sz w:val="28"/>
                <w:szCs w:val="28"/>
              </w:rPr>
              <w:t>ТИП ДАННЫХ</w:t>
            </w:r>
          </w:p>
        </w:tc>
        <w:tc>
          <w:tcPr>
            <w:tcW w:w="4234" w:type="dxa"/>
            <w:tcBorders>
              <w:top w:val="single" w:sz="12" w:space="0" w:color="000000"/>
              <w:left w:val="single" w:sz="6" w:space="0" w:color="000000"/>
              <w:bottom w:val="single" w:sz="12" w:space="0" w:color="000000"/>
              <w:right w:val="single" w:sz="12" w:space="0" w:color="000000"/>
            </w:tcBorders>
          </w:tcPr>
          <w:p w:rsidR="00645D08" w:rsidRPr="00645D08" w:rsidRDefault="00645D08" w:rsidP="00645D08">
            <w:pPr>
              <w:pStyle w:val="TableParagraph"/>
              <w:kinsoku w:val="0"/>
              <w:overflowPunct w:val="0"/>
              <w:ind w:left="73"/>
              <w:rPr>
                <w:sz w:val="28"/>
                <w:szCs w:val="28"/>
              </w:rPr>
            </w:pPr>
            <w:r w:rsidRPr="00645D08">
              <w:rPr>
                <w:sz w:val="28"/>
                <w:szCs w:val="28"/>
              </w:rPr>
              <w:t>ОПИСАНИЕ</w:t>
            </w:r>
          </w:p>
        </w:tc>
      </w:tr>
      <w:tr w:rsidR="00645D08" w:rsidRPr="00645D08" w:rsidTr="00CF6406">
        <w:trPr>
          <w:trHeight w:val="275"/>
        </w:trPr>
        <w:tc>
          <w:tcPr>
            <w:tcW w:w="2321" w:type="dxa"/>
            <w:tcBorders>
              <w:top w:val="single" w:sz="12" w:space="0" w:color="000000"/>
              <w:left w:val="single" w:sz="12" w:space="0" w:color="000000"/>
              <w:bottom w:val="single" w:sz="6" w:space="0" w:color="000000"/>
              <w:right w:val="single" w:sz="6" w:space="0" w:color="000000"/>
            </w:tcBorders>
          </w:tcPr>
          <w:p w:rsidR="00645D08" w:rsidRPr="00645D08" w:rsidRDefault="00645D08" w:rsidP="00645D08">
            <w:pPr>
              <w:pStyle w:val="TableParagraph"/>
              <w:kinsoku w:val="0"/>
              <w:overflowPunct w:val="0"/>
              <w:ind w:left="69"/>
              <w:rPr>
                <w:b/>
                <w:bCs/>
                <w:sz w:val="28"/>
                <w:szCs w:val="28"/>
              </w:rPr>
            </w:pPr>
            <w:r w:rsidRPr="00645D08">
              <w:rPr>
                <w:b/>
                <w:bCs/>
                <w:sz w:val="28"/>
                <w:szCs w:val="28"/>
              </w:rPr>
              <w:t>Код модели</w:t>
            </w:r>
          </w:p>
        </w:tc>
        <w:tc>
          <w:tcPr>
            <w:tcW w:w="2941" w:type="dxa"/>
            <w:tcBorders>
              <w:top w:val="single" w:sz="12" w:space="0" w:color="000000"/>
              <w:left w:val="single" w:sz="6" w:space="0" w:color="000000"/>
              <w:bottom w:val="single" w:sz="6" w:space="0" w:color="000000"/>
              <w:right w:val="single" w:sz="6" w:space="0" w:color="000000"/>
            </w:tcBorders>
          </w:tcPr>
          <w:p w:rsidR="00645D08" w:rsidRPr="00645D08" w:rsidRDefault="00645D08" w:rsidP="00645D08">
            <w:pPr>
              <w:pStyle w:val="TableParagraph"/>
              <w:kinsoku w:val="0"/>
              <w:overflowPunct w:val="0"/>
              <w:ind w:left="74"/>
              <w:rPr>
                <w:sz w:val="28"/>
                <w:szCs w:val="28"/>
              </w:rPr>
            </w:pPr>
            <w:r w:rsidRPr="00645D08">
              <w:rPr>
                <w:sz w:val="28"/>
                <w:szCs w:val="28"/>
              </w:rPr>
              <w:t>Числовой</w:t>
            </w:r>
          </w:p>
        </w:tc>
        <w:tc>
          <w:tcPr>
            <w:tcW w:w="4234" w:type="dxa"/>
            <w:tcBorders>
              <w:top w:val="single" w:sz="12" w:space="0" w:color="000000"/>
              <w:left w:val="single" w:sz="6" w:space="0" w:color="000000"/>
              <w:bottom w:val="single" w:sz="6" w:space="0" w:color="000000"/>
              <w:right w:val="single" w:sz="12" w:space="0" w:color="000000"/>
            </w:tcBorders>
          </w:tcPr>
          <w:p w:rsidR="00645D08" w:rsidRPr="00645D08" w:rsidRDefault="00645D08" w:rsidP="00645D08">
            <w:pPr>
              <w:pStyle w:val="TableParagraph"/>
              <w:kinsoku w:val="0"/>
              <w:overflowPunct w:val="0"/>
              <w:ind w:left="73"/>
              <w:rPr>
                <w:sz w:val="28"/>
                <w:szCs w:val="28"/>
              </w:rPr>
            </w:pPr>
            <w:r w:rsidRPr="00645D08">
              <w:rPr>
                <w:sz w:val="28"/>
                <w:szCs w:val="28"/>
              </w:rPr>
              <w:t>Код модели по заводскому заказу</w:t>
            </w:r>
          </w:p>
        </w:tc>
      </w:tr>
      <w:tr w:rsidR="00645D08" w:rsidRPr="00645D08" w:rsidTr="00CF6406">
        <w:trPr>
          <w:trHeight w:val="277"/>
        </w:trPr>
        <w:tc>
          <w:tcPr>
            <w:tcW w:w="2321" w:type="dxa"/>
            <w:tcBorders>
              <w:top w:val="single" w:sz="6" w:space="0" w:color="000000"/>
              <w:left w:val="single" w:sz="12" w:space="0" w:color="000000"/>
              <w:bottom w:val="single" w:sz="6" w:space="0" w:color="000000"/>
              <w:right w:val="single" w:sz="6" w:space="0" w:color="000000"/>
            </w:tcBorders>
          </w:tcPr>
          <w:p w:rsidR="00645D08" w:rsidRPr="00645D08" w:rsidRDefault="00645D08" w:rsidP="00645D08">
            <w:pPr>
              <w:pStyle w:val="TableParagraph"/>
              <w:kinsoku w:val="0"/>
              <w:overflowPunct w:val="0"/>
              <w:ind w:left="69"/>
              <w:rPr>
                <w:b/>
                <w:bCs/>
                <w:sz w:val="28"/>
                <w:szCs w:val="28"/>
              </w:rPr>
            </w:pPr>
            <w:r w:rsidRPr="00645D08">
              <w:rPr>
                <w:b/>
                <w:bCs/>
                <w:sz w:val="28"/>
                <w:szCs w:val="28"/>
              </w:rPr>
              <w:t>Модель</w:t>
            </w:r>
          </w:p>
        </w:tc>
        <w:tc>
          <w:tcPr>
            <w:tcW w:w="2941" w:type="dxa"/>
            <w:tcBorders>
              <w:top w:val="single" w:sz="6" w:space="0" w:color="000000"/>
              <w:left w:val="single" w:sz="6" w:space="0" w:color="000000"/>
              <w:bottom w:val="single" w:sz="6" w:space="0" w:color="000000"/>
              <w:right w:val="single" w:sz="6" w:space="0" w:color="000000"/>
            </w:tcBorders>
          </w:tcPr>
          <w:p w:rsidR="00645D08" w:rsidRPr="00645D08" w:rsidRDefault="00645D08" w:rsidP="00645D08">
            <w:pPr>
              <w:pStyle w:val="TableParagraph"/>
              <w:kinsoku w:val="0"/>
              <w:overflowPunct w:val="0"/>
              <w:ind w:left="74"/>
              <w:rPr>
                <w:sz w:val="28"/>
                <w:szCs w:val="28"/>
              </w:rPr>
            </w:pPr>
            <w:r w:rsidRPr="00645D08">
              <w:rPr>
                <w:sz w:val="28"/>
                <w:szCs w:val="28"/>
              </w:rPr>
              <w:t>Текстовый</w:t>
            </w:r>
          </w:p>
        </w:tc>
        <w:tc>
          <w:tcPr>
            <w:tcW w:w="4234" w:type="dxa"/>
            <w:tcBorders>
              <w:top w:val="single" w:sz="6" w:space="0" w:color="000000"/>
              <w:left w:val="single" w:sz="6" w:space="0" w:color="000000"/>
              <w:bottom w:val="single" w:sz="6" w:space="0" w:color="000000"/>
              <w:right w:val="single" w:sz="12" w:space="0" w:color="000000"/>
            </w:tcBorders>
          </w:tcPr>
          <w:p w:rsidR="00645D08" w:rsidRPr="00645D08" w:rsidRDefault="00645D08" w:rsidP="00645D08">
            <w:pPr>
              <w:pStyle w:val="TableParagraph"/>
              <w:kinsoku w:val="0"/>
              <w:overflowPunct w:val="0"/>
              <w:ind w:left="73"/>
              <w:rPr>
                <w:sz w:val="28"/>
                <w:szCs w:val="28"/>
              </w:rPr>
            </w:pPr>
            <w:r w:rsidRPr="00645D08">
              <w:rPr>
                <w:sz w:val="28"/>
                <w:szCs w:val="28"/>
              </w:rPr>
              <w:t>Тип салона</w:t>
            </w:r>
          </w:p>
        </w:tc>
      </w:tr>
      <w:tr w:rsidR="00645D08" w:rsidRPr="00645D08" w:rsidTr="00CF6406">
        <w:trPr>
          <w:trHeight w:val="275"/>
        </w:trPr>
        <w:tc>
          <w:tcPr>
            <w:tcW w:w="2321" w:type="dxa"/>
            <w:tcBorders>
              <w:top w:val="single" w:sz="6" w:space="0" w:color="000000"/>
              <w:left w:val="single" w:sz="12" w:space="0" w:color="000000"/>
              <w:bottom w:val="single" w:sz="6" w:space="0" w:color="000000"/>
              <w:right w:val="single" w:sz="6" w:space="0" w:color="000000"/>
            </w:tcBorders>
          </w:tcPr>
          <w:p w:rsidR="00645D08" w:rsidRPr="00645D08" w:rsidRDefault="00645D08" w:rsidP="00645D08">
            <w:pPr>
              <w:pStyle w:val="TableParagraph"/>
              <w:kinsoku w:val="0"/>
              <w:overflowPunct w:val="0"/>
              <w:ind w:left="69"/>
              <w:rPr>
                <w:b/>
                <w:bCs/>
                <w:sz w:val="28"/>
                <w:szCs w:val="28"/>
              </w:rPr>
            </w:pPr>
            <w:r w:rsidRPr="00645D08">
              <w:rPr>
                <w:b/>
                <w:bCs/>
                <w:sz w:val="28"/>
                <w:szCs w:val="28"/>
              </w:rPr>
              <w:t>Мощность</w:t>
            </w:r>
          </w:p>
        </w:tc>
        <w:tc>
          <w:tcPr>
            <w:tcW w:w="2941" w:type="dxa"/>
            <w:tcBorders>
              <w:top w:val="single" w:sz="6" w:space="0" w:color="000000"/>
              <w:left w:val="single" w:sz="6" w:space="0" w:color="000000"/>
              <w:bottom w:val="single" w:sz="6" w:space="0" w:color="000000"/>
              <w:right w:val="single" w:sz="6" w:space="0" w:color="000000"/>
            </w:tcBorders>
          </w:tcPr>
          <w:p w:rsidR="00645D08" w:rsidRPr="00645D08" w:rsidRDefault="00645D08" w:rsidP="00645D08">
            <w:pPr>
              <w:pStyle w:val="TableParagraph"/>
              <w:kinsoku w:val="0"/>
              <w:overflowPunct w:val="0"/>
              <w:ind w:left="74"/>
              <w:rPr>
                <w:sz w:val="28"/>
                <w:szCs w:val="28"/>
              </w:rPr>
            </w:pPr>
            <w:r w:rsidRPr="00645D08">
              <w:rPr>
                <w:sz w:val="28"/>
                <w:szCs w:val="28"/>
              </w:rPr>
              <w:t>Текстовый</w:t>
            </w:r>
          </w:p>
        </w:tc>
        <w:tc>
          <w:tcPr>
            <w:tcW w:w="4234" w:type="dxa"/>
            <w:tcBorders>
              <w:top w:val="single" w:sz="6" w:space="0" w:color="000000"/>
              <w:left w:val="single" w:sz="6" w:space="0" w:color="000000"/>
              <w:bottom w:val="single" w:sz="6" w:space="0" w:color="000000"/>
              <w:right w:val="single" w:sz="12" w:space="0" w:color="000000"/>
            </w:tcBorders>
          </w:tcPr>
          <w:p w:rsidR="00645D08" w:rsidRPr="00645D08" w:rsidRDefault="00645D08" w:rsidP="00645D08">
            <w:pPr>
              <w:pStyle w:val="TableParagraph"/>
              <w:kinsoku w:val="0"/>
              <w:overflowPunct w:val="0"/>
              <w:ind w:left="73"/>
              <w:rPr>
                <w:sz w:val="28"/>
                <w:szCs w:val="28"/>
              </w:rPr>
            </w:pPr>
            <w:r w:rsidRPr="00645D08">
              <w:rPr>
                <w:sz w:val="28"/>
                <w:szCs w:val="28"/>
              </w:rPr>
              <w:t>Мощность двигателя (квт/л.с.)</w:t>
            </w:r>
          </w:p>
        </w:tc>
      </w:tr>
      <w:tr w:rsidR="00645D08" w:rsidRPr="00645D08" w:rsidTr="00CF6406">
        <w:trPr>
          <w:trHeight w:val="551"/>
        </w:trPr>
        <w:tc>
          <w:tcPr>
            <w:tcW w:w="2321" w:type="dxa"/>
            <w:tcBorders>
              <w:top w:val="single" w:sz="6" w:space="0" w:color="000000"/>
              <w:left w:val="single" w:sz="12" w:space="0" w:color="000000"/>
              <w:bottom w:val="single" w:sz="6" w:space="0" w:color="000000"/>
              <w:right w:val="single" w:sz="6" w:space="0" w:color="000000"/>
            </w:tcBorders>
          </w:tcPr>
          <w:p w:rsidR="00645D08" w:rsidRPr="00645D08" w:rsidRDefault="00645D08" w:rsidP="00645D08">
            <w:pPr>
              <w:pStyle w:val="TableParagraph"/>
              <w:kinsoku w:val="0"/>
              <w:overflowPunct w:val="0"/>
              <w:ind w:left="69"/>
              <w:rPr>
                <w:b/>
                <w:bCs/>
                <w:sz w:val="28"/>
                <w:szCs w:val="28"/>
              </w:rPr>
            </w:pPr>
            <w:r w:rsidRPr="00645D08">
              <w:rPr>
                <w:b/>
                <w:bCs/>
                <w:sz w:val="28"/>
                <w:szCs w:val="28"/>
              </w:rPr>
              <w:t>Количество дверей</w:t>
            </w:r>
          </w:p>
        </w:tc>
        <w:tc>
          <w:tcPr>
            <w:tcW w:w="2941" w:type="dxa"/>
            <w:tcBorders>
              <w:top w:val="single" w:sz="6" w:space="0" w:color="000000"/>
              <w:left w:val="single" w:sz="6" w:space="0" w:color="000000"/>
              <w:bottom w:val="single" w:sz="6" w:space="0" w:color="000000"/>
              <w:right w:val="single" w:sz="6" w:space="0" w:color="000000"/>
            </w:tcBorders>
          </w:tcPr>
          <w:p w:rsidR="00645D08" w:rsidRPr="00645D08" w:rsidRDefault="00645D08" w:rsidP="00645D08">
            <w:pPr>
              <w:pStyle w:val="TableParagraph"/>
              <w:kinsoku w:val="0"/>
              <w:overflowPunct w:val="0"/>
              <w:ind w:left="74"/>
              <w:rPr>
                <w:sz w:val="28"/>
                <w:szCs w:val="28"/>
              </w:rPr>
            </w:pPr>
            <w:r w:rsidRPr="00645D08">
              <w:rPr>
                <w:sz w:val="28"/>
                <w:szCs w:val="28"/>
              </w:rPr>
              <w:t>Числовой</w:t>
            </w:r>
          </w:p>
        </w:tc>
        <w:tc>
          <w:tcPr>
            <w:tcW w:w="4234" w:type="dxa"/>
            <w:tcBorders>
              <w:top w:val="single" w:sz="6" w:space="0" w:color="000000"/>
              <w:left w:val="single" w:sz="6" w:space="0" w:color="000000"/>
              <w:bottom w:val="single" w:sz="6" w:space="0" w:color="000000"/>
              <w:right w:val="single" w:sz="12" w:space="0" w:color="000000"/>
            </w:tcBorders>
          </w:tcPr>
          <w:p w:rsidR="00645D08" w:rsidRPr="00645D08" w:rsidRDefault="00645D08" w:rsidP="00645D08">
            <w:pPr>
              <w:pStyle w:val="TableParagraph"/>
              <w:kinsoku w:val="0"/>
              <w:overflowPunct w:val="0"/>
              <w:ind w:left="73"/>
              <w:rPr>
                <w:sz w:val="28"/>
                <w:szCs w:val="28"/>
              </w:rPr>
            </w:pPr>
            <w:r w:rsidRPr="00645D08">
              <w:rPr>
                <w:sz w:val="28"/>
                <w:szCs w:val="28"/>
              </w:rPr>
              <w:t>Двухдверный или четырехдверный</w:t>
            </w:r>
          </w:p>
          <w:p w:rsidR="00645D08" w:rsidRPr="00645D08" w:rsidRDefault="00645D08" w:rsidP="00645D08">
            <w:pPr>
              <w:pStyle w:val="TableParagraph"/>
              <w:kinsoku w:val="0"/>
              <w:overflowPunct w:val="0"/>
              <w:ind w:left="133"/>
              <w:rPr>
                <w:sz w:val="28"/>
                <w:szCs w:val="28"/>
              </w:rPr>
            </w:pPr>
            <w:r w:rsidRPr="00645D08">
              <w:rPr>
                <w:sz w:val="28"/>
                <w:szCs w:val="28"/>
              </w:rPr>
              <w:t>Салон</w:t>
            </w:r>
          </w:p>
        </w:tc>
      </w:tr>
      <w:tr w:rsidR="00645D08" w:rsidRPr="00645D08" w:rsidTr="00CF6406">
        <w:trPr>
          <w:trHeight w:val="275"/>
        </w:trPr>
        <w:tc>
          <w:tcPr>
            <w:tcW w:w="2321" w:type="dxa"/>
            <w:tcBorders>
              <w:top w:val="single" w:sz="6" w:space="0" w:color="000000"/>
              <w:left w:val="single" w:sz="12" w:space="0" w:color="000000"/>
              <w:bottom w:val="single" w:sz="6" w:space="0" w:color="000000"/>
              <w:right w:val="single" w:sz="6" w:space="0" w:color="000000"/>
            </w:tcBorders>
          </w:tcPr>
          <w:p w:rsidR="00645D08" w:rsidRPr="00645D08" w:rsidRDefault="00645D08" w:rsidP="00645D08">
            <w:pPr>
              <w:pStyle w:val="TableParagraph"/>
              <w:kinsoku w:val="0"/>
              <w:overflowPunct w:val="0"/>
              <w:ind w:left="69"/>
              <w:rPr>
                <w:b/>
                <w:bCs/>
                <w:sz w:val="28"/>
                <w:szCs w:val="28"/>
              </w:rPr>
            </w:pPr>
            <w:r w:rsidRPr="00645D08">
              <w:rPr>
                <w:b/>
                <w:bCs/>
                <w:sz w:val="28"/>
                <w:szCs w:val="28"/>
              </w:rPr>
              <w:t>Коробка передач</w:t>
            </w:r>
          </w:p>
        </w:tc>
        <w:tc>
          <w:tcPr>
            <w:tcW w:w="2941" w:type="dxa"/>
            <w:tcBorders>
              <w:top w:val="single" w:sz="6" w:space="0" w:color="000000"/>
              <w:left w:val="single" w:sz="6" w:space="0" w:color="000000"/>
              <w:bottom w:val="single" w:sz="6" w:space="0" w:color="000000"/>
              <w:right w:val="single" w:sz="6" w:space="0" w:color="000000"/>
            </w:tcBorders>
          </w:tcPr>
          <w:p w:rsidR="00645D08" w:rsidRPr="00645D08" w:rsidRDefault="00645D08" w:rsidP="00645D08">
            <w:pPr>
              <w:pStyle w:val="TableParagraph"/>
              <w:kinsoku w:val="0"/>
              <w:overflowPunct w:val="0"/>
              <w:ind w:left="74"/>
              <w:rPr>
                <w:sz w:val="28"/>
                <w:szCs w:val="28"/>
              </w:rPr>
            </w:pPr>
            <w:r w:rsidRPr="00645D08">
              <w:rPr>
                <w:sz w:val="28"/>
                <w:szCs w:val="28"/>
              </w:rPr>
              <w:t>Текстовый</w:t>
            </w:r>
          </w:p>
        </w:tc>
        <w:tc>
          <w:tcPr>
            <w:tcW w:w="4234" w:type="dxa"/>
            <w:tcBorders>
              <w:top w:val="single" w:sz="6" w:space="0" w:color="000000"/>
              <w:left w:val="single" w:sz="6" w:space="0" w:color="000000"/>
              <w:bottom w:val="single" w:sz="6" w:space="0" w:color="000000"/>
              <w:right w:val="single" w:sz="12" w:space="0" w:color="000000"/>
            </w:tcBorders>
          </w:tcPr>
          <w:p w:rsidR="00645D08" w:rsidRPr="00645D08" w:rsidRDefault="00645D08" w:rsidP="00645D08">
            <w:pPr>
              <w:pStyle w:val="TableParagraph"/>
              <w:kinsoku w:val="0"/>
              <w:overflowPunct w:val="0"/>
              <w:ind w:left="73"/>
              <w:rPr>
                <w:sz w:val="28"/>
                <w:szCs w:val="28"/>
              </w:rPr>
            </w:pPr>
            <w:r w:rsidRPr="00645D08">
              <w:rPr>
                <w:sz w:val="28"/>
                <w:szCs w:val="28"/>
              </w:rPr>
              <w:t>Автоматическая или ручная</w:t>
            </w:r>
          </w:p>
        </w:tc>
      </w:tr>
      <w:tr w:rsidR="00645D08" w:rsidRPr="00645D08" w:rsidTr="00CF6406">
        <w:trPr>
          <w:trHeight w:val="277"/>
        </w:trPr>
        <w:tc>
          <w:tcPr>
            <w:tcW w:w="2321" w:type="dxa"/>
            <w:tcBorders>
              <w:top w:val="single" w:sz="6" w:space="0" w:color="000000"/>
              <w:left w:val="single" w:sz="12" w:space="0" w:color="000000"/>
              <w:bottom w:val="single" w:sz="6" w:space="0" w:color="000000"/>
              <w:right w:val="single" w:sz="6" w:space="0" w:color="000000"/>
            </w:tcBorders>
          </w:tcPr>
          <w:p w:rsidR="00645D08" w:rsidRPr="00645D08" w:rsidRDefault="00645D08" w:rsidP="00645D08">
            <w:pPr>
              <w:pStyle w:val="TableParagraph"/>
              <w:kinsoku w:val="0"/>
              <w:overflowPunct w:val="0"/>
              <w:ind w:left="69"/>
              <w:rPr>
                <w:b/>
                <w:bCs/>
                <w:sz w:val="28"/>
                <w:szCs w:val="28"/>
              </w:rPr>
            </w:pPr>
            <w:r w:rsidRPr="00645D08">
              <w:rPr>
                <w:b/>
                <w:bCs/>
                <w:sz w:val="28"/>
                <w:szCs w:val="28"/>
              </w:rPr>
              <w:t>Обивка</w:t>
            </w:r>
          </w:p>
        </w:tc>
        <w:tc>
          <w:tcPr>
            <w:tcW w:w="2941" w:type="dxa"/>
            <w:tcBorders>
              <w:top w:val="single" w:sz="6" w:space="0" w:color="000000"/>
              <w:left w:val="single" w:sz="6" w:space="0" w:color="000000"/>
              <w:bottom w:val="single" w:sz="6" w:space="0" w:color="000000"/>
              <w:right w:val="single" w:sz="6" w:space="0" w:color="000000"/>
            </w:tcBorders>
          </w:tcPr>
          <w:p w:rsidR="00645D08" w:rsidRPr="00645D08" w:rsidRDefault="00645D08" w:rsidP="00645D08">
            <w:pPr>
              <w:pStyle w:val="TableParagraph"/>
              <w:kinsoku w:val="0"/>
              <w:overflowPunct w:val="0"/>
              <w:ind w:left="74"/>
              <w:rPr>
                <w:sz w:val="28"/>
                <w:szCs w:val="28"/>
              </w:rPr>
            </w:pPr>
            <w:r w:rsidRPr="00645D08">
              <w:rPr>
                <w:sz w:val="28"/>
                <w:szCs w:val="28"/>
              </w:rPr>
              <w:t>Текстовый</w:t>
            </w:r>
          </w:p>
        </w:tc>
        <w:tc>
          <w:tcPr>
            <w:tcW w:w="4234" w:type="dxa"/>
            <w:tcBorders>
              <w:top w:val="single" w:sz="6" w:space="0" w:color="000000"/>
              <w:left w:val="single" w:sz="6" w:space="0" w:color="000000"/>
              <w:bottom w:val="single" w:sz="6" w:space="0" w:color="000000"/>
              <w:right w:val="single" w:sz="12" w:space="0" w:color="000000"/>
            </w:tcBorders>
          </w:tcPr>
          <w:p w:rsidR="00645D08" w:rsidRPr="00645D08" w:rsidRDefault="00645D08" w:rsidP="00645D08">
            <w:pPr>
              <w:pStyle w:val="TableParagraph"/>
              <w:kinsoku w:val="0"/>
              <w:overflowPunct w:val="0"/>
              <w:ind w:left="73"/>
              <w:rPr>
                <w:sz w:val="28"/>
                <w:szCs w:val="28"/>
              </w:rPr>
            </w:pPr>
            <w:r w:rsidRPr="00645D08">
              <w:rPr>
                <w:sz w:val="28"/>
                <w:szCs w:val="28"/>
              </w:rPr>
              <w:t>Велюр, кожа, ткань</w:t>
            </w:r>
          </w:p>
        </w:tc>
      </w:tr>
      <w:tr w:rsidR="00645D08" w:rsidRPr="00645D08" w:rsidTr="00CF6406">
        <w:trPr>
          <w:trHeight w:val="275"/>
        </w:trPr>
        <w:tc>
          <w:tcPr>
            <w:tcW w:w="2321" w:type="dxa"/>
            <w:tcBorders>
              <w:top w:val="single" w:sz="6" w:space="0" w:color="000000"/>
              <w:left w:val="single" w:sz="12" w:space="0" w:color="000000"/>
              <w:bottom w:val="single" w:sz="6" w:space="0" w:color="000000"/>
              <w:right w:val="single" w:sz="6" w:space="0" w:color="000000"/>
            </w:tcBorders>
          </w:tcPr>
          <w:p w:rsidR="00645D08" w:rsidRPr="00645D08" w:rsidRDefault="00645D08" w:rsidP="00645D08">
            <w:pPr>
              <w:pStyle w:val="TableParagraph"/>
              <w:kinsoku w:val="0"/>
              <w:overflowPunct w:val="0"/>
              <w:ind w:left="69"/>
              <w:rPr>
                <w:b/>
                <w:bCs/>
                <w:sz w:val="28"/>
                <w:szCs w:val="28"/>
              </w:rPr>
            </w:pPr>
            <w:r w:rsidRPr="00645D08">
              <w:rPr>
                <w:b/>
                <w:bCs/>
                <w:sz w:val="28"/>
                <w:szCs w:val="28"/>
              </w:rPr>
              <w:t>Другое оснащение</w:t>
            </w:r>
          </w:p>
        </w:tc>
        <w:tc>
          <w:tcPr>
            <w:tcW w:w="2941" w:type="dxa"/>
            <w:tcBorders>
              <w:top w:val="single" w:sz="6" w:space="0" w:color="000000"/>
              <w:left w:val="single" w:sz="6" w:space="0" w:color="000000"/>
              <w:bottom w:val="single" w:sz="6" w:space="0" w:color="000000"/>
              <w:right w:val="single" w:sz="6" w:space="0" w:color="000000"/>
            </w:tcBorders>
          </w:tcPr>
          <w:p w:rsidR="00645D08" w:rsidRPr="00645D08" w:rsidRDefault="00645D08" w:rsidP="00645D08">
            <w:pPr>
              <w:pStyle w:val="TableParagraph"/>
              <w:kinsoku w:val="0"/>
              <w:overflowPunct w:val="0"/>
              <w:ind w:left="74"/>
              <w:rPr>
                <w:sz w:val="28"/>
                <w:szCs w:val="28"/>
              </w:rPr>
            </w:pPr>
            <w:r w:rsidRPr="00645D08">
              <w:rPr>
                <w:sz w:val="28"/>
                <w:szCs w:val="28"/>
              </w:rPr>
              <w:t>Memo</w:t>
            </w:r>
          </w:p>
        </w:tc>
        <w:tc>
          <w:tcPr>
            <w:tcW w:w="4234" w:type="dxa"/>
            <w:tcBorders>
              <w:top w:val="single" w:sz="6" w:space="0" w:color="000000"/>
              <w:left w:val="single" w:sz="6" w:space="0" w:color="000000"/>
              <w:bottom w:val="single" w:sz="6" w:space="0" w:color="000000"/>
              <w:right w:val="single" w:sz="12" w:space="0" w:color="000000"/>
            </w:tcBorders>
          </w:tcPr>
          <w:p w:rsidR="00645D08" w:rsidRPr="00645D08" w:rsidRDefault="00645D08" w:rsidP="00645D08">
            <w:pPr>
              <w:pStyle w:val="TableParagraph"/>
              <w:kinsoku w:val="0"/>
              <w:overflowPunct w:val="0"/>
              <w:ind w:left="73"/>
              <w:rPr>
                <w:sz w:val="28"/>
                <w:szCs w:val="28"/>
              </w:rPr>
            </w:pPr>
            <w:r w:rsidRPr="00645D08">
              <w:rPr>
                <w:sz w:val="28"/>
                <w:szCs w:val="28"/>
              </w:rPr>
              <w:t>Дополнительные аксессуары</w:t>
            </w:r>
          </w:p>
        </w:tc>
      </w:tr>
      <w:tr w:rsidR="00645D08" w:rsidRPr="00645D08" w:rsidTr="00CF6406">
        <w:trPr>
          <w:trHeight w:val="275"/>
        </w:trPr>
        <w:tc>
          <w:tcPr>
            <w:tcW w:w="2321" w:type="dxa"/>
            <w:tcBorders>
              <w:top w:val="single" w:sz="6" w:space="0" w:color="000000"/>
              <w:left w:val="single" w:sz="12" w:space="0" w:color="000000"/>
              <w:bottom w:val="single" w:sz="6" w:space="0" w:color="000000"/>
              <w:right w:val="single" w:sz="6" w:space="0" w:color="000000"/>
            </w:tcBorders>
          </w:tcPr>
          <w:p w:rsidR="00645D08" w:rsidRPr="00645D08" w:rsidRDefault="00645D08" w:rsidP="00645D08">
            <w:pPr>
              <w:pStyle w:val="TableParagraph"/>
              <w:kinsoku w:val="0"/>
              <w:overflowPunct w:val="0"/>
              <w:ind w:left="69"/>
              <w:rPr>
                <w:b/>
                <w:bCs/>
                <w:sz w:val="28"/>
                <w:szCs w:val="28"/>
              </w:rPr>
            </w:pPr>
            <w:r w:rsidRPr="00645D08">
              <w:rPr>
                <w:b/>
                <w:bCs/>
                <w:sz w:val="28"/>
                <w:szCs w:val="28"/>
              </w:rPr>
              <w:t>Изображение</w:t>
            </w:r>
          </w:p>
        </w:tc>
        <w:tc>
          <w:tcPr>
            <w:tcW w:w="2941" w:type="dxa"/>
            <w:tcBorders>
              <w:top w:val="single" w:sz="6" w:space="0" w:color="000000"/>
              <w:left w:val="single" w:sz="6" w:space="0" w:color="000000"/>
              <w:bottom w:val="single" w:sz="6" w:space="0" w:color="000000"/>
              <w:right w:val="single" w:sz="6" w:space="0" w:color="000000"/>
            </w:tcBorders>
          </w:tcPr>
          <w:p w:rsidR="00645D08" w:rsidRPr="00645D08" w:rsidRDefault="00645D08" w:rsidP="00645D08">
            <w:pPr>
              <w:pStyle w:val="TableParagraph"/>
              <w:kinsoku w:val="0"/>
              <w:overflowPunct w:val="0"/>
              <w:ind w:left="74"/>
              <w:rPr>
                <w:sz w:val="28"/>
                <w:szCs w:val="28"/>
              </w:rPr>
            </w:pPr>
            <w:r w:rsidRPr="00645D08">
              <w:rPr>
                <w:sz w:val="28"/>
                <w:szCs w:val="28"/>
              </w:rPr>
              <w:t>Поле объекта OLE</w:t>
            </w:r>
          </w:p>
        </w:tc>
        <w:tc>
          <w:tcPr>
            <w:tcW w:w="4234" w:type="dxa"/>
            <w:tcBorders>
              <w:top w:val="single" w:sz="6" w:space="0" w:color="000000"/>
              <w:left w:val="single" w:sz="6" w:space="0" w:color="000000"/>
              <w:bottom w:val="single" w:sz="6" w:space="0" w:color="000000"/>
              <w:right w:val="single" w:sz="12" w:space="0" w:color="000000"/>
            </w:tcBorders>
          </w:tcPr>
          <w:p w:rsidR="00645D08" w:rsidRPr="00645D08" w:rsidRDefault="00645D08" w:rsidP="00645D08">
            <w:pPr>
              <w:pStyle w:val="TableParagraph"/>
              <w:kinsoku w:val="0"/>
              <w:overflowPunct w:val="0"/>
              <w:ind w:left="73"/>
              <w:rPr>
                <w:sz w:val="28"/>
                <w:szCs w:val="28"/>
              </w:rPr>
            </w:pPr>
            <w:r w:rsidRPr="00645D08">
              <w:rPr>
                <w:sz w:val="28"/>
                <w:szCs w:val="28"/>
              </w:rPr>
              <w:t>Рисунок, представляющий модель</w:t>
            </w:r>
          </w:p>
        </w:tc>
      </w:tr>
      <w:tr w:rsidR="00645D08" w:rsidRPr="00645D08" w:rsidTr="00CF6406">
        <w:trPr>
          <w:trHeight w:val="275"/>
        </w:trPr>
        <w:tc>
          <w:tcPr>
            <w:tcW w:w="2321" w:type="dxa"/>
            <w:tcBorders>
              <w:top w:val="single" w:sz="6" w:space="0" w:color="000000"/>
              <w:left w:val="single" w:sz="12" w:space="0" w:color="000000"/>
              <w:bottom w:val="single" w:sz="6" w:space="0" w:color="000000"/>
              <w:right w:val="single" w:sz="6" w:space="0" w:color="000000"/>
            </w:tcBorders>
          </w:tcPr>
          <w:p w:rsidR="00645D08" w:rsidRPr="00645D08" w:rsidRDefault="00645D08" w:rsidP="00645D08">
            <w:pPr>
              <w:pStyle w:val="TableParagraph"/>
              <w:kinsoku w:val="0"/>
              <w:overflowPunct w:val="0"/>
              <w:ind w:left="69"/>
              <w:rPr>
                <w:b/>
                <w:bCs/>
                <w:sz w:val="28"/>
                <w:szCs w:val="28"/>
              </w:rPr>
            </w:pPr>
            <w:r w:rsidRPr="00645D08">
              <w:rPr>
                <w:b/>
                <w:bCs/>
                <w:sz w:val="28"/>
                <w:szCs w:val="28"/>
              </w:rPr>
              <w:t>Заводская цена</w:t>
            </w:r>
          </w:p>
        </w:tc>
        <w:tc>
          <w:tcPr>
            <w:tcW w:w="2941" w:type="dxa"/>
            <w:tcBorders>
              <w:top w:val="single" w:sz="6" w:space="0" w:color="000000"/>
              <w:left w:val="single" w:sz="6" w:space="0" w:color="000000"/>
              <w:bottom w:val="single" w:sz="6" w:space="0" w:color="000000"/>
              <w:right w:val="single" w:sz="6" w:space="0" w:color="000000"/>
            </w:tcBorders>
          </w:tcPr>
          <w:p w:rsidR="00645D08" w:rsidRPr="00645D08" w:rsidRDefault="00645D08" w:rsidP="00645D08">
            <w:pPr>
              <w:pStyle w:val="TableParagraph"/>
              <w:kinsoku w:val="0"/>
              <w:overflowPunct w:val="0"/>
              <w:ind w:left="74"/>
              <w:rPr>
                <w:sz w:val="28"/>
                <w:szCs w:val="28"/>
              </w:rPr>
            </w:pPr>
            <w:r w:rsidRPr="00645D08">
              <w:rPr>
                <w:sz w:val="28"/>
                <w:szCs w:val="28"/>
              </w:rPr>
              <w:t>Денежный</w:t>
            </w:r>
          </w:p>
        </w:tc>
        <w:tc>
          <w:tcPr>
            <w:tcW w:w="4234" w:type="dxa"/>
            <w:tcBorders>
              <w:top w:val="single" w:sz="6" w:space="0" w:color="000000"/>
              <w:left w:val="single" w:sz="6" w:space="0" w:color="000000"/>
              <w:bottom w:val="single" w:sz="6" w:space="0" w:color="000000"/>
              <w:right w:val="single" w:sz="12" w:space="0" w:color="000000"/>
            </w:tcBorders>
          </w:tcPr>
          <w:p w:rsidR="00645D08" w:rsidRPr="00645D08" w:rsidRDefault="00645D08" w:rsidP="00645D08">
            <w:pPr>
              <w:pStyle w:val="TableParagraph"/>
              <w:kinsoku w:val="0"/>
              <w:overflowPunct w:val="0"/>
              <w:ind w:left="73"/>
              <w:rPr>
                <w:sz w:val="28"/>
                <w:szCs w:val="28"/>
              </w:rPr>
            </w:pPr>
            <w:r w:rsidRPr="00645D08">
              <w:rPr>
                <w:sz w:val="28"/>
                <w:szCs w:val="28"/>
              </w:rPr>
              <w:t>Заводская продажная нетто-цена</w:t>
            </w:r>
          </w:p>
        </w:tc>
      </w:tr>
      <w:tr w:rsidR="00645D08" w:rsidRPr="00645D08" w:rsidTr="00CF6406">
        <w:trPr>
          <w:trHeight w:val="553"/>
        </w:trPr>
        <w:tc>
          <w:tcPr>
            <w:tcW w:w="2321" w:type="dxa"/>
            <w:tcBorders>
              <w:top w:val="single" w:sz="6" w:space="0" w:color="000000"/>
              <w:left w:val="single" w:sz="12" w:space="0" w:color="000000"/>
              <w:bottom w:val="single" w:sz="6" w:space="0" w:color="000000"/>
              <w:right w:val="single" w:sz="6" w:space="0" w:color="000000"/>
            </w:tcBorders>
          </w:tcPr>
          <w:p w:rsidR="00645D08" w:rsidRPr="00645D08" w:rsidRDefault="00645D08" w:rsidP="00645D08">
            <w:pPr>
              <w:pStyle w:val="TableParagraph"/>
              <w:kinsoku w:val="0"/>
              <w:overflowPunct w:val="0"/>
              <w:ind w:left="69"/>
              <w:rPr>
                <w:b/>
                <w:bCs/>
                <w:sz w:val="28"/>
                <w:szCs w:val="28"/>
              </w:rPr>
            </w:pPr>
            <w:r w:rsidRPr="00645D08">
              <w:rPr>
                <w:b/>
                <w:bCs/>
                <w:sz w:val="28"/>
                <w:szCs w:val="28"/>
              </w:rPr>
              <w:t>Транспортные</w:t>
            </w:r>
          </w:p>
          <w:p w:rsidR="00645D08" w:rsidRPr="00645D08" w:rsidRDefault="00645D08" w:rsidP="00645D08">
            <w:pPr>
              <w:pStyle w:val="TableParagraph"/>
              <w:kinsoku w:val="0"/>
              <w:overflowPunct w:val="0"/>
              <w:ind w:left="69"/>
              <w:rPr>
                <w:b/>
                <w:bCs/>
                <w:sz w:val="28"/>
                <w:szCs w:val="28"/>
              </w:rPr>
            </w:pPr>
            <w:r w:rsidRPr="00645D08">
              <w:rPr>
                <w:b/>
                <w:bCs/>
                <w:sz w:val="28"/>
                <w:szCs w:val="28"/>
              </w:rPr>
              <w:t>издержки</w:t>
            </w:r>
          </w:p>
        </w:tc>
        <w:tc>
          <w:tcPr>
            <w:tcW w:w="2941" w:type="dxa"/>
            <w:tcBorders>
              <w:top w:val="single" w:sz="6" w:space="0" w:color="000000"/>
              <w:left w:val="single" w:sz="6" w:space="0" w:color="000000"/>
              <w:bottom w:val="single" w:sz="6" w:space="0" w:color="000000"/>
              <w:right w:val="single" w:sz="6" w:space="0" w:color="000000"/>
            </w:tcBorders>
          </w:tcPr>
          <w:p w:rsidR="00645D08" w:rsidRPr="00645D08" w:rsidRDefault="00645D08" w:rsidP="00645D08">
            <w:pPr>
              <w:pStyle w:val="TableParagraph"/>
              <w:kinsoku w:val="0"/>
              <w:overflowPunct w:val="0"/>
              <w:ind w:left="74"/>
              <w:rPr>
                <w:sz w:val="28"/>
                <w:szCs w:val="28"/>
              </w:rPr>
            </w:pPr>
            <w:r w:rsidRPr="00645D08">
              <w:rPr>
                <w:sz w:val="28"/>
                <w:szCs w:val="28"/>
              </w:rPr>
              <w:t>Денежный</w:t>
            </w:r>
          </w:p>
        </w:tc>
        <w:tc>
          <w:tcPr>
            <w:tcW w:w="4234" w:type="dxa"/>
            <w:tcBorders>
              <w:top w:val="single" w:sz="6" w:space="0" w:color="000000"/>
              <w:left w:val="single" w:sz="6" w:space="0" w:color="000000"/>
              <w:bottom w:val="single" w:sz="6" w:space="0" w:color="000000"/>
              <w:right w:val="single" w:sz="12" w:space="0" w:color="000000"/>
            </w:tcBorders>
          </w:tcPr>
          <w:p w:rsidR="00645D08" w:rsidRPr="00645D08" w:rsidRDefault="00645D08" w:rsidP="00645D08">
            <w:pPr>
              <w:pStyle w:val="TableParagraph"/>
              <w:kinsoku w:val="0"/>
              <w:overflowPunct w:val="0"/>
              <w:ind w:left="73"/>
              <w:rPr>
                <w:sz w:val="28"/>
                <w:szCs w:val="28"/>
              </w:rPr>
            </w:pPr>
            <w:r w:rsidRPr="00645D08">
              <w:rPr>
                <w:sz w:val="28"/>
                <w:szCs w:val="28"/>
              </w:rPr>
              <w:t>Издержки на доставку</w:t>
            </w:r>
          </w:p>
        </w:tc>
      </w:tr>
      <w:tr w:rsidR="00645D08" w:rsidRPr="00645D08" w:rsidTr="00CF6406">
        <w:trPr>
          <w:trHeight w:val="549"/>
        </w:trPr>
        <w:tc>
          <w:tcPr>
            <w:tcW w:w="2321" w:type="dxa"/>
            <w:tcBorders>
              <w:top w:val="single" w:sz="6" w:space="0" w:color="000000"/>
              <w:left w:val="single" w:sz="12" w:space="0" w:color="000000"/>
              <w:bottom w:val="single" w:sz="12" w:space="0" w:color="000000"/>
              <w:right w:val="single" w:sz="6" w:space="0" w:color="000000"/>
            </w:tcBorders>
          </w:tcPr>
          <w:p w:rsidR="00645D08" w:rsidRPr="00645D08" w:rsidRDefault="00645D08" w:rsidP="00645D08">
            <w:pPr>
              <w:pStyle w:val="TableParagraph"/>
              <w:kinsoku w:val="0"/>
              <w:overflowPunct w:val="0"/>
              <w:ind w:left="69"/>
              <w:rPr>
                <w:b/>
                <w:bCs/>
                <w:sz w:val="28"/>
                <w:szCs w:val="28"/>
              </w:rPr>
            </w:pPr>
            <w:r w:rsidRPr="00645D08">
              <w:rPr>
                <w:b/>
                <w:bCs/>
                <w:sz w:val="28"/>
                <w:szCs w:val="28"/>
              </w:rPr>
              <w:t>Предпродаж-ные</w:t>
            </w:r>
          </w:p>
          <w:p w:rsidR="00645D08" w:rsidRPr="00645D08" w:rsidRDefault="00645D08" w:rsidP="00645D08">
            <w:pPr>
              <w:pStyle w:val="TableParagraph"/>
              <w:kinsoku w:val="0"/>
              <w:overflowPunct w:val="0"/>
              <w:ind w:left="69"/>
              <w:rPr>
                <w:b/>
                <w:bCs/>
                <w:sz w:val="28"/>
                <w:szCs w:val="28"/>
              </w:rPr>
            </w:pPr>
            <w:r w:rsidRPr="00645D08">
              <w:rPr>
                <w:b/>
                <w:bCs/>
                <w:sz w:val="28"/>
                <w:szCs w:val="28"/>
              </w:rPr>
              <w:t>издержки</w:t>
            </w:r>
          </w:p>
        </w:tc>
        <w:tc>
          <w:tcPr>
            <w:tcW w:w="2941" w:type="dxa"/>
            <w:tcBorders>
              <w:top w:val="single" w:sz="6" w:space="0" w:color="000000"/>
              <w:left w:val="single" w:sz="6" w:space="0" w:color="000000"/>
              <w:bottom w:val="single" w:sz="12" w:space="0" w:color="000000"/>
              <w:right w:val="single" w:sz="6" w:space="0" w:color="000000"/>
            </w:tcBorders>
          </w:tcPr>
          <w:p w:rsidR="00645D08" w:rsidRPr="00645D08" w:rsidRDefault="00645D08" w:rsidP="00645D08">
            <w:pPr>
              <w:pStyle w:val="TableParagraph"/>
              <w:kinsoku w:val="0"/>
              <w:overflowPunct w:val="0"/>
              <w:ind w:left="74"/>
              <w:rPr>
                <w:sz w:val="28"/>
                <w:szCs w:val="28"/>
              </w:rPr>
            </w:pPr>
            <w:r w:rsidRPr="00645D08">
              <w:rPr>
                <w:sz w:val="28"/>
                <w:szCs w:val="28"/>
              </w:rPr>
              <w:t>Денежный</w:t>
            </w:r>
          </w:p>
        </w:tc>
        <w:tc>
          <w:tcPr>
            <w:tcW w:w="4234" w:type="dxa"/>
            <w:tcBorders>
              <w:top w:val="single" w:sz="6" w:space="0" w:color="000000"/>
              <w:left w:val="single" w:sz="6" w:space="0" w:color="000000"/>
              <w:bottom w:val="single" w:sz="12" w:space="0" w:color="000000"/>
              <w:right w:val="single" w:sz="12" w:space="0" w:color="000000"/>
            </w:tcBorders>
          </w:tcPr>
          <w:p w:rsidR="00645D08" w:rsidRPr="00645D08" w:rsidRDefault="00645D08" w:rsidP="00645D08">
            <w:pPr>
              <w:pStyle w:val="TableParagraph"/>
              <w:kinsoku w:val="0"/>
              <w:overflowPunct w:val="0"/>
              <w:ind w:left="73"/>
              <w:rPr>
                <w:sz w:val="28"/>
                <w:szCs w:val="28"/>
              </w:rPr>
            </w:pPr>
            <w:r w:rsidRPr="00645D08">
              <w:rPr>
                <w:sz w:val="28"/>
                <w:szCs w:val="28"/>
              </w:rPr>
              <w:t>Издержки на предпродажную</w:t>
            </w:r>
          </w:p>
          <w:p w:rsidR="00645D08" w:rsidRPr="00645D08" w:rsidRDefault="00645D08" w:rsidP="00645D08">
            <w:pPr>
              <w:pStyle w:val="TableParagraph"/>
              <w:kinsoku w:val="0"/>
              <w:overflowPunct w:val="0"/>
              <w:ind w:left="73"/>
              <w:rPr>
                <w:sz w:val="28"/>
                <w:szCs w:val="28"/>
              </w:rPr>
            </w:pPr>
            <w:r w:rsidRPr="00645D08">
              <w:rPr>
                <w:sz w:val="28"/>
                <w:szCs w:val="28"/>
              </w:rPr>
              <w:t>Подготовку</w:t>
            </w:r>
          </w:p>
        </w:tc>
      </w:tr>
    </w:tbl>
    <w:p w:rsidR="00645D08" w:rsidRPr="00645D08" w:rsidRDefault="00645D08" w:rsidP="00645D08">
      <w:pPr>
        <w:pStyle w:val="ab"/>
        <w:kinsoku w:val="0"/>
        <w:overflowPunct w:val="0"/>
        <w:spacing w:after="0" w:line="240" w:lineRule="auto"/>
        <w:rPr>
          <w:rFonts w:ascii="Times New Roman" w:hAnsi="Times New Roman" w:cs="Times New Roman"/>
          <w:b/>
          <w:bCs/>
          <w:sz w:val="28"/>
          <w:szCs w:val="28"/>
        </w:rPr>
      </w:pPr>
    </w:p>
    <w:p w:rsidR="00645D08" w:rsidRPr="00645D08" w:rsidRDefault="00645D08" w:rsidP="00645D08">
      <w:pPr>
        <w:pStyle w:val="a6"/>
        <w:widowControl w:val="0"/>
        <w:numPr>
          <w:ilvl w:val="1"/>
          <w:numId w:val="30"/>
        </w:numPr>
        <w:tabs>
          <w:tab w:val="left" w:pos="1350"/>
        </w:tabs>
        <w:kinsoku w:val="0"/>
        <w:overflowPunct w:val="0"/>
        <w:autoSpaceDE w:val="0"/>
        <w:autoSpaceDN w:val="0"/>
        <w:adjustRightInd w:val="0"/>
        <w:spacing w:after="0" w:line="240" w:lineRule="auto"/>
        <w:ind w:left="222" w:right="993" w:firstLine="708"/>
        <w:contextualSpacing w:val="0"/>
        <w:rPr>
          <w:rFonts w:ascii="Times New Roman" w:hAnsi="Times New Roman"/>
          <w:color w:val="000000"/>
          <w:sz w:val="28"/>
          <w:szCs w:val="28"/>
        </w:rPr>
      </w:pPr>
      <w:r w:rsidRPr="00645D08">
        <w:rPr>
          <w:rFonts w:ascii="Times New Roman" w:hAnsi="Times New Roman"/>
          <w:sz w:val="28"/>
          <w:szCs w:val="28"/>
        </w:rPr>
        <w:t>Ввести свойства полей новой таблицы так, как это показано ниже</w:t>
      </w:r>
      <w:r w:rsidRPr="00645D08">
        <w:rPr>
          <w:rFonts w:ascii="Times New Roman" w:hAnsi="Times New Roman"/>
          <w:spacing w:val="-33"/>
          <w:sz w:val="28"/>
          <w:szCs w:val="28"/>
        </w:rPr>
        <w:t xml:space="preserve"> </w:t>
      </w:r>
      <w:r w:rsidRPr="00645D08">
        <w:rPr>
          <w:rFonts w:ascii="Times New Roman" w:hAnsi="Times New Roman"/>
          <w:sz w:val="28"/>
          <w:szCs w:val="28"/>
        </w:rPr>
        <w:t>(приведены только те свойства полей, значения которых отличаются от</w:t>
      </w:r>
      <w:r w:rsidRPr="00645D08">
        <w:rPr>
          <w:rFonts w:ascii="Times New Roman" w:hAnsi="Times New Roman"/>
          <w:spacing w:val="-8"/>
          <w:sz w:val="28"/>
          <w:szCs w:val="28"/>
        </w:rPr>
        <w:t xml:space="preserve"> </w:t>
      </w:r>
      <w:r w:rsidRPr="00645D08">
        <w:rPr>
          <w:rFonts w:ascii="Times New Roman" w:hAnsi="Times New Roman"/>
          <w:sz w:val="28"/>
          <w:szCs w:val="28"/>
        </w:rPr>
        <w:t>стандартных).</w:t>
      </w:r>
    </w:p>
    <w:p w:rsidR="00645D08" w:rsidRPr="00645D08" w:rsidRDefault="00645D08" w:rsidP="00645D08">
      <w:pPr>
        <w:pStyle w:val="ab"/>
        <w:kinsoku w:val="0"/>
        <w:overflowPunct w:val="0"/>
        <w:spacing w:after="0" w:line="240" w:lineRule="auto"/>
        <w:rPr>
          <w:rFonts w:ascii="Times New Roman" w:hAnsi="Times New Roman" w:cs="Times New Roman"/>
          <w:sz w:val="28"/>
          <w:szCs w:val="28"/>
        </w:rPr>
      </w:pPr>
    </w:p>
    <w:tbl>
      <w:tblPr>
        <w:tblW w:w="0" w:type="auto"/>
        <w:tblInd w:w="168" w:type="dxa"/>
        <w:tblLayout w:type="fixed"/>
        <w:tblCellMar>
          <w:left w:w="0" w:type="dxa"/>
          <w:right w:w="0" w:type="dxa"/>
        </w:tblCellMar>
        <w:tblLook w:val="0000" w:firstRow="0" w:lastRow="0" w:firstColumn="0" w:lastColumn="0" w:noHBand="0" w:noVBand="0"/>
      </w:tblPr>
      <w:tblGrid>
        <w:gridCol w:w="1582"/>
        <w:gridCol w:w="1115"/>
        <w:gridCol w:w="1656"/>
        <w:gridCol w:w="1057"/>
        <w:gridCol w:w="973"/>
        <w:gridCol w:w="1224"/>
        <w:gridCol w:w="1667"/>
      </w:tblGrid>
      <w:tr w:rsidR="00645D08" w:rsidRPr="0071392A" w:rsidTr="0071392A">
        <w:trPr>
          <w:trHeight w:val="1657"/>
        </w:trPr>
        <w:tc>
          <w:tcPr>
            <w:tcW w:w="1582" w:type="dxa"/>
            <w:tcBorders>
              <w:top w:val="single" w:sz="12" w:space="0" w:color="000000"/>
              <w:left w:val="single" w:sz="12" w:space="0" w:color="000000"/>
              <w:bottom w:val="single" w:sz="12" w:space="0" w:color="000000"/>
              <w:right w:val="single" w:sz="6" w:space="0" w:color="000000"/>
            </w:tcBorders>
            <w:vAlign w:val="center"/>
          </w:tcPr>
          <w:p w:rsidR="00645D08" w:rsidRPr="0071392A" w:rsidRDefault="00645D08" w:rsidP="0071392A">
            <w:pPr>
              <w:pStyle w:val="TableParagraph"/>
              <w:kinsoku w:val="0"/>
              <w:overflowPunct w:val="0"/>
              <w:ind w:left="0"/>
              <w:jc w:val="center"/>
              <w:rPr>
                <w:i/>
                <w:iCs/>
              </w:rPr>
            </w:pPr>
            <w:r w:rsidRPr="0071392A">
              <w:rPr>
                <w:i/>
                <w:iCs/>
              </w:rPr>
              <w:t>Поле</w:t>
            </w:r>
          </w:p>
        </w:tc>
        <w:tc>
          <w:tcPr>
            <w:tcW w:w="1115" w:type="dxa"/>
            <w:tcBorders>
              <w:top w:val="single" w:sz="12" w:space="0" w:color="000000"/>
              <w:left w:val="single" w:sz="6" w:space="0" w:color="000000"/>
              <w:bottom w:val="single" w:sz="12" w:space="0" w:color="000000"/>
              <w:right w:val="single" w:sz="6" w:space="0" w:color="000000"/>
            </w:tcBorders>
            <w:vAlign w:val="center"/>
          </w:tcPr>
          <w:p w:rsidR="00645D08" w:rsidRPr="0071392A" w:rsidRDefault="0071392A" w:rsidP="0071392A">
            <w:pPr>
              <w:pStyle w:val="TableParagraph"/>
              <w:kinsoku w:val="0"/>
              <w:overflowPunct w:val="0"/>
              <w:ind w:left="0"/>
              <w:jc w:val="center"/>
              <w:rPr>
                <w:b/>
                <w:bCs/>
              </w:rPr>
            </w:pPr>
            <w:r w:rsidRPr="0071392A">
              <w:rPr>
                <w:b/>
                <w:bCs/>
              </w:rPr>
              <w:t>Разм</w:t>
            </w:r>
            <w:r w:rsidR="00645D08" w:rsidRPr="0071392A">
              <w:rPr>
                <w:b/>
                <w:bCs/>
              </w:rPr>
              <w:t>ер Поля</w:t>
            </w:r>
          </w:p>
        </w:tc>
        <w:tc>
          <w:tcPr>
            <w:tcW w:w="1656" w:type="dxa"/>
            <w:tcBorders>
              <w:top w:val="single" w:sz="12" w:space="0" w:color="000000"/>
              <w:left w:val="single" w:sz="6" w:space="0" w:color="000000"/>
              <w:bottom w:val="single" w:sz="12" w:space="0" w:color="000000"/>
              <w:right w:val="single" w:sz="6" w:space="0" w:color="000000"/>
            </w:tcBorders>
            <w:vAlign w:val="center"/>
          </w:tcPr>
          <w:p w:rsidR="00645D08" w:rsidRPr="0071392A" w:rsidRDefault="00645D08" w:rsidP="0071392A">
            <w:pPr>
              <w:pStyle w:val="TableParagraph"/>
              <w:kinsoku w:val="0"/>
              <w:overflowPunct w:val="0"/>
              <w:ind w:left="0"/>
              <w:jc w:val="center"/>
              <w:rPr>
                <w:b/>
                <w:bCs/>
              </w:rPr>
            </w:pPr>
            <w:r w:rsidRPr="0071392A">
              <w:rPr>
                <w:b/>
                <w:bCs/>
              </w:rPr>
              <w:t>Формат Поля</w:t>
            </w:r>
          </w:p>
        </w:tc>
        <w:tc>
          <w:tcPr>
            <w:tcW w:w="1057" w:type="dxa"/>
            <w:tcBorders>
              <w:top w:val="single" w:sz="12" w:space="0" w:color="000000"/>
              <w:left w:val="single" w:sz="6" w:space="0" w:color="000000"/>
              <w:bottom w:val="single" w:sz="12" w:space="0" w:color="000000"/>
              <w:right w:val="single" w:sz="6" w:space="0" w:color="000000"/>
            </w:tcBorders>
            <w:vAlign w:val="center"/>
          </w:tcPr>
          <w:p w:rsidR="00645D08" w:rsidRPr="0071392A" w:rsidRDefault="00645D08" w:rsidP="0071392A">
            <w:pPr>
              <w:pStyle w:val="TableParagraph"/>
              <w:kinsoku w:val="0"/>
              <w:overflowPunct w:val="0"/>
              <w:ind w:left="0"/>
              <w:jc w:val="center"/>
              <w:rPr>
                <w:b/>
                <w:bCs/>
              </w:rPr>
            </w:pPr>
            <w:r w:rsidRPr="0071392A">
              <w:rPr>
                <w:b/>
                <w:bCs/>
              </w:rPr>
              <w:t>Число десятич- ных</w:t>
            </w:r>
          </w:p>
          <w:p w:rsidR="00645D08" w:rsidRPr="0071392A" w:rsidRDefault="00645D08" w:rsidP="0071392A">
            <w:pPr>
              <w:pStyle w:val="TableParagraph"/>
              <w:kinsoku w:val="0"/>
              <w:overflowPunct w:val="0"/>
              <w:ind w:left="0"/>
              <w:jc w:val="center"/>
              <w:rPr>
                <w:b/>
                <w:bCs/>
              </w:rPr>
            </w:pPr>
            <w:r w:rsidRPr="0071392A">
              <w:rPr>
                <w:b/>
                <w:bCs/>
              </w:rPr>
              <w:t>Знаков</w:t>
            </w:r>
          </w:p>
        </w:tc>
        <w:tc>
          <w:tcPr>
            <w:tcW w:w="973" w:type="dxa"/>
            <w:tcBorders>
              <w:top w:val="single" w:sz="12" w:space="0" w:color="000000"/>
              <w:left w:val="single" w:sz="6" w:space="0" w:color="000000"/>
              <w:bottom w:val="single" w:sz="12" w:space="0" w:color="000000"/>
              <w:right w:val="single" w:sz="6" w:space="0" w:color="000000"/>
            </w:tcBorders>
            <w:vAlign w:val="center"/>
          </w:tcPr>
          <w:p w:rsidR="00645D08" w:rsidRPr="0071392A" w:rsidRDefault="00645D08" w:rsidP="0071392A">
            <w:pPr>
              <w:pStyle w:val="TableParagraph"/>
              <w:kinsoku w:val="0"/>
              <w:overflowPunct w:val="0"/>
              <w:ind w:left="0"/>
              <w:jc w:val="center"/>
              <w:rPr>
                <w:b/>
                <w:bCs/>
              </w:rPr>
            </w:pPr>
            <w:r w:rsidRPr="0071392A">
              <w:rPr>
                <w:b/>
                <w:bCs/>
              </w:rPr>
              <w:t>Зна- чение По Умол- чанию</w:t>
            </w:r>
          </w:p>
        </w:tc>
        <w:tc>
          <w:tcPr>
            <w:tcW w:w="1224" w:type="dxa"/>
            <w:tcBorders>
              <w:top w:val="single" w:sz="12" w:space="0" w:color="000000"/>
              <w:left w:val="single" w:sz="6" w:space="0" w:color="000000"/>
              <w:bottom w:val="single" w:sz="12" w:space="0" w:color="000000"/>
              <w:right w:val="single" w:sz="12" w:space="0" w:color="000000"/>
            </w:tcBorders>
            <w:vAlign w:val="center"/>
          </w:tcPr>
          <w:p w:rsidR="00645D08" w:rsidRPr="0071392A" w:rsidRDefault="0071392A" w:rsidP="0071392A">
            <w:pPr>
              <w:pStyle w:val="TableParagraph"/>
              <w:kinsoku w:val="0"/>
              <w:overflowPunct w:val="0"/>
              <w:ind w:left="0"/>
              <w:jc w:val="center"/>
              <w:rPr>
                <w:b/>
                <w:bCs/>
              </w:rPr>
            </w:pPr>
            <w:r w:rsidRPr="0071392A">
              <w:rPr>
                <w:b/>
                <w:bCs/>
              </w:rPr>
              <w:t>Обяза</w:t>
            </w:r>
            <w:r w:rsidR="00645D08" w:rsidRPr="0071392A">
              <w:rPr>
                <w:b/>
                <w:bCs/>
              </w:rPr>
              <w:t>тель- ное</w:t>
            </w:r>
          </w:p>
          <w:p w:rsidR="00645D08" w:rsidRPr="0071392A" w:rsidRDefault="00645D08" w:rsidP="0071392A">
            <w:pPr>
              <w:pStyle w:val="TableParagraph"/>
              <w:kinsoku w:val="0"/>
              <w:overflowPunct w:val="0"/>
              <w:ind w:left="0"/>
              <w:jc w:val="center"/>
              <w:rPr>
                <w:b/>
                <w:bCs/>
              </w:rPr>
            </w:pPr>
            <w:r w:rsidRPr="0071392A">
              <w:rPr>
                <w:b/>
                <w:bCs/>
              </w:rPr>
              <w:t>Поле</w:t>
            </w:r>
          </w:p>
        </w:tc>
        <w:tc>
          <w:tcPr>
            <w:tcW w:w="1667" w:type="dxa"/>
            <w:tcBorders>
              <w:top w:val="single" w:sz="12" w:space="0" w:color="000000"/>
              <w:left w:val="single" w:sz="12" w:space="0" w:color="000000"/>
              <w:bottom w:val="single" w:sz="12" w:space="0" w:color="000000"/>
              <w:right w:val="single" w:sz="12" w:space="0" w:color="000000"/>
            </w:tcBorders>
            <w:vAlign w:val="center"/>
          </w:tcPr>
          <w:p w:rsidR="00645D08" w:rsidRPr="0071392A" w:rsidRDefault="00645D08" w:rsidP="0071392A">
            <w:pPr>
              <w:pStyle w:val="TableParagraph"/>
              <w:kinsoku w:val="0"/>
              <w:overflowPunct w:val="0"/>
              <w:ind w:left="0"/>
              <w:jc w:val="center"/>
              <w:rPr>
                <w:b/>
                <w:bCs/>
              </w:rPr>
            </w:pPr>
            <w:r w:rsidRPr="0071392A">
              <w:rPr>
                <w:b/>
                <w:bCs/>
              </w:rPr>
              <w:t>Индексирован- Ное</w:t>
            </w:r>
            <w:r w:rsidRPr="0071392A">
              <w:rPr>
                <w:b/>
                <w:bCs/>
                <w:spacing w:val="59"/>
              </w:rPr>
              <w:t xml:space="preserve"> </w:t>
            </w:r>
            <w:r w:rsidRPr="0071392A">
              <w:rPr>
                <w:b/>
                <w:bCs/>
              </w:rPr>
              <w:t>поле</w:t>
            </w:r>
          </w:p>
        </w:tc>
      </w:tr>
      <w:tr w:rsidR="00645D08" w:rsidRPr="0071392A" w:rsidTr="0071392A">
        <w:trPr>
          <w:trHeight w:val="551"/>
        </w:trPr>
        <w:tc>
          <w:tcPr>
            <w:tcW w:w="1582" w:type="dxa"/>
            <w:tcBorders>
              <w:top w:val="single" w:sz="12" w:space="0" w:color="000000"/>
              <w:left w:val="single" w:sz="12" w:space="0" w:color="000000"/>
              <w:bottom w:val="single" w:sz="6" w:space="0" w:color="000000"/>
              <w:right w:val="single" w:sz="6" w:space="0" w:color="000000"/>
            </w:tcBorders>
          </w:tcPr>
          <w:p w:rsidR="00645D08" w:rsidRPr="0071392A" w:rsidRDefault="00645D08" w:rsidP="0071392A">
            <w:pPr>
              <w:pStyle w:val="TableParagraph"/>
              <w:kinsoku w:val="0"/>
              <w:overflowPunct w:val="0"/>
              <w:ind w:left="0"/>
              <w:rPr>
                <w:b/>
                <w:bCs/>
              </w:rPr>
            </w:pPr>
            <w:r w:rsidRPr="0071392A">
              <w:rPr>
                <w:b/>
                <w:bCs/>
              </w:rPr>
              <w:t>Код модели</w:t>
            </w:r>
          </w:p>
        </w:tc>
        <w:tc>
          <w:tcPr>
            <w:tcW w:w="1115" w:type="dxa"/>
            <w:tcBorders>
              <w:top w:val="single" w:sz="12" w:space="0" w:color="000000"/>
              <w:left w:val="single" w:sz="6" w:space="0" w:color="000000"/>
              <w:bottom w:val="single" w:sz="6" w:space="0" w:color="000000"/>
              <w:right w:val="single" w:sz="6" w:space="0" w:color="000000"/>
            </w:tcBorders>
          </w:tcPr>
          <w:p w:rsidR="00645D08" w:rsidRPr="0071392A" w:rsidRDefault="00645D08" w:rsidP="0071392A">
            <w:pPr>
              <w:pStyle w:val="TableParagraph"/>
              <w:kinsoku w:val="0"/>
              <w:overflowPunct w:val="0"/>
              <w:ind w:left="0"/>
            </w:pPr>
            <w:r w:rsidRPr="0071392A">
              <w:t>Длинное</w:t>
            </w:r>
          </w:p>
          <w:p w:rsidR="00645D08" w:rsidRPr="0071392A" w:rsidRDefault="00645D08" w:rsidP="0071392A">
            <w:pPr>
              <w:pStyle w:val="TableParagraph"/>
              <w:kinsoku w:val="0"/>
              <w:overflowPunct w:val="0"/>
              <w:ind w:left="0"/>
            </w:pPr>
            <w:r w:rsidRPr="0071392A">
              <w:t>целое</w:t>
            </w:r>
          </w:p>
        </w:tc>
        <w:tc>
          <w:tcPr>
            <w:tcW w:w="1656" w:type="dxa"/>
            <w:tcBorders>
              <w:top w:val="single" w:sz="12" w:space="0" w:color="000000"/>
              <w:left w:val="single" w:sz="6" w:space="0" w:color="000000"/>
              <w:bottom w:val="single" w:sz="6" w:space="0" w:color="000000"/>
              <w:right w:val="single" w:sz="6" w:space="0" w:color="000000"/>
            </w:tcBorders>
          </w:tcPr>
          <w:p w:rsidR="00645D08" w:rsidRPr="0071392A" w:rsidRDefault="00645D08" w:rsidP="0071392A">
            <w:pPr>
              <w:pStyle w:val="TableParagraph"/>
              <w:kinsoku w:val="0"/>
              <w:overflowPunct w:val="0"/>
              <w:ind w:left="0"/>
              <w:jc w:val="center"/>
              <w:rPr>
                <w:bCs/>
                <w:iCs/>
              </w:rPr>
            </w:pPr>
            <w:r w:rsidRPr="0071392A">
              <w:rPr>
                <w:bCs/>
                <w:iCs/>
              </w:rPr>
              <w:t>Основной</w:t>
            </w:r>
          </w:p>
        </w:tc>
        <w:tc>
          <w:tcPr>
            <w:tcW w:w="1057" w:type="dxa"/>
            <w:tcBorders>
              <w:top w:val="single" w:sz="12" w:space="0" w:color="000000"/>
              <w:left w:val="single" w:sz="6" w:space="0" w:color="000000"/>
              <w:bottom w:val="single" w:sz="6" w:space="0" w:color="000000"/>
              <w:right w:val="single" w:sz="6" w:space="0" w:color="000000"/>
            </w:tcBorders>
          </w:tcPr>
          <w:p w:rsidR="00645D08" w:rsidRPr="0071392A" w:rsidRDefault="00645D08" w:rsidP="0071392A">
            <w:pPr>
              <w:pStyle w:val="TableParagraph"/>
              <w:kinsoku w:val="0"/>
              <w:overflowPunct w:val="0"/>
              <w:ind w:left="0"/>
            </w:pPr>
            <w:r w:rsidRPr="0071392A">
              <w:t>0</w:t>
            </w:r>
          </w:p>
        </w:tc>
        <w:tc>
          <w:tcPr>
            <w:tcW w:w="973" w:type="dxa"/>
            <w:tcBorders>
              <w:top w:val="single" w:sz="12" w:space="0" w:color="000000"/>
              <w:left w:val="single" w:sz="6" w:space="0" w:color="000000"/>
              <w:bottom w:val="single" w:sz="6" w:space="0" w:color="000000"/>
              <w:right w:val="single" w:sz="6" w:space="0" w:color="000000"/>
            </w:tcBorders>
          </w:tcPr>
          <w:p w:rsidR="00645D08" w:rsidRPr="0071392A" w:rsidRDefault="00645D08" w:rsidP="0071392A">
            <w:pPr>
              <w:pStyle w:val="TableParagraph"/>
              <w:kinsoku w:val="0"/>
              <w:overflowPunct w:val="0"/>
              <w:ind w:left="0"/>
            </w:pPr>
          </w:p>
        </w:tc>
        <w:tc>
          <w:tcPr>
            <w:tcW w:w="1224" w:type="dxa"/>
            <w:tcBorders>
              <w:top w:val="single" w:sz="12" w:space="0" w:color="000000"/>
              <w:left w:val="single" w:sz="6" w:space="0" w:color="000000"/>
              <w:bottom w:val="single" w:sz="6" w:space="0" w:color="000000"/>
              <w:right w:val="single" w:sz="12" w:space="0" w:color="000000"/>
            </w:tcBorders>
          </w:tcPr>
          <w:p w:rsidR="00645D08" w:rsidRPr="0071392A" w:rsidRDefault="00645D08" w:rsidP="0071392A">
            <w:pPr>
              <w:pStyle w:val="TableParagraph"/>
              <w:kinsoku w:val="0"/>
              <w:overflowPunct w:val="0"/>
              <w:ind w:left="0"/>
              <w:rPr>
                <w:bCs/>
                <w:iCs/>
              </w:rPr>
            </w:pPr>
            <w:r w:rsidRPr="0071392A">
              <w:rPr>
                <w:bCs/>
                <w:iCs/>
              </w:rPr>
              <w:t>Да</w:t>
            </w:r>
          </w:p>
        </w:tc>
        <w:tc>
          <w:tcPr>
            <w:tcW w:w="1667" w:type="dxa"/>
            <w:tcBorders>
              <w:top w:val="single" w:sz="12" w:space="0" w:color="000000"/>
              <w:left w:val="single" w:sz="12" w:space="0" w:color="000000"/>
              <w:bottom w:val="single" w:sz="6" w:space="0" w:color="000000"/>
              <w:right w:val="single" w:sz="12" w:space="0" w:color="000000"/>
            </w:tcBorders>
          </w:tcPr>
          <w:p w:rsidR="00645D08" w:rsidRPr="0071392A" w:rsidRDefault="0071392A" w:rsidP="0071392A">
            <w:pPr>
              <w:pStyle w:val="TableParagraph"/>
              <w:tabs>
                <w:tab w:val="left" w:pos="1160"/>
              </w:tabs>
              <w:kinsoku w:val="0"/>
              <w:overflowPunct w:val="0"/>
              <w:ind w:left="0"/>
            </w:pPr>
            <w:r w:rsidRPr="0071392A">
              <w:t xml:space="preserve">Да(Не </w:t>
            </w:r>
            <w:r w:rsidR="00645D08" w:rsidRPr="0071392A">
              <w:t>допускаются</w:t>
            </w:r>
          </w:p>
          <w:p w:rsidR="00645D08" w:rsidRPr="0071392A" w:rsidRDefault="00645D08" w:rsidP="0071392A">
            <w:pPr>
              <w:pStyle w:val="TableParagraph"/>
              <w:kinsoku w:val="0"/>
              <w:overflowPunct w:val="0"/>
              <w:ind w:left="0"/>
            </w:pPr>
            <w:r w:rsidRPr="0071392A">
              <w:t>совпадения)</w:t>
            </w:r>
          </w:p>
        </w:tc>
      </w:tr>
      <w:tr w:rsidR="00645D08" w:rsidRPr="0071392A" w:rsidTr="0071392A">
        <w:trPr>
          <w:trHeight w:val="275"/>
        </w:trPr>
        <w:tc>
          <w:tcPr>
            <w:tcW w:w="1582" w:type="dxa"/>
            <w:tcBorders>
              <w:top w:val="single" w:sz="6" w:space="0" w:color="000000"/>
              <w:left w:val="single" w:sz="12" w:space="0" w:color="000000"/>
              <w:bottom w:val="single" w:sz="6" w:space="0" w:color="000000"/>
              <w:right w:val="single" w:sz="6" w:space="0" w:color="000000"/>
            </w:tcBorders>
          </w:tcPr>
          <w:p w:rsidR="00645D08" w:rsidRPr="0071392A" w:rsidRDefault="00645D08" w:rsidP="0071392A">
            <w:pPr>
              <w:pStyle w:val="TableParagraph"/>
              <w:kinsoku w:val="0"/>
              <w:overflowPunct w:val="0"/>
              <w:ind w:left="0"/>
              <w:rPr>
                <w:b/>
                <w:bCs/>
              </w:rPr>
            </w:pPr>
            <w:r w:rsidRPr="0071392A">
              <w:rPr>
                <w:b/>
                <w:bCs/>
              </w:rPr>
              <w:t>Модель</w:t>
            </w:r>
          </w:p>
        </w:tc>
        <w:tc>
          <w:tcPr>
            <w:tcW w:w="1115" w:type="dxa"/>
            <w:tcBorders>
              <w:top w:val="single" w:sz="6" w:space="0" w:color="000000"/>
              <w:left w:val="single" w:sz="6" w:space="0" w:color="000000"/>
              <w:bottom w:val="single" w:sz="6" w:space="0" w:color="000000"/>
              <w:right w:val="single" w:sz="6" w:space="0" w:color="000000"/>
            </w:tcBorders>
          </w:tcPr>
          <w:p w:rsidR="00645D08" w:rsidRPr="0071392A" w:rsidRDefault="00645D08" w:rsidP="0071392A">
            <w:pPr>
              <w:pStyle w:val="TableParagraph"/>
              <w:kinsoku w:val="0"/>
              <w:overflowPunct w:val="0"/>
              <w:ind w:left="0"/>
            </w:pPr>
            <w:r w:rsidRPr="0071392A">
              <w:t>20</w:t>
            </w:r>
          </w:p>
        </w:tc>
        <w:tc>
          <w:tcPr>
            <w:tcW w:w="1656" w:type="dxa"/>
            <w:tcBorders>
              <w:top w:val="single" w:sz="6" w:space="0" w:color="000000"/>
              <w:left w:val="single" w:sz="6" w:space="0" w:color="000000"/>
              <w:bottom w:val="single" w:sz="6" w:space="0" w:color="000000"/>
              <w:right w:val="single" w:sz="6" w:space="0" w:color="000000"/>
            </w:tcBorders>
          </w:tcPr>
          <w:p w:rsidR="00645D08" w:rsidRPr="0071392A" w:rsidRDefault="00645D08" w:rsidP="0071392A">
            <w:pPr>
              <w:pStyle w:val="TableParagraph"/>
              <w:kinsoku w:val="0"/>
              <w:overflowPunct w:val="0"/>
              <w:ind w:left="0"/>
            </w:pPr>
          </w:p>
        </w:tc>
        <w:tc>
          <w:tcPr>
            <w:tcW w:w="1057" w:type="dxa"/>
            <w:tcBorders>
              <w:top w:val="single" w:sz="6" w:space="0" w:color="000000"/>
              <w:left w:val="single" w:sz="6" w:space="0" w:color="000000"/>
              <w:bottom w:val="single" w:sz="6" w:space="0" w:color="000000"/>
              <w:right w:val="single" w:sz="6" w:space="0" w:color="000000"/>
            </w:tcBorders>
          </w:tcPr>
          <w:p w:rsidR="00645D08" w:rsidRPr="0071392A" w:rsidRDefault="00645D08" w:rsidP="0071392A">
            <w:pPr>
              <w:pStyle w:val="TableParagraph"/>
              <w:kinsoku w:val="0"/>
              <w:overflowPunct w:val="0"/>
              <w:ind w:left="0"/>
            </w:pPr>
          </w:p>
        </w:tc>
        <w:tc>
          <w:tcPr>
            <w:tcW w:w="973" w:type="dxa"/>
            <w:tcBorders>
              <w:top w:val="single" w:sz="6" w:space="0" w:color="000000"/>
              <w:left w:val="single" w:sz="6" w:space="0" w:color="000000"/>
              <w:bottom w:val="single" w:sz="6" w:space="0" w:color="000000"/>
              <w:right w:val="single" w:sz="6" w:space="0" w:color="000000"/>
            </w:tcBorders>
          </w:tcPr>
          <w:p w:rsidR="00645D08" w:rsidRPr="0071392A" w:rsidRDefault="00645D08" w:rsidP="0071392A">
            <w:pPr>
              <w:pStyle w:val="TableParagraph"/>
              <w:kinsoku w:val="0"/>
              <w:overflowPunct w:val="0"/>
              <w:ind w:left="0"/>
            </w:pPr>
          </w:p>
        </w:tc>
        <w:tc>
          <w:tcPr>
            <w:tcW w:w="1224" w:type="dxa"/>
            <w:tcBorders>
              <w:top w:val="single" w:sz="6" w:space="0" w:color="000000"/>
              <w:left w:val="single" w:sz="6" w:space="0" w:color="000000"/>
              <w:bottom w:val="single" w:sz="6" w:space="0" w:color="000000"/>
              <w:right w:val="single" w:sz="12" w:space="0" w:color="000000"/>
            </w:tcBorders>
          </w:tcPr>
          <w:p w:rsidR="00645D08" w:rsidRPr="0071392A" w:rsidRDefault="00645D08" w:rsidP="0071392A">
            <w:pPr>
              <w:pStyle w:val="TableParagraph"/>
              <w:kinsoku w:val="0"/>
              <w:overflowPunct w:val="0"/>
              <w:ind w:left="0"/>
            </w:pPr>
            <w:r w:rsidRPr="0071392A">
              <w:t>Да</w:t>
            </w:r>
          </w:p>
        </w:tc>
        <w:tc>
          <w:tcPr>
            <w:tcW w:w="1667" w:type="dxa"/>
            <w:tcBorders>
              <w:top w:val="single" w:sz="6" w:space="0" w:color="000000"/>
              <w:left w:val="single" w:sz="12" w:space="0" w:color="000000"/>
              <w:bottom w:val="single" w:sz="6" w:space="0" w:color="000000"/>
              <w:right w:val="single" w:sz="12" w:space="0" w:color="000000"/>
            </w:tcBorders>
          </w:tcPr>
          <w:p w:rsidR="00645D08" w:rsidRPr="0071392A" w:rsidRDefault="00645D08" w:rsidP="0071392A">
            <w:pPr>
              <w:pStyle w:val="TableParagraph"/>
              <w:kinsoku w:val="0"/>
              <w:overflowPunct w:val="0"/>
              <w:ind w:left="0"/>
            </w:pPr>
            <w:r w:rsidRPr="0071392A">
              <w:t>Да</w:t>
            </w:r>
            <w:r w:rsidR="0071392A" w:rsidRPr="0071392A">
              <w:t xml:space="preserve"> </w:t>
            </w:r>
            <w:r w:rsidRPr="0071392A">
              <w:t>(совпадения допуск)</w:t>
            </w:r>
          </w:p>
        </w:tc>
      </w:tr>
      <w:tr w:rsidR="00645D08" w:rsidRPr="0071392A" w:rsidTr="0071392A">
        <w:trPr>
          <w:trHeight w:val="277"/>
        </w:trPr>
        <w:tc>
          <w:tcPr>
            <w:tcW w:w="1582" w:type="dxa"/>
            <w:tcBorders>
              <w:top w:val="single" w:sz="6" w:space="0" w:color="000000"/>
              <w:left w:val="single" w:sz="12" w:space="0" w:color="000000"/>
              <w:bottom w:val="single" w:sz="6" w:space="0" w:color="000000"/>
              <w:right w:val="single" w:sz="6" w:space="0" w:color="000000"/>
            </w:tcBorders>
          </w:tcPr>
          <w:p w:rsidR="00645D08" w:rsidRPr="0071392A" w:rsidRDefault="00645D08" w:rsidP="0071392A">
            <w:pPr>
              <w:pStyle w:val="TableParagraph"/>
              <w:kinsoku w:val="0"/>
              <w:overflowPunct w:val="0"/>
              <w:ind w:left="0"/>
              <w:rPr>
                <w:b/>
                <w:bCs/>
              </w:rPr>
            </w:pPr>
            <w:r w:rsidRPr="0071392A">
              <w:rPr>
                <w:b/>
                <w:bCs/>
              </w:rPr>
              <w:t>Мощность</w:t>
            </w:r>
          </w:p>
        </w:tc>
        <w:tc>
          <w:tcPr>
            <w:tcW w:w="1115" w:type="dxa"/>
            <w:tcBorders>
              <w:top w:val="single" w:sz="6" w:space="0" w:color="000000"/>
              <w:left w:val="single" w:sz="6" w:space="0" w:color="000000"/>
              <w:bottom w:val="single" w:sz="6" w:space="0" w:color="000000"/>
              <w:right w:val="single" w:sz="6" w:space="0" w:color="000000"/>
            </w:tcBorders>
          </w:tcPr>
          <w:p w:rsidR="00645D08" w:rsidRPr="0071392A" w:rsidRDefault="00645D08" w:rsidP="0071392A">
            <w:pPr>
              <w:pStyle w:val="TableParagraph"/>
              <w:kinsoku w:val="0"/>
              <w:overflowPunct w:val="0"/>
              <w:ind w:left="0"/>
            </w:pPr>
            <w:r w:rsidRPr="0071392A">
              <w:t>10</w:t>
            </w:r>
          </w:p>
        </w:tc>
        <w:tc>
          <w:tcPr>
            <w:tcW w:w="1656" w:type="dxa"/>
            <w:tcBorders>
              <w:top w:val="single" w:sz="6" w:space="0" w:color="000000"/>
              <w:left w:val="single" w:sz="6" w:space="0" w:color="000000"/>
              <w:bottom w:val="single" w:sz="6" w:space="0" w:color="000000"/>
              <w:right w:val="single" w:sz="6" w:space="0" w:color="000000"/>
            </w:tcBorders>
          </w:tcPr>
          <w:p w:rsidR="00645D08" w:rsidRPr="0071392A" w:rsidRDefault="00645D08" w:rsidP="0071392A">
            <w:pPr>
              <w:pStyle w:val="TableParagraph"/>
              <w:kinsoku w:val="0"/>
              <w:overflowPunct w:val="0"/>
              <w:ind w:left="0"/>
            </w:pPr>
          </w:p>
        </w:tc>
        <w:tc>
          <w:tcPr>
            <w:tcW w:w="1057" w:type="dxa"/>
            <w:tcBorders>
              <w:top w:val="single" w:sz="6" w:space="0" w:color="000000"/>
              <w:left w:val="single" w:sz="6" w:space="0" w:color="000000"/>
              <w:bottom w:val="single" w:sz="6" w:space="0" w:color="000000"/>
              <w:right w:val="single" w:sz="6" w:space="0" w:color="000000"/>
            </w:tcBorders>
          </w:tcPr>
          <w:p w:rsidR="00645D08" w:rsidRPr="0071392A" w:rsidRDefault="00645D08" w:rsidP="0071392A">
            <w:pPr>
              <w:pStyle w:val="TableParagraph"/>
              <w:kinsoku w:val="0"/>
              <w:overflowPunct w:val="0"/>
              <w:ind w:left="0"/>
            </w:pPr>
          </w:p>
        </w:tc>
        <w:tc>
          <w:tcPr>
            <w:tcW w:w="973" w:type="dxa"/>
            <w:tcBorders>
              <w:top w:val="single" w:sz="6" w:space="0" w:color="000000"/>
              <w:left w:val="single" w:sz="6" w:space="0" w:color="000000"/>
              <w:bottom w:val="single" w:sz="6" w:space="0" w:color="000000"/>
              <w:right w:val="single" w:sz="6" w:space="0" w:color="000000"/>
            </w:tcBorders>
          </w:tcPr>
          <w:p w:rsidR="00645D08" w:rsidRPr="0071392A" w:rsidRDefault="00645D08" w:rsidP="0071392A">
            <w:pPr>
              <w:pStyle w:val="TableParagraph"/>
              <w:kinsoku w:val="0"/>
              <w:overflowPunct w:val="0"/>
              <w:ind w:left="0"/>
            </w:pPr>
          </w:p>
        </w:tc>
        <w:tc>
          <w:tcPr>
            <w:tcW w:w="1224" w:type="dxa"/>
            <w:tcBorders>
              <w:top w:val="single" w:sz="6" w:space="0" w:color="000000"/>
              <w:left w:val="single" w:sz="6" w:space="0" w:color="000000"/>
              <w:bottom w:val="single" w:sz="6" w:space="0" w:color="000000"/>
              <w:right w:val="single" w:sz="12" w:space="0" w:color="000000"/>
            </w:tcBorders>
          </w:tcPr>
          <w:p w:rsidR="00645D08" w:rsidRPr="0071392A" w:rsidRDefault="00645D08" w:rsidP="0071392A">
            <w:pPr>
              <w:pStyle w:val="TableParagraph"/>
              <w:kinsoku w:val="0"/>
              <w:overflowPunct w:val="0"/>
              <w:ind w:left="0"/>
            </w:pPr>
          </w:p>
        </w:tc>
        <w:tc>
          <w:tcPr>
            <w:tcW w:w="1667" w:type="dxa"/>
            <w:tcBorders>
              <w:top w:val="single" w:sz="6" w:space="0" w:color="000000"/>
              <w:left w:val="single" w:sz="12" w:space="0" w:color="000000"/>
              <w:bottom w:val="single" w:sz="6" w:space="0" w:color="000000"/>
              <w:right w:val="single" w:sz="12" w:space="0" w:color="000000"/>
            </w:tcBorders>
          </w:tcPr>
          <w:p w:rsidR="00645D08" w:rsidRPr="0071392A" w:rsidRDefault="00645D08" w:rsidP="0071392A">
            <w:pPr>
              <w:pStyle w:val="TableParagraph"/>
              <w:kinsoku w:val="0"/>
              <w:overflowPunct w:val="0"/>
              <w:ind w:left="0"/>
            </w:pPr>
            <w:r w:rsidRPr="0071392A">
              <w:t>Нет</w:t>
            </w:r>
          </w:p>
        </w:tc>
      </w:tr>
      <w:tr w:rsidR="00645D08" w:rsidRPr="0071392A" w:rsidTr="0071392A">
        <w:trPr>
          <w:trHeight w:val="551"/>
        </w:trPr>
        <w:tc>
          <w:tcPr>
            <w:tcW w:w="1582" w:type="dxa"/>
            <w:tcBorders>
              <w:top w:val="single" w:sz="6" w:space="0" w:color="000000"/>
              <w:left w:val="single" w:sz="12" w:space="0" w:color="000000"/>
              <w:bottom w:val="single" w:sz="6" w:space="0" w:color="000000"/>
              <w:right w:val="single" w:sz="6" w:space="0" w:color="000000"/>
            </w:tcBorders>
          </w:tcPr>
          <w:p w:rsidR="00645D08" w:rsidRPr="0071392A" w:rsidRDefault="00645D08" w:rsidP="0071392A">
            <w:pPr>
              <w:pStyle w:val="TableParagraph"/>
              <w:kinsoku w:val="0"/>
              <w:overflowPunct w:val="0"/>
              <w:ind w:left="0"/>
              <w:rPr>
                <w:b/>
                <w:bCs/>
              </w:rPr>
            </w:pPr>
            <w:r w:rsidRPr="0071392A">
              <w:rPr>
                <w:b/>
                <w:bCs/>
              </w:rPr>
              <w:t>Количество</w:t>
            </w:r>
          </w:p>
          <w:p w:rsidR="00645D08" w:rsidRPr="0071392A" w:rsidRDefault="00645D08" w:rsidP="0071392A">
            <w:pPr>
              <w:pStyle w:val="TableParagraph"/>
              <w:kinsoku w:val="0"/>
              <w:overflowPunct w:val="0"/>
              <w:ind w:left="0"/>
              <w:rPr>
                <w:b/>
                <w:bCs/>
              </w:rPr>
            </w:pPr>
            <w:r w:rsidRPr="0071392A">
              <w:rPr>
                <w:b/>
                <w:bCs/>
              </w:rPr>
              <w:t>Дверей</w:t>
            </w:r>
          </w:p>
        </w:tc>
        <w:tc>
          <w:tcPr>
            <w:tcW w:w="1115" w:type="dxa"/>
            <w:tcBorders>
              <w:top w:val="single" w:sz="6" w:space="0" w:color="000000"/>
              <w:left w:val="single" w:sz="6" w:space="0" w:color="000000"/>
              <w:bottom w:val="single" w:sz="6" w:space="0" w:color="000000"/>
              <w:right w:val="single" w:sz="6" w:space="0" w:color="000000"/>
            </w:tcBorders>
          </w:tcPr>
          <w:p w:rsidR="00645D08" w:rsidRPr="0071392A" w:rsidRDefault="00645D08" w:rsidP="0071392A">
            <w:pPr>
              <w:pStyle w:val="TableParagraph"/>
              <w:kinsoku w:val="0"/>
              <w:overflowPunct w:val="0"/>
              <w:ind w:left="0"/>
            </w:pPr>
            <w:r w:rsidRPr="0071392A">
              <w:t>Целое</w:t>
            </w:r>
          </w:p>
        </w:tc>
        <w:tc>
          <w:tcPr>
            <w:tcW w:w="1656" w:type="dxa"/>
            <w:tcBorders>
              <w:top w:val="single" w:sz="6" w:space="0" w:color="000000"/>
              <w:left w:val="single" w:sz="6" w:space="0" w:color="000000"/>
              <w:bottom w:val="single" w:sz="6" w:space="0" w:color="000000"/>
              <w:right w:val="single" w:sz="6" w:space="0" w:color="000000"/>
            </w:tcBorders>
          </w:tcPr>
          <w:p w:rsidR="00645D08" w:rsidRPr="0071392A" w:rsidRDefault="00645D08" w:rsidP="0071392A">
            <w:pPr>
              <w:pStyle w:val="TableParagraph"/>
              <w:kinsoku w:val="0"/>
              <w:overflowPunct w:val="0"/>
              <w:ind w:left="0"/>
              <w:jc w:val="center"/>
            </w:pPr>
            <w:r w:rsidRPr="0071392A">
              <w:t>Основной</w:t>
            </w:r>
          </w:p>
        </w:tc>
        <w:tc>
          <w:tcPr>
            <w:tcW w:w="1057" w:type="dxa"/>
            <w:tcBorders>
              <w:top w:val="single" w:sz="6" w:space="0" w:color="000000"/>
              <w:left w:val="single" w:sz="6" w:space="0" w:color="000000"/>
              <w:bottom w:val="single" w:sz="6" w:space="0" w:color="000000"/>
              <w:right w:val="single" w:sz="6" w:space="0" w:color="000000"/>
            </w:tcBorders>
          </w:tcPr>
          <w:p w:rsidR="00645D08" w:rsidRPr="0071392A" w:rsidRDefault="00645D08" w:rsidP="0071392A">
            <w:pPr>
              <w:pStyle w:val="TableParagraph"/>
              <w:kinsoku w:val="0"/>
              <w:overflowPunct w:val="0"/>
              <w:ind w:left="0"/>
            </w:pPr>
            <w:r w:rsidRPr="0071392A">
              <w:t>0</w:t>
            </w:r>
          </w:p>
        </w:tc>
        <w:tc>
          <w:tcPr>
            <w:tcW w:w="973" w:type="dxa"/>
            <w:tcBorders>
              <w:top w:val="single" w:sz="6" w:space="0" w:color="000000"/>
              <w:left w:val="single" w:sz="6" w:space="0" w:color="000000"/>
              <w:bottom w:val="single" w:sz="6" w:space="0" w:color="000000"/>
              <w:right w:val="single" w:sz="6" w:space="0" w:color="000000"/>
            </w:tcBorders>
          </w:tcPr>
          <w:p w:rsidR="00645D08" w:rsidRPr="0071392A" w:rsidRDefault="00645D08" w:rsidP="0071392A">
            <w:pPr>
              <w:pStyle w:val="TableParagraph"/>
              <w:kinsoku w:val="0"/>
              <w:overflowPunct w:val="0"/>
              <w:ind w:left="0"/>
            </w:pPr>
            <w:r w:rsidRPr="0071392A">
              <w:t>4</w:t>
            </w:r>
          </w:p>
        </w:tc>
        <w:tc>
          <w:tcPr>
            <w:tcW w:w="1224" w:type="dxa"/>
            <w:tcBorders>
              <w:top w:val="single" w:sz="6" w:space="0" w:color="000000"/>
              <w:left w:val="single" w:sz="6" w:space="0" w:color="000000"/>
              <w:bottom w:val="single" w:sz="6" w:space="0" w:color="000000"/>
              <w:right w:val="single" w:sz="12" w:space="0" w:color="000000"/>
            </w:tcBorders>
          </w:tcPr>
          <w:p w:rsidR="00645D08" w:rsidRPr="0071392A" w:rsidRDefault="00645D08" w:rsidP="0071392A">
            <w:pPr>
              <w:pStyle w:val="TableParagraph"/>
              <w:kinsoku w:val="0"/>
              <w:overflowPunct w:val="0"/>
              <w:ind w:left="0"/>
            </w:pPr>
          </w:p>
        </w:tc>
        <w:tc>
          <w:tcPr>
            <w:tcW w:w="1667" w:type="dxa"/>
            <w:tcBorders>
              <w:top w:val="single" w:sz="6" w:space="0" w:color="000000"/>
              <w:left w:val="single" w:sz="12" w:space="0" w:color="000000"/>
              <w:bottom w:val="single" w:sz="6" w:space="0" w:color="000000"/>
              <w:right w:val="single" w:sz="12" w:space="0" w:color="000000"/>
            </w:tcBorders>
          </w:tcPr>
          <w:p w:rsidR="00645D08" w:rsidRPr="0071392A" w:rsidRDefault="00645D08" w:rsidP="0071392A">
            <w:pPr>
              <w:pStyle w:val="TableParagraph"/>
              <w:kinsoku w:val="0"/>
              <w:overflowPunct w:val="0"/>
              <w:ind w:left="0"/>
            </w:pPr>
            <w:r w:rsidRPr="0071392A">
              <w:t>Нет</w:t>
            </w:r>
          </w:p>
        </w:tc>
      </w:tr>
      <w:tr w:rsidR="00645D08" w:rsidRPr="0071392A" w:rsidTr="0071392A">
        <w:trPr>
          <w:trHeight w:val="551"/>
        </w:trPr>
        <w:tc>
          <w:tcPr>
            <w:tcW w:w="1582" w:type="dxa"/>
            <w:tcBorders>
              <w:top w:val="single" w:sz="6" w:space="0" w:color="000000"/>
              <w:left w:val="single" w:sz="12" w:space="0" w:color="000000"/>
              <w:bottom w:val="single" w:sz="6" w:space="0" w:color="000000"/>
              <w:right w:val="single" w:sz="6" w:space="0" w:color="000000"/>
            </w:tcBorders>
          </w:tcPr>
          <w:p w:rsidR="00645D08" w:rsidRPr="0071392A" w:rsidRDefault="00645D08" w:rsidP="0071392A">
            <w:pPr>
              <w:pStyle w:val="TableParagraph"/>
              <w:kinsoku w:val="0"/>
              <w:overflowPunct w:val="0"/>
              <w:ind w:left="0"/>
              <w:rPr>
                <w:b/>
                <w:bCs/>
              </w:rPr>
            </w:pPr>
            <w:r w:rsidRPr="0071392A">
              <w:rPr>
                <w:b/>
                <w:bCs/>
              </w:rPr>
              <w:lastRenderedPageBreak/>
              <w:t>Коробка</w:t>
            </w:r>
          </w:p>
          <w:p w:rsidR="00645D08" w:rsidRPr="0071392A" w:rsidRDefault="00645D08" w:rsidP="0071392A">
            <w:pPr>
              <w:pStyle w:val="TableParagraph"/>
              <w:kinsoku w:val="0"/>
              <w:overflowPunct w:val="0"/>
              <w:ind w:left="0"/>
              <w:rPr>
                <w:b/>
                <w:bCs/>
              </w:rPr>
            </w:pPr>
            <w:r w:rsidRPr="0071392A">
              <w:rPr>
                <w:b/>
                <w:bCs/>
              </w:rPr>
              <w:t>Передач</w:t>
            </w:r>
          </w:p>
        </w:tc>
        <w:tc>
          <w:tcPr>
            <w:tcW w:w="1115" w:type="dxa"/>
            <w:tcBorders>
              <w:top w:val="single" w:sz="6" w:space="0" w:color="000000"/>
              <w:left w:val="single" w:sz="6" w:space="0" w:color="000000"/>
              <w:bottom w:val="single" w:sz="6" w:space="0" w:color="000000"/>
              <w:right w:val="single" w:sz="6" w:space="0" w:color="000000"/>
            </w:tcBorders>
          </w:tcPr>
          <w:p w:rsidR="00645D08" w:rsidRPr="0071392A" w:rsidRDefault="00645D08" w:rsidP="0071392A">
            <w:pPr>
              <w:pStyle w:val="TableParagraph"/>
              <w:kinsoku w:val="0"/>
              <w:overflowPunct w:val="0"/>
              <w:ind w:left="0"/>
            </w:pPr>
            <w:r w:rsidRPr="0071392A">
              <w:t>15</w:t>
            </w:r>
          </w:p>
        </w:tc>
        <w:tc>
          <w:tcPr>
            <w:tcW w:w="1656" w:type="dxa"/>
            <w:tcBorders>
              <w:top w:val="single" w:sz="6" w:space="0" w:color="000000"/>
              <w:left w:val="single" w:sz="6" w:space="0" w:color="000000"/>
              <w:bottom w:val="single" w:sz="6" w:space="0" w:color="000000"/>
              <w:right w:val="single" w:sz="6" w:space="0" w:color="000000"/>
            </w:tcBorders>
          </w:tcPr>
          <w:p w:rsidR="00645D08" w:rsidRPr="0071392A" w:rsidRDefault="00645D08" w:rsidP="0071392A">
            <w:pPr>
              <w:pStyle w:val="TableParagraph"/>
              <w:kinsoku w:val="0"/>
              <w:overflowPunct w:val="0"/>
              <w:ind w:left="0"/>
            </w:pPr>
          </w:p>
        </w:tc>
        <w:tc>
          <w:tcPr>
            <w:tcW w:w="1057" w:type="dxa"/>
            <w:tcBorders>
              <w:top w:val="single" w:sz="6" w:space="0" w:color="000000"/>
              <w:left w:val="single" w:sz="6" w:space="0" w:color="000000"/>
              <w:bottom w:val="single" w:sz="6" w:space="0" w:color="000000"/>
              <w:right w:val="single" w:sz="6" w:space="0" w:color="000000"/>
            </w:tcBorders>
          </w:tcPr>
          <w:p w:rsidR="00645D08" w:rsidRPr="0071392A" w:rsidRDefault="00645D08" w:rsidP="0071392A">
            <w:pPr>
              <w:pStyle w:val="TableParagraph"/>
              <w:kinsoku w:val="0"/>
              <w:overflowPunct w:val="0"/>
              <w:ind w:left="0"/>
            </w:pPr>
          </w:p>
        </w:tc>
        <w:tc>
          <w:tcPr>
            <w:tcW w:w="973" w:type="dxa"/>
            <w:tcBorders>
              <w:top w:val="single" w:sz="6" w:space="0" w:color="000000"/>
              <w:left w:val="single" w:sz="6" w:space="0" w:color="000000"/>
              <w:bottom w:val="single" w:sz="6" w:space="0" w:color="000000"/>
              <w:right w:val="single" w:sz="6" w:space="0" w:color="000000"/>
            </w:tcBorders>
          </w:tcPr>
          <w:p w:rsidR="00645D08" w:rsidRPr="0071392A" w:rsidRDefault="00645D08" w:rsidP="0071392A">
            <w:pPr>
              <w:pStyle w:val="TableParagraph"/>
              <w:kinsoku w:val="0"/>
              <w:overflowPunct w:val="0"/>
              <w:ind w:left="0"/>
            </w:pPr>
            <w:r w:rsidRPr="0071392A">
              <w:t>Ручная</w:t>
            </w:r>
          </w:p>
        </w:tc>
        <w:tc>
          <w:tcPr>
            <w:tcW w:w="1224" w:type="dxa"/>
            <w:tcBorders>
              <w:top w:val="single" w:sz="6" w:space="0" w:color="000000"/>
              <w:left w:val="single" w:sz="6" w:space="0" w:color="000000"/>
              <w:bottom w:val="single" w:sz="6" w:space="0" w:color="000000"/>
              <w:right w:val="single" w:sz="12" w:space="0" w:color="000000"/>
            </w:tcBorders>
          </w:tcPr>
          <w:p w:rsidR="00645D08" w:rsidRPr="0071392A" w:rsidRDefault="00645D08" w:rsidP="0071392A">
            <w:pPr>
              <w:pStyle w:val="TableParagraph"/>
              <w:kinsoku w:val="0"/>
              <w:overflowPunct w:val="0"/>
              <w:ind w:left="0"/>
            </w:pPr>
          </w:p>
        </w:tc>
        <w:tc>
          <w:tcPr>
            <w:tcW w:w="1667" w:type="dxa"/>
            <w:tcBorders>
              <w:top w:val="single" w:sz="6" w:space="0" w:color="000000"/>
              <w:left w:val="single" w:sz="12" w:space="0" w:color="000000"/>
              <w:bottom w:val="single" w:sz="6" w:space="0" w:color="000000"/>
              <w:right w:val="single" w:sz="12" w:space="0" w:color="000000"/>
            </w:tcBorders>
          </w:tcPr>
          <w:p w:rsidR="00645D08" w:rsidRPr="0071392A" w:rsidRDefault="00645D08" w:rsidP="0071392A">
            <w:pPr>
              <w:pStyle w:val="TableParagraph"/>
              <w:kinsoku w:val="0"/>
              <w:overflowPunct w:val="0"/>
              <w:ind w:left="0"/>
              <w:rPr>
                <w:bCs/>
                <w:iCs/>
              </w:rPr>
            </w:pPr>
            <w:r w:rsidRPr="0071392A">
              <w:rPr>
                <w:bCs/>
                <w:iCs/>
              </w:rPr>
              <w:t>Нет</w:t>
            </w:r>
          </w:p>
        </w:tc>
      </w:tr>
      <w:tr w:rsidR="00645D08" w:rsidRPr="0071392A" w:rsidTr="0071392A">
        <w:trPr>
          <w:trHeight w:val="275"/>
        </w:trPr>
        <w:tc>
          <w:tcPr>
            <w:tcW w:w="1582" w:type="dxa"/>
            <w:tcBorders>
              <w:top w:val="single" w:sz="6" w:space="0" w:color="000000"/>
              <w:left w:val="single" w:sz="12" w:space="0" w:color="000000"/>
              <w:bottom w:val="single" w:sz="6" w:space="0" w:color="000000"/>
              <w:right w:val="single" w:sz="6" w:space="0" w:color="000000"/>
            </w:tcBorders>
          </w:tcPr>
          <w:p w:rsidR="00645D08" w:rsidRPr="0071392A" w:rsidRDefault="00645D08" w:rsidP="0071392A">
            <w:pPr>
              <w:pStyle w:val="TableParagraph"/>
              <w:kinsoku w:val="0"/>
              <w:overflowPunct w:val="0"/>
              <w:ind w:left="0"/>
              <w:rPr>
                <w:b/>
                <w:bCs/>
              </w:rPr>
            </w:pPr>
            <w:r w:rsidRPr="0071392A">
              <w:rPr>
                <w:b/>
                <w:bCs/>
              </w:rPr>
              <w:t>Обивка</w:t>
            </w:r>
          </w:p>
        </w:tc>
        <w:tc>
          <w:tcPr>
            <w:tcW w:w="1115" w:type="dxa"/>
            <w:tcBorders>
              <w:top w:val="single" w:sz="6" w:space="0" w:color="000000"/>
              <w:left w:val="single" w:sz="6" w:space="0" w:color="000000"/>
              <w:bottom w:val="single" w:sz="6" w:space="0" w:color="000000"/>
              <w:right w:val="single" w:sz="6" w:space="0" w:color="000000"/>
            </w:tcBorders>
          </w:tcPr>
          <w:p w:rsidR="00645D08" w:rsidRPr="0071392A" w:rsidRDefault="00645D08" w:rsidP="0071392A">
            <w:pPr>
              <w:pStyle w:val="TableParagraph"/>
              <w:kinsoku w:val="0"/>
              <w:overflowPunct w:val="0"/>
              <w:ind w:left="0"/>
            </w:pPr>
            <w:r w:rsidRPr="0071392A">
              <w:t>20</w:t>
            </w:r>
          </w:p>
        </w:tc>
        <w:tc>
          <w:tcPr>
            <w:tcW w:w="1656" w:type="dxa"/>
            <w:tcBorders>
              <w:top w:val="single" w:sz="6" w:space="0" w:color="000000"/>
              <w:left w:val="single" w:sz="6" w:space="0" w:color="000000"/>
              <w:bottom w:val="single" w:sz="6" w:space="0" w:color="000000"/>
              <w:right w:val="single" w:sz="6" w:space="0" w:color="000000"/>
            </w:tcBorders>
          </w:tcPr>
          <w:p w:rsidR="00645D08" w:rsidRPr="0071392A" w:rsidRDefault="00645D08" w:rsidP="0071392A">
            <w:pPr>
              <w:pStyle w:val="TableParagraph"/>
              <w:kinsoku w:val="0"/>
              <w:overflowPunct w:val="0"/>
              <w:ind w:left="0"/>
            </w:pPr>
          </w:p>
        </w:tc>
        <w:tc>
          <w:tcPr>
            <w:tcW w:w="1057" w:type="dxa"/>
            <w:tcBorders>
              <w:top w:val="single" w:sz="6" w:space="0" w:color="000000"/>
              <w:left w:val="single" w:sz="6" w:space="0" w:color="000000"/>
              <w:bottom w:val="single" w:sz="6" w:space="0" w:color="000000"/>
              <w:right w:val="single" w:sz="6" w:space="0" w:color="000000"/>
            </w:tcBorders>
          </w:tcPr>
          <w:p w:rsidR="00645D08" w:rsidRPr="0071392A" w:rsidRDefault="00645D08" w:rsidP="0071392A">
            <w:pPr>
              <w:pStyle w:val="TableParagraph"/>
              <w:kinsoku w:val="0"/>
              <w:overflowPunct w:val="0"/>
              <w:ind w:left="0"/>
            </w:pPr>
          </w:p>
        </w:tc>
        <w:tc>
          <w:tcPr>
            <w:tcW w:w="973" w:type="dxa"/>
            <w:tcBorders>
              <w:top w:val="single" w:sz="6" w:space="0" w:color="000000"/>
              <w:left w:val="single" w:sz="6" w:space="0" w:color="000000"/>
              <w:bottom w:val="single" w:sz="6" w:space="0" w:color="000000"/>
              <w:right w:val="single" w:sz="6" w:space="0" w:color="000000"/>
            </w:tcBorders>
          </w:tcPr>
          <w:p w:rsidR="00645D08" w:rsidRPr="0071392A" w:rsidRDefault="00645D08" w:rsidP="0071392A">
            <w:pPr>
              <w:pStyle w:val="TableParagraph"/>
              <w:kinsoku w:val="0"/>
              <w:overflowPunct w:val="0"/>
              <w:ind w:left="0"/>
            </w:pPr>
          </w:p>
        </w:tc>
        <w:tc>
          <w:tcPr>
            <w:tcW w:w="1224" w:type="dxa"/>
            <w:tcBorders>
              <w:top w:val="single" w:sz="6" w:space="0" w:color="000000"/>
              <w:left w:val="single" w:sz="6" w:space="0" w:color="000000"/>
              <w:bottom w:val="single" w:sz="6" w:space="0" w:color="000000"/>
              <w:right w:val="single" w:sz="12" w:space="0" w:color="000000"/>
            </w:tcBorders>
          </w:tcPr>
          <w:p w:rsidR="00645D08" w:rsidRPr="0071392A" w:rsidRDefault="00645D08" w:rsidP="0071392A">
            <w:pPr>
              <w:pStyle w:val="TableParagraph"/>
              <w:kinsoku w:val="0"/>
              <w:overflowPunct w:val="0"/>
              <w:ind w:left="0"/>
            </w:pPr>
          </w:p>
        </w:tc>
        <w:tc>
          <w:tcPr>
            <w:tcW w:w="1667" w:type="dxa"/>
            <w:tcBorders>
              <w:top w:val="single" w:sz="6" w:space="0" w:color="000000"/>
              <w:left w:val="single" w:sz="12" w:space="0" w:color="000000"/>
              <w:bottom w:val="single" w:sz="6" w:space="0" w:color="000000"/>
              <w:right w:val="single" w:sz="12" w:space="0" w:color="000000"/>
            </w:tcBorders>
          </w:tcPr>
          <w:p w:rsidR="00645D08" w:rsidRPr="0071392A" w:rsidRDefault="00645D08" w:rsidP="0071392A">
            <w:pPr>
              <w:pStyle w:val="TableParagraph"/>
              <w:kinsoku w:val="0"/>
              <w:overflowPunct w:val="0"/>
              <w:ind w:left="0"/>
            </w:pPr>
            <w:r w:rsidRPr="0071392A">
              <w:t>Нет</w:t>
            </w:r>
          </w:p>
        </w:tc>
      </w:tr>
      <w:tr w:rsidR="00645D08" w:rsidRPr="0071392A" w:rsidTr="0071392A">
        <w:trPr>
          <w:trHeight w:val="553"/>
        </w:trPr>
        <w:tc>
          <w:tcPr>
            <w:tcW w:w="1582" w:type="dxa"/>
            <w:tcBorders>
              <w:top w:val="single" w:sz="6" w:space="0" w:color="000000"/>
              <w:left w:val="single" w:sz="12" w:space="0" w:color="000000"/>
              <w:bottom w:val="single" w:sz="6" w:space="0" w:color="000000"/>
              <w:right w:val="single" w:sz="6" w:space="0" w:color="000000"/>
            </w:tcBorders>
          </w:tcPr>
          <w:p w:rsidR="00645D08" w:rsidRPr="0071392A" w:rsidRDefault="00645D08" w:rsidP="0071392A">
            <w:pPr>
              <w:pStyle w:val="TableParagraph"/>
              <w:kinsoku w:val="0"/>
              <w:overflowPunct w:val="0"/>
              <w:ind w:left="0"/>
              <w:rPr>
                <w:b/>
                <w:bCs/>
              </w:rPr>
            </w:pPr>
            <w:r w:rsidRPr="0071392A">
              <w:rPr>
                <w:b/>
                <w:bCs/>
              </w:rPr>
              <w:t>Другое</w:t>
            </w:r>
          </w:p>
          <w:p w:rsidR="00645D08" w:rsidRPr="0071392A" w:rsidRDefault="00645D08" w:rsidP="0071392A">
            <w:pPr>
              <w:pStyle w:val="TableParagraph"/>
              <w:kinsoku w:val="0"/>
              <w:overflowPunct w:val="0"/>
              <w:ind w:left="0"/>
              <w:rPr>
                <w:b/>
                <w:bCs/>
              </w:rPr>
            </w:pPr>
            <w:r w:rsidRPr="0071392A">
              <w:rPr>
                <w:b/>
                <w:bCs/>
              </w:rPr>
              <w:t>Оснащение</w:t>
            </w:r>
          </w:p>
        </w:tc>
        <w:tc>
          <w:tcPr>
            <w:tcW w:w="1115" w:type="dxa"/>
            <w:tcBorders>
              <w:top w:val="single" w:sz="6" w:space="0" w:color="000000"/>
              <w:left w:val="single" w:sz="6" w:space="0" w:color="000000"/>
              <w:bottom w:val="single" w:sz="6" w:space="0" w:color="000000"/>
              <w:right w:val="single" w:sz="6" w:space="0" w:color="000000"/>
            </w:tcBorders>
          </w:tcPr>
          <w:p w:rsidR="00645D08" w:rsidRPr="0071392A" w:rsidRDefault="00645D08" w:rsidP="0071392A">
            <w:pPr>
              <w:pStyle w:val="TableParagraph"/>
              <w:kinsoku w:val="0"/>
              <w:overflowPunct w:val="0"/>
              <w:ind w:left="0"/>
            </w:pPr>
            <w:r w:rsidRPr="0071392A">
              <w:t>Меmо</w:t>
            </w:r>
          </w:p>
        </w:tc>
        <w:tc>
          <w:tcPr>
            <w:tcW w:w="1656" w:type="dxa"/>
            <w:tcBorders>
              <w:top w:val="single" w:sz="6" w:space="0" w:color="000000"/>
              <w:left w:val="single" w:sz="6" w:space="0" w:color="000000"/>
              <w:bottom w:val="single" w:sz="6" w:space="0" w:color="000000"/>
              <w:right w:val="single" w:sz="6" w:space="0" w:color="000000"/>
            </w:tcBorders>
          </w:tcPr>
          <w:p w:rsidR="00645D08" w:rsidRPr="0071392A" w:rsidRDefault="00645D08" w:rsidP="0071392A">
            <w:pPr>
              <w:pStyle w:val="TableParagraph"/>
              <w:kinsoku w:val="0"/>
              <w:overflowPunct w:val="0"/>
              <w:ind w:left="0"/>
            </w:pPr>
          </w:p>
        </w:tc>
        <w:tc>
          <w:tcPr>
            <w:tcW w:w="1057" w:type="dxa"/>
            <w:tcBorders>
              <w:top w:val="single" w:sz="6" w:space="0" w:color="000000"/>
              <w:left w:val="single" w:sz="6" w:space="0" w:color="000000"/>
              <w:bottom w:val="single" w:sz="6" w:space="0" w:color="000000"/>
              <w:right w:val="single" w:sz="6" w:space="0" w:color="000000"/>
            </w:tcBorders>
          </w:tcPr>
          <w:p w:rsidR="00645D08" w:rsidRPr="0071392A" w:rsidRDefault="00645D08" w:rsidP="0071392A">
            <w:pPr>
              <w:pStyle w:val="TableParagraph"/>
              <w:kinsoku w:val="0"/>
              <w:overflowPunct w:val="0"/>
              <w:ind w:left="0"/>
            </w:pPr>
          </w:p>
        </w:tc>
        <w:tc>
          <w:tcPr>
            <w:tcW w:w="973" w:type="dxa"/>
            <w:tcBorders>
              <w:top w:val="single" w:sz="6" w:space="0" w:color="000000"/>
              <w:left w:val="single" w:sz="6" w:space="0" w:color="000000"/>
              <w:bottom w:val="single" w:sz="6" w:space="0" w:color="000000"/>
              <w:right w:val="single" w:sz="6" w:space="0" w:color="000000"/>
            </w:tcBorders>
          </w:tcPr>
          <w:p w:rsidR="00645D08" w:rsidRPr="0071392A" w:rsidRDefault="00645D08" w:rsidP="0071392A">
            <w:pPr>
              <w:pStyle w:val="TableParagraph"/>
              <w:kinsoku w:val="0"/>
              <w:overflowPunct w:val="0"/>
              <w:ind w:left="0"/>
            </w:pPr>
          </w:p>
        </w:tc>
        <w:tc>
          <w:tcPr>
            <w:tcW w:w="1224" w:type="dxa"/>
            <w:tcBorders>
              <w:top w:val="single" w:sz="6" w:space="0" w:color="000000"/>
              <w:left w:val="single" w:sz="6" w:space="0" w:color="000000"/>
              <w:bottom w:val="single" w:sz="6" w:space="0" w:color="000000"/>
              <w:right w:val="single" w:sz="12" w:space="0" w:color="000000"/>
            </w:tcBorders>
          </w:tcPr>
          <w:p w:rsidR="00645D08" w:rsidRPr="0071392A" w:rsidRDefault="00645D08" w:rsidP="0071392A">
            <w:pPr>
              <w:pStyle w:val="TableParagraph"/>
              <w:kinsoku w:val="0"/>
              <w:overflowPunct w:val="0"/>
              <w:ind w:left="0"/>
            </w:pPr>
          </w:p>
        </w:tc>
        <w:tc>
          <w:tcPr>
            <w:tcW w:w="1667" w:type="dxa"/>
            <w:tcBorders>
              <w:top w:val="single" w:sz="6" w:space="0" w:color="000000"/>
              <w:left w:val="single" w:sz="12" w:space="0" w:color="000000"/>
              <w:bottom w:val="single" w:sz="6" w:space="0" w:color="000000"/>
              <w:right w:val="single" w:sz="12" w:space="0" w:color="000000"/>
            </w:tcBorders>
          </w:tcPr>
          <w:p w:rsidR="00645D08" w:rsidRPr="0071392A" w:rsidRDefault="00645D08" w:rsidP="0071392A">
            <w:pPr>
              <w:pStyle w:val="TableParagraph"/>
              <w:kinsoku w:val="0"/>
              <w:overflowPunct w:val="0"/>
              <w:ind w:left="0"/>
            </w:pPr>
          </w:p>
        </w:tc>
      </w:tr>
      <w:tr w:rsidR="00645D08" w:rsidRPr="0071392A" w:rsidTr="0071392A">
        <w:trPr>
          <w:trHeight w:val="275"/>
        </w:trPr>
        <w:tc>
          <w:tcPr>
            <w:tcW w:w="1582" w:type="dxa"/>
            <w:tcBorders>
              <w:top w:val="single" w:sz="6" w:space="0" w:color="000000"/>
              <w:left w:val="single" w:sz="12" w:space="0" w:color="000000"/>
              <w:bottom w:val="single" w:sz="6" w:space="0" w:color="000000"/>
              <w:right w:val="single" w:sz="6" w:space="0" w:color="000000"/>
            </w:tcBorders>
          </w:tcPr>
          <w:p w:rsidR="00645D08" w:rsidRPr="0071392A" w:rsidRDefault="00645D08" w:rsidP="0071392A">
            <w:pPr>
              <w:pStyle w:val="TableParagraph"/>
              <w:kinsoku w:val="0"/>
              <w:overflowPunct w:val="0"/>
              <w:ind w:left="0"/>
              <w:rPr>
                <w:b/>
                <w:bCs/>
              </w:rPr>
            </w:pPr>
            <w:r w:rsidRPr="0071392A">
              <w:rPr>
                <w:b/>
                <w:bCs/>
              </w:rPr>
              <w:t>Изображение</w:t>
            </w:r>
          </w:p>
        </w:tc>
        <w:tc>
          <w:tcPr>
            <w:tcW w:w="1115" w:type="dxa"/>
            <w:tcBorders>
              <w:top w:val="single" w:sz="6" w:space="0" w:color="000000"/>
              <w:left w:val="single" w:sz="6" w:space="0" w:color="000000"/>
              <w:bottom w:val="single" w:sz="6" w:space="0" w:color="000000"/>
              <w:right w:val="single" w:sz="6" w:space="0" w:color="000000"/>
            </w:tcBorders>
            <w:vAlign w:val="center"/>
          </w:tcPr>
          <w:p w:rsidR="00645D08" w:rsidRPr="0071392A" w:rsidRDefault="00645D08" w:rsidP="0071392A">
            <w:pPr>
              <w:pStyle w:val="TableParagraph"/>
              <w:kinsoku w:val="0"/>
              <w:overflowPunct w:val="0"/>
              <w:ind w:left="0"/>
              <w:jc w:val="center"/>
            </w:pPr>
          </w:p>
        </w:tc>
        <w:tc>
          <w:tcPr>
            <w:tcW w:w="1656" w:type="dxa"/>
            <w:tcBorders>
              <w:top w:val="single" w:sz="6" w:space="0" w:color="000000"/>
              <w:left w:val="single" w:sz="6" w:space="0" w:color="000000"/>
              <w:bottom w:val="single" w:sz="6" w:space="0" w:color="000000"/>
              <w:right w:val="single" w:sz="6" w:space="0" w:color="000000"/>
            </w:tcBorders>
            <w:vAlign w:val="center"/>
          </w:tcPr>
          <w:p w:rsidR="00645D08" w:rsidRPr="0071392A" w:rsidRDefault="00645D08" w:rsidP="0071392A">
            <w:pPr>
              <w:pStyle w:val="TableParagraph"/>
              <w:kinsoku w:val="0"/>
              <w:overflowPunct w:val="0"/>
              <w:ind w:left="0"/>
              <w:jc w:val="center"/>
            </w:pPr>
          </w:p>
        </w:tc>
        <w:tc>
          <w:tcPr>
            <w:tcW w:w="1057" w:type="dxa"/>
            <w:tcBorders>
              <w:top w:val="single" w:sz="6" w:space="0" w:color="000000"/>
              <w:left w:val="single" w:sz="6" w:space="0" w:color="000000"/>
              <w:bottom w:val="single" w:sz="6" w:space="0" w:color="000000"/>
              <w:right w:val="single" w:sz="6" w:space="0" w:color="000000"/>
            </w:tcBorders>
            <w:vAlign w:val="center"/>
          </w:tcPr>
          <w:p w:rsidR="00645D08" w:rsidRPr="0071392A" w:rsidRDefault="00645D08" w:rsidP="0071392A">
            <w:pPr>
              <w:pStyle w:val="TableParagraph"/>
              <w:kinsoku w:val="0"/>
              <w:overflowPunct w:val="0"/>
              <w:ind w:left="0"/>
              <w:jc w:val="center"/>
            </w:pPr>
          </w:p>
        </w:tc>
        <w:tc>
          <w:tcPr>
            <w:tcW w:w="973" w:type="dxa"/>
            <w:tcBorders>
              <w:top w:val="single" w:sz="6" w:space="0" w:color="000000"/>
              <w:left w:val="single" w:sz="6" w:space="0" w:color="000000"/>
              <w:bottom w:val="single" w:sz="6" w:space="0" w:color="000000"/>
              <w:right w:val="single" w:sz="6" w:space="0" w:color="000000"/>
            </w:tcBorders>
            <w:vAlign w:val="center"/>
          </w:tcPr>
          <w:p w:rsidR="00645D08" w:rsidRPr="0071392A" w:rsidRDefault="00645D08" w:rsidP="0071392A">
            <w:pPr>
              <w:pStyle w:val="TableParagraph"/>
              <w:kinsoku w:val="0"/>
              <w:overflowPunct w:val="0"/>
              <w:ind w:left="0"/>
              <w:jc w:val="center"/>
            </w:pPr>
          </w:p>
        </w:tc>
        <w:tc>
          <w:tcPr>
            <w:tcW w:w="1224" w:type="dxa"/>
            <w:tcBorders>
              <w:top w:val="single" w:sz="6" w:space="0" w:color="000000"/>
              <w:left w:val="single" w:sz="6" w:space="0" w:color="000000"/>
              <w:bottom w:val="single" w:sz="6" w:space="0" w:color="000000"/>
              <w:right w:val="single" w:sz="12" w:space="0" w:color="000000"/>
            </w:tcBorders>
            <w:vAlign w:val="center"/>
          </w:tcPr>
          <w:p w:rsidR="00645D08" w:rsidRPr="0071392A" w:rsidRDefault="00645D08" w:rsidP="0071392A">
            <w:pPr>
              <w:pStyle w:val="TableParagraph"/>
              <w:kinsoku w:val="0"/>
              <w:overflowPunct w:val="0"/>
              <w:ind w:left="0"/>
              <w:jc w:val="center"/>
            </w:pPr>
            <w:r w:rsidRPr="0071392A">
              <w:t>Нет</w:t>
            </w:r>
          </w:p>
        </w:tc>
        <w:tc>
          <w:tcPr>
            <w:tcW w:w="1667" w:type="dxa"/>
            <w:tcBorders>
              <w:top w:val="single" w:sz="6" w:space="0" w:color="000000"/>
              <w:left w:val="single" w:sz="12" w:space="0" w:color="000000"/>
              <w:bottom w:val="single" w:sz="6" w:space="0" w:color="000000"/>
              <w:right w:val="single" w:sz="12" w:space="0" w:color="000000"/>
            </w:tcBorders>
            <w:vAlign w:val="center"/>
          </w:tcPr>
          <w:p w:rsidR="00645D08" w:rsidRPr="0071392A" w:rsidRDefault="00645D08" w:rsidP="0071392A">
            <w:pPr>
              <w:pStyle w:val="TableParagraph"/>
              <w:kinsoku w:val="0"/>
              <w:overflowPunct w:val="0"/>
              <w:ind w:left="0"/>
              <w:jc w:val="center"/>
            </w:pPr>
          </w:p>
        </w:tc>
      </w:tr>
      <w:tr w:rsidR="00645D08" w:rsidRPr="0071392A" w:rsidTr="0071392A">
        <w:trPr>
          <w:trHeight w:val="551"/>
        </w:trPr>
        <w:tc>
          <w:tcPr>
            <w:tcW w:w="1582" w:type="dxa"/>
            <w:tcBorders>
              <w:top w:val="single" w:sz="6" w:space="0" w:color="000000"/>
              <w:left w:val="single" w:sz="12" w:space="0" w:color="000000"/>
              <w:bottom w:val="single" w:sz="6" w:space="0" w:color="000000"/>
              <w:right w:val="single" w:sz="6" w:space="0" w:color="000000"/>
            </w:tcBorders>
          </w:tcPr>
          <w:p w:rsidR="00645D08" w:rsidRPr="0071392A" w:rsidRDefault="00645D08" w:rsidP="0071392A">
            <w:pPr>
              <w:pStyle w:val="TableParagraph"/>
              <w:kinsoku w:val="0"/>
              <w:overflowPunct w:val="0"/>
              <w:ind w:left="0"/>
              <w:rPr>
                <w:b/>
                <w:bCs/>
              </w:rPr>
            </w:pPr>
            <w:r w:rsidRPr="0071392A">
              <w:rPr>
                <w:b/>
                <w:bCs/>
              </w:rPr>
              <w:t>Заводская</w:t>
            </w:r>
          </w:p>
          <w:p w:rsidR="00645D08" w:rsidRPr="0071392A" w:rsidRDefault="00645D08" w:rsidP="0071392A">
            <w:pPr>
              <w:pStyle w:val="TableParagraph"/>
              <w:kinsoku w:val="0"/>
              <w:overflowPunct w:val="0"/>
              <w:ind w:left="0"/>
              <w:rPr>
                <w:b/>
                <w:bCs/>
              </w:rPr>
            </w:pPr>
            <w:r w:rsidRPr="0071392A">
              <w:rPr>
                <w:b/>
                <w:bCs/>
              </w:rPr>
              <w:t>Цена</w:t>
            </w:r>
          </w:p>
        </w:tc>
        <w:tc>
          <w:tcPr>
            <w:tcW w:w="1115" w:type="dxa"/>
            <w:tcBorders>
              <w:top w:val="single" w:sz="6" w:space="0" w:color="000000"/>
              <w:left w:val="single" w:sz="6" w:space="0" w:color="000000"/>
              <w:bottom w:val="single" w:sz="6" w:space="0" w:color="000000"/>
              <w:right w:val="single" w:sz="6" w:space="0" w:color="000000"/>
            </w:tcBorders>
            <w:vAlign w:val="center"/>
          </w:tcPr>
          <w:p w:rsidR="00645D08" w:rsidRPr="0071392A" w:rsidRDefault="00645D08" w:rsidP="0071392A">
            <w:pPr>
              <w:pStyle w:val="TableParagraph"/>
              <w:kinsoku w:val="0"/>
              <w:overflowPunct w:val="0"/>
              <w:ind w:left="0"/>
              <w:jc w:val="center"/>
            </w:pPr>
          </w:p>
        </w:tc>
        <w:tc>
          <w:tcPr>
            <w:tcW w:w="1656" w:type="dxa"/>
            <w:tcBorders>
              <w:top w:val="single" w:sz="6" w:space="0" w:color="000000"/>
              <w:left w:val="single" w:sz="6" w:space="0" w:color="000000"/>
              <w:bottom w:val="single" w:sz="6" w:space="0" w:color="000000"/>
              <w:right w:val="single" w:sz="6" w:space="0" w:color="000000"/>
            </w:tcBorders>
            <w:vAlign w:val="center"/>
          </w:tcPr>
          <w:p w:rsidR="00645D08" w:rsidRPr="0071392A" w:rsidRDefault="00645D08" w:rsidP="0071392A">
            <w:pPr>
              <w:pStyle w:val="TableParagraph"/>
              <w:kinsoku w:val="0"/>
              <w:overflowPunct w:val="0"/>
              <w:ind w:left="0"/>
              <w:jc w:val="center"/>
            </w:pPr>
            <w:r w:rsidRPr="0071392A">
              <w:t>Денежный</w:t>
            </w:r>
          </w:p>
        </w:tc>
        <w:tc>
          <w:tcPr>
            <w:tcW w:w="1057" w:type="dxa"/>
            <w:tcBorders>
              <w:top w:val="single" w:sz="6" w:space="0" w:color="000000"/>
              <w:left w:val="single" w:sz="6" w:space="0" w:color="000000"/>
              <w:bottom w:val="single" w:sz="6" w:space="0" w:color="000000"/>
              <w:right w:val="single" w:sz="6" w:space="0" w:color="000000"/>
            </w:tcBorders>
            <w:vAlign w:val="center"/>
          </w:tcPr>
          <w:p w:rsidR="00645D08" w:rsidRPr="0071392A" w:rsidRDefault="00645D08" w:rsidP="0071392A">
            <w:pPr>
              <w:pStyle w:val="TableParagraph"/>
              <w:kinsoku w:val="0"/>
              <w:overflowPunct w:val="0"/>
              <w:ind w:left="0"/>
              <w:jc w:val="center"/>
            </w:pPr>
            <w:r w:rsidRPr="0071392A">
              <w:t>Авто</w:t>
            </w:r>
          </w:p>
        </w:tc>
        <w:tc>
          <w:tcPr>
            <w:tcW w:w="973" w:type="dxa"/>
            <w:tcBorders>
              <w:top w:val="single" w:sz="6" w:space="0" w:color="000000"/>
              <w:left w:val="single" w:sz="6" w:space="0" w:color="000000"/>
              <w:bottom w:val="single" w:sz="6" w:space="0" w:color="000000"/>
              <w:right w:val="single" w:sz="6" w:space="0" w:color="000000"/>
            </w:tcBorders>
            <w:vAlign w:val="center"/>
          </w:tcPr>
          <w:p w:rsidR="00645D08" w:rsidRPr="0071392A" w:rsidRDefault="00645D08" w:rsidP="0071392A">
            <w:pPr>
              <w:pStyle w:val="TableParagraph"/>
              <w:kinsoku w:val="0"/>
              <w:overflowPunct w:val="0"/>
              <w:ind w:left="0"/>
              <w:jc w:val="center"/>
            </w:pPr>
          </w:p>
        </w:tc>
        <w:tc>
          <w:tcPr>
            <w:tcW w:w="1224" w:type="dxa"/>
            <w:tcBorders>
              <w:top w:val="single" w:sz="6" w:space="0" w:color="000000"/>
              <w:left w:val="single" w:sz="6" w:space="0" w:color="000000"/>
              <w:bottom w:val="single" w:sz="6" w:space="0" w:color="000000"/>
              <w:right w:val="single" w:sz="12" w:space="0" w:color="000000"/>
            </w:tcBorders>
            <w:vAlign w:val="center"/>
          </w:tcPr>
          <w:p w:rsidR="00645D08" w:rsidRPr="0071392A" w:rsidRDefault="00645D08" w:rsidP="0071392A">
            <w:pPr>
              <w:pStyle w:val="TableParagraph"/>
              <w:kinsoku w:val="0"/>
              <w:overflowPunct w:val="0"/>
              <w:ind w:left="0"/>
              <w:jc w:val="center"/>
            </w:pPr>
            <w:r w:rsidRPr="0071392A">
              <w:t>Да</w:t>
            </w:r>
          </w:p>
        </w:tc>
        <w:tc>
          <w:tcPr>
            <w:tcW w:w="1667" w:type="dxa"/>
            <w:tcBorders>
              <w:top w:val="single" w:sz="6" w:space="0" w:color="000000"/>
              <w:left w:val="single" w:sz="12" w:space="0" w:color="000000"/>
              <w:bottom w:val="single" w:sz="6" w:space="0" w:color="000000"/>
              <w:right w:val="single" w:sz="12" w:space="0" w:color="000000"/>
            </w:tcBorders>
            <w:vAlign w:val="center"/>
          </w:tcPr>
          <w:p w:rsidR="00645D08" w:rsidRPr="0071392A" w:rsidRDefault="00645D08" w:rsidP="0071392A">
            <w:pPr>
              <w:pStyle w:val="TableParagraph"/>
              <w:kinsoku w:val="0"/>
              <w:overflowPunct w:val="0"/>
              <w:ind w:left="0"/>
              <w:jc w:val="center"/>
            </w:pPr>
            <w:r w:rsidRPr="0071392A">
              <w:t>Нет</w:t>
            </w:r>
          </w:p>
        </w:tc>
      </w:tr>
      <w:tr w:rsidR="00645D08" w:rsidRPr="0071392A" w:rsidTr="0071392A">
        <w:trPr>
          <w:trHeight w:val="828"/>
        </w:trPr>
        <w:tc>
          <w:tcPr>
            <w:tcW w:w="1582" w:type="dxa"/>
            <w:tcBorders>
              <w:top w:val="single" w:sz="6" w:space="0" w:color="000000"/>
              <w:left w:val="single" w:sz="12" w:space="0" w:color="000000"/>
              <w:bottom w:val="single" w:sz="6" w:space="0" w:color="000000"/>
              <w:right w:val="single" w:sz="6" w:space="0" w:color="000000"/>
            </w:tcBorders>
          </w:tcPr>
          <w:p w:rsidR="00645D08" w:rsidRPr="0071392A" w:rsidRDefault="00645D08" w:rsidP="0071392A">
            <w:pPr>
              <w:pStyle w:val="TableParagraph"/>
              <w:kinsoku w:val="0"/>
              <w:overflowPunct w:val="0"/>
              <w:ind w:left="0"/>
              <w:rPr>
                <w:b/>
                <w:bCs/>
              </w:rPr>
            </w:pPr>
            <w:r w:rsidRPr="0071392A">
              <w:rPr>
                <w:b/>
                <w:bCs/>
              </w:rPr>
              <w:t>Транс- портные</w:t>
            </w:r>
          </w:p>
          <w:p w:rsidR="00645D08" w:rsidRPr="0071392A" w:rsidRDefault="00645D08" w:rsidP="0071392A">
            <w:pPr>
              <w:pStyle w:val="TableParagraph"/>
              <w:kinsoku w:val="0"/>
              <w:overflowPunct w:val="0"/>
              <w:ind w:left="0"/>
              <w:rPr>
                <w:b/>
                <w:bCs/>
              </w:rPr>
            </w:pPr>
            <w:r w:rsidRPr="0071392A">
              <w:rPr>
                <w:b/>
                <w:bCs/>
              </w:rPr>
              <w:t>Издержки</w:t>
            </w:r>
          </w:p>
        </w:tc>
        <w:tc>
          <w:tcPr>
            <w:tcW w:w="1115" w:type="dxa"/>
            <w:tcBorders>
              <w:top w:val="single" w:sz="6" w:space="0" w:color="000000"/>
              <w:left w:val="single" w:sz="6" w:space="0" w:color="000000"/>
              <w:bottom w:val="single" w:sz="6" w:space="0" w:color="000000"/>
              <w:right w:val="single" w:sz="6" w:space="0" w:color="000000"/>
            </w:tcBorders>
            <w:vAlign w:val="center"/>
          </w:tcPr>
          <w:p w:rsidR="00645D08" w:rsidRPr="0071392A" w:rsidRDefault="00645D08" w:rsidP="0071392A">
            <w:pPr>
              <w:pStyle w:val="TableParagraph"/>
              <w:kinsoku w:val="0"/>
              <w:overflowPunct w:val="0"/>
              <w:ind w:left="0"/>
              <w:jc w:val="center"/>
            </w:pPr>
          </w:p>
        </w:tc>
        <w:tc>
          <w:tcPr>
            <w:tcW w:w="1656" w:type="dxa"/>
            <w:tcBorders>
              <w:top w:val="single" w:sz="6" w:space="0" w:color="000000"/>
              <w:left w:val="single" w:sz="6" w:space="0" w:color="000000"/>
              <w:bottom w:val="single" w:sz="6" w:space="0" w:color="000000"/>
              <w:right w:val="single" w:sz="6" w:space="0" w:color="000000"/>
            </w:tcBorders>
            <w:vAlign w:val="center"/>
          </w:tcPr>
          <w:p w:rsidR="00645D08" w:rsidRPr="0071392A" w:rsidRDefault="00645D08" w:rsidP="0071392A">
            <w:pPr>
              <w:pStyle w:val="TableParagraph"/>
              <w:kinsoku w:val="0"/>
              <w:overflowPunct w:val="0"/>
              <w:ind w:left="0"/>
              <w:jc w:val="center"/>
            </w:pPr>
            <w:r w:rsidRPr="0071392A">
              <w:t>Денежный</w:t>
            </w:r>
          </w:p>
        </w:tc>
        <w:tc>
          <w:tcPr>
            <w:tcW w:w="1057" w:type="dxa"/>
            <w:tcBorders>
              <w:top w:val="single" w:sz="6" w:space="0" w:color="000000"/>
              <w:left w:val="single" w:sz="6" w:space="0" w:color="000000"/>
              <w:bottom w:val="single" w:sz="6" w:space="0" w:color="000000"/>
              <w:right w:val="single" w:sz="6" w:space="0" w:color="000000"/>
            </w:tcBorders>
            <w:vAlign w:val="center"/>
          </w:tcPr>
          <w:p w:rsidR="00645D08" w:rsidRPr="0071392A" w:rsidRDefault="00645D08" w:rsidP="0071392A">
            <w:pPr>
              <w:pStyle w:val="TableParagraph"/>
              <w:kinsoku w:val="0"/>
              <w:overflowPunct w:val="0"/>
              <w:ind w:left="0"/>
              <w:jc w:val="center"/>
            </w:pPr>
            <w:r w:rsidRPr="0071392A">
              <w:t>Авто</w:t>
            </w:r>
          </w:p>
        </w:tc>
        <w:tc>
          <w:tcPr>
            <w:tcW w:w="973" w:type="dxa"/>
            <w:tcBorders>
              <w:top w:val="single" w:sz="6" w:space="0" w:color="000000"/>
              <w:left w:val="single" w:sz="6" w:space="0" w:color="000000"/>
              <w:bottom w:val="single" w:sz="6" w:space="0" w:color="000000"/>
              <w:right w:val="single" w:sz="6" w:space="0" w:color="000000"/>
            </w:tcBorders>
            <w:vAlign w:val="center"/>
          </w:tcPr>
          <w:p w:rsidR="00645D08" w:rsidRPr="0071392A" w:rsidRDefault="00645D08" w:rsidP="0071392A">
            <w:pPr>
              <w:pStyle w:val="TableParagraph"/>
              <w:kinsoku w:val="0"/>
              <w:overflowPunct w:val="0"/>
              <w:ind w:left="0"/>
              <w:jc w:val="center"/>
            </w:pPr>
          </w:p>
        </w:tc>
        <w:tc>
          <w:tcPr>
            <w:tcW w:w="1224" w:type="dxa"/>
            <w:tcBorders>
              <w:top w:val="single" w:sz="6" w:space="0" w:color="000000"/>
              <w:left w:val="single" w:sz="6" w:space="0" w:color="000000"/>
              <w:bottom w:val="single" w:sz="6" w:space="0" w:color="000000"/>
              <w:right w:val="single" w:sz="12" w:space="0" w:color="000000"/>
            </w:tcBorders>
            <w:vAlign w:val="center"/>
          </w:tcPr>
          <w:p w:rsidR="00645D08" w:rsidRPr="0071392A" w:rsidRDefault="00645D08" w:rsidP="0071392A">
            <w:pPr>
              <w:pStyle w:val="TableParagraph"/>
              <w:kinsoku w:val="0"/>
              <w:overflowPunct w:val="0"/>
              <w:ind w:left="0"/>
              <w:jc w:val="center"/>
            </w:pPr>
            <w:r w:rsidRPr="0071392A">
              <w:t>Да</w:t>
            </w:r>
          </w:p>
        </w:tc>
        <w:tc>
          <w:tcPr>
            <w:tcW w:w="1667" w:type="dxa"/>
            <w:tcBorders>
              <w:top w:val="single" w:sz="6" w:space="0" w:color="000000"/>
              <w:left w:val="single" w:sz="12" w:space="0" w:color="000000"/>
              <w:bottom w:val="single" w:sz="6" w:space="0" w:color="000000"/>
              <w:right w:val="single" w:sz="12" w:space="0" w:color="000000"/>
            </w:tcBorders>
            <w:vAlign w:val="center"/>
          </w:tcPr>
          <w:p w:rsidR="00645D08" w:rsidRPr="0071392A" w:rsidRDefault="00645D08" w:rsidP="0071392A">
            <w:pPr>
              <w:pStyle w:val="TableParagraph"/>
              <w:kinsoku w:val="0"/>
              <w:overflowPunct w:val="0"/>
              <w:ind w:left="0"/>
              <w:jc w:val="center"/>
            </w:pPr>
            <w:r w:rsidRPr="0071392A">
              <w:t>Нет</w:t>
            </w:r>
          </w:p>
        </w:tc>
      </w:tr>
      <w:tr w:rsidR="00645D08" w:rsidRPr="0071392A" w:rsidTr="0071392A">
        <w:trPr>
          <w:trHeight w:val="829"/>
        </w:trPr>
        <w:tc>
          <w:tcPr>
            <w:tcW w:w="1582" w:type="dxa"/>
            <w:tcBorders>
              <w:top w:val="single" w:sz="6" w:space="0" w:color="000000"/>
              <w:left w:val="single" w:sz="12" w:space="0" w:color="000000"/>
              <w:bottom w:val="single" w:sz="12" w:space="0" w:color="000000"/>
              <w:right w:val="single" w:sz="6" w:space="0" w:color="000000"/>
            </w:tcBorders>
          </w:tcPr>
          <w:p w:rsidR="00645D08" w:rsidRPr="0071392A" w:rsidRDefault="00645D08" w:rsidP="0071392A">
            <w:pPr>
              <w:pStyle w:val="TableParagraph"/>
              <w:kinsoku w:val="0"/>
              <w:overflowPunct w:val="0"/>
              <w:ind w:left="0"/>
              <w:rPr>
                <w:b/>
                <w:bCs/>
              </w:rPr>
            </w:pPr>
            <w:r w:rsidRPr="0071392A">
              <w:rPr>
                <w:b/>
                <w:bCs/>
              </w:rPr>
              <w:t>Предпро- дажные</w:t>
            </w:r>
          </w:p>
          <w:p w:rsidR="00645D08" w:rsidRPr="0071392A" w:rsidRDefault="00645D08" w:rsidP="0071392A">
            <w:pPr>
              <w:pStyle w:val="TableParagraph"/>
              <w:kinsoku w:val="0"/>
              <w:overflowPunct w:val="0"/>
              <w:ind w:left="0"/>
              <w:rPr>
                <w:b/>
                <w:bCs/>
              </w:rPr>
            </w:pPr>
            <w:r w:rsidRPr="0071392A">
              <w:rPr>
                <w:b/>
                <w:bCs/>
              </w:rPr>
              <w:t>Издержки</w:t>
            </w:r>
          </w:p>
        </w:tc>
        <w:tc>
          <w:tcPr>
            <w:tcW w:w="1115" w:type="dxa"/>
            <w:tcBorders>
              <w:top w:val="single" w:sz="6" w:space="0" w:color="000000"/>
              <w:left w:val="single" w:sz="6" w:space="0" w:color="000000"/>
              <w:bottom w:val="single" w:sz="12" w:space="0" w:color="000000"/>
              <w:right w:val="single" w:sz="6" w:space="0" w:color="000000"/>
            </w:tcBorders>
            <w:vAlign w:val="center"/>
          </w:tcPr>
          <w:p w:rsidR="00645D08" w:rsidRPr="0071392A" w:rsidRDefault="00645D08" w:rsidP="0071392A">
            <w:pPr>
              <w:pStyle w:val="TableParagraph"/>
              <w:kinsoku w:val="0"/>
              <w:overflowPunct w:val="0"/>
              <w:ind w:left="0"/>
              <w:jc w:val="center"/>
            </w:pPr>
          </w:p>
        </w:tc>
        <w:tc>
          <w:tcPr>
            <w:tcW w:w="1656" w:type="dxa"/>
            <w:tcBorders>
              <w:top w:val="single" w:sz="6" w:space="0" w:color="000000"/>
              <w:left w:val="single" w:sz="6" w:space="0" w:color="000000"/>
              <w:bottom w:val="single" w:sz="12" w:space="0" w:color="000000"/>
              <w:right w:val="single" w:sz="6" w:space="0" w:color="000000"/>
            </w:tcBorders>
            <w:vAlign w:val="center"/>
          </w:tcPr>
          <w:p w:rsidR="00645D08" w:rsidRPr="0071392A" w:rsidRDefault="00645D08" w:rsidP="0071392A">
            <w:pPr>
              <w:pStyle w:val="TableParagraph"/>
              <w:kinsoku w:val="0"/>
              <w:overflowPunct w:val="0"/>
              <w:ind w:left="0"/>
              <w:jc w:val="center"/>
            </w:pPr>
            <w:r w:rsidRPr="0071392A">
              <w:t>Денежный</w:t>
            </w:r>
          </w:p>
        </w:tc>
        <w:tc>
          <w:tcPr>
            <w:tcW w:w="1057" w:type="dxa"/>
            <w:tcBorders>
              <w:top w:val="single" w:sz="6" w:space="0" w:color="000000"/>
              <w:left w:val="single" w:sz="6" w:space="0" w:color="000000"/>
              <w:bottom w:val="single" w:sz="12" w:space="0" w:color="000000"/>
              <w:right w:val="single" w:sz="6" w:space="0" w:color="000000"/>
            </w:tcBorders>
            <w:vAlign w:val="center"/>
          </w:tcPr>
          <w:p w:rsidR="00645D08" w:rsidRPr="0071392A" w:rsidRDefault="00645D08" w:rsidP="0071392A">
            <w:pPr>
              <w:pStyle w:val="TableParagraph"/>
              <w:kinsoku w:val="0"/>
              <w:overflowPunct w:val="0"/>
              <w:ind w:left="0"/>
              <w:jc w:val="center"/>
            </w:pPr>
            <w:r w:rsidRPr="0071392A">
              <w:t>Авто</w:t>
            </w:r>
          </w:p>
        </w:tc>
        <w:tc>
          <w:tcPr>
            <w:tcW w:w="973" w:type="dxa"/>
            <w:tcBorders>
              <w:top w:val="single" w:sz="6" w:space="0" w:color="000000"/>
              <w:left w:val="single" w:sz="6" w:space="0" w:color="000000"/>
              <w:bottom w:val="single" w:sz="12" w:space="0" w:color="000000"/>
              <w:right w:val="single" w:sz="6" w:space="0" w:color="000000"/>
            </w:tcBorders>
            <w:vAlign w:val="center"/>
          </w:tcPr>
          <w:p w:rsidR="00645D08" w:rsidRPr="0071392A" w:rsidRDefault="00645D08" w:rsidP="0071392A">
            <w:pPr>
              <w:pStyle w:val="TableParagraph"/>
              <w:kinsoku w:val="0"/>
              <w:overflowPunct w:val="0"/>
              <w:ind w:left="0"/>
              <w:jc w:val="center"/>
            </w:pPr>
            <w:r w:rsidRPr="0071392A">
              <w:t>105</w:t>
            </w:r>
          </w:p>
        </w:tc>
        <w:tc>
          <w:tcPr>
            <w:tcW w:w="1224" w:type="dxa"/>
            <w:tcBorders>
              <w:top w:val="single" w:sz="6" w:space="0" w:color="000000"/>
              <w:left w:val="single" w:sz="6" w:space="0" w:color="000000"/>
              <w:bottom w:val="single" w:sz="12" w:space="0" w:color="000000"/>
              <w:right w:val="single" w:sz="12" w:space="0" w:color="000000"/>
            </w:tcBorders>
            <w:vAlign w:val="center"/>
          </w:tcPr>
          <w:p w:rsidR="00645D08" w:rsidRPr="0071392A" w:rsidRDefault="00645D08" w:rsidP="0071392A">
            <w:pPr>
              <w:pStyle w:val="TableParagraph"/>
              <w:kinsoku w:val="0"/>
              <w:overflowPunct w:val="0"/>
              <w:ind w:left="0"/>
              <w:jc w:val="center"/>
            </w:pPr>
            <w:r w:rsidRPr="0071392A">
              <w:t>Да</w:t>
            </w:r>
          </w:p>
        </w:tc>
        <w:tc>
          <w:tcPr>
            <w:tcW w:w="1667" w:type="dxa"/>
            <w:tcBorders>
              <w:top w:val="single" w:sz="6" w:space="0" w:color="000000"/>
              <w:left w:val="single" w:sz="12" w:space="0" w:color="000000"/>
              <w:bottom w:val="single" w:sz="12" w:space="0" w:color="000000"/>
              <w:right w:val="single" w:sz="12" w:space="0" w:color="000000"/>
            </w:tcBorders>
            <w:vAlign w:val="center"/>
          </w:tcPr>
          <w:p w:rsidR="00645D08" w:rsidRPr="0071392A" w:rsidRDefault="00645D08" w:rsidP="0071392A">
            <w:pPr>
              <w:pStyle w:val="TableParagraph"/>
              <w:kinsoku w:val="0"/>
              <w:overflowPunct w:val="0"/>
              <w:ind w:left="0"/>
              <w:jc w:val="center"/>
              <w:rPr>
                <w:iCs/>
              </w:rPr>
            </w:pPr>
            <w:r w:rsidRPr="0071392A">
              <w:rPr>
                <w:iCs/>
              </w:rPr>
              <w:t>Нет</w:t>
            </w:r>
          </w:p>
        </w:tc>
      </w:tr>
    </w:tbl>
    <w:p w:rsidR="00645D08" w:rsidRPr="00645D08" w:rsidRDefault="00645D08" w:rsidP="00645D08">
      <w:pPr>
        <w:pStyle w:val="ab"/>
        <w:kinsoku w:val="0"/>
        <w:overflowPunct w:val="0"/>
        <w:spacing w:after="0" w:line="240" w:lineRule="auto"/>
        <w:rPr>
          <w:rFonts w:ascii="Times New Roman" w:hAnsi="Times New Roman" w:cs="Times New Roman"/>
          <w:sz w:val="28"/>
          <w:szCs w:val="28"/>
        </w:rPr>
      </w:pPr>
    </w:p>
    <w:p w:rsidR="00645D08" w:rsidRPr="00645D08" w:rsidRDefault="00645D08" w:rsidP="00645D08">
      <w:pPr>
        <w:pStyle w:val="2"/>
        <w:keepNext w:val="0"/>
        <w:widowControl w:val="0"/>
        <w:numPr>
          <w:ilvl w:val="1"/>
          <w:numId w:val="30"/>
        </w:numPr>
        <w:tabs>
          <w:tab w:val="left" w:pos="1350"/>
        </w:tabs>
        <w:kinsoku w:val="0"/>
        <w:overflowPunct w:val="0"/>
        <w:autoSpaceDE w:val="0"/>
        <w:autoSpaceDN w:val="0"/>
        <w:adjustRightInd w:val="0"/>
        <w:ind w:left="1350" w:hanging="420"/>
        <w:rPr>
          <w:color w:val="000000"/>
          <w:szCs w:val="28"/>
        </w:rPr>
      </w:pPr>
      <w:r w:rsidRPr="00645D08">
        <w:rPr>
          <w:szCs w:val="28"/>
        </w:rPr>
        <w:t>Установить первичный ключ</w:t>
      </w:r>
      <w:r w:rsidRPr="00645D08">
        <w:rPr>
          <w:spacing w:val="-10"/>
          <w:szCs w:val="28"/>
        </w:rPr>
        <w:t xml:space="preserve"> </w:t>
      </w:r>
      <w:r w:rsidRPr="00645D08">
        <w:rPr>
          <w:szCs w:val="28"/>
        </w:rPr>
        <w:t>таблицы.</w:t>
      </w:r>
    </w:p>
    <w:p w:rsidR="00645D08" w:rsidRPr="00645D08" w:rsidRDefault="00645D08" w:rsidP="0071392A">
      <w:pPr>
        <w:pStyle w:val="ab"/>
        <w:kinsoku w:val="0"/>
        <w:overflowPunct w:val="0"/>
        <w:spacing w:after="0" w:line="240" w:lineRule="auto"/>
        <w:ind w:left="505" w:right="765" w:firstLine="707"/>
        <w:rPr>
          <w:rFonts w:ascii="Times New Roman" w:hAnsi="Times New Roman" w:cs="Times New Roman"/>
          <w:color w:val="000000"/>
          <w:sz w:val="28"/>
          <w:szCs w:val="28"/>
        </w:rPr>
      </w:pPr>
      <w:r w:rsidRPr="00645D08">
        <w:rPr>
          <w:rFonts w:ascii="Times New Roman" w:hAnsi="Times New Roman" w:cs="Times New Roman"/>
          <w:sz w:val="28"/>
          <w:szCs w:val="28"/>
        </w:rPr>
        <w:t xml:space="preserve">Для этого необходимо при выделении поля </w:t>
      </w:r>
      <w:r w:rsidRPr="00645D08">
        <w:rPr>
          <w:rFonts w:ascii="Times New Roman" w:hAnsi="Times New Roman" w:cs="Times New Roman"/>
          <w:b/>
          <w:bCs/>
          <w:sz w:val="28"/>
          <w:szCs w:val="28"/>
        </w:rPr>
        <w:t xml:space="preserve">Код модели </w:t>
      </w:r>
      <w:r w:rsidRPr="00645D08">
        <w:rPr>
          <w:rFonts w:ascii="Times New Roman" w:hAnsi="Times New Roman" w:cs="Times New Roman"/>
          <w:sz w:val="28"/>
          <w:szCs w:val="28"/>
        </w:rPr>
        <w:t xml:space="preserve">нажать на панели инструментов </w:t>
      </w:r>
      <w:r w:rsidRPr="00645D08">
        <w:rPr>
          <w:rFonts w:ascii="Times New Roman" w:hAnsi="Times New Roman" w:cs="Times New Roman"/>
          <w:b/>
          <w:bCs/>
          <w:sz w:val="28"/>
          <w:szCs w:val="28"/>
        </w:rPr>
        <w:t>Ключевое поле</w:t>
      </w:r>
      <w:r w:rsidRPr="00645D08">
        <w:rPr>
          <w:rFonts w:ascii="Times New Roman" w:hAnsi="Times New Roman" w:cs="Times New Roman"/>
          <w:sz w:val="28"/>
          <w:szCs w:val="28"/>
        </w:rPr>
        <w:t>.Сохранить созданную Структуру таблицы под именем Предлагаемые модели и закрыть</w:t>
      </w:r>
      <w:r w:rsidRPr="00645D08">
        <w:rPr>
          <w:rFonts w:ascii="Times New Roman" w:hAnsi="Times New Roman" w:cs="Times New Roman"/>
          <w:spacing w:val="-4"/>
          <w:sz w:val="28"/>
          <w:szCs w:val="28"/>
        </w:rPr>
        <w:t xml:space="preserve"> </w:t>
      </w:r>
      <w:r w:rsidRPr="00645D08">
        <w:rPr>
          <w:rFonts w:ascii="Times New Roman" w:hAnsi="Times New Roman" w:cs="Times New Roman"/>
          <w:sz w:val="28"/>
          <w:szCs w:val="28"/>
        </w:rPr>
        <w:t>таблицу.</w:t>
      </w:r>
    </w:p>
    <w:p w:rsidR="00645D08" w:rsidRPr="00645D08" w:rsidRDefault="00645D08" w:rsidP="00645D08">
      <w:pPr>
        <w:pStyle w:val="ab"/>
        <w:kinsoku w:val="0"/>
        <w:overflowPunct w:val="0"/>
        <w:spacing w:after="0" w:line="240" w:lineRule="auto"/>
        <w:rPr>
          <w:rFonts w:ascii="Times New Roman" w:hAnsi="Times New Roman" w:cs="Times New Roman"/>
          <w:b/>
          <w:bCs/>
          <w:sz w:val="28"/>
          <w:szCs w:val="28"/>
        </w:rPr>
      </w:pPr>
    </w:p>
    <w:p w:rsidR="00645D08" w:rsidRPr="00645D08" w:rsidRDefault="00645D08" w:rsidP="00645D08">
      <w:pPr>
        <w:pStyle w:val="a6"/>
        <w:widowControl w:val="0"/>
        <w:numPr>
          <w:ilvl w:val="1"/>
          <w:numId w:val="30"/>
        </w:numPr>
        <w:tabs>
          <w:tab w:val="left" w:pos="1389"/>
        </w:tabs>
        <w:kinsoku w:val="0"/>
        <w:overflowPunct w:val="0"/>
        <w:autoSpaceDE w:val="0"/>
        <w:autoSpaceDN w:val="0"/>
        <w:adjustRightInd w:val="0"/>
        <w:spacing w:after="0" w:line="240" w:lineRule="auto"/>
        <w:ind w:left="222" w:right="767" w:firstLine="708"/>
        <w:contextualSpacing w:val="0"/>
        <w:rPr>
          <w:rFonts w:ascii="Times New Roman" w:hAnsi="Times New Roman"/>
          <w:b/>
          <w:bCs/>
          <w:color w:val="000000"/>
          <w:sz w:val="28"/>
          <w:szCs w:val="28"/>
        </w:rPr>
      </w:pPr>
      <w:r w:rsidRPr="00645D08">
        <w:rPr>
          <w:rFonts w:ascii="Times New Roman" w:hAnsi="Times New Roman"/>
          <w:b/>
          <w:bCs/>
          <w:sz w:val="28"/>
          <w:szCs w:val="28"/>
        </w:rPr>
        <w:t>Открыть снова таблицу Предлагаемые модели в режиме Конструктор и отредактировать</w:t>
      </w:r>
      <w:r w:rsidRPr="00645D08">
        <w:rPr>
          <w:rFonts w:ascii="Times New Roman" w:hAnsi="Times New Roman"/>
          <w:b/>
          <w:bCs/>
          <w:spacing w:val="-1"/>
          <w:sz w:val="28"/>
          <w:szCs w:val="28"/>
        </w:rPr>
        <w:t xml:space="preserve"> </w:t>
      </w:r>
      <w:r w:rsidRPr="00645D08">
        <w:rPr>
          <w:rFonts w:ascii="Times New Roman" w:hAnsi="Times New Roman"/>
          <w:b/>
          <w:bCs/>
          <w:sz w:val="28"/>
          <w:szCs w:val="28"/>
        </w:rPr>
        <w:t>ее:</w:t>
      </w:r>
    </w:p>
    <w:p w:rsidR="00645D08" w:rsidRPr="00645D08" w:rsidRDefault="00645D08" w:rsidP="00645D08">
      <w:pPr>
        <w:pStyle w:val="ab"/>
        <w:kinsoku w:val="0"/>
        <w:overflowPunct w:val="0"/>
        <w:spacing w:after="0" w:line="240" w:lineRule="auto"/>
        <w:ind w:left="930"/>
        <w:rPr>
          <w:rFonts w:ascii="Times New Roman" w:hAnsi="Times New Roman" w:cs="Times New Roman"/>
          <w:sz w:val="28"/>
          <w:szCs w:val="28"/>
        </w:rPr>
      </w:pPr>
      <w:r w:rsidRPr="00645D08">
        <w:rPr>
          <w:rFonts w:ascii="Times New Roman" w:hAnsi="Times New Roman" w:cs="Times New Roman"/>
          <w:sz w:val="28"/>
          <w:szCs w:val="28"/>
        </w:rPr>
        <w:t>- ввести новую строку под названием Цвет перед строкой Количество дверей.</w:t>
      </w:r>
    </w:p>
    <w:p w:rsidR="00645D08" w:rsidRPr="00645D08" w:rsidRDefault="00645D08" w:rsidP="00645D08">
      <w:pPr>
        <w:pStyle w:val="ab"/>
        <w:kinsoku w:val="0"/>
        <w:overflowPunct w:val="0"/>
        <w:spacing w:after="0" w:line="240" w:lineRule="auto"/>
        <w:ind w:right="762" w:firstLine="767"/>
        <w:jc w:val="both"/>
        <w:rPr>
          <w:rFonts w:ascii="Times New Roman" w:hAnsi="Times New Roman" w:cs="Times New Roman"/>
          <w:sz w:val="28"/>
          <w:szCs w:val="28"/>
        </w:rPr>
      </w:pPr>
      <w:r w:rsidRPr="00645D08">
        <w:rPr>
          <w:rFonts w:ascii="Times New Roman" w:hAnsi="Times New Roman" w:cs="Times New Roman"/>
          <w:sz w:val="28"/>
          <w:szCs w:val="28"/>
        </w:rPr>
        <w:t xml:space="preserve">Для вставки нового поля перед существующим необходимо выбрать область маркировки поля слева от существующего поля, далее нажать кнопку </w:t>
      </w:r>
      <w:r w:rsidRPr="00645D08">
        <w:rPr>
          <w:rFonts w:ascii="Times New Roman" w:hAnsi="Times New Roman" w:cs="Times New Roman"/>
          <w:b/>
          <w:bCs/>
          <w:sz w:val="28"/>
          <w:szCs w:val="28"/>
        </w:rPr>
        <w:t xml:space="preserve">Вставить строку </w:t>
      </w:r>
      <w:r w:rsidRPr="00645D08">
        <w:rPr>
          <w:rFonts w:ascii="Times New Roman" w:hAnsi="Times New Roman" w:cs="Times New Roman"/>
          <w:sz w:val="28"/>
          <w:szCs w:val="28"/>
        </w:rPr>
        <w:t>на панели инструментов. В новую строку ввести название имя поля –Цвет, тип данных- текстовый, описание – цвет кузова.</w:t>
      </w:r>
    </w:p>
    <w:p w:rsidR="00645D08" w:rsidRPr="00645D08" w:rsidRDefault="00645D08" w:rsidP="00645D08">
      <w:pPr>
        <w:pStyle w:val="2"/>
        <w:kinsoku w:val="0"/>
        <w:overflowPunct w:val="0"/>
        <w:rPr>
          <w:szCs w:val="28"/>
        </w:rPr>
      </w:pPr>
      <w:r w:rsidRPr="00645D08">
        <w:rPr>
          <w:szCs w:val="28"/>
        </w:rPr>
        <w:t>- изменить название поля Мощность на название Мощность двигателя.</w:t>
      </w:r>
    </w:p>
    <w:p w:rsidR="00645D08" w:rsidRPr="00645D08" w:rsidRDefault="00645D08" w:rsidP="00645D08">
      <w:pPr>
        <w:pStyle w:val="ab"/>
        <w:kinsoku w:val="0"/>
        <w:overflowPunct w:val="0"/>
        <w:spacing w:after="0" w:line="240" w:lineRule="auto"/>
        <w:ind w:left="930"/>
        <w:rPr>
          <w:rFonts w:ascii="Times New Roman" w:hAnsi="Times New Roman" w:cs="Times New Roman"/>
          <w:b/>
          <w:bCs/>
          <w:sz w:val="28"/>
          <w:szCs w:val="28"/>
        </w:rPr>
      </w:pPr>
      <w:r w:rsidRPr="00645D08">
        <w:rPr>
          <w:rFonts w:ascii="Times New Roman" w:hAnsi="Times New Roman" w:cs="Times New Roman"/>
          <w:b/>
          <w:bCs/>
          <w:sz w:val="28"/>
          <w:szCs w:val="28"/>
        </w:rPr>
        <w:t>-поменять местами поля таблицы Цвет и Количество дверей.</w:t>
      </w:r>
    </w:p>
    <w:p w:rsidR="00645D08" w:rsidRPr="00645D08" w:rsidRDefault="00645D08" w:rsidP="00645D08">
      <w:pPr>
        <w:pStyle w:val="ab"/>
        <w:kinsoku w:val="0"/>
        <w:overflowPunct w:val="0"/>
        <w:spacing w:after="0" w:line="240" w:lineRule="auto"/>
        <w:ind w:left="505" w:right="772" w:firstLine="707"/>
        <w:jc w:val="both"/>
        <w:rPr>
          <w:rFonts w:ascii="Times New Roman" w:hAnsi="Times New Roman" w:cs="Times New Roman"/>
          <w:sz w:val="28"/>
          <w:szCs w:val="28"/>
        </w:rPr>
      </w:pPr>
      <w:r w:rsidRPr="00645D08">
        <w:rPr>
          <w:rFonts w:ascii="Times New Roman" w:hAnsi="Times New Roman" w:cs="Times New Roman"/>
          <w:sz w:val="28"/>
          <w:szCs w:val="28"/>
        </w:rPr>
        <w:t xml:space="preserve">Для того, чтобы поменять местами предлагаемые поля, необходимо перед полем </w:t>
      </w:r>
      <w:r w:rsidRPr="00645D08">
        <w:rPr>
          <w:rFonts w:ascii="Times New Roman" w:hAnsi="Times New Roman" w:cs="Times New Roman"/>
          <w:b/>
          <w:bCs/>
          <w:sz w:val="28"/>
          <w:szCs w:val="28"/>
        </w:rPr>
        <w:t xml:space="preserve">Цвет </w:t>
      </w:r>
      <w:r w:rsidRPr="00645D08">
        <w:rPr>
          <w:rFonts w:ascii="Times New Roman" w:hAnsi="Times New Roman" w:cs="Times New Roman"/>
          <w:sz w:val="28"/>
          <w:szCs w:val="28"/>
        </w:rPr>
        <w:t xml:space="preserve">создать пустую строку, как это было указано выше, затем вырезать строку </w:t>
      </w:r>
      <w:r w:rsidRPr="00645D08">
        <w:rPr>
          <w:rFonts w:ascii="Times New Roman" w:hAnsi="Times New Roman" w:cs="Times New Roman"/>
          <w:b/>
          <w:bCs/>
          <w:sz w:val="28"/>
          <w:szCs w:val="28"/>
        </w:rPr>
        <w:t>Количество дв</w:t>
      </w:r>
      <w:r w:rsidRPr="00645D08">
        <w:rPr>
          <w:rFonts w:ascii="Times New Roman" w:hAnsi="Times New Roman" w:cs="Times New Roman"/>
          <w:sz w:val="28"/>
          <w:szCs w:val="28"/>
        </w:rPr>
        <w:t>ерей и вставить ее в созданную пустую строку, используя панель инструментов.</w:t>
      </w:r>
    </w:p>
    <w:p w:rsidR="00C53E92" w:rsidRPr="00645D08" w:rsidRDefault="00C53E92" w:rsidP="00C53E92">
      <w:pPr>
        <w:spacing w:after="0" w:line="240" w:lineRule="auto"/>
        <w:jc w:val="both"/>
        <w:rPr>
          <w:rFonts w:ascii="Times New Roman" w:hAnsi="Times New Roman"/>
          <w:sz w:val="28"/>
          <w:szCs w:val="28"/>
        </w:rPr>
      </w:pPr>
    </w:p>
    <w:p w:rsidR="00994347" w:rsidRPr="00937D9E" w:rsidRDefault="00994347" w:rsidP="00C53E92">
      <w:pPr>
        <w:spacing w:after="0" w:line="240" w:lineRule="auto"/>
        <w:jc w:val="both"/>
        <w:rPr>
          <w:rFonts w:ascii="Times New Roman" w:hAnsi="Times New Roman"/>
          <w:b/>
          <w:i/>
          <w:sz w:val="28"/>
          <w:szCs w:val="28"/>
        </w:rPr>
      </w:pPr>
      <w:r w:rsidRPr="00937D9E">
        <w:rPr>
          <w:rFonts w:ascii="Times New Roman" w:hAnsi="Times New Roman"/>
          <w:b/>
          <w:i/>
          <w:sz w:val="28"/>
          <w:szCs w:val="28"/>
        </w:rPr>
        <w:t>Порядок выполнения работы:</w:t>
      </w:r>
    </w:p>
    <w:p w:rsidR="00994347" w:rsidRDefault="00994347" w:rsidP="00C53E92">
      <w:pPr>
        <w:spacing w:after="0" w:line="240" w:lineRule="auto"/>
        <w:ind w:firstLine="851"/>
        <w:rPr>
          <w:rFonts w:ascii="Times New Roman" w:hAnsi="Times New Roman"/>
          <w:sz w:val="28"/>
          <w:szCs w:val="28"/>
        </w:rPr>
      </w:pPr>
      <w:r w:rsidRPr="00937D9E">
        <w:rPr>
          <w:rFonts w:ascii="Times New Roman" w:hAnsi="Times New Roman"/>
          <w:sz w:val="28"/>
          <w:szCs w:val="28"/>
        </w:rPr>
        <w:t>1. Изучить инструкцию к практической работе.</w:t>
      </w:r>
    </w:p>
    <w:p w:rsidR="00994347" w:rsidRDefault="00994347" w:rsidP="00C53E92">
      <w:pPr>
        <w:spacing w:after="0" w:line="240" w:lineRule="auto"/>
        <w:ind w:firstLine="851"/>
        <w:rPr>
          <w:rFonts w:ascii="Times New Roman" w:hAnsi="Times New Roman"/>
          <w:sz w:val="28"/>
          <w:szCs w:val="28"/>
        </w:rPr>
      </w:pPr>
      <w:r w:rsidRPr="00937D9E">
        <w:rPr>
          <w:rFonts w:ascii="Times New Roman" w:hAnsi="Times New Roman"/>
          <w:sz w:val="28"/>
          <w:szCs w:val="28"/>
        </w:rPr>
        <w:t xml:space="preserve">2. </w:t>
      </w:r>
      <w:r w:rsidRPr="00937D9E">
        <w:rPr>
          <w:rFonts w:ascii="Times New Roman" w:hAnsi="Times New Roman" w:cs="Times New Roman"/>
          <w:bCs/>
          <w:sz w:val="28"/>
          <w:szCs w:val="28"/>
        </w:rPr>
        <w:t>Выполнить задание.</w:t>
      </w:r>
    </w:p>
    <w:p w:rsidR="00994347" w:rsidRPr="00937D9E" w:rsidRDefault="00994347" w:rsidP="00C53E92">
      <w:pPr>
        <w:spacing w:after="0" w:line="240" w:lineRule="auto"/>
        <w:ind w:firstLine="851"/>
        <w:rPr>
          <w:rFonts w:ascii="Times New Roman" w:hAnsi="Times New Roman"/>
          <w:sz w:val="28"/>
          <w:szCs w:val="28"/>
        </w:rPr>
      </w:pPr>
      <w:r w:rsidRPr="00937D9E">
        <w:rPr>
          <w:rFonts w:ascii="Times New Roman" w:hAnsi="Times New Roman" w:cs="Times New Roman"/>
          <w:bCs/>
          <w:sz w:val="28"/>
          <w:szCs w:val="28"/>
        </w:rPr>
        <w:t>3. Оформить отчет.</w:t>
      </w:r>
    </w:p>
    <w:p w:rsidR="00C53E92" w:rsidRPr="006934BC" w:rsidRDefault="00C53E92" w:rsidP="00C53E92">
      <w:pPr>
        <w:pStyle w:val="a6"/>
        <w:spacing w:after="0" w:line="240" w:lineRule="auto"/>
        <w:ind w:hanging="720"/>
        <w:jc w:val="both"/>
        <w:rPr>
          <w:rFonts w:ascii="Times New Roman" w:hAnsi="Times New Roman"/>
          <w:b/>
          <w:i/>
          <w:sz w:val="28"/>
          <w:szCs w:val="28"/>
        </w:rPr>
      </w:pPr>
    </w:p>
    <w:p w:rsidR="00994347" w:rsidRPr="00937D9E" w:rsidRDefault="00994347" w:rsidP="00C53E92">
      <w:pPr>
        <w:pStyle w:val="a6"/>
        <w:spacing w:after="0" w:line="240" w:lineRule="auto"/>
        <w:ind w:hanging="720"/>
        <w:jc w:val="both"/>
        <w:rPr>
          <w:rFonts w:ascii="Times New Roman" w:hAnsi="Times New Roman"/>
          <w:b/>
          <w:i/>
          <w:sz w:val="28"/>
          <w:szCs w:val="28"/>
        </w:rPr>
      </w:pPr>
      <w:r w:rsidRPr="00937D9E">
        <w:rPr>
          <w:rFonts w:ascii="Times New Roman" w:hAnsi="Times New Roman"/>
          <w:b/>
          <w:i/>
          <w:sz w:val="28"/>
          <w:szCs w:val="28"/>
        </w:rPr>
        <w:t>Содержание отчета:</w:t>
      </w:r>
    </w:p>
    <w:p w:rsidR="00994347" w:rsidRPr="00937D9E" w:rsidRDefault="00994347" w:rsidP="00C53E92">
      <w:pPr>
        <w:spacing w:after="0" w:line="240" w:lineRule="auto"/>
        <w:ind w:firstLine="851"/>
        <w:jc w:val="both"/>
        <w:rPr>
          <w:rFonts w:ascii="Times New Roman" w:hAnsi="Times New Roman"/>
          <w:sz w:val="28"/>
          <w:szCs w:val="28"/>
        </w:rPr>
      </w:pPr>
      <w:r w:rsidRPr="00937D9E">
        <w:rPr>
          <w:rFonts w:ascii="Times New Roman" w:hAnsi="Times New Roman"/>
          <w:sz w:val="28"/>
          <w:szCs w:val="28"/>
        </w:rPr>
        <w:t>1. Тема.</w:t>
      </w:r>
    </w:p>
    <w:p w:rsidR="00994347" w:rsidRPr="00937D9E" w:rsidRDefault="00994347" w:rsidP="00C53E92">
      <w:pPr>
        <w:spacing w:after="0" w:line="240" w:lineRule="auto"/>
        <w:ind w:firstLine="851"/>
        <w:jc w:val="both"/>
        <w:rPr>
          <w:rFonts w:ascii="Times New Roman" w:hAnsi="Times New Roman"/>
          <w:sz w:val="28"/>
          <w:szCs w:val="28"/>
        </w:rPr>
      </w:pPr>
      <w:r w:rsidRPr="00937D9E">
        <w:rPr>
          <w:rFonts w:ascii="Times New Roman" w:hAnsi="Times New Roman"/>
          <w:sz w:val="28"/>
          <w:szCs w:val="28"/>
        </w:rPr>
        <w:t>2. Цель.</w:t>
      </w:r>
    </w:p>
    <w:p w:rsidR="00994347" w:rsidRDefault="00994347" w:rsidP="00C53E92">
      <w:pPr>
        <w:spacing w:after="0" w:line="240" w:lineRule="auto"/>
        <w:ind w:firstLine="851"/>
        <w:jc w:val="both"/>
        <w:rPr>
          <w:rFonts w:ascii="Times New Roman" w:hAnsi="Times New Roman"/>
          <w:sz w:val="28"/>
          <w:szCs w:val="28"/>
        </w:rPr>
      </w:pPr>
      <w:r>
        <w:rPr>
          <w:rFonts w:ascii="Times New Roman" w:hAnsi="Times New Roman"/>
          <w:sz w:val="28"/>
          <w:szCs w:val="28"/>
        </w:rPr>
        <w:t>3. Материальное обеспечение.</w:t>
      </w:r>
    </w:p>
    <w:p w:rsidR="00994347" w:rsidRPr="00937D9E" w:rsidRDefault="00994347" w:rsidP="00C53E92">
      <w:pPr>
        <w:spacing w:after="0" w:line="240" w:lineRule="auto"/>
        <w:ind w:firstLine="851"/>
        <w:jc w:val="both"/>
        <w:rPr>
          <w:rFonts w:ascii="Times New Roman" w:hAnsi="Times New Roman"/>
          <w:sz w:val="28"/>
          <w:szCs w:val="28"/>
        </w:rPr>
      </w:pPr>
      <w:r>
        <w:rPr>
          <w:rFonts w:ascii="Times New Roman" w:hAnsi="Times New Roman" w:cs="Times New Roman"/>
          <w:bCs/>
          <w:sz w:val="28"/>
          <w:szCs w:val="28"/>
        </w:rPr>
        <w:lastRenderedPageBreak/>
        <w:t>4</w:t>
      </w:r>
      <w:r w:rsidRPr="00937D9E">
        <w:rPr>
          <w:rFonts w:ascii="Times New Roman" w:hAnsi="Times New Roman" w:cs="Times New Roman"/>
          <w:bCs/>
          <w:sz w:val="28"/>
          <w:szCs w:val="28"/>
        </w:rPr>
        <w:t>. Практическое задание.</w:t>
      </w:r>
    </w:p>
    <w:p w:rsidR="00C53E92" w:rsidRPr="006934BC" w:rsidRDefault="00C53E92" w:rsidP="00C53E92">
      <w:pPr>
        <w:pStyle w:val="a6"/>
        <w:spacing w:after="0" w:line="240" w:lineRule="auto"/>
        <w:ind w:hanging="720"/>
        <w:jc w:val="both"/>
        <w:rPr>
          <w:rFonts w:ascii="Times New Roman" w:hAnsi="Times New Roman"/>
          <w:b/>
          <w:i/>
          <w:sz w:val="28"/>
          <w:szCs w:val="28"/>
        </w:rPr>
      </w:pPr>
    </w:p>
    <w:p w:rsidR="00994347" w:rsidRDefault="00994347" w:rsidP="00C53E92">
      <w:pPr>
        <w:pStyle w:val="a6"/>
        <w:spacing w:after="0" w:line="240" w:lineRule="auto"/>
        <w:ind w:hanging="720"/>
        <w:jc w:val="both"/>
        <w:rPr>
          <w:rFonts w:ascii="Times New Roman" w:hAnsi="Times New Roman"/>
          <w:b/>
          <w:i/>
          <w:sz w:val="28"/>
          <w:szCs w:val="28"/>
        </w:rPr>
      </w:pPr>
      <w:r w:rsidRPr="00937D9E">
        <w:rPr>
          <w:rFonts w:ascii="Times New Roman" w:hAnsi="Times New Roman"/>
          <w:b/>
          <w:i/>
          <w:sz w:val="28"/>
          <w:szCs w:val="28"/>
        </w:rPr>
        <w:t>Вопросы для самоконтроля:</w:t>
      </w:r>
    </w:p>
    <w:p w:rsidR="0071392A" w:rsidRPr="0071392A" w:rsidRDefault="0071392A" w:rsidP="002D519B">
      <w:pPr>
        <w:pStyle w:val="a6"/>
        <w:tabs>
          <w:tab w:val="left" w:pos="1134"/>
        </w:tabs>
        <w:spacing w:after="0" w:line="240" w:lineRule="auto"/>
        <w:ind w:left="0" w:firstLine="851"/>
        <w:jc w:val="both"/>
        <w:rPr>
          <w:rFonts w:ascii="Times New Roman" w:hAnsi="Times New Roman"/>
          <w:sz w:val="28"/>
          <w:szCs w:val="28"/>
        </w:rPr>
      </w:pPr>
      <w:r w:rsidRPr="0071392A">
        <w:rPr>
          <w:rFonts w:ascii="Times New Roman" w:hAnsi="Times New Roman"/>
          <w:sz w:val="28"/>
          <w:szCs w:val="28"/>
        </w:rPr>
        <w:t>1.</w:t>
      </w:r>
      <w:r w:rsidR="004E6200">
        <w:rPr>
          <w:rFonts w:ascii="Times New Roman" w:hAnsi="Times New Roman"/>
          <w:sz w:val="28"/>
          <w:szCs w:val="28"/>
        </w:rPr>
        <w:t xml:space="preserve"> </w:t>
      </w:r>
      <w:r w:rsidRPr="0071392A">
        <w:rPr>
          <w:rFonts w:ascii="Times New Roman" w:hAnsi="Times New Roman"/>
          <w:sz w:val="28"/>
          <w:szCs w:val="28"/>
        </w:rPr>
        <w:t>Опишите этапы создания таблицы в конструкторе?</w:t>
      </w:r>
    </w:p>
    <w:p w:rsidR="0071392A" w:rsidRPr="0071392A" w:rsidRDefault="0071392A" w:rsidP="002D519B">
      <w:pPr>
        <w:pStyle w:val="a6"/>
        <w:tabs>
          <w:tab w:val="left" w:pos="1134"/>
        </w:tabs>
        <w:spacing w:after="0" w:line="240" w:lineRule="auto"/>
        <w:ind w:left="0" w:firstLine="851"/>
        <w:jc w:val="both"/>
        <w:rPr>
          <w:rFonts w:ascii="Times New Roman" w:hAnsi="Times New Roman"/>
          <w:sz w:val="28"/>
          <w:szCs w:val="28"/>
        </w:rPr>
      </w:pPr>
      <w:r w:rsidRPr="0071392A">
        <w:rPr>
          <w:rFonts w:ascii="Times New Roman" w:hAnsi="Times New Roman"/>
          <w:sz w:val="28"/>
          <w:szCs w:val="28"/>
        </w:rPr>
        <w:t>2.</w:t>
      </w:r>
      <w:r w:rsidR="004E6200">
        <w:rPr>
          <w:rFonts w:ascii="Times New Roman" w:hAnsi="Times New Roman"/>
          <w:sz w:val="28"/>
          <w:szCs w:val="28"/>
        </w:rPr>
        <w:t xml:space="preserve"> </w:t>
      </w:r>
      <w:r w:rsidRPr="0071392A">
        <w:rPr>
          <w:rFonts w:ascii="Times New Roman" w:hAnsi="Times New Roman"/>
          <w:sz w:val="28"/>
          <w:szCs w:val="28"/>
        </w:rPr>
        <w:t>Какие типы данных в БД вы знаете?</w:t>
      </w:r>
    </w:p>
    <w:p w:rsidR="00A020D8" w:rsidRDefault="0071392A" w:rsidP="002D519B">
      <w:pPr>
        <w:pStyle w:val="a6"/>
        <w:tabs>
          <w:tab w:val="left" w:pos="1134"/>
        </w:tabs>
        <w:spacing w:after="0" w:line="240" w:lineRule="auto"/>
        <w:ind w:left="0" w:firstLine="851"/>
        <w:jc w:val="both"/>
        <w:rPr>
          <w:rFonts w:ascii="Times New Roman" w:hAnsi="Times New Roman"/>
          <w:sz w:val="28"/>
          <w:szCs w:val="28"/>
        </w:rPr>
      </w:pPr>
      <w:r w:rsidRPr="0071392A">
        <w:rPr>
          <w:rFonts w:ascii="Times New Roman" w:hAnsi="Times New Roman"/>
          <w:sz w:val="28"/>
          <w:szCs w:val="28"/>
        </w:rPr>
        <w:t>3.</w:t>
      </w:r>
      <w:r w:rsidR="004E6200">
        <w:rPr>
          <w:rFonts w:ascii="Times New Roman" w:hAnsi="Times New Roman"/>
          <w:sz w:val="28"/>
          <w:szCs w:val="28"/>
        </w:rPr>
        <w:t xml:space="preserve"> </w:t>
      </w:r>
      <w:r w:rsidRPr="0071392A">
        <w:rPr>
          <w:rFonts w:ascii="Times New Roman" w:hAnsi="Times New Roman"/>
          <w:sz w:val="28"/>
          <w:szCs w:val="28"/>
        </w:rPr>
        <w:t>Какие параметры форматирования таблиц вы можете применить в БД?</w:t>
      </w:r>
    </w:p>
    <w:p w:rsidR="00A92D47" w:rsidRDefault="00A92D47" w:rsidP="00A020D8">
      <w:pPr>
        <w:pStyle w:val="a6"/>
        <w:spacing w:after="0" w:line="360" w:lineRule="auto"/>
        <w:jc w:val="both"/>
        <w:rPr>
          <w:rFonts w:ascii="Times New Roman" w:hAnsi="Times New Roman"/>
          <w:sz w:val="28"/>
          <w:szCs w:val="28"/>
        </w:rPr>
      </w:pPr>
    </w:p>
    <w:p w:rsidR="00A92D47" w:rsidRDefault="00A92D47" w:rsidP="00A020D8">
      <w:pPr>
        <w:pStyle w:val="a6"/>
        <w:spacing w:after="0" w:line="360" w:lineRule="auto"/>
        <w:jc w:val="both"/>
        <w:rPr>
          <w:rFonts w:ascii="Times New Roman" w:hAnsi="Times New Roman"/>
          <w:sz w:val="28"/>
          <w:szCs w:val="28"/>
        </w:rPr>
        <w:sectPr w:rsidR="00A92D47" w:rsidSect="00176185">
          <w:pgSz w:w="11906" w:h="16838"/>
          <w:pgMar w:top="851" w:right="850" w:bottom="1134" w:left="1701" w:header="708" w:footer="708" w:gutter="0"/>
          <w:cols w:space="708"/>
          <w:docGrid w:linePitch="360"/>
        </w:sectPr>
      </w:pPr>
    </w:p>
    <w:p w:rsidR="00A020D8" w:rsidRDefault="00F0460F" w:rsidP="00E62E94">
      <w:pPr>
        <w:spacing w:after="0" w:line="360" w:lineRule="auto"/>
        <w:jc w:val="center"/>
        <w:rPr>
          <w:rFonts w:ascii="Times New Roman" w:hAnsi="Times New Roman" w:cs="Times New Roman"/>
          <w:b/>
          <w:sz w:val="28"/>
          <w:szCs w:val="28"/>
        </w:rPr>
      </w:pPr>
      <w:r>
        <w:rPr>
          <w:rFonts w:ascii="Times New Roman" w:hAnsi="Times New Roman" w:cs="Times New Roman"/>
          <w:b/>
          <w:i/>
          <w:sz w:val="32"/>
          <w:szCs w:val="28"/>
        </w:rPr>
        <w:lastRenderedPageBreak/>
        <w:t>Практическая работа</w:t>
      </w:r>
      <w:r w:rsidR="004C650E" w:rsidRPr="00A020D8">
        <w:rPr>
          <w:rFonts w:ascii="Times New Roman" w:hAnsi="Times New Roman" w:cs="Times New Roman"/>
          <w:b/>
          <w:i/>
          <w:sz w:val="32"/>
          <w:szCs w:val="28"/>
        </w:rPr>
        <w:t xml:space="preserve"> № </w:t>
      </w:r>
      <w:r w:rsidR="00FC7883">
        <w:rPr>
          <w:rFonts w:ascii="Times New Roman" w:hAnsi="Times New Roman" w:cs="Times New Roman"/>
          <w:b/>
          <w:i/>
          <w:sz w:val="32"/>
          <w:szCs w:val="28"/>
        </w:rPr>
        <w:t>6</w:t>
      </w:r>
    </w:p>
    <w:p w:rsidR="00625AF4" w:rsidRPr="004C650E" w:rsidRDefault="00A020D8" w:rsidP="00C53E92">
      <w:pPr>
        <w:spacing w:after="0" w:line="240" w:lineRule="auto"/>
        <w:rPr>
          <w:rFonts w:ascii="Times New Roman" w:hAnsi="Times New Roman" w:cs="Times New Roman"/>
          <w:sz w:val="28"/>
          <w:szCs w:val="28"/>
        </w:rPr>
      </w:pPr>
      <w:r w:rsidRPr="00A020D8">
        <w:rPr>
          <w:rFonts w:ascii="Times New Roman" w:hAnsi="Times New Roman" w:cs="Times New Roman"/>
          <w:b/>
          <w:i/>
          <w:sz w:val="28"/>
          <w:szCs w:val="28"/>
        </w:rPr>
        <w:t>Тема:</w:t>
      </w:r>
      <w:r w:rsidR="005F6746">
        <w:rPr>
          <w:rFonts w:ascii="Times New Roman" w:hAnsi="Times New Roman" w:cs="Times New Roman"/>
          <w:b/>
          <w:i/>
          <w:sz w:val="28"/>
          <w:szCs w:val="28"/>
        </w:rPr>
        <w:t xml:space="preserve"> </w:t>
      </w:r>
      <w:r w:rsidR="00A92D47" w:rsidRPr="00A92D47">
        <w:rPr>
          <w:rFonts w:ascii="Times New Roman" w:hAnsi="Times New Roman" w:cs="Times New Roman"/>
          <w:sz w:val="28"/>
          <w:szCs w:val="28"/>
        </w:rPr>
        <w:t>Создание проекта БД. Создание БД. Редактирование и модификация таблиц</w:t>
      </w:r>
    </w:p>
    <w:p w:rsidR="00C53E92" w:rsidRPr="006934BC" w:rsidRDefault="00C53E92" w:rsidP="00C53E92">
      <w:pPr>
        <w:spacing w:after="0" w:line="240" w:lineRule="auto"/>
        <w:rPr>
          <w:rFonts w:ascii="Times New Roman" w:hAnsi="Times New Roman" w:cs="Times New Roman"/>
          <w:b/>
          <w:bCs/>
          <w:i/>
          <w:iCs/>
          <w:sz w:val="28"/>
          <w:szCs w:val="28"/>
        </w:rPr>
      </w:pPr>
    </w:p>
    <w:p w:rsidR="00CF6406" w:rsidRPr="00CF6406" w:rsidRDefault="004C650E" w:rsidP="00CF6406">
      <w:pPr>
        <w:pStyle w:val="afe"/>
        <w:rPr>
          <w:rFonts w:ascii="Times New Roman" w:eastAsia="Times New Roman" w:hAnsi="Times New Roman" w:cs="Times New Roman"/>
          <w:sz w:val="28"/>
          <w:szCs w:val="28"/>
        </w:rPr>
      </w:pPr>
      <w:r w:rsidRPr="00E62E94">
        <w:rPr>
          <w:rFonts w:ascii="Times New Roman" w:hAnsi="Times New Roman" w:cs="Times New Roman"/>
          <w:b/>
          <w:bCs/>
          <w:i/>
          <w:iCs/>
          <w:sz w:val="28"/>
          <w:szCs w:val="28"/>
        </w:rPr>
        <w:t>Це</w:t>
      </w:r>
      <w:r w:rsidR="00E62E94" w:rsidRPr="00E62E94">
        <w:rPr>
          <w:rFonts w:ascii="Times New Roman" w:hAnsi="Times New Roman" w:cs="Times New Roman"/>
          <w:b/>
          <w:bCs/>
          <w:i/>
          <w:iCs/>
          <w:sz w:val="28"/>
          <w:szCs w:val="28"/>
        </w:rPr>
        <w:t>ль</w:t>
      </w:r>
      <w:r w:rsidRPr="00E62E94">
        <w:rPr>
          <w:rFonts w:ascii="Times New Roman" w:hAnsi="Times New Roman" w:cs="Times New Roman"/>
          <w:b/>
          <w:bCs/>
          <w:i/>
          <w:iCs/>
          <w:sz w:val="28"/>
          <w:szCs w:val="28"/>
        </w:rPr>
        <w:t>:</w:t>
      </w:r>
      <w:r w:rsidR="005F6746">
        <w:rPr>
          <w:rFonts w:ascii="Times New Roman" w:hAnsi="Times New Roman" w:cs="Times New Roman"/>
          <w:b/>
          <w:bCs/>
          <w:i/>
          <w:iCs/>
          <w:sz w:val="28"/>
          <w:szCs w:val="28"/>
        </w:rPr>
        <w:t xml:space="preserve"> </w:t>
      </w:r>
      <w:r w:rsidR="00CF6406" w:rsidRPr="00CF6406">
        <w:rPr>
          <w:rFonts w:ascii="Times New Roman" w:eastAsia="Times New Roman" w:hAnsi="Times New Roman" w:cs="Times New Roman"/>
          <w:sz w:val="28"/>
          <w:szCs w:val="28"/>
        </w:rPr>
        <w:t>Знакомство с основами проектирования баз данных, функциональными зависимостями, алгоритмом декомпозиции.</w:t>
      </w:r>
    </w:p>
    <w:p w:rsidR="00CF6406" w:rsidRPr="00CF6406" w:rsidRDefault="00CF6406" w:rsidP="00CF6406">
      <w:pPr>
        <w:spacing w:after="0" w:line="240" w:lineRule="auto"/>
        <w:rPr>
          <w:rFonts w:ascii="Times New Roman" w:eastAsia="Times New Roman" w:hAnsi="Times New Roman" w:cs="Times New Roman"/>
          <w:b/>
          <w:i/>
          <w:sz w:val="28"/>
          <w:szCs w:val="28"/>
          <w:lang w:eastAsia="ar-SA"/>
        </w:rPr>
      </w:pPr>
    </w:p>
    <w:p w:rsidR="00CF6406" w:rsidRPr="00CF6406" w:rsidRDefault="00CF6406" w:rsidP="00CF6406">
      <w:pPr>
        <w:spacing w:after="0" w:line="240" w:lineRule="auto"/>
        <w:rPr>
          <w:rFonts w:ascii="Times New Roman" w:eastAsia="Times New Roman" w:hAnsi="Times New Roman" w:cs="Times New Roman"/>
          <w:sz w:val="28"/>
          <w:szCs w:val="28"/>
          <w:lang w:eastAsia="ar-SA"/>
        </w:rPr>
      </w:pPr>
      <w:r w:rsidRPr="00CF6406">
        <w:rPr>
          <w:rFonts w:ascii="Times New Roman" w:eastAsia="Times New Roman" w:hAnsi="Times New Roman" w:cs="Times New Roman"/>
          <w:b/>
          <w:i/>
          <w:sz w:val="28"/>
          <w:szCs w:val="28"/>
          <w:lang w:eastAsia="ar-SA"/>
        </w:rPr>
        <w:t xml:space="preserve">Материальное обеспечение: </w:t>
      </w:r>
      <w:r w:rsidRPr="00CF6406">
        <w:rPr>
          <w:rFonts w:ascii="Times New Roman" w:eastAsia="Times New Roman" w:hAnsi="Times New Roman" w:cs="Times New Roman"/>
          <w:sz w:val="28"/>
          <w:szCs w:val="28"/>
        </w:rPr>
        <w:t>инструкция к практической работе.</w:t>
      </w:r>
    </w:p>
    <w:p w:rsidR="00CF6406" w:rsidRPr="00CF6406" w:rsidRDefault="00CF6406" w:rsidP="00CF6406">
      <w:pPr>
        <w:spacing w:after="0" w:line="240" w:lineRule="auto"/>
        <w:rPr>
          <w:rFonts w:ascii="Times New Roman" w:eastAsia="Times New Roman" w:hAnsi="Times New Roman" w:cs="Times New Roman"/>
          <w:b/>
          <w:i/>
          <w:color w:val="333333"/>
          <w:sz w:val="28"/>
          <w:szCs w:val="28"/>
          <w:shd w:val="clear" w:color="auto" w:fill="FFFFFF"/>
        </w:rPr>
      </w:pPr>
    </w:p>
    <w:p w:rsidR="00CF6406" w:rsidRPr="00CF6406" w:rsidRDefault="00CF6406" w:rsidP="00CF6406">
      <w:pPr>
        <w:spacing w:after="0" w:line="240" w:lineRule="auto"/>
        <w:rPr>
          <w:rFonts w:ascii="Times New Roman" w:eastAsia="Times New Roman" w:hAnsi="Times New Roman" w:cs="Times New Roman"/>
          <w:b/>
          <w:i/>
          <w:color w:val="000000"/>
          <w:sz w:val="28"/>
          <w:szCs w:val="28"/>
          <w:shd w:val="clear" w:color="auto" w:fill="FFFFFF"/>
        </w:rPr>
      </w:pPr>
      <w:r w:rsidRPr="00CF6406">
        <w:rPr>
          <w:rFonts w:ascii="Times New Roman" w:eastAsia="Times New Roman" w:hAnsi="Times New Roman" w:cs="Times New Roman"/>
          <w:b/>
          <w:i/>
          <w:color w:val="000000"/>
          <w:sz w:val="28"/>
          <w:szCs w:val="28"/>
          <w:shd w:val="clear" w:color="auto" w:fill="FFFFFF"/>
        </w:rPr>
        <w:t>Теоретическая часть:</w:t>
      </w:r>
    </w:p>
    <w:p w:rsidR="00CF6406" w:rsidRPr="00CF6406" w:rsidRDefault="00CF6406" w:rsidP="00CF6406">
      <w:pPr>
        <w:spacing w:after="0" w:line="240" w:lineRule="auto"/>
        <w:rPr>
          <w:rFonts w:ascii="Times New Roman" w:eastAsia="Times New Roman" w:hAnsi="Times New Roman" w:cs="Times New Roman"/>
          <w:bCs/>
          <w:color w:val="000000"/>
          <w:sz w:val="28"/>
          <w:szCs w:val="28"/>
        </w:rPr>
      </w:pPr>
      <w:r w:rsidRPr="00CF6406">
        <w:rPr>
          <w:rFonts w:ascii="Times New Roman" w:eastAsia="Times New Roman" w:hAnsi="Times New Roman" w:cs="Times New Roman"/>
          <w:bCs/>
          <w:color w:val="000000"/>
          <w:sz w:val="28"/>
          <w:szCs w:val="28"/>
        </w:rPr>
        <w:t xml:space="preserve">Теоретические  основы опираться в предыдущей практической работе. </w:t>
      </w:r>
    </w:p>
    <w:p w:rsidR="00CF6406" w:rsidRPr="00CF6406" w:rsidRDefault="00CF6406" w:rsidP="00CF6406">
      <w:pPr>
        <w:spacing w:after="0" w:line="240" w:lineRule="auto"/>
        <w:rPr>
          <w:rFonts w:ascii="Times New Roman" w:eastAsia="Times New Roman" w:hAnsi="Times New Roman" w:cs="Times New Roman"/>
          <w:b/>
          <w:bCs/>
          <w:i/>
          <w:color w:val="000000"/>
          <w:sz w:val="28"/>
          <w:szCs w:val="28"/>
        </w:rPr>
      </w:pPr>
    </w:p>
    <w:p w:rsidR="00CF6406" w:rsidRPr="00CF6406" w:rsidRDefault="00CF6406" w:rsidP="00CF6406">
      <w:pPr>
        <w:spacing w:after="0" w:line="240" w:lineRule="auto"/>
        <w:rPr>
          <w:rFonts w:ascii="Times New Roman" w:eastAsia="Times New Roman" w:hAnsi="Times New Roman" w:cs="Times New Roman"/>
          <w:i/>
          <w:color w:val="000000"/>
          <w:sz w:val="28"/>
          <w:szCs w:val="28"/>
        </w:rPr>
      </w:pPr>
      <w:r w:rsidRPr="00CF6406">
        <w:rPr>
          <w:rFonts w:ascii="Times New Roman" w:eastAsia="Times New Roman" w:hAnsi="Times New Roman" w:cs="Times New Roman"/>
          <w:b/>
          <w:bCs/>
          <w:i/>
          <w:color w:val="000000"/>
          <w:sz w:val="28"/>
          <w:szCs w:val="28"/>
        </w:rPr>
        <w:t>Задание:</w:t>
      </w:r>
    </w:p>
    <w:p w:rsidR="00CF6406" w:rsidRPr="00CF6406" w:rsidRDefault="00CF6406" w:rsidP="00CF6406">
      <w:pPr>
        <w:spacing w:after="0" w:line="240" w:lineRule="auto"/>
        <w:rPr>
          <w:rFonts w:ascii="Times New Roman" w:eastAsia="Times New Roman" w:hAnsi="Times New Roman" w:cs="Times New Roman"/>
          <w:b/>
          <w:sz w:val="28"/>
          <w:szCs w:val="28"/>
        </w:rPr>
      </w:pPr>
      <w:r w:rsidRPr="00CF6406">
        <w:rPr>
          <w:rFonts w:ascii="Times New Roman" w:eastAsia="Times New Roman" w:hAnsi="Times New Roman" w:cs="Times New Roman"/>
          <w:b/>
          <w:sz w:val="28"/>
          <w:szCs w:val="28"/>
        </w:rPr>
        <w:t>Задание "ПРОЕКТИРОВАНИЕ БАЗ ДАННЫХ"</w:t>
      </w:r>
    </w:p>
    <w:p w:rsidR="00CF6406" w:rsidRPr="00CF6406" w:rsidRDefault="00CF6406" w:rsidP="00CF6406">
      <w:pPr>
        <w:numPr>
          <w:ilvl w:val="0"/>
          <w:numId w:val="33"/>
        </w:numPr>
        <w:spacing w:after="0" w:line="240" w:lineRule="auto"/>
        <w:rPr>
          <w:rFonts w:ascii="Times New Roman" w:eastAsia="Times New Roman" w:hAnsi="Times New Roman" w:cs="Times New Roman"/>
          <w:sz w:val="28"/>
          <w:szCs w:val="28"/>
        </w:rPr>
      </w:pPr>
      <w:r w:rsidRPr="00CF6406">
        <w:rPr>
          <w:rFonts w:ascii="Times New Roman" w:eastAsia="Times New Roman" w:hAnsi="Times New Roman" w:cs="Times New Roman"/>
          <w:sz w:val="28"/>
          <w:szCs w:val="28"/>
        </w:rPr>
        <w:t>Найдите первичный ключ для отношения ФАКУЛЬТЕТ, приведенного на рис. 1:</w:t>
      </w:r>
    </w:p>
    <w:p w:rsidR="00CF6406" w:rsidRPr="00CF6406" w:rsidRDefault="00CF6406" w:rsidP="00CF6406">
      <w:pPr>
        <w:spacing w:after="0" w:line="240" w:lineRule="auto"/>
        <w:jc w:val="center"/>
        <w:rPr>
          <w:rFonts w:ascii="Times New Roman" w:eastAsia="Times New Roman" w:hAnsi="Times New Roman" w:cs="Times New Roman"/>
          <w:sz w:val="28"/>
          <w:szCs w:val="28"/>
        </w:rPr>
      </w:pPr>
      <w:r w:rsidRPr="00CF6406">
        <w:rPr>
          <w:rFonts w:ascii="Times New Roman" w:eastAsia="Times New Roman" w:hAnsi="Times New Roman" w:cs="Times New Roman"/>
          <w:sz w:val="28"/>
          <w:szCs w:val="28"/>
        </w:rPr>
        <w:t>ФАКУЛЬТЕТ</w:t>
      </w:r>
    </w:p>
    <w:tbl>
      <w:tblPr>
        <w:tblW w:w="0" w:type="auto"/>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11"/>
        <w:gridCol w:w="1484"/>
        <w:gridCol w:w="912"/>
        <w:gridCol w:w="895"/>
        <w:gridCol w:w="842"/>
        <w:gridCol w:w="1276"/>
        <w:gridCol w:w="1183"/>
      </w:tblGrid>
      <w:tr w:rsidR="00CF6406" w:rsidRPr="00CF6406" w:rsidTr="00CF6406">
        <w:trPr>
          <w:jc w:val="center"/>
        </w:trPr>
        <w:tc>
          <w:tcPr>
            <w:tcW w:w="0" w:type="auto"/>
            <w:tcBorders>
              <w:top w:val="single" w:sz="4" w:space="0" w:color="auto"/>
              <w:left w:val="single" w:sz="4" w:space="0" w:color="auto"/>
              <w:bottom w:val="single" w:sz="4" w:space="0" w:color="auto"/>
              <w:right w:val="single" w:sz="4" w:space="0" w:color="auto"/>
            </w:tcBorders>
            <w:hideMark/>
          </w:tcPr>
          <w:p w:rsidR="00CF6406" w:rsidRPr="00CF6406" w:rsidRDefault="00CF6406" w:rsidP="00CF6406">
            <w:pPr>
              <w:spacing w:after="0" w:line="240" w:lineRule="auto"/>
              <w:jc w:val="center"/>
              <w:rPr>
                <w:rFonts w:ascii="Times New Roman" w:eastAsia="Times New Roman" w:hAnsi="Times New Roman" w:cs="Times New Roman"/>
                <w:b/>
                <w:bCs/>
                <w:sz w:val="28"/>
                <w:szCs w:val="28"/>
              </w:rPr>
            </w:pPr>
            <w:r w:rsidRPr="00CF6406">
              <w:rPr>
                <w:rFonts w:ascii="Times New Roman" w:eastAsia="Times New Roman" w:hAnsi="Times New Roman" w:cs="Times New Roman"/>
                <w:b/>
                <w:bCs/>
                <w:sz w:val="28"/>
                <w:szCs w:val="28"/>
              </w:rPr>
              <w:t>Сном</w:t>
            </w:r>
          </w:p>
        </w:tc>
        <w:tc>
          <w:tcPr>
            <w:tcW w:w="0" w:type="auto"/>
            <w:tcBorders>
              <w:top w:val="single" w:sz="4" w:space="0" w:color="auto"/>
              <w:left w:val="single" w:sz="4" w:space="0" w:color="auto"/>
              <w:bottom w:val="single" w:sz="4" w:space="0" w:color="auto"/>
              <w:right w:val="single" w:sz="4" w:space="0" w:color="auto"/>
            </w:tcBorders>
            <w:hideMark/>
          </w:tcPr>
          <w:p w:rsidR="00CF6406" w:rsidRPr="00CF6406" w:rsidRDefault="00CF6406" w:rsidP="00CF6406">
            <w:pPr>
              <w:spacing w:after="0" w:line="240" w:lineRule="auto"/>
              <w:jc w:val="center"/>
              <w:rPr>
                <w:rFonts w:ascii="Times New Roman" w:eastAsia="Times New Roman" w:hAnsi="Times New Roman" w:cs="Times New Roman"/>
                <w:b/>
                <w:bCs/>
                <w:sz w:val="28"/>
                <w:szCs w:val="28"/>
              </w:rPr>
            </w:pPr>
            <w:r w:rsidRPr="00CF6406">
              <w:rPr>
                <w:rFonts w:ascii="Times New Roman" w:eastAsia="Times New Roman" w:hAnsi="Times New Roman" w:cs="Times New Roman"/>
                <w:b/>
                <w:bCs/>
                <w:sz w:val="28"/>
                <w:szCs w:val="28"/>
              </w:rPr>
              <w:t>Сфам</w:t>
            </w:r>
          </w:p>
        </w:tc>
        <w:tc>
          <w:tcPr>
            <w:tcW w:w="0" w:type="auto"/>
            <w:tcBorders>
              <w:top w:val="single" w:sz="4" w:space="0" w:color="auto"/>
              <w:left w:val="single" w:sz="4" w:space="0" w:color="auto"/>
              <w:bottom w:val="single" w:sz="4" w:space="0" w:color="auto"/>
              <w:right w:val="single" w:sz="4" w:space="0" w:color="auto"/>
            </w:tcBorders>
            <w:hideMark/>
          </w:tcPr>
          <w:p w:rsidR="00CF6406" w:rsidRPr="00CF6406" w:rsidRDefault="00CF6406" w:rsidP="00CF6406">
            <w:pPr>
              <w:spacing w:after="0" w:line="240" w:lineRule="auto"/>
              <w:jc w:val="center"/>
              <w:rPr>
                <w:rFonts w:ascii="Times New Roman" w:eastAsia="Times New Roman" w:hAnsi="Times New Roman" w:cs="Times New Roman"/>
                <w:b/>
                <w:bCs/>
                <w:sz w:val="28"/>
                <w:szCs w:val="28"/>
              </w:rPr>
            </w:pPr>
            <w:r w:rsidRPr="00CF6406">
              <w:rPr>
                <w:rFonts w:ascii="Times New Roman" w:eastAsia="Times New Roman" w:hAnsi="Times New Roman" w:cs="Times New Roman"/>
                <w:b/>
                <w:bCs/>
                <w:sz w:val="28"/>
                <w:szCs w:val="28"/>
              </w:rPr>
              <w:t>Кном</w:t>
            </w:r>
          </w:p>
        </w:tc>
        <w:tc>
          <w:tcPr>
            <w:tcW w:w="0" w:type="auto"/>
            <w:tcBorders>
              <w:top w:val="single" w:sz="4" w:space="0" w:color="auto"/>
              <w:left w:val="single" w:sz="4" w:space="0" w:color="auto"/>
              <w:bottom w:val="single" w:sz="4" w:space="0" w:color="auto"/>
              <w:right w:val="single" w:sz="4" w:space="0" w:color="auto"/>
            </w:tcBorders>
            <w:hideMark/>
          </w:tcPr>
          <w:p w:rsidR="00CF6406" w:rsidRPr="00CF6406" w:rsidRDefault="00CF6406" w:rsidP="00CF6406">
            <w:pPr>
              <w:spacing w:after="0" w:line="240" w:lineRule="auto"/>
              <w:jc w:val="center"/>
              <w:rPr>
                <w:rFonts w:ascii="Times New Roman" w:eastAsia="Times New Roman" w:hAnsi="Times New Roman" w:cs="Times New Roman"/>
                <w:b/>
                <w:bCs/>
                <w:sz w:val="28"/>
                <w:szCs w:val="28"/>
              </w:rPr>
            </w:pPr>
            <w:r w:rsidRPr="00CF6406">
              <w:rPr>
                <w:rFonts w:ascii="Times New Roman" w:eastAsia="Times New Roman" w:hAnsi="Times New Roman" w:cs="Times New Roman"/>
                <w:b/>
                <w:bCs/>
                <w:sz w:val="28"/>
                <w:szCs w:val="28"/>
              </w:rPr>
              <w:t>Тном</w:t>
            </w:r>
          </w:p>
        </w:tc>
        <w:tc>
          <w:tcPr>
            <w:tcW w:w="0" w:type="auto"/>
            <w:tcBorders>
              <w:top w:val="single" w:sz="4" w:space="0" w:color="auto"/>
              <w:left w:val="single" w:sz="4" w:space="0" w:color="auto"/>
              <w:bottom w:val="single" w:sz="4" w:space="0" w:color="auto"/>
              <w:right w:val="single" w:sz="4" w:space="0" w:color="auto"/>
            </w:tcBorders>
            <w:hideMark/>
          </w:tcPr>
          <w:p w:rsidR="00CF6406" w:rsidRPr="00CF6406" w:rsidRDefault="00CF6406" w:rsidP="00CF6406">
            <w:pPr>
              <w:spacing w:after="0" w:line="240" w:lineRule="auto"/>
              <w:jc w:val="center"/>
              <w:rPr>
                <w:rFonts w:ascii="Times New Roman" w:eastAsia="Times New Roman" w:hAnsi="Times New Roman" w:cs="Times New Roman"/>
                <w:b/>
                <w:bCs/>
                <w:sz w:val="28"/>
                <w:szCs w:val="28"/>
              </w:rPr>
            </w:pPr>
            <w:r w:rsidRPr="00CF6406">
              <w:rPr>
                <w:rFonts w:ascii="Times New Roman" w:eastAsia="Times New Roman" w:hAnsi="Times New Roman" w:cs="Times New Roman"/>
                <w:b/>
                <w:bCs/>
                <w:sz w:val="28"/>
                <w:szCs w:val="28"/>
              </w:rPr>
              <w:t>Курс</w:t>
            </w:r>
          </w:p>
        </w:tc>
        <w:tc>
          <w:tcPr>
            <w:tcW w:w="0" w:type="auto"/>
            <w:tcBorders>
              <w:top w:val="single" w:sz="4" w:space="0" w:color="auto"/>
              <w:left w:val="single" w:sz="4" w:space="0" w:color="auto"/>
              <w:bottom w:val="single" w:sz="4" w:space="0" w:color="auto"/>
              <w:right w:val="single" w:sz="4" w:space="0" w:color="auto"/>
            </w:tcBorders>
            <w:hideMark/>
          </w:tcPr>
          <w:p w:rsidR="00CF6406" w:rsidRPr="00CF6406" w:rsidRDefault="00CF6406" w:rsidP="00CF6406">
            <w:pPr>
              <w:spacing w:after="0" w:line="240" w:lineRule="auto"/>
              <w:jc w:val="center"/>
              <w:rPr>
                <w:rFonts w:ascii="Times New Roman" w:eastAsia="Times New Roman" w:hAnsi="Times New Roman" w:cs="Times New Roman"/>
                <w:b/>
                <w:bCs/>
                <w:sz w:val="28"/>
                <w:szCs w:val="28"/>
              </w:rPr>
            </w:pPr>
            <w:r w:rsidRPr="00CF6406">
              <w:rPr>
                <w:rFonts w:ascii="Times New Roman" w:eastAsia="Times New Roman" w:hAnsi="Times New Roman" w:cs="Times New Roman"/>
                <w:b/>
                <w:bCs/>
                <w:sz w:val="28"/>
                <w:szCs w:val="28"/>
              </w:rPr>
              <w:t>Семестр</w:t>
            </w:r>
          </w:p>
        </w:tc>
        <w:tc>
          <w:tcPr>
            <w:tcW w:w="0" w:type="auto"/>
            <w:tcBorders>
              <w:top w:val="single" w:sz="4" w:space="0" w:color="auto"/>
              <w:left w:val="single" w:sz="4" w:space="0" w:color="auto"/>
              <w:bottom w:val="single" w:sz="4" w:space="0" w:color="auto"/>
              <w:right w:val="single" w:sz="4" w:space="0" w:color="auto"/>
            </w:tcBorders>
            <w:hideMark/>
          </w:tcPr>
          <w:p w:rsidR="00CF6406" w:rsidRPr="00CF6406" w:rsidRDefault="00CF6406" w:rsidP="00CF6406">
            <w:pPr>
              <w:spacing w:after="0" w:line="240" w:lineRule="auto"/>
              <w:jc w:val="center"/>
              <w:rPr>
                <w:rFonts w:ascii="Times New Roman" w:eastAsia="Times New Roman" w:hAnsi="Times New Roman" w:cs="Times New Roman"/>
                <w:b/>
                <w:bCs/>
                <w:sz w:val="28"/>
                <w:szCs w:val="28"/>
              </w:rPr>
            </w:pPr>
            <w:r w:rsidRPr="00CF6406">
              <w:rPr>
                <w:rFonts w:ascii="Times New Roman" w:eastAsia="Times New Roman" w:hAnsi="Times New Roman" w:cs="Times New Roman"/>
                <w:b/>
                <w:bCs/>
                <w:sz w:val="28"/>
                <w:szCs w:val="28"/>
              </w:rPr>
              <w:t>Оценка</w:t>
            </w:r>
          </w:p>
        </w:tc>
      </w:tr>
      <w:tr w:rsidR="00CF6406" w:rsidRPr="00CF6406" w:rsidTr="00CF6406">
        <w:trPr>
          <w:jc w:val="center"/>
        </w:trPr>
        <w:tc>
          <w:tcPr>
            <w:tcW w:w="0" w:type="auto"/>
            <w:tcBorders>
              <w:top w:val="single" w:sz="4" w:space="0" w:color="auto"/>
              <w:left w:val="single" w:sz="4" w:space="0" w:color="auto"/>
              <w:bottom w:val="single" w:sz="6" w:space="0" w:color="auto"/>
              <w:right w:val="single" w:sz="6" w:space="0" w:color="auto"/>
            </w:tcBorders>
            <w:vAlign w:val="center"/>
            <w:hideMark/>
          </w:tcPr>
          <w:p w:rsidR="00CF6406" w:rsidRPr="00CF6406" w:rsidRDefault="00CF6406" w:rsidP="00CF6406">
            <w:pPr>
              <w:spacing w:after="0" w:line="240" w:lineRule="auto"/>
              <w:jc w:val="center"/>
              <w:rPr>
                <w:rFonts w:ascii="Times New Roman" w:eastAsia="Times New Roman" w:hAnsi="Times New Roman" w:cs="Times New Roman"/>
                <w:sz w:val="28"/>
                <w:szCs w:val="28"/>
              </w:rPr>
            </w:pPr>
            <w:r w:rsidRPr="00CF6406">
              <w:rPr>
                <w:rFonts w:ascii="Times New Roman" w:eastAsia="Times New Roman" w:hAnsi="Times New Roman" w:cs="Times New Roman"/>
                <w:sz w:val="28"/>
                <w:szCs w:val="28"/>
              </w:rPr>
              <w:t>3297</w:t>
            </w:r>
          </w:p>
        </w:tc>
        <w:tc>
          <w:tcPr>
            <w:tcW w:w="0" w:type="auto"/>
            <w:tcBorders>
              <w:top w:val="single" w:sz="4" w:space="0" w:color="auto"/>
              <w:left w:val="single" w:sz="6" w:space="0" w:color="auto"/>
              <w:bottom w:val="single" w:sz="6" w:space="0" w:color="auto"/>
              <w:right w:val="single" w:sz="6" w:space="0" w:color="auto"/>
            </w:tcBorders>
            <w:tcMar>
              <w:top w:w="0" w:type="dxa"/>
              <w:left w:w="227" w:type="dxa"/>
              <w:bottom w:w="0" w:type="dxa"/>
              <w:right w:w="108" w:type="dxa"/>
            </w:tcMar>
            <w:vAlign w:val="center"/>
            <w:hideMark/>
          </w:tcPr>
          <w:p w:rsidR="00CF6406" w:rsidRPr="00CF6406" w:rsidRDefault="00CF6406" w:rsidP="00CF6406">
            <w:pPr>
              <w:spacing w:after="0" w:line="240" w:lineRule="auto"/>
              <w:rPr>
                <w:rFonts w:ascii="Times New Roman" w:eastAsia="Times New Roman" w:hAnsi="Times New Roman" w:cs="Times New Roman"/>
                <w:sz w:val="28"/>
                <w:szCs w:val="28"/>
              </w:rPr>
            </w:pPr>
            <w:r w:rsidRPr="00CF6406">
              <w:rPr>
                <w:rFonts w:ascii="Times New Roman" w:eastAsia="Times New Roman" w:hAnsi="Times New Roman" w:cs="Times New Roman"/>
                <w:sz w:val="28"/>
                <w:szCs w:val="28"/>
              </w:rPr>
              <w:t>Иванов</w:t>
            </w:r>
          </w:p>
        </w:tc>
        <w:tc>
          <w:tcPr>
            <w:tcW w:w="0" w:type="auto"/>
            <w:tcBorders>
              <w:top w:val="single" w:sz="4" w:space="0" w:color="auto"/>
              <w:left w:val="single" w:sz="6" w:space="0" w:color="auto"/>
              <w:bottom w:val="single" w:sz="6" w:space="0" w:color="auto"/>
              <w:right w:val="single" w:sz="6" w:space="0" w:color="auto"/>
            </w:tcBorders>
            <w:vAlign w:val="center"/>
            <w:hideMark/>
          </w:tcPr>
          <w:p w:rsidR="00CF6406" w:rsidRPr="00CF6406" w:rsidRDefault="00CF6406" w:rsidP="00CF6406">
            <w:pPr>
              <w:spacing w:after="0" w:line="240" w:lineRule="auto"/>
              <w:jc w:val="center"/>
              <w:rPr>
                <w:rFonts w:ascii="Times New Roman" w:eastAsia="Times New Roman" w:hAnsi="Times New Roman" w:cs="Times New Roman"/>
                <w:sz w:val="28"/>
                <w:szCs w:val="28"/>
              </w:rPr>
            </w:pPr>
            <w:r w:rsidRPr="00CF6406">
              <w:rPr>
                <w:rFonts w:ascii="Times New Roman" w:eastAsia="Times New Roman" w:hAnsi="Times New Roman" w:cs="Times New Roman"/>
                <w:sz w:val="28"/>
                <w:szCs w:val="28"/>
              </w:rPr>
              <w:t>120</w:t>
            </w:r>
          </w:p>
        </w:tc>
        <w:tc>
          <w:tcPr>
            <w:tcW w:w="0" w:type="auto"/>
            <w:tcBorders>
              <w:top w:val="single" w:sz="4" w:space="0" w:color="auto"/>
              <w:left w:val="single" w:sz="6" w:space="0" w:color="auto"/>
              <w:bottom w:val="single" w:sz="6" w:space="0" w:color="auto"/>
              <w:right w:val="single" w:sz="6" w:space="0" w:color="auto"/>
            </w:tcBorders>
            <w:vAlign w:val="center"/>
            <w:hideMark/>
          </w:tcPr>
          <w:p w:rsidR="00CF6406" w:rsidRPr="00CF6406" w:rsidRDefault="00CF6406" w:rsidP="00CF6406">
            <w:pPr>
              <w:spacing w:after="0" w:line="240" w:lineRule="auto"/>
              <w:jc w:val="center"/>
              <w:rPr>
                <w:rFonts w:ascii="Times New Roman" w:eastAsia="Times New Roman" w:hAnsi="Times New Roman" w:cs="Times New Roman"/>
                <w:sz w:val="28"/>
                <w:szCs w:val="28"/>
              </w:rPr>
            </w:pPr>
            <w:r w:rsidRPr="00CF6406">
              <w:rPr>
                <w:rFonts w:ascii="Times New Roman" w:eastAsia="Times New Roman" w:hAnsi="Times New Roman" w:cs="Times New Roman"/>
                <w:sz w:val="28"/>
                <w:szCs w:val="28"/>
              </w:rPr>
              <w:t>136</w:t>
            </w:r>
          </w:p>
        </w:tc>
        <w:tc>
          <w:tcPr>
            <w:tcW w:w="0" w:type="auto"/>
            <w:tcBorders>
              <w:top w:val="single" w:sz="4" w:space="0" w:color="auto"/>
              <w:left w:val="single" w:sz="6" w:space="0" w:color="auto"/>
              <w:bottom w:val="single" w:sz="6" w:space="0" w:color="auto"/>
              <w:right w:val="single" w:sz="6" w:space="0" w:color="auto"/>
            </w:tcBorders>
            <w:vAlign w:val="center"/>
            <w:hideMark/>
          </w:tcPr>
          <w:p w:rsidR="00CF6406" w:rsidRPr="00CF6406" w:rsidRDefault="00CF6406" w:rsidP="00CF6406">
            <w:pPr>
              <w:spacing w:after="0" w:line="240" w:lineRule="auto"/>
              <w:rPr>
                <w:rFonts w:ascii="Times New Roman" w:eastAsia="Times New Roman" w:hAnsi="Times New Roman" w:cs="Times New Roman"/>
                <w:sz w:val="28"/>
                <w:szCs w:val="28"/>
              </w:rPr>
            </w:pPr>
            <w:r w:rsidRPr="00CF6406">
              <w:rPr>
                <w:rFonts w:ascii="Times New Roman" w:eastAsia="Times New Roman" w:hAnsi="Times New Roman" w:cs="Times New Roman"/>
                <w:sz w:val="28"/>
                <w:szCs w:val="28"/>
              </w:rPr>
              <w:t>МТА</w:t>
            </w:r>
          </w:p>
        </w:tc>
        <w:tc>
          <w:tcPr>
            <w:tcW w:w="0" w:type="auto"/>
            <w:tcBorders>
              <w:top w:val="single" w:sz="4" w:space="0" w:color="auto"/>
              <w:left w:val="single" w:sz="6" w:space="0" w:color="auto"/>
              <w:bottom w:val="single" w:sz="6" w:space="0" w:color="auto"/>
              <w:right w:val="single" w:sz="6" w:space="0" w:color="auto"/>
            </w:tcBorders>
            <w:vAlign w:val="center"/>
            <w:hideMark/>
          </w:tcPr>
          <w:p w:rsidR="00CF6406" w:rsidRPr="00CF6406" w:rsidRDefault="00CF6406" w:rsidP="00CF6406">
            <w:pPr>
              <w:spacing w:after="0" w:line="240" w:lineRule="auto"/>
              <w:jc w:val="center"/>
              <w:rPr>
                <w:rFonts w:ascii="Times New Roman" w:eastAsia="Times New Roman" w:hAnsi="Times New Roman" w:cs="Times New Roman"/>
                <w:sz w:val="28"/>
                <w:szCs w:val="28"/>
              </w:rPr>
            </w:pPr>
            <w:r w:rsidRPr="00CF6406">
              <w:rPr>
                <w:rFonts w:ascii="Times New Roman" w:eastAsia="Times New Roman" w:hAnsi="Times New Roman" w:cs="Times New Roman"/>
                <w:sz w:val="28"/>
                <w:szCs w:val="28"/>
              </w:rPr>
              <w:t>О97</w:t>
            </w:r>
          </w:p>
        </w:tc>
        <w:tc>
          <w:tcPr>
            <w:tcW w:w="0" w:type="auto"/>
            <w:tcBorders>
              <w:top w:val="single" w:sz="4" w:space="0" w:color="auto"/>
              <w:left w:val="single" w:sz="6" w:space="0" w:color="auto"/>
              <w:bottom w:val="single" w:sz="6" w:space="0" w:color="auto"/>
              <w:right w:val="single" w:sz="4" w:space="0" w:color="auto"/>
            </w:tcBorders>
            <w:vAlign w:val="center"/>
            <w:hideMark/>
          </w:tcPr>
          <w:p w:rsidR="00CF6406" w:rsidRPr="00CF6406" w:rsidRDefault="00CF6406" w:rsidP="00CF6406">
            <w:pPr>
              <w:spacing w:after="0" w:line="240" w:lineRule="auto"/>
              <w:jc w:val="center"/>
              <w:rPr>
                <w:rFonts w:ascii="Times New Roman" w:eastAsia="Times New Roman" w:hAnsi="Times New Roman" w:cs="Times New Roman"/>
                <w:sz w:val="28"/>
                <w:szCs w:val="28"/>
              </w:rPr>
            </w:pPr>
            <w:r w:rsidRPr="00CF6406">
              <w:rPr>
                <w:rFonts w:ascii="Times New Roman" w:eastAsia="Times New Roman" w:hAnsi="Times New Roman" w:cs="Times New Roman"/>
                <w:sz w:val="28"/>
                <w:szCs w:val="28"/>
              </w:rPr>
              <w:t>4</w:t>
            </w:r>
          </w:p>
        </w:tc>
      </w:tr>
      <w:tr w:rsidR="00CF6406" w:rsidRPr="00CF6406" w:rsidTr="00CF6406">
        <w:trPr>
          <w:jc w:val="center"/>
        </w:trPr>
        <w:tc>
          <w:tcPr>
            <w:tcW w:w="0" w:type="auto"/>
            <w:tcBorders>
              <w:top w:val="single" w:sz="6" w:space="0" w:color="auto"/>
              <w:left w:val="single" w:sz="4" w:space="0" w:color="auto"/>
              <w:bottom w:val="single" w:sz="6" w:space="0" w:color="auto"/>
              <w:right w:val="single" w:sz="6" w:space="0" w:color="auto"/>
            </w:tcBorders>
            <w:vAlign w:val="center"/>
            <w:hideMark/>
          </w:tcPr>
          <w:p w:rsidR="00CF6406" w:rsidRPr="00CF6406" w:rsidRDefault="00CF6406" w:rsidP="00CF6406">
            <w:pPr>
              <w:spacing w:after="0" w:line="240" w:lineRule="auto"/>
              <w:jc w:val="center"/>
              <w:rPr>
                <w:rFonts w:ascii="Times New Roman" w:eastAsia="Times New Roman" w:hAnsi="Times New Roman" w:cs="Times New Roman"/>
                <w:sz w:val="28"/>
                <w:szCs w:val="28"/>
              </w:rPr>
            </w:pPr>
            <w:r w:rsidRPr="00CF6406">
              <w:rPr>
                <w:rFonts w:ascii="Times New Roman" w:eastAsia="Times New Roman" w:hAnsi="Times New Roman" w:cs="Times New Roman"/>
                <w:sz w:val="28"/>
                <w:szCs w:val="28"/>
              </w:rPr>
              <w:t>3297</w:t>
            </w:r>
          </w:p>
        </w:tc>
        <w:tc>
          <w:tcPr>
            <w:tcW w:w="0" w:type="auto"/>
            <w:tcBorders>
              <w:top w:val="single" w:sz="6" w:space="0" w:color="auto"/>
              <w:left w:val="single" w:sz="6" w:space="0" w:color="auto"/>
              <w:bottom w:val="single" w:sz="6" w:space="0" w:color="auto"/>
              <w:right w:val="single" w:sz="6" w:space="0" w:color="auto"/>
            </w:tcBorders>
            <w:tcMar>
              <w:top w:w="0" w:type="dxa"/>
              <w:left w:w="227" w:type="dxa"/>
              <w:bottom w:w="0" w:type="dxa"/>
              <w:right w:w="108" w:type="dxa"/>
            </w:tcMar>
            <w:vAlign w:val="center"/>
            <w:hideMark/>
          </w:tcPr>
          <w:p w:rsidR="00CF6406" w:rsidRPr="00CF6406" w:rsidRDefault="00CF6406" w:rsidP="00CF6406">
            <w:pPr>
              <w:spacing w:after="0" w:line="240" w:lineRule="auto"/>
              <w:rPr>
                <w:rFonts w:ascii="Times New Roman" w:eastAsia="Times New Roman" w:hAnsi="Times New Roman" w:cs="Times New Roman"/>
                <w:sz w:val="28"/>
                <w:szCs w:val="28"/>
              </w:rPr>
            </w:pPr>
            <w:r w:rsidRPr="00CF6406">
              <w:rPr>
                <w:rFonts w:ascii="Times New Roman" w:eastAsia="Times New Roman" w:hAnsi="Times New Roman" w:cs="Times New Roman"/>
                <w:sz w:val="28"/>
                <w:szCs w:val="28"/>
              </w:rPr>
              <w:t>Иванов</w:t>
            </w:r>
          </w:p>
        </w:tc>
        <w:tc>
          <w:tcPr>
            <w:tcW w:w="0" w:type="auto"/>
            <w:tcBorders>
              <w:top w:val="single" w:sz="6" w:space="0" w:color="auto"/>
              <w:left w:val="single" w:sz="6" w:space="0" w:color="auto"/>
              <w:bottom w:val="single" w:sz="6" w:space="0" w:color="auto"/>
              <w:right w:val="single" w:sz="6" w:space="0" w:color="auto"/>
            </w:tcBorders>
            <w:vAlign w:val="center"/>
            <w:hideMark/>
          </w:tcPr>
          <w:p w:rsidR="00CF6406" w:rsidRPr="00CF6406" w:rsidRDefault="00CF6406" w:rsidP="00CF6406">
            <w:pPr>
              <w:spacing w:after="0" w:line="240" w:lineRule="auto"/>
              <w:jc w:val="center"/>
              <w:rPr>
                <w:rFonts w:ascii="Times New Roman" w:eastAsia="Times New Roman" w:hAnsi="Times New Roman" w:cs="Times New Roman"/>
                <w:sz w:val="28"/>
                <w:szCs w:val="28"/>
              </w:rPr>
            </w:pPr>
            <w:r w:rsidRPr="00CF6406">
              <w:rPr>
                <w:rFonts w:ascii="Times New Roman" w:eastAsia="Times New Roman" w:hAnsi="Times New Roman" w:cs="Times New Roman"/>
                <w:sz w:val="28"/>
                <w:szCs w:val="28"/>
              </w:rPr>
              <w:t>120</w:t>
            </w:r>
          </w:p>
        </w:tc>
        <w:tc>
          <w:tcPr>
            <w:tcW w:w="0" w:type="auto"/>
            <w:tcBorders>
              <w:top w:val="single" w:sz="6" w:space="0" w:color="auto"/>
              <w:left w:val="single" w:sz="6" w:space="0" w:color="auto"/>
              <w:bottom w:val="single" w:sz="6" w:space="0" w:color="auto"/>
              <w:right w:val="single" w:sz="6" w:space="0" w:color="auto"/>
            </w:tcBorders>
            <w:vAlign w:val="center"/>
            <w:hideMark/>
          </w:tcPr>
          <w:p w:rsidR="00CF6406" w:rsidRPr="00CF6406" w:rsidRDefault="00CF6406" w:rsidP="00CF6406">
            <w:pPr>
              <w:spacing w:after="0" w:line="240" w:lineRule="auto"/>
              <w:jc w:val="center"/>
              <w:rPr>
                <w:rFonts w:ascii="Times New Roman" w:eastAsia="Times New Roman" w:hAnsi="Times New Roman" w:cs="Times New Roman"/>
                <w:sz w:val="28"/>
                <w:szCs w:val="28"/>
              </w:rPr>
            </w:pPr>
            <w:r w:rsidRPr="00CF6406">
              <w:rPr>
                <w:rFonts w:ascii="Times New Roman" w:eastAsia="Times New Roman" w:hAnsi="Times New Roman" w:cs="Times New Roman"/>
                <w:sz w:val="28"/>
                <w:szCs w:val="28"/>
              </w:rPr>
              <w:t>136</w:t>
            </w:r>
          </w:p>
        </w:tc>
        <w:tc>
          <w:tcPr>
            <w:tcW w:w="0" w:type="auto"/>
            <w:tcBorders>
              <w:top w:val="single" w:sz="6" w:space="0" w:color="auto"/>
              <w:left w:val="single" w:sz="6" w:space="0" w:color="auto"/>
              <w:bottom w:val="single" w:sz="6" w:space="0" w:color="auto"/>
              <w:right w:val="single" w:sz="6" w:space="0" w:color="auto"/>
            </w:tcBorders>
            <w:vAlign w:val="center"/>
            <w:hideMark/>
          </w:tcPr>
          <w:p w:rsidR="00CF6406" w:rsidRPr="00CF6406" w:rsidRDefault="00CF6406" w:rsidP="00CF6406">
            <w:pPr>
              <w:spacing w:after="0" w:line="240" w:lineRule="auto"/>
              <w:rPr>
                <w:rFonts w:ascii="Times New Roman" w:eastAsia="Times New Roman" w:hAnsi="Times New Roman" w:cs="Times New Roman"/>
                <w:sz w:val="28"/>
                <w:szCs w:val="28"/>
              </w:rPr>
            </w:pPr>
            <w:r w:rsidRPr="00CF6406">
              <w:rPr>
                <w:rFonts w:ascii="Times New Roman" w:eastAsia="Times New Roman" w:hAnsi="Times New Roman" w:cs="Times New Roman"/>
                <w:sz w:val="28"/>
                <w:szCs w:val="28"/>
              </w:rPr>
              <w:t>ИНФ</w:t>
            </w:r>
          </w:p>
        </w:tc>
        <w:tc>
          <w:tcPr>
            <w:tcW w:w="0" w:type="auto"/>
            <w:tcBorders>
              <w:top w:val="single" w:sz="6" w:space="0" w:color="auto"/>
              <w:left w:val="single" w:sz="6" w:space="0" w:color="auto"/>
              <w:bottom w:val="single" w:sz="6" w:space="0" w:color="auto"/>
              <w:right w:val="single" w:sz="6" w:space="0" w:color="auto"/>
            </w:tcBorders>
            <w:vAlign w:val="center"/>
            <w:hideMark/>
          </w:tcPr>
          <w:p w:rsidR="00CF6406" w:rsidRPr="00CF6406" w:rsidRDefault="00CF6406" w:rsidP="00CF6406">
            <w:pPr>
              <w:spacing w:after="0" w:line="240" w:lineRule="auto"/>
              <w:jc w:val="center"/>
              <w:rPr>
                <w:rFonts w:ascii="Times New Roman" w:eastAsia="Times New Roman" w:hAnsi="Times New Roman" w:cs="Times New Roman"/>
                <w:sz w:val="28"/>
                <w:szCs w:val="28"/>
              </w:rPr>
            </w:pPr>
            <w:r w:rsidRPr="00CF6406">
              <w:rPr>
                <w:rFonts w:ascii="Times New Roman" w:eastAsia="Times New Roman" w:hAnsi="Times New Roman" w:cs="Times New Roman"/>
                <w:sz w:val="28"/>
                <w:szCs w:val="28"/>
              </w:rPr>
              <w:t>О97</w:t>
            </w:r>
          </w:p>
        </w:tc>
        <w:tc>
          <w:tcPr>
            <w:tcW w:w="0" w:type="auto"/>
            <w:tcBorders>
              <w:top w:val="single" w:sz="6" w:space="0" w:color="auto"/>
              <w:left w:val="single" w:sz="6" w:space="0" w:color="auto"/>
              <w:bottom w:val="single" w:sz="6" w:space="0" w:color="auto"/>
              <w:right w:val="single" w:sz="4" w:space="0" w:color="auto"/>
            </w:tcBorders>
            <w:vAlign w:val="center"/>
            <w:hideMark/>
          </w:tcPr>
          <w:p w:rsidR="00CF6406" w:rsidRPr="00CF6406" w:rsidRDefault="00CF6406" w:rsidP="00CF6406">
            <w:pPr>
              <w:spacing w:after="0" w:line="240" w:lineRule="auto"/>
              <w:jc w:val="center"/>
              <w:rPr>
                <w:rFonts w:ascii="Times New Roman" w:eastAsia="Times New Roman" w:hAnsi="Times New Roman" w:cs="Times New Roman"/>
                <w:sz w:val="28"/>
                <w:szCs w:val="28"/>
              </w:rPr>
            </w:pPr>
            <w:r w:rsidRPr="00CF6406">
              <w:rPr>
                <w:rFonts w:ascii="Times New Roman" w:eastAsia="Times New Roman" w:hAnsi="Times New Roman" w:cs="Times New Roman"/>
                <w:sz w:val="28"/>
                <w:szCs w:val="28"/>
              </w:rPr>
              <w:t>5</w:t>
            </w:r>
          </w:p>
        </w:tc>
      </w:tr>
      <w:tr w:rsidR="00CF6406" w:rsidRPr="00CF6406" w:rsidTr="00CF6406">
        <w:trPr>
          <w:jc w:val="center"/>
        </w:trPr>
        <w:tc>
          <w:tcPr>
            <w:tcW w:w="0" w:type="auto"/>
            <w:tcBorders>
              <w:top w:val="single" w:sz="6" w:space="0" w:color="auto"/>
              <w:left w:val="single" w:sz="4" w:space="0" w:color="auto"/>
              <w:bottom w:val="single" w:sz="6" w:space="0" w:color="auto"/>
              <w:right w:val="single" w:sz="6" w:space="0" w:color="auto"/>
            </w:tcBorders>
            <w:vAlign w:val="center"/>
            <w:hideMark/>
          </w:tcPr>
          <w:p w:rsidR="00CF6406" w:rsidRPr="00CF6406" w:rsidRDefault="00CF6406" w:rsidP="00CF6406">
            <w:pPr>
              <w:spacing w:after="0" w:line="240" w:lineRule="auto"/>
              <w:jc w:val="center"/>
              <w:rPr>
                <w:rFonts w:ascii="Times New Roman" w:eastAsia="Times New Roman" w:hAnsi="Times New Roman" w:cs="Times New Roman"/>
                <w:sz w:val="28"/>
                <w:szCs w:val="28"/>
              </w:rPr>
            </w:pPr>
            <w:r w:rsidRPr="00CF6406">
              <w:rPr>
                <w:rFonts w:ascii="Times New Roman" w:eastAsia="Times New Roman" w:hAnsi="Times New Roman" w:cs="Times New Roman"/>
                <w:sz w:val="28"/>
                <w:szCs w:val="28"/>
              </w:rPr>
              <w:t>3297</w:t>
            </w:r>
          </w:p>
        </w:tc>
        <w:tc>
          <w:tcPr>
            <w:tcW w:w="0" w:type="auto"/>
            <w:tcBorders>
              <w:top w:val="single" w:sz="6" w:space="0" w:color="auto"/>
              <w:left w:val="single" w:sz="6" w:space="0" w:color="auto"/>
              <w:bottom w:val="single" w:sz="6" w:space="0" w:color="auto"/>
              <w:right w:val="single" w:sz="6" w:space="0" w:color="auto"/>
            </w:tcBorders>
            <w:tcMar>
              <w:top w:w="0" w:type="dxa"/>
              <w:left w:w="227" w:type="dxa"/>
              <w:bottom w:w="0" w:type="dxa"/>
              <w:right w:w="108" w:type="dxa"/>
            </w:tcMar>
            <w:vAlign w:val="center"/>
            <w:hideMark/>
          </w:tcPr>
          <w:p w:rsidR="00CF6406" w:rsidRPr="00CF6406" w:rsidRDefault="00CF6406" w:rsidP="00CF6406">
            <w:pPr>
              <w:spacing w:after="0" w:line="240" w:lineRule="auto"/>
              <w:rPr>
                <w:rFonts w:ascii="Times New Roman" w:eastAsia="Times New Roman" w:hAnsi="Times New Roman" w:cs="Times New Roman"/>
                <w:sz w:val="28"/>
                <w:szCs w:val="28"/>
              </w:rPr>
            </w:pPr>
            <w:r w:rsidRPr="00CF6406">
              <w:rPr>
                <w:rFonts w:ascii="Times New Roman" w:eastAsia="Times New Roman" w:hAnsi="Times New Roman" w:cs="Times New Roman"/>
                <w:sz w:val="28"/>
                <w:szCs w:val="28"/>
              </w:rPr>
              <w:t>Иванов</w:t>
            </w:r>
          </w:p>
        </w:tc>
        <w:tc>
          <w:tcPr>
            <w:tcW w:w="0" w:type="auto"/>
            <w:tcBorders>
              <w:top w:val="single" w:sz="6" w:space="0" w:color="auto"/>
              <w:left w:val="single" w:sz="6" w:space="0" w:color="auto"/>
              <w:bottom w:val="single" w:sz="6" w:space="0" w:color="auto"/>
              <w:right w:val="single" w:sz="6" w:space="0" w:color="auto"/>
            </w:tcBorders>
            <w:vAlign w:val="center"/>
            <w:hideMark/>
          </w:tcPr>
          <w:p w:rsidR="00CF6406" w:rsidRPr="00CF6406" w:rsidRDefault="00CF6406" w:rsidP="00CF6406">
            <w:pPr>
              <w:spacing w:after="0" w:line="240" w:lineRule="auto"/>
              <w:jc w:val="center"/>
              <w:rPr>
                <w:rFonts w:ascii="Times New Roman" w:eastAsia="Times New Roman" w:hAnsi="Times New Roman" w:cs="Times New Roman"/>
                <w:sz w:val="28"/>
                <w:szCs w:val="28"/>
              </w:rPr>
            </w:pPr>
            <w:r w:rsidRPr="00CF6406">
              <w:rPr>
                <w:rFonts w:ascii="Times New Roman" w:eastAsia="Times New Roman" w:hAnsi="Times New Roman" w:cs="Times New Roman"/>
                <w:sz w:val="28"/>
                <w:szCs w:val="28"/>
              </w:rPr>
              <w:t>120</w:t>
            </w:r>
          </w:p>
        </w:tc>
        <w:tc>
          <w:tcPr>
            <w:tcW w:w="0" w:type="auto"/>
            <w:tcBorders>
              <w:top w:val="single" w:sz="6" w:space="0" w:color="auto"/>
              <w:left w:val="single" w:sz="6" w:space="0" w:color="auto"/>
              <w:bottom w:val="single" w:sz="6" w:space="0" w:color="auto"/>
              <w:right w:val="single" w:sz="6" w:space="0" w:color="auto"/>
            </w:tcBorders>
            <w:vAlign w:val="center"/>
            <w:hideMark/>
          </w:tcPr>
          <w:p w:rsidR="00CF6406" w:rsidRPr="00CF6406" w:rsidRDefault="00CF6406" w:rsidP="00CF6406">
            <w:pPr>
              <w:spacing w:after="0" w:line="240" w:lineRule="auto"/>
              <w:jc w:val="center"/>
              <w:rPr>
                <w:rFonts w:ascii="Times New Roman" w:eastAsia="Times New Roman" w:hAnsi="Times New Roman" w:cs="Times New Roman"/>
                <w:sz w:val="28"/>
                <w:szCs w:val="28"/>
              </w:rPr>
            </w:pPr>
            <w:r w:rsidRPr="00CF6406">
              <w:rPr>
                <w:rFonts w:ascii="Times New Roman" w:eastAsia="Times New Roman" w:hAnsi="Times New Roman" w:cs="Times New Roman"/>
                <w:sz w:val="28"/>
                <w:szCs w:val="28"/>
              </w:rPr>
              <w:t>136</w:t>
            </w:r>
          </w:p>
        </w:tc>
        <w:tc>
          <w:tcPr>
            <w:tcW w:w="0" w:type="auto"/>
            <w:tcBorders>
              <w:top w:val="single" w:sz="6" w:space="0" w:color="auto"/>
              <w:left w:val="single" w:sz="6" w:space="0" w:color="auto"/>
              <w:bottom w:val="single" w:sz="6" w:space="0" w:color="auto"/>
              <w:right w:val="single" w:sz="6" w:space="0" w:color="auto"/>
            </w:tcBorders>
            <w:vAlign w:val="center"/>
            <w:hideMark/>
          </w:tcPr>
          <w:p w:rsidR="00CF6406" w:rsidRPr="00CF6406" w:rsidRDefault="00CF6406" w:rsidP="00CF6406">
            <w:pPr>
              <w:spacing w:after="0" w:line="240" w:lineRule="auto"/>
              <w:rPr>
                <w:rFonts w:ascii="Times New Roman" w:eastAsia="Times New Roman" w:hAnsi="Times New Roman" w:cs="Times New Roman"/>
                <w:sz w:val="28"/>
                <w:szCs w:val="28"/>
              </w:rPr>
            </w:pPr>
            <w:r w:rsidRPr="00CF6406">
              <w:rPr>
                <w:rFonts w:ascii="Times New Roman" w:eastAsia="Times New Roman" w:hAnsi="Times New Roman" w:cs="Times New Roman"/>
                <w:sz w:val="28"/>
                <w:szCs w:val="28"/>
              </w:rPr>
              <w:t>ФИЗ</w:t>
            </w:r>
          </w:p>
        </w:tc>
        <w:tc>
          <w:tcPr>
            <w:tcW w:w="0" w:type="auto"/>
            <w:tcBorders>
              <w:top w:val="single" w:sz="6" w:space="0" w:color="auto"/>
              <w:left w:val="single" w:sz="6" w:space="0" w:color="auto"/>
              <w:bottom w:val="single" w:sz="6" w:space="0" w:color="auto"/>
              <w:right w:val="single" w:sz="6" w:space="0" w:color="auto"/>
            </w:tcBorders>
            <w:vAlign w:val="center"/>
            <w:hideMark/>
          </w:tcPr>
          <w:p w:rsidR="00CF6406" w:rsidRPr="00CF6406" w:rsidRDefault="00CF6406" w:rsidP="00CF6406">
            <w:pPr>
              <w:spacing w:after="0" w:line="240" w:lineRule="auto"/>
              <w:jc w:val="center"/>
              <w:rPr>
                <w:rFonts w:ascii="Times New Roman" w:eastAsia="Times New Roman" w:hAnsi="Times New Roman" w:cs="Times New Roman"/>
                <w:sz w:val="28"/>
                <w:szCs w:val="28"/>
              </w:rPr>
            </w:pPr>
            <w:r w:rsidRPr="00CF6406">
              <w:rPr>
                <w:rFonts w:ascii="Times New Roman" w:eastAsia="Times New Roman" w:hAnsi="Times New Roman" w:cs="Times New Roman"/>
                <w:sz w:val="28"/>
                <w:szCs w:val="28"/>
              </w:rPr>
              <w:t>З98</w:t>
            </w:r>
          </w:p>
        </w:tc>
        <w:tc>
          <w:tcPr>
            <w:tcW w:w="0" w:type="auto"/>
            <w:tcBorders>
              <w:top w:val="single" w:sz="6" w:space="0" w:color="auto"/>
              <w:left w:val="single" w:sz="6" w:space="0" w:color="auto"/>
              <w:bottom w:val="single" w:sz="6" w:space="0" w:color="auto"/>
              <w:right w:val="single" w:sz="4" w:space="0" w:color="auto"/>
            </w:tcBorders>
            <w:vAlign w:val="center"/>
            <w:hideMark/>
          </w:tcPr>
          <w:p w:rsidR="00CF6406" w:rsidRPr="00CF6406" w:rsidRDefault="00CF6406" w:rsidP="00CF6406">
            <w:pPr>
              <w:spacing w:after="0" w:line="240" w:lineRule="auto"/>
              <w:jc w:val="center"/>
              <w:rPr>
                <w:rFonts w:ascii="Times New Roman" w:eastAsia="Times New Roman" w:hAnsi="Times New Roman" w:cs="Times New Roman"/>
                <w:sz w:val="28"/>
                <w:szCs w:val="28"/>
              </w:rPr>
            </w:pPr>
            <w:r w:rsidRPr="00CF6406">
              <w:rPr>
                <w:rFonts w:ascii="Times New Roman" w:eastAsia="Times New Roman" w:hAnsi="Times New Roman" w:cs="Times New Roman"/>
                <w:sz w:val="28"/>
                <w:szCs w:val="28"/>
              </w:rPr>
              <w:t>2</w:t>
            </w:r>
          </w:p>
        </w:tc>
      </w:tr>
      <w:tr w:rsidR="00CF6406" w:rsidRPr="00CF6406" w:rsidTr="00CF6406">
        <w:trPr>
          <w:jc w:val="center"/>
        </w:trPr>
        <w:tc>
          <w:tcPr>
            <w:tcW w:w="0" w:type="auto"/>
            <w:tcBorders>
              <w:top w:val="single" w:sz="6" w:space="0" w:color="auto"/>
              <w:left w:val="single" w:sz="4" w:space="0" w:color="auto"/>
              <w:bottom w:val="single" w:sz="6" w:space="0" w:color="auto"/>
              <w:right w:val="single" w:sz="6" w:space="0" w:color="auto"/>
            </w:tcBorders>
            <w:vAlign w:val="center"/>
            <w:hideMark/>
          </w:tcPr>
          <w:p w:rsidR="00CF6406" w:rsidRPr="00CF6406" w:rsidRDefault="00CF6406" w:rsidP="00CF6406">
            <w:pPr>
              <w:spacing w:after="0" w:line="240" w:lineRule="auto"/>
              <w:jc w:val="center"/>
              <w:rPr>
                <w:rFonts w:ascii="Times New Roman" w:eastAsia="Times New Roman" w:hAnsi="Times New Roman" w:cs="Times New Roman"/>
                <w:sz w:val="28"/>
                <w:szCs w:val="28"/>
              </w:rPr>
            </w:pPr>
            <w:r w:rsidRPr="00CF6406">
              <w:rPr>
                <w:rFonts w:ascii="Times New Roman" w:eastAsia="Times New Roman" w:hAnsi="Times New Roman" w:cs="Times New Roman"/>
                <w:sz w:val="28"/>
                <w:szCs w:val="28"/>
              </w:rPr>
              <w:t>3297</w:t>
            </w:r>
          </w:p>
        </w:tc>
        <w:tc>
          <w:tcPr>
            <w:tcW w:w="0" w:type="auto"/>
            <w:tcBorders>
              <w:top w:val="single" w:sz="6" w:space="0" w:color="auto"/>
              <w:left w:val="single" w:sz="6" w:space="0" w:color="auto"/>
              <w:bottom w:val="single" w:sz="6" w:space="0" w:color="auto"/>
              <w:right w:val="single" w:sz="6" w:space="0" w:color="auto"/>
            </w:tcBorders>
            <w:tcMar>
              <w:top w:w="0" w:type="dxa"/>
              <w:left w:w="227" w:type="dxa"/>
              <w:bottom w:w="0" w:type="dxa"/>
              <w:right w:w="108" w:type="dxa"/>
            </w:tcMar>
            <w:vAlign w:val="center"/>
            <w:hideMark/>
          </w:tcPr>
          <w:p w:rsidR="00CF6406" w:rsidRPr="00CF6406" w:rsidRDefault="00CF6406" w:rsidP="00CF6406">
            <w:pPr>
              <w:spacing w:after="0" w:line="240" w:lineRule="auto"/>
              <w:rPr>
                <w:rFonts w:ascii="Times New Roman" w:eastAsia="Times New Roman" w:hAnsi="Times New Roman" w:cs="Times New Roman"/>
                <w:sz w:val="28"/>
                <w:szCs w:val="28"/>
              </w:rPr>
            </w:pPr>
            <w:r w:rsidRPr="00CF6406">
              <w:rPr>
                <w:rFonts w:ascii="Times New Roman" w:eastAsia="Times New Roman" w:hAnsi="Times New Roman" w:cs="Times New Roman"/>
                <w:sz w:val="28"/>
                <w:szCs w:val="28"/>
              </w:rPr>
              <w:t>Иванов</w:t>
            </w:r>
          </w:p>
        </w:tc>
        <w:tc>
          <w:tcPr>
            <w:tcW w:w="0" w:type="auto"/>
            <w:tcBorders>
              <w:top w:val="single" w:sz="6" w:space="0" w:color="auto"/>
              <w:left w:val="single" w:sz="6" w:space="0" w:color="auto"/>
              <w:bottom w:val="single" w:sz="6" w:space="0" w:color="auto"/>
              <w:right w:val="single" w:sz="6" w:space="0" w:color="auto"/>
            </w:tcBorders>
            <w:vAlign w:val="center"/>
            <w:hideMark/>
          </w:tcPr>
          <w:p w:rsidR="00CF6406" w:rsidRPr="00CF6406" w:rsidRDefault="00CF6406" w:rsidP="00CF6406">
            <w:pPr>
              <w:spacing w:after="0" w:line="240" w:lineRule="auto"/>
              <w:jc w:val="center"/>
              <w:rPr>
                <w:rFonts w:ascii="Times New Roman" w:eastAsia="Times New Roman" w:hAnsi="Times New Roman" w:cs="Times New Roman"/>
                <w:sz w:val="28"/>
                <w:szCs w:val="28"/>
              </w:rPr>
            </w:pPr>
            <w:r w:rsidRPr="00CF6406">
              <w:rPr>
                <w:rFonts w:ascii="Times New Roman" w:eastAsia="Times New Roman" w:hAnsi="Times New Roman" w:cs="Times New Roman"/>
                <w:sz w:val="28"/>
                <w:szCs w:val="28"/>
              </w:rPr>
              <w:t>120</w:t>
            </w:r>
          </w:p>
        </w:tc>
        <w:tc>
          <w:tcPr>
            <w:tcW w:w="0" w:type="auto"/>
            <w:tcBorders>
              <w:top w:val="single" w:sz="6" w:space="0" w:color="auto"/>
              <w:left w:val="single" w:sz="6" w:space="0" w:color="auto"/>
              <w:bottom w:val="single" w:sz="6" w:space="0" w:color="auto"/>
              <w:right w:val="single" w:sz="6" w:space="0" w:color="auto"/>
            </w:tcBorders>
            <w:vAlign w:val="center"/>
            <w:hideMark/>
          </w:tcPr>
          <w:p w:rsidR="00CF6406" w:rsidRPr="00CF6406" w:rsidRDefault="00CF6406" w:rsidP="00CF6406">
            <w:pPr>
              <w:spacing w:after="0" w:line="240" w:lineRule="auto"/>
              <w:jc w:val="center"/>
              <w:rPr>
                <w:rFonts w:ascii="Times New Roman" w:eastAsia="Times New Roman" w:hAnsi="Times New Roman" w:cs="Times New Roman"/>
                <w:sz w:val="28"/>
                <w:szCs w:val="28"/>
              </w:rPr>
            </w:pPr>
            <w:r w:rsidRPr="00CF6406">
              <w:rPr>
                <w:rFonts w:ascii="Times New Roman" w:eastAsia="Times New Roman" w:hAnsi="Times New Roman" w:cs="Times New Roman"/>
                <w:sz w:val="28"/>
                <w:szCs w:val="28"/>
              </w:rPr>
              <w:t>136</w:t>
            </w:r>
          </w:p>
        </w:tc>
        <w:tc>
          <w:tcPr>
            <w:tcW w:w="0" w:type="auto"/>
            <w:tcBorders>
              <w:top w:val="single" w:sz="6" w:space="0" w:color="auto"/>
              <w:left w:val="single" w:sz="6" w:space="0" w:color="auto"/>
              <w:bottom w:val="single" w:sz="6" w:space="0" w:color="auto"/>
              <w:right w:val="single" w:sz="6" w:space="0" w:color="auto"/>
            </w:tcBorders>
            <w:vAlign w:val="center"/>
            <w:hideMark/>
          </w:tcPr>
          <w:p w:rsidR="00CF6406" w:rsidRPr="00CF6406" w:rsidRDefault="00CF6406" w:rsidP="00CF6406">
            <w:pPr>
              <w:spacing w:after="0" w:line="240" w:lineRule="auto"/>
              <w:rPr>
                <w:rFonts w:ascii="Times New Roman" w:eastAsia="Times New Roman" w:hAnsi="Times New Roman" w:cs="Times New Roman"/>
                <w:sz w:val="28"/>
                <w:szCs w:val="28"/>
              </w:rPr>
            </w:pPr>
            <w:r w:rsidRPr="00CF6406">
              <w:rPr>
                <w:rFonts w:ascii="Times New Roman" w:eastAsia="Times New Roman" w:hAnsi="Times New Roman" w:cs="Times New Roman"/>
                <w:sz w:val="28"/>
                <w:szCs w:val="28"/>
              </w:rPr>
              <w:t>МТА</w:t>
            </w:r>
          </w:p>
        </w:tc>
        <w:tc>
          <w:tcPr>
            <w:tcW w:w="0" w:type="auto"/>
            <w:tcBorders>
              <w:top w:val="single" w:sz="6" w:space="0" w:color="auto"/>
              <w:left w:val="single" w:sz="6" w:space="0" w:color="auto"/>
              <w:bottom w:val="single" w:sz="6" w:space="0" w:color="auto"/>
              <w:right w:val="single" w:sz="6" w:space="0" w:color="auto"/>
            </w:tcBorders>
            <w:vAlign w:val="center"/>
            <w:hideMark/>
          </w:tcPr>
          <w:p w:rsidR="00CF6406" w:rsidRPr="00CF6406" w:rsidRDefault="00CF6406" w:rsidP="00CF6406">
            <w:pPr>
              <w:spacing w:after="0" w:line="240" w:lineRule="auto"/>
              <w:jc w:val="center"/>
              <w:rPr>
                <w:rFonts w:ascii="Times New Roman" w:eastAsia="Times New Roman" w:hAnsi="Times New Roman" w:cs="Times New Roman"/>
                <w:sz w:val="28"/>
                <w:szCs w:val="28"/>
              </w:rPr>
            </w:pPr>
            <w:r w:rsidRPr="00CF6406">
              <w:rPr>
                <w:rFonts w:ascii="Times New Roman" w:eastAsia="Times New Roman" w:hAnsi="Times New Roman" w:cs="Times New Roman"/>
                <w:sz w:val="28"/>
                <w:szCs w:val="28"/>
              </w:rPr>
              <w:t>З98</w:t>
            </w:r>
          </w:p>
        </w:tc>
        <w:tc>
          <w:tcPr>
            <w:tcW w:w="0" w:type="auto"/>
            <w:tcBorders>
              <w:top w:val="single" w:sz="6" w:space="0" w:color="auto"/>
              <w:left w:val="single" w:sz="6" w:space="0" w:color="auto"/>
              <w:bottom w:val="single" w:sz="6" w:space="0" w:color="auto"/>
              <w:right w:val="single" w:sz="4" w:space="0" w:color="auto"/>
            </w:tcBorders>
            <w:vAlign w:val="center"/>
            <w:hideMark/>
          </w:tcPr>
          <w:p w:rsidR="00CF6406" w:rsidRPr="00CF6406" w:rsidRDefault="00CF6406" w:rsidP="00CF6406">
            <w:pPr>
              <w:spacing w:after="0" w:line="240" w:lineRule="auto"/>
              <w:jc w:val="center"/>
              <w:rPr>
                <w:rFonts w:ascii="Times New Roman" w:eastAsia="Times New Roman" w:hAnsi="Times New Roman" w:cs="Times New Roman"/>
                <w:sz w:val="28"/>
                <w:szCs w:val="28"/>
              </w:rPr>
            </w:pPr>
            <w:r w:rsidRPr="00CF6406">
              <w:rPr>
                <w:rFonts w:ascii="Times New Roman" w:eastAsia="Times New Roman" w:hAnsi="Times New Roman" w:cs="Times New Roman"/>
                <w:sz w:val="28"/>
                <w:szCs w:val="28"/>
              </w:rPr>
              <w:t>4</w:t>
            </w:r>
          </w:p>
        </w:tc>
      </w:tr>
      <w:tr w:rsidR="00CF6406" w:rsidRPr="00CF6406" w:rsidTr="00CF6406">
        <w:trPr>
          <w:jc w:val="center"/>
        </w:trPr>
        <w:tc>
          <w:tcPr>
            <w:tcW w:w="0" w:type="auto"/>
            <w:tcBorders>
              <w:top w:val="single" w:sz="6" w:space="0" w:color="auto"/>
              <w:left w:val="single" w:sz="4" w:space="0" w:color="auto"/>
              <w:bottom w:val="single" w:sz="6" w:space="0" w:color="auto"/>
              <w:right w:val="single" w:sz="6" w:space="0" w:color="auto"/>
            </w:tcBorders>
            <w:vAlign w:val="center"/>
            <w:hideMark/>
          </w:tcPr>
          <w:p w:rsidR="00CF6406" w:rsidRPr="00CF6406" w:rsidRDefault="00CF6406" w:rsidP="00CF6406">
            <w:pPr>
              <w:spacing w:after="0" w:line="240" w:lineRule="auto"/>
              <w:jc w:val="center"/>
              <w:rPr>
                <w:rFonts w:ascii="Times New Roman" w:eastAsia="Times New Roman" w:hAnsi="Times New Roman" w:cs="Times New Roman"/>
                <w:sz w:val="28"/>
                <w:szCs w:val="28"/>
              </w:rPr>
            </w:pPr>
            <w:r w:rsidRPr="00CF6406">
              <w:rPr>
                <w:rFonts w:ascii="Times New Roman" w:eastAsia="Times New Roman" w:hAnsi="Times New Roman" w:cs="Times New Roman"/>
                <w:sz w:val="28"/>
                <w:szCs w:val="28"/>
              </w:rPr>
              <w:t>3496</w:t>
            </w:r>
          </w:p>
        </w:tc>
        <w:tc>
          <w:tcPr>
            <w:tcW w:w="0" w:type="auto"/>
            <w:tcBorders>
              <w:top w:val="single" w:sz="6" w:space="0" w:color="auto"/>
              <w:left w:val="single" w:sz="6" w:space="0" w:color="auto"/>
              <w:bottom w:val="single" w:sz="6" w:space="0" w:color="auto"/>
              <w:right w:val="single" w:sz="6" w:space="0" w:color="auto"/>
            </w:tcBorders>
            <w:tcMar>
              <w:top w:w="0" w:type="dxa"/>
              <w:left w:w="227" w:type="dxa"/>
              <w:bottom w:w="0" w:type="dxa"/>
              <w:right w:w="108" w:type="dxa"/>
            </w:tcMar>
            <w:vAlign w:val="center"/>
            <w:hideMark/>
          </w:tcPr>
          <w:p w:rsidR="00CF6406" w:rsidRPr="00CF6406" w:rsidRDefault="00CF6406" w:rsidP="00CF6406">
            <w:pPr>
              <w:spacing w:after="0" w:line="240" w:lineRule="auto"/>
              <w:rPr>
                <w:rFonts w:ascii="Times New Roman" w:eastAsia="Times New Roman" w:hAnsi="Times New Roman" w:cs="Times New Roman"/>
                <w:sz w:val="28"/>
                <w:szCs w:val="28"/>
              </w:rPr>
            </w:pPr>
            <w:r w:rsidRPr="00CF6406">
              <w:rPr>
                <w:rFonts w:ascii="Times New Roman" w:eastAsia="Times New Roman" w:hAnsi="Times New Roman" w:cs="Times New Roman"/>
                <w:sz w:val="28"/>
                <w:szCs w:val="28"/>
              </w:rPr>
              <w:t>Петров</w:t>
            </w:r>
          </w:p>
        </w:tc>
        <w:tc>
          <w:tcPr>
            <w:tcW w:w="0" w:type="auto"/>
            <w:tcBorders>
              <w:top w:val="single" w:sz="6" w:space="0" w:color="auto"/>
              <w:left w:val="single" w:sz="6" w:space="0" w:color="auto"/>
              <w:bottom w:val="single" w:sz="6" w:space="0" w:color="auto"/>
              <w:right w:val="single" w:sz="6" w:space="0" w:color="auto"/>
            </w:tcBorders>
            <w:vAlign w:val="center"/>
            <w:hideMark/>
          </w:tcPr>
          <w:p w:rsidR="00CF6406" w:rsidRPr="00CF6406" w:rsidRDefault="00CF6406" w:rsidP="00CF6406">
            <w:pPr>
              <w:spacing w:after="0" w:line="240" w:lineRule="auto"/>
              <w:jc w:val="center"/>
              <w:rPr>
                <w:rFonts w:ascii="Times New Roman" w:eastAsia="Times New Roman" w:hAnsi="Times New Roman" w:cs="Times New Roman"/>
                <w:sz w:val="28"/>
                <w:szCs w:val="28"/>
              </w:rPr>
            </w:pPr>
            <w:r w:rsidRPr="00CF6406">
              <w:rPr>
                <w:rFonts w:ascii="Times New Roman" w:eastAsia="Times New Roman" w:hAnsi="Times New Roman" w:cs="Times New Roman"/>
                <w:sz w:val="28"/>
                <w:szCs w:val="28"/>
              </w:rPr>
              <w:t>238</w:t>
            </w:r>
          </w:p>
        </w:tc>
        <w:tc>
          <w:tcPr>
            <w:tcW w:w="0" w:type="auto"/>
            <w:tcBorders>
              <w:top w:val="single" w:sz="6" w:space="0" w:color="auto"/>
              <w:left w:val="single" w:sz="6" w:space="0" w:color="auto"/>
              <w:bottom w:val="single" w:sz="6" w:space="0" w:color="auto"/>
              <w:right w:val="single" w:sz="6" w:space="0" w:color="auto"/>
            </w:tcBorders>
            <w:vAlign w:val="center"/>
            <w:hideMark/>
          </w:tcPr>
          <w:p w:rsidR="00CF6406" w:rsidRPr="00CF6406" w:rsidRDefault="00CF6406" w:rsidP="00CF6406">
            <w:pPr>
              <w:spacing w:after="0" w:line="240" w:lineRule="auto"/>
              <w:jc w:val="center"/>
              <w:rPr>
                <w:rFonts w:ascii="Times New Roman" w:eastAsia="Times New Roman" w:hAnsi="Times New Roman" w:cs="Times New Roman"/>
                <w:sz w:val="28"/>
                <w:szCs w:val="28"/>
              </w:rPr>
            </w:pPr>
            <w:r w:rsidRPr="00CF6406">
              <w:rPr>
                <w:rFonts w:ascii="Times New Roman" w:eastAsia="Times New Roman" w:hAnsi="Times New Roman" w:cs="Times New Roman"/>
                <w:sz w:val="28"/>
                <w:szCs w:val="28"/>
              </w:rPr>
              <w:t>344</w:t>
            </w:r>
          </w:p>
        </w:tc>
        <w:tc>
          <w:tcPr>
            <w:tcW w:w="0" w:type="auto"/>
            <w:tcBorders>
              <w:top w:val="single" w:sz="6" w:space="0" w:color="auto"/>
              <w:left w:val="single" w:sz="6" w:space="0" w:color="auto"/>
              <w:bottom w:val="single" w:sz="6" w:space="0" w:color="auto"/>
              <w:right w:val="single" w:sz="6" w:space="0" w:color="auto"/>
            </w:tcBorders>
            <w:vAlign w:val="center"/>
            <w:hideMark/>
          </w:tcPr>
          <w:p w:rsidR="00CF6406" w:rsidRPr="00CF6406" w:rsidRDefault="00CF6406" w:rsidP="00CF6406">
            <w:pPr>
              <w:spacing w:after="0" w:line="240" w:lineRule="auto"/>
              <w:rPr>
                <w:rFonts w:ascii="Times New Roman" w:eastAsia="Times New Roman" w:hAnsi="Times New Roman" w:cs="Times New Roman"/>
                <w:sz w:val="28"/>
                <w:szCs w:val="28"/>
              </w:rPr>
            </w:pPr>
            <w:r w:rsidRPr="00CF6406">
              <w:rPr>
                <w:rFonts w:ascii="Times New Roman" w:eastAsia="Times New Roman" w:hAnsi="Times New Roman" w:cs="Times New Roman"/>
                <w:sz w:val="28"/>
                <w:szCs w:val="28"/>
              </w:rPr>
              <w:t>МТА</w:t>
            </w:r>
          </w:p>
        </w:tc>
        <w:tc>
          <w:tcPr>
            <w:tcW w:w="0" w:type="auto"/>
            <w:tcBorders>
              <w:top w:val="single" w:sz="6" w:space="0" w:color="auto"/>
              <w:left w:val="single" w:sz="6" w:space="0" w:color="auto"/>
              <w:bottom w:val="single" w:sz="6" w:space="0" w:color="auto"/>
              <w:right w:val="single" w:sz="6" w:space="0" w:color="auto"/>
            </w:tcBorders>
            <w:vAlign w:val="center"/>
            <w:hideMark/>
          </w:tcPr>
          <w:p w:rsidR="00CF6406" w:rsidRPr="00CF6406" w:rsidRDefault="00CF6406" w:rsidP="00CF6406">
            <w:pPr>
              <w:spacing w:after="0" w:line="240" w:lineRule="auto"/>
              <w:jc w:val="center"/>
              <w:rPr>
                <w:rFonts w:ascii="Times New Roman" w:eastAsia="Times New Roman" w:hAnsi="Times New Roman" w:cs="Times New Roman"/>
                <w:sz w:val="28"/>
                <w:szCs w:val="28"/>
              </w:rPr>
            </w:pPr>
            <w:r w:rsidRPr="00CF6406">
              <w:rPr>
                <w:rFonts w:ascii="Times New Roman" w:eastAsia="Times New Roman" w:hAnsi="Times New Roman" w:cs="Times New Roman"/>
                <w:sz w:val="28"/>
                <w:szCs w:val="28"/>
              </w:rPr>
              <w:t>О96</w:t>
            </w:r>
          </w:p>
        </w:tc>
        <w:tc>
          <w:tcPr>
            <w:tcW w:w="0" w:type="auto"/>
            <w:tcBorders>
              <w:top w:val="single" w:sz="6" w:space="0" w:color="auto"/>
              <w:left w:val="single" w:sz="6" w:space="0" w:color="auto"/>
              <w:bottom w:val="single" w:sz="6" w:space="0" w:color="auto"/>
              <w:right w:val="single" w:sz="4" w:space="0" w:color="auto"/>
            </w:tcBorders>
            <w:vAlign w:val="center"/>
            <w:hideMark/>
          </w:tcPr>
          <w:p w:rsidR="00CF6406" w:rsidRPr="00CF6406" w:rsidRDefault="00CF6406" w:rsidP="00CF6406">
            <w:pPr>
              <w:spacing w:after="0" w:line="240" w:lineRule="auto"/>
              <w:jc w:val="center"/>
              <w:rPr>
                <w:rFonts w:ascii="Times New Roman" w:eastAsia="Times New Roman" w:hAnsi="Times New Roman" w:cs="Times New Roman"/>
                <w:sz w:val="28"/>
                <w:szCs w:val="28"/>
              </w:rPr>
            </w:pPr>
            <w:r w:rsidRPr="00CF6406">
              <w:rPr>
                <w:rFonts w:ascii="Times New Roman" w:eastAsia="Times New Roman" w:hAnsi="Times New Roman" w:cs="Times New Roman"/>
                <w:sz w:val="28"/>
                <w:szCs w:val="28"/>
              </w:rPr>
              <w:t>3</w:t>
            </w:r>
          </w:p>
        </w:tc>
      </w:tr>
      <w:tr w:rsidR="00CF6406" w:rsidRPr="00CF6406" w:rsidTr="00CF6406">
        <w:trPr>
          <w:jc w:val="center"/>
        </w:trPr>
        <w:tc>
          <w:tcPr>
            <w:tcW w:w="0" w:type="auto"/>
            <w:tcBorders>
              <w:top w:val="single" w:sz="6" w:space="0" w:color="auto"/>
              <w:left w:val="single" w:sz="4" w:space="0" w:color="auto"/>
              <w:bottom w:val="single" w:sz="6" w:space="0" w:color="auto"/>
              <w:right w:val="single" w:sz="6" w:space="0" w:color="auto"/>
            </w:tcBorders>
            <w:vAlign w:val="center"/>
            <w:hideMark/>
          </w:tcPr>
          <w:p w:rsidR="00CF6406" w:rsidRPr="00CF6406" w:rsidRDefault="00CF6406" w:rsidP="00CF6406">
            <w:pPr>
              <w:spacing w:after="0" w:line="240" w:lineRule="auto"/>
              <w:jc w:val="center"/>
              <w:rPr>
                <w:rFonts w:ascii="Times New Roman" w:eastAsia="Times New Roman" w:hAnsi="Times New Roman" w:cs="Times New Roman"/>
                <w:sz w:val="28"/>
                <w:szCs w:val="28"/>
              </w:rPr>
            </w:pPr>
            <w:r w:rsidRPr="00CF6406">
              <w:rPr>
                <w:rFonts w:ascii="Times New Roman" w:eastAsia="Times New Roman" w:hAnsi="Times New Roman" w:cs="Times New Roman"/>
                <w:sz w:val="28"/>
                <w:szCs w:val="28"/>
              </w:rPr>
              <w:t>3496</w:t>
            </w:r>
          </w:p>
        </w:tc>
        <w:tc>
          <w:tcPr>
            <w:tcW w:w="0" w:type="auto"/>
            <w:tcBorders>
              <w:top w:val="single" w:sz="6" w:space="0" w:color="auto"/>
              <w:left w:val="single" w:sz="6" w:space="0" w:color="auto"/>
              <w:bottom w:val="single" w:sz="6" w:space="0" w:color="auto"/>
              <w:right w:val="single" w:sz="6" w:space="0" w:color="auto"/>
            </w:tcBorders>
            <w:tcMar>
              <w:top w:w="0" w:type="dxa"/>
              <w:left w:w="227" w:type="dxa"/>
              <w:bottom w:w="0" w:type="dxa"/>
              <w:right w:w="108" w:type="dxa"/>
            </w:tcMar>
            <w:vAlign w:val="center"/>
            <w:hideMark/>
          </w:tcPr>
          <w:p w:rsidR="00CF6406" w:rsidRPr="00CF6406" w:rsidRDefault="00CF6406" w:rsidP="00CF6406">
            <w:pPr>
              <w:spacing w:after="0" w:line="240" w:lineRule="auto"/>
              <w:rPr>
                <w:rFonts w:ascii="Times New Roman" w:eastAsia="Times New Roman" w:hAnsi="Times New Roman" w:cs="Times New Roman"/>
                <w:sz w:val="28"/>
                <w:szCs w:val="28"/>
              </w:rPr>
            </w:pPr>
            <w:r w:rsidRPr="00CF6406">
              <w:rPr>
                <w:rFonts w:ascii="Times New Roman" w:eastAsia="Times New Roman" w:hAnsi="Times New Roman" w:cs="Times New Roman"/>
                <w:sz w:val="28"/>
                <w:szCs w:val="28"/>
              </w:rPr>
              <w:t>Петров</w:t>
            </w:r>
          </w:p>
        </w:tc>
        <w:tc>
          <w:tcPr>
            <w:tcW w:w="0" w:type="auto"/>
            <w:tcBorders>
              <w:top w:val="single" w:sz="6" w:space="0" w:color="auto"/>
              <w:left w:val="single" w:sz="6" w:space="0" w:color="auto"/>
              <w:bottom w:val="single" w:sz="6" w:space="0" w:color="auto"/>
              <w:right w:val="single" w:sz="6" w:space="0" w:color="auto"/>
            </w:tcBorders>
            <w:vAlign w:val="center"/>
            <w:hideMark/>
          </w:tcPr>
          <w:p w:rsidR="00CF6406" w:rsidRPr="00CF6406" w:rsidRDefault="00CF6406" w:rsidP="00CF6406">
            <w:pPr>
              <w:spacing w:after="0" w:line="240" w:lineRule="auto"/>
              <w:jc w:val="center"/>
              <w:rPr>
                <w:rFonts w:ascii="Times New Roman" w:eastAsia="Times New Roman" w:hAnsi="Times New Roman" w:cs="Times New Roman"/>
                <w:sz w:val="28"/>
                <w:szCs w:val="28"/>
              </w:rPr>
            </w:pPr>
            <w:r w:rsidRPr="00CF6406">
              <w:rPr>
                <w:rFonts w:ascii="Times New Roman" w:eastAsia="Times New Roman" w:hAnsi="Times New Roman" w:cs="Times New Roman"/>
                <w:sz w:val="28"/>
                <w:szCs w:val="28"/>
              </w:rPr>
              <w:t>238</w:t>
            </w:r>
          </w:p>
        </w:tc>
        <w:tc>
          <w:tcPr>
            <w:tcW w:w="0" w:type="auto"/>
            <w:tcBorders>
              <w:top w:val="single" w:sz="6" w:space="0" w:color="auto"/>
              <w:left w:val="single" w:sz="6" w:space="0" w:color="auto"/>
              <w:bottom w:val="single" w:sz="6" w:space="0" w:color="auto"/>
              <w:right w:val="single" w:sz="6" w:space="0" w:color="auto"/>
            </w:tcBorders>
            <w:vAlign w:val="center"/>
            <w:hideMark/>
          </w:tcPr>
          <w:p w:rsidR="00CF6406" w:rsidRPr="00CF6406" w:rsidRDefault="00CF6406" w:rsidP="00CF6406">
            <w:pPr>
              <w:spacing w:after="0" w:line="240" w:lineRule="auto"/>
              <w:jc w:val="center"/>
              <w:rPr>
                <w:rFonts w:ascii="Times New Roman" w:eastAsia="Times New Roman" w:hAnsi="Times New Roman" w:cs="Times New Roman"/>
                <w:sz w:val="28"/>
                <w:szCs w:val="28"/>
              </w:rPr>
            </w:pPr>
            <w:r w:rsidRPr="00CF6406">
              <w:rPr>
                <w:rFonts w:ascii="Times New Roman" w:eastAsia="Times New Roman" w:hAnsi="Times New Roman" w:cs="Times New Roman"/>
                <w:sz w:val="28"/>
                <w:szCs w:val="28"/>
              </w:rPr>
              <w:t>344</w:t>
            </w:r>
          </w:p>
        </w:tc>
        <w:tc>
          <w:tcPr>
            <w:tcW w:w="0" w:type="auto"/>
            <w:tcBorders>
              <w:top w:val="single" w:sz="6" w:space="0" w:color="auto"/>
              <w:left w:val="single" w:sz="6" w:space="0" w:color="auto"/>
              <w:bottom w:val="single" w:sz="6" w:space="0" w:color="auto"/>
              <w:right w:val="single" w:sz="6" w:space="0" w:color="auto"/>
            </w:tcBorders>
            <w:vAlign w:val="center"/>
            <w:hideMark/>
          </w:tcPr>
          <w:p w:rsidR="00CF6406" w:rsidRPr="00CF6406" w:rsidRDefault="00CF6406" w:rsidP="00CF6406">
            <w:pPr>
              <w:spacing w:after="0" w:line="240" w:lineRule="auto"/>
              <w:rPr>
                <w:rFonts w:ascii="Times New Roman" w:eastAsia="Times New Roman" w:hAnsi="Times New Roman" w:cs="Times New Roman"/>
                <w:sz w:val="28"/>
                <w:szCs w:val="28"/>
              </w:rPr>
            </w:pPr>
            <w:r w:rsidRPr="00CF6406">
              <w:rPr>
                <w:rFonts w:ascii="Times New Roman" w:eastAsia="Times New Roman" w:hAnsi="Times New Roman" w:cs="Times New Roman"/>
                <w:sz w:val="28"/>
                <w:szCs w:val="28"/>
              </w:rPr>
              <w:t>МТА</w:t>
            </w:r>
          </w:p>
        </w:tc>
        <w:tc>
          <w:tcPr>
            <w:tcW w:w="0" w:type="auto"/>
            <w:tcBorders>
              <w:top w:val="single" w:sz="6" w:space="0" w:color="auto"/>
              <w:left w:val="single" w:sz="6" w:space="0" w:color="auto"/>
              <w:bottom w:val="single" w:sz="6" w:space="0" w:color="auto"/>
              <w:right w:val="single" w:sz="6" w:space="0" w:color="auto"/>
            </w:tcBorders>
            <w:vAlign w:val="center"/>
            <w:hideMark/>
          </w:tcPr>
          <w:p w:rsidR="00CF6406" w:rsidRPr="00CF6406" w:rsidRDefault="00CF6406" w:rsidP="00CF6406">
            <w:pPr>
              <w:spacing w:after="0" w:line="240" w:lineRule="auto"/>
              <w:jc w:val="center"/>
              <w:rPr>
                <w:rFonts w:ascii="Times New Roman" w:eastAsia="Times New Roman" w:hAnsi="Times New Roman" w:cs="Times New Roman"/>
                <w:sz w:val="28"/>
                <w:szCs w:val="28"/>
              </w:rPr>
            </w:pPr>
            <w:r w:rsidRPr="00CF6406">
              <w:rPr>
                <w:rFonts w:ascii="Times New Roman" w:eastAsia="Times New Roman" w:hAnsi="Times New Roman" w:cs="Times New Roman"/>
                <w:sz w:val="28"/>
                <w:szCs w:val="28"/>
              </w:rPr>
              <w:t>З97</w:t>
            </w:r>
          </w:p>
        </w:tc>
        <w:tc>
          <w:tcPr>
            <w:tcW w:w="0" w:type="auto"/>
            <w:tcBorders>
              <w:top w:val="single" w:sz="6" w:space="0" w:color="auto"/>
              <w:left w:val="single" w:sz="6" w:space="0" w:color="auto"/>
              <w:bottom w:val="single" w:sz="6" w:space="0" w:color="auto"/>
              <w:right w:val="single" w:sz="4" w:space="0" w:color="auto"/>
            </w:tcBorders>
            <w:vAlign w:val="center"/>
            <w:hideMark/>
          </w:tcPr>
          <w:p w:rsidR="00CF6406" w:rsidRPr="00CF6406" w:rsidRDefault="00CF6406" w:rsidP="00CF6406">
            <w:pPr>
              <w:spacing w:after="0" w:line="240" w:lineRule="auto"/>
              <w:jc w:val="center"/>
              <w:rPr>
                <w:rFonts w:ascii="Times New Roman" w:eastAsia="Times New Roman" w:hAnsi="Times New Roman" w:cs="Times New Roman"/>
                <w:sz w:val="28"/>
                <w:szCs w:val="28"/>
              </w:rPr>
            </w:pPr>
            <w:r w:rsidRPr="00CF6406">
              <w:rPr>
                <w:rFonts w:ascii="Times New Roman" w:eastAsia="Times New Roman" w:hAnsi="Times New Roman" w:cs="Times New Roman"/>
                <w:sz w:val="28"/>
                <w:szCs w:val="28"/>
              </w:rPr>
              <w:t>4</w:t>
            </w:r>
          </w:p>
        </w:tc>
      </w:tr>
      <w:tr w:rsidR="00CF6406" w:rsidRPr="00CF6406" w:rsidTr="00CF6406">
        <w:trPr>
          <w:jc w:val="center"/>
        </w:trPr>
        <w:tc>
          <w:tcPr>
            <w:tcW w:w="0" w:type="auto"/>
            <w:tcBorders>
              <w:top w:val="single" w:sz="6" w:space="0" w:color="auto"/>
              <w:left w:val="single" w:sz="4" w:space="0" w:color="auto"/>
              <w:bottom w:val="single" w:sz="6" w:space="0" w:color="auto"/>
              <w:right w:val="single" w:sz="6" w:space="0" w:color="auto"/>
            </w:tcBorders>
            <w:vAlign w:val="center"/>
            <w:hideMark/>
          </w:tcPr>
          <w:p w:rsidR="00CF6406" w:rsidRPr="00CF6406" w:rsidRDefault="00CF6406" w:rsidP="00CF6406">
            <w:pPr>
              <w:spacing w:after="0" w:line="240" w:lineRule="auto"/>
              <w:jc w:val="center"/>
              <w:rPr>
                <w:rFonts w:ascii="Times New Roman" w:eastAsia="Times New Roman" w:hAnsi="Times New Roman" w:cs="Times New Roman"/>
                <w:sz w:val="28"/>
                <w:szCs w:val="28"/>
              </w:rPr>
            </w:pPr>
            <w:r w:rsidRPr="00CF6406">
              <w:rPr>
                <w:rFonts w:ascii="Times New Roman" w:eastAsia="Times New Roman" w:hAnsi="Times New Roman" w:cs="Times New Roman"/>
                <w:sz w:val="28"/>
                <w:szCs w:val="28"/>
              </w:rPr>
              <w:t>3496</w:t>
            </w:r>
          </w:p>
        </w:tc>
        <w:tc>
          <w:tcPr>
            <w:tcW w:w="0" w:type="auto"/>
            <w:tcBorders>
              <w:top w:val="single" w:sz="6" w:space="0" w:color="auto"/>
              <w:left w:val="single" w:sz="6" w:space="0" w:color="auto"/>
              <w:bottom w:val="single" w:sz="6" w:space="0" w:color="auto"/>
              <w:right w:val="single" w:sz="6" w:space="0" w:color="auto"/>
            </w:tcBorders>
            <w:tcMar>
              <w:top w:w="0" w:type="dxa"/>
              <w:left w:w="227" w:type="dxa"/>
              <w:bottom w:w="0" w:type="dxa"/>
              <w:right w:w="108" w:type="dxa"/>
            </w:tcMar>
            <w:vAlign w:val="center"/>
            <w:hideMark/>
          </w:tcPr>
          <w:p w:rsidR="00CF6406" w:rsidRPr="00CF6406" w:rsidRDefault="00CF6406" w:rsidP="00CF6406">
            <w:pPr>
              <w:spacing w:after="0" w:line="240" w:lineRule="auto"/>
              <w:rPr>
                <w:rFonts w:ascii="Times New Roman" w:eastAsia="Times New Roman" w:hAnsi="Times New Roman" w:cs="Times New Roman"/>
                <w:sz w:val="28"/>
                <w:szCs w:val="28"/>
              </w:rPr>
            </w:pPr>
            <w:r w:rsidRPr="00CF6406">
              <w:rPr>
                <w:rFonts w:ascii="Times New Roman" w:eastAsia="Times New Roman" w:hAnsi="Times New Roman" w:cs="Times New Roman"/>
                <w:sz w:val="28"/>
                <w:szCs w:val="28"/>
              </w:rPr>
              <w:t>Петров</w:t>
            </w:r>
          </w:p>
        </w:tc>
        <w:tc>
          <w:tcPr>
            <w:tcW w:w="0" w:type="auto"/>
            <w:tcBorders>
              <w:top w:val="single" w:sz="6" w:space="0" w:color="auto"/>
              <w:left w:val="single" w:sz="6" w:space="0" w:color="auto"/>
              <w:bottom w:val="single" w:sz="6" w:space="0" w:color="auto"/>
              <w:right w:val="single" w:sz="6" w:space="0" w:color="auto"/>
            </w:tcBorders>
            <w:vAlign w:val="center"/>
            <w:hideMark/>
          </w:tcPr>
          <w:p w:rsidR="00CF6406" w:rsidRPr="00CF6406" w:rsidRDefault="00CF6406" w:rsidP="00CF6406">
            <w:pPr>
              <w:spacing w:after="0" w:line="240" w:lineRule="auto"/>
              <w:jc w:val="center"/>
              <w:rPr>
                <w:rFonts w:ascii="Times New Roman" w:eastAsia="Times New Roman" w:hAnsi="Times New Roman" w:cs="Times New Roman"/>
                <w:sz w:val="28"/>
                <w:szCs w:val="28"/>
              </w:rPr>
            </w:pPr>
            <w:r w:rsidRPr="00CF6406">
              <w:rPr>
                <w:rFonts w:ascii="Times New Roman" w:eastAsia="Times New Roman" w:hAnsi="Times New Roman" w:cs="Times New Roman"/>
                <w:sz w:val="28"/>
                <w:szCs w:val="28"/>
              </w:rPr>
              <w:t>238</w:t>
            </w:r>
          </w:p>
        </w:tc>
        <w:tc>
          <w:tcPr>
            <w:tcW w:w="0" w:type="auto"/>
            <w:tcBorders>
              <w:top w:val="single" w:sz="6" w:space="0" w:color="auto"/>
              <w:left w:val="single" w:sz="6" w:space="0" w:color="auto"/>
              <w:bottom w:val="single" w:sz="6" w:space="0" w:color="auto"/>
              <w:right w:val="single" w:sz="6" w:space="0" w:color="auto"/>
            </w:tcBorders>
            <w:vAlign w:val="center"/>
            <w:hideMark/>
          </w:tcPr>
          <w:p w:rsidR="00CF6406" w:rsidRPr="00CF6406" w:rsidRDefault="00CF6406" w:rsidP="00CF6406">
            <w:pPr>
              <w:spacing w:after="0" w:line="240" w:lineRule="auto"/>
              <w:jc w:val="center"/>
              <w:rPr>
                <w:rFonts w:ascii="Times New Roman" w:eastAsia="Times New Roman" w:hAnsi="Times New Roman" w:cs="Times New Roman"/>
                <w:sz w:val="28"/>
                <w:szCs w:val="28"/>
              </w:rPr>
            </w:pPr>
            <w:r w:rsidRPr="00CF6406">
              <w:rPr>
                <w:rFonts w:ascii="Times New Roman" w:eastAsia="Times New Roman" w:hAnsi="Times New Roman" w:cs="Times New Roman"/>
                <w:sz w:val="28"/>
                <w:szCs w:val="28"/>
              </w:rPr>
              <w:t>344</w:t>
            </w:r>
          </w:p>
        </w:tc>
        <w:tc>
          <w:tcPr>
            <w:tcW w:w="0" w:type="auto"/>
            <w:tcBorders>
              <w:top w:val="single" w:sz="6" w:space="0" w:color="auto"/>
              <w:left w:val="single" w:sz="6" w:space="0" w:color="auto"/>
              <w:bottom w:val="single" w:sz="6" w:space="0" w:color="auto"/>
              <w:right w:val="single" w:sz="6" w:space="0" w:color="auto"/>
            </w:tcBorders>
            <w:vAlign w:val="center"/>
            <w:hideMark/>
          </w:tcPr>
          <w:p w:rsidR="00CF6406" w:rsidRPr="00CF6406" w:rsidRDefault="00CF6406" w:rsidP="00CF6406">
            <w:pPr>
              <w:spacing w:after="0" w:line="240" w:lineRule="auto"/>
              <w:rPr>
                <w:rFonts w:ascii="Times New Roman" w:eastAsia="Times New Roman" w:hAnsi="Times New Roman" w:cs="Times New Roman"/>
                <w:sz w:val="28"/>
                <w:szCs w:val="28"/>
              </w:rPr>
            </w:pPr>
            <w:r w:rsidRPr="00CF6406">
              <w:rPr>
                <w:rFonts w:ascii="Times New Roman" w:eastAsia="Times New Roman" w:hAnsi="Times New Roman" w:cs="Times New Roman"/>
                <w:sz w:val="28"/>
                <w:szCs w:val="28"/>
              </w:rPr>
              <w:t>ПСИ</w:t>
            </w:r>
          </w:p>
        </w:tc>
        <w:tc>
          <w:tcPr>
            <w:tcW w:w="0" w:type="auto"/>
            <w:tcBorders>
              <w:top w:val="single" w:sz="6" w:space="0" w:color="auto"/>
              <w:left w:val="single" w:sz="6" w:space="0" w:color="auto"/>
              <w:bottom w:val="single" w:sz="6" w:space="0" w:color="auto"/>
              <w:right w:val="single" w:sz="6" w:space="0" w:color="auto"/>
            </w:tcBorders>
            <w:vAlign w:val="center"/>
            <w:hideMark/>
          </w:tcPr>
          <w:p w:rsidR="00CF6406" w:rsidRPr="00CF6406" w:rsidRDefault="00CF6406" w:rsidP="00CF6406">
            <w:pPr>
              <w:spacing w:after="0" w:line="240" w:lineRule="auto"/>
              <w:jc w:val="center"/>
              <w:rPr>
                <w:rFonts w:ascii="Times New Roman" w:eastAsia="Times New Roman" w:hAnsi="Times New Roman" w:cs="Times New Roman"/>
                <w:sz w:val="28"/>
                <w:szCs w:val="28"/>
              </w:rPr>
            </w:pPr>
            <w:r w:rsidRPr="00CF6406">
              <w:rPr>
                <w:rFonts w:ascii="Times New Roman" w:eastAsia="Times New Roman" w:hAnsi="Times New Roman" w:cs="Times New Roman"/>
                <w:sz w:val="28"/>
                <w:szCs w:val="28"/>
              </w:rPr>
              <w:t>З98</w:t>
            </w:r>
          </w:p>
        </w:tc>
        <w:tc>
          <w:tcPr>
            <w:tcW w:w="0" w:type="auto"/>
            <w:tcBorders>
              <w:top w:val="single" w:sz="6" w:space="0" w:color="auto"/>
              <w:left w:val="single" w:sz="6" w:space="0" w:color="auto"/>
              <w:bottom w:val="single" w:sz="6" w:space="0" w:color="auto"/>
              <w:right w:val="single" w:sz="4" w:space="0" w:color="auto"/>
            </w:tcBorders>
            <w:vAlign w:val="center"/>
            <w:hideMark/>
          </w:tcPr>
          <w:p w:rsidR="00CF6406" w:rsidRPr="00CF6406" w:rsidRDefault="00CF6406" w:rsidP="00CF6406">
            <w:pPr>
              <w:spacing w:after="0" w:line="240" w:lineRule="auto"/>
              <w:jc w:val="center"/>
              <w:rPr>
                <w:rFonts w:ascii="Times New Roman" w:eastAsia="Times New Roman" w:hAnsi="Times New Roman" w:cs="Times New Roman"/>
                <w:sz w:val="28"/>
                <w:szCs w:val="28"/>
              </w:rPr>
            </w:pPr>
            <w:r w:rsidRPr="00CF6406">
              <w:rPr>
                <w:rFonts w:ascii="Times New Roman" w:eastAsia="Times New Roman" w:hAnsi="Times New Roman" w:cs="Times New Roman"/>
                <w:sz w:val="28"/>
                <w:szCs w:val="28"/>
              </w:rPr>
              <w:t>5</w:t>
            </w:r>
          </w:p>
        </w:tc>
      </w:tr>
      <w:tr w:rsidR="00CF6406" w:rsidRPr="00CF6406" w:rsidTr="00CF6406">
        <w:trPr>
          <w:jc w:val="center"/>
        </w:trPr>
        <w:tc>
          <w:tcPr>
            <w:tcW w:w="0" w:type="auto"/>
            <w:tcBorders>
              <w:top w:val="single" w:sz="6" w:space="0" w:color="auto"/>
              <w:left w:val="single" w:sz="4" w:space="0" w:color="auto"/>
              <w:bottom w:val="single" w:sz="6" w:space="0" w:color="auto"/>
              <w:right w:val="single" w:sz="6" w:space="0" w:color="auto"/>
            </w:tcBorders>
            <w:vAlign w:val="center"/>
            <w:hideMark/>
          </w:tcPr>
          <w:p w:rsidR="00CF6406" w:rsidRPr="00CF6406" w:rsidRDefault="00CF6406" w:rsidP="00CF6406">
            <w:pPr>
              <w:spacing w:after="0" w:line="240" w:lineRule="auto"/>
              <w:jc w:val="center"/>
              <w:rPr>
                <w:rFonts w:ascii="Times New Roman" w:eastAsia="Times New Roman" w:hAnsi="Times New Roman" w:cs="Times New Roman"/>
                <w:sz w:val="28"/>
                <w:szCs w:val="28"/>
              </w:rPr>
            </w:pPr>
            <w:r w:rsidRPr="00CF6406">
              <w:rPr>
                <w:rFonts w:ascii="Times New Roman" w:eastAsia="Times New Roman" w:hAnsi="Times New Roman" w:cs="Times New Roman"/>
                <w:sz w:val="28"/>
                <w:szCs w:val="28"/>
              </w:rPr>
              <w:t>3596</w:t>
            </w:r>
          </w:p>
        </w:tc>
        <w:tc>
          <w:tcPr>
            <w:tcW w:w="0" w:type="auto"/>
            <w:tcBorders>
              <w:top w:val="single" w:sz="6" w:space="0" w:color="auto"/>
              <w:left w:val="single" w:sz="6" w:space="0" w:color="auto"/>
              <w:bottom w:val="single" w:sz="6" w:space="0" w:color="auto"/>
              <w:right w:val="single" w:sz="6" w:space="0" w:color="auto"/>
            </w:tcBorders>
            <w:tcMar>
              <w:top w:w="0" w:type="dxa"/>
              <w:left w:w="227" w:type="dxa"/>
              <w:bottom w:w="0" w:type="dxa"/>
              <w:right w:w="108" w:type="dxa"/>
            </w:tcMar>
            <w:vAlign w:val="center"/>
            <w:hideMark/>
          </w:tcPr>
          <w:p w:rsidR="00CF6406" w:rsidRPr="00CF6406" w:rsidRDefault="00CF6406" w:rsidP="00CF6406">
            <w:pPr>
              <w:spacing w:after="0" w:line="240" w:lineRule="auto"/>
              <w:rPr>
                <w:rFonts w:ascii="Times New Roman" w:eastAsia="Times New Roman" w:hAnsi="Times New Roman" w:cs="Times New Roman"/>
                <w:sz w:val="28"/>
                <w:szCs w:val="28"/>
              </w:rPr>
            </w:pPr>
            <w:r w:rsidRPr="00CF6406">
              <w:rPr>
                <w:rFonts w:ascii="Times New Roman" w:eastAsia="Times New Roman" w:hAnsi="Times New Roman" w:cs="Times New Roman"/>
                <w:sz w:val="28"/>
                <w:szCs w:val="28"/>
              </w:rPr>
              <w:t>Сидоров</w:t>
            </w:r>
          </w:p>
        </w:tc>
        <w:tc>
          <w:tcPr>
            <w:tcW w:w="0" w:type="auto"/>
            <w:tcBorders>
              <w:top w:val="single" w:sz="6" w:space="0" w:color="auto"/>
              <w:left w:val="single" w:sz="6" w:space="0" w:color="auto"/>
              <w:bottom w:val="single" w:sz="6" w:space="0" w:color="auto"/>
              <w:right w:val="single" w:sz="6" w:space="0" w:color="auto"/>
            </w:tcBorders>
            <w:vAlign w:val="center"/>
            <w:hideMark/>
          </w:tcPr>
          <w:p w:rsidR="00CF6406" w:rsidRPr="00CF6406" w:rsidRDefault="00CF6406" w:rsidP="00CF6406">
            <w:pPr>
              <w:spacing w:after="0" w:line="240" w:lineRule="auto"/>
              <w:jc w:val="center"/>
              <w:rPr>
                <w:rFonts w:ascii="Times New Roman" w:eastAsia="Times New Roman" w:hAnsi="Times New Roman" w:cs="Times New Roman"/>
                <w:sz w:val="28"/>
                <w:szCs w:val="28"/>
              </w:rPr>
            </w:pPr>
            <w:r w:rsidRPr="00CF6406">
              <w:rPr>
                <w:rFonts w:ascii="Times New Roman" w:eastAsia="Times New Roman" w:hAnsi="Times New Roman" w:cs="Times New Roman"/>
                <w:sz w:val="28"/>
                <w:szCs w:val="28"/>
              </w:rPr>
              <w:t>120</w:t>
            </w:r>
          </w:p>
        </w:tc>
        <w:tc>
          <w:tcPr>
            <w:tcW w:w="0" w:type="auto"/>
            <w:tcBorders>
              <w:top w:val="single" w:sz="6" w:space="0" w:color="auto"/>
              <w:left w:val="single" w:sz="6" w:space="0" w:color="auto"/>
              <w:bottom w:val="single" w:sz="6" w:space="0" w:color="auto"/>
              <w:right w:val="single" w:sz="6" w:space="0" w:color="auto"/>
            </w:tcBorders>
            <w:vAlign w:val="center"/>
            <w:hideMark/>
          </w:tcPr>
          <w:p w:rsidR="00CF6406" w:rsidRPr="00CF6406" w:rsidRDefault="00CF6406" w:rsidP="00CF6406">
            <w:pPr>
              <w:spacing w:after="0" w:line="240" w:lineRule="auto"/>
              <w:jc w:val="center"/>
              <w:rPr>
                <w:rFonts w:ascii="Times New Roman" w:eastAsia="Times New Roman" w:hAnsi="Times New Roman" w:cs="Times New Roman"/>
                <w:sz w:val="28"/>
                <w:szCs w:val="28"/>
              </w:rPr>
            </w:pPr>
            <w:r w:rsidRPr="00CF6406">
              <w:rPr>
                <w:rFonts w:ascii="Times New Roman" w:eastAsia="Times New Roman" w:hAnsi="Times New Roman" w:cs="Times New Roman"/>
                <w:sz w:val="28"/>
                <w:szCs w:val="28"/>
              </w:rPr>
              <w:t>136</w:t>
            </w:r>
          </w:p>
        </w:tc>
        <w:tc>
          <w:tcPr>
            <w:tcW w:w="0" w:type="auto"/>
            <w:tcBorders>
              <w:top w:val="single" w:sz="6" w:space="0" w:color="auto"/>
              <w:left w:val="single" w:sz="6" w:space="0" w:color="auto"/>
              <w:bottom w:val="single" w:sz="6" w:space="0" w:color="auto"/>
              <w:right w:val="single" w:sz="6" w:space="0" w:color="auto"/>
            </w:tcBorders>
            <w:vAlign w:val="center"/>
            <w:hideMark/>
          </w:tcPr>
          <w:p w:rsidR="00CF6406" w:rsidRPr="00CF6406" w:rsidRDefault="00CF6406" w:rsidP="00CF6406">
            <w:pPr>
              <w:spacing w:after="0" w:line="240" w:lineRule="auto"/>
              <w:rPr>
                <w:rFonts w:ascii="Times New Roman" w:eastAsia="Times New Roman" w:hAnsi="Times New Roman" w:cs="Times New Roman"/>
                <w:sz w:val="28"/>
                <w:szCs w:val="28"/>
              </w:rPr>
            </w:pPr>
            <w:r w:rsidRPr="00CF6406">
              <w:rPr>
                <w:rFonts w:ascii="Times New Roman" w:eastAsia="Times New Roman" w:hAnsi="Times New Roman" w:cs="Times New Roman"/>
                <w:sz w:val="28"/>
                <w:szCs w:val="28"/>
              </w:rPr>
              <w:t>АЛГ</w:t>
            </w:r>
          </w:p>
        </w:tc>
        <w:tc>
          <w:tcPr>
            <w:tcW w:w="0" w:type="auto"/>
            <w:tcBorders>
              <w:top w:val="single" w:sz="6" w:space="0" w:color="auto"/>
              <w:left w:val="single" w:sz="6" w:space="0" w:color="auto"/>
              <w:bottom w:val="single" w:sz="6" w:space="0" w:color="auto"/>
              <w:right w:val="single" w:sz="6" w:space="0" w:color="auto"/>
            </w:tcBorders>
            <w:vAlign w:val="center"/>
            <w:hideMark/>
          </w:tcPr>
          <w:p w:rsidR="00CF6406" w:rsidRPr="00CF6406" w:rsidRDefault="00CF6406" w:rsidP="00CF6406">
            <w:pPr>
              <w:spacing w:after="0" w:line="240" w:lineRule="auto"/>
              <w:jc w:val="center"/>
              <w:rPr>
                <w:rFonts w:ascii="Times New Roman" w:eastAsia="Times New Roman" w:hAnsi="Times New Roman" w:cs="Times New Roman"/>
                <w:sz w:val="28"/>
                <w:szCs w:val="28"/>
              </w:rPr>
            </w:pPr>
            <w:r w:rsidRPr="00CF6406">
              <w:rPr>
                <w:rFonts w:ascii="Times New Roman" w:eastAsia="Times New Roman" w:hAnsi="Times New Roman" w:cs="Times New Roman"/>
                <w:sz w:val="28"/>
                <w:szCs w:val="28"/>
              </w:rPr>
              <w:t>З97</w:t>
            </w:r>
          </w:p>
        </w:tc>
        <w:tc>
          <w:tcPr>
            <w:tcW w:w="0" w:type="auto"/>
            <w:tcBorders>
              <w:top w:val="single" w:sz="6" w:space="0" w:color="auto"/>
              <w:left w:val="single" w:sz="6" w:space="0" w:color="auto"/>
              <w:bottom w:val="single" w:sz="6" w:space="0" w:color="auto"/>
              <w:right w:val="single" w:sz="4" w:space="0" w:color="auto"/>
            </w:tcBorders>
            <w:vAlign w:val="center"/>
            <w:hideMark/>
          </w:tcPr>
          <w:p w:rsidR="00CF6406" w:rsidRPr="00CF6406" w:rsidRDefault="00CF6406" w:rsidP="00CF6406">
            <w:pPr>
              <w:spacing w:after="0" w:line="240" w:lineRule="auto"/>
              <w:jc w:val="center"/>
              <w:rPr>
                <w:rFonts w:ascii="Times New Roman" w:eastAsia="Times New Roman" w:hAnsi="Times New Roman" w:cs="Times New Roman"/>
                <w:sz w:val="28"/>
                <w:szCs w:val="28"/>
              </w:rPr>
            </w:pPr>
            <w:r w:rsidRPr="00CF6406">
              <w:rPr>
                <w:rFonts w:ascii="Times New Roman" w:eastAsia="Times New Roman" w:hAnsi="Times New Roman" w:cs="Times New Roman"/>
                <w:sz w:val="28"/>
                <w:szCs w:val="28"/>
              </w:rPr>
              <w:t>2</w:t>
            </w:r>
          </w:p>
        </w:tc>
      </w:tr>
      <w:tr w:rsidR="00CF6406" w:rsidRPr="00CF6406" w:rsidTr="00CF6406">
        <w:trPr>
          <w:jc w:val="center"/>
        </w:trPr>
        <w:tc>
          <w:tcPr>
            <w:tcW w:w="0" w:type="auto"/>
            <w:tcBorders>
              <w:top w:val="single" w:sz="6" w:space="0" w:color="auto"/>
              <w:left w:val="single" w:sz="4" w:space="0" w:color="auto"/>
              <w:bottom w:val="single" w:sz="6" w:space="0" w:color="auto"/>
              <w:right w:val="single" w:sz="6" w:space="0" w:color="auto"/>
            </w:tcBorders>
            <w:vAlign w:val="center"/>
            <w:hideMark/>
          </w:tcPr>
          <w:p w:rsidR="00CF6406" w:rsidRPr="00CF6406" w:rsidRDefault="00CF6406" w:rsidP="00CF6406">
            <w:pPr>
              <w:spacing w:after="0" w:line="240" w:lineRule="auto"/>
              <w:jc w:val="center"/>
              <w:rPr>
                <w:rFonts w:ascii="Times New Roman" w:eastAsia="Times New Roman" w:hAnsi="Times New Roman" w:cs="Times New Roman"/>
                <w:sz w:val="28"/>
                <w:szCs w:val="28"/>
              </w:rPr>
            </w:pPr>
            <w:r w:rsidRPr="00CF6406">
              <w:rPr>
                <w:rFonts w:ascii="Times New Roman" w:eastAsia="Times New Roman" w:hAnsi="Times New Roman" w:cs="Times New Roman"/>
                <w:sz w:val="28"/>
                <w:szCs w:val="28"/>
              </w:rPr>
              <w:t>3596</w:t>
            </w:r>
          </w:p>
        </w:tc>
        <w:tc>
          <w:tcPr>
            <w:tcW w:w="0" w:type="auto"/>
            <w:tcBorders>
              <w:top w:val="single" w:sz="6" w:space="0" w:color="auto"/>
              <w:left w:val="single" w:sz="6" w:space="0" w:color="auto"/>
              <w:bottom w:val="single" w:sz="6" w:space="0" w:color="auto"/>
              <w:right w:val="single" w:sz="6" w:space="0" w:color="auto"/>
            </w:tcBorders>
            <w:tcMar>
              <w:top w:w="0" w:type="dxa"/>
              <w:left w:w="227" w:type="dxa"/>
              <w:bottom w:w="0" w:type="dxa"/>
              <w:right w:w="108" w:type="dxa"/>
            </w:tcMar>
            <w:vAlign w:val="center"/>
            <w:hideMark/>
          </w:tcPr>
          <w:p w:rsidR="00CF6406" w:rsidRPr="00CF6406" w:rsidRDefault="00CF6406" w:rsidP="00CF6406">
            <w:pPr>
              <w:spacing w:after="0" w:line="240" w:lineRule="auto"/>
              <w:rPr>
                <w:rFonts w:ascii="Times New Roman" w:eastAsia="Times New Roman" w:hAnsi="Times New Roman" w:cs="Times New Roman"/>
                <w:sz w:val="28"/>
                <w:szCs w:val="28"/>
              </w:rPr>
            </w:pPr>
            <w:r w:rsidRPr="00CF6406">
              <w:rPr>
                <w:rFonts w:ascii="Times New Roman" w:eastAsia="Times New Roman" w:hAnsi="Times New Roman" w:cs="Times New Roman"/>
                <w:sz w:val="28"/>
                <w:szCs w:val="28"/>
              </w:rPr>
              <w:t>Сидоров</w:t>
            </w:r>
          </w:p>
        </w:tc>
        <w:tc>
          <w:tcPr>
            <w:tcW w:w="0" w:type="auto"/>
            <w:tcBorders>
              <w:top w:val="single" w:sz="6" w:space="0" w:color="auto"/>
              <w:left w:val="single" w:sz="6" w:space="0" w:color="auto"/>
              <w:bottom w:val="single" w:sz="6" w:space="0" w:color="auto"/>
              <w:right w:val="single" w:sz="6" w:space="0" w:color="auto"/>
            </w:tcBorders>
            <w:vAlign w:val="center"/>
            <w:hideMark/>
          </w:tcPr>
          <w:p w:rsidR="00CF6406" w:rsidRPr="00CF6406" w:rsidRDefault="00CF6406" w:rsidP="00CF6406">
            <w:pPr>
              <w:spacing w:after="0" w:line="240" w:lineRule="auto"/>
              <w:jc w:val="center"/>
              <w:rPr>
                <w:rFonts w:ascii="Times New Roman" w:eastAsia="Times New Roman" w:hAnsi="Times New Roman" w:cs="Times New Roman"/>
                <w:sz w:val="28"/>
                <w:szCs w:val="28"/>
              </w:rPr>
            </w:pPr>
            <w:r w:rsidRPr="00CF6406">
              <w:rPr>
                <w:rFonts w:ascii="Times New Roman" w:eastAsia="Times New Roman" w:hAnsi="Times New Roman" w:cs="Times New Roman"/>
                <w:sz w:val="28"/>
                <w:szCs w:val="28"/>
              </w:rPr>
              <w:t>120</w:t>
            </w:r>
          </w:p>
        </w:tc>
        <w:tc>
          <w:tcPr>
            <w:tcW w:w="0" w:type="auto"/>
            <w:tcBorders>
              <w:top w:val="single" w:sz="6" w:space="0" w:color="auto"/>
              <w:left w:val="single" w:sz="6" w:space="0" w:color="auto"/>
              <w:bottom w:val="single" w:sz="6" w:space="0" w:color="auto"/>
              <w:right w:val="single" w:sz="6" w:space="0" w:color="auto"/>
            </w:tcBorders>
            <w:vAlign w:val="center"/>
            <w:hideMark/>
          </w:tcPr>
          <w:p w:rsidR="00CF6406" w:rsidRPr="00CF6406" w:rsidRDefault="00CF6406" w:rsidP="00CF6406">
            <w:pPr>
              <w:spacing w:after="0" w:line="240" w:lineRule="auto"/>
              <w:jc w:val="center"/>
              <w:rPr>
                <w:rFonts w:ascii="Times New Roman" w:eastAsia="Times New Roman" w:hAnsi="Times New Roman" w:cs="Times New Roman"/>
                <w:sz w:val="28"/>
                <w:szCs w:val="28"/>
              </w:rPr>
            </w:pPr>
            <w:r w:rsidRPr="00CF6406">
              <w:rPr>
                <w:rFonts w:ascii="Times New Roman" w:eastAsia="Times New Roman" w:hAnsi="Times New Roman" w:cs="Times New Roman"/>
                <w:sz w:val="28"/>
                <w:szCs w:val="28"/>
              </w:rPr>
              <w:t>136</w:t>
            </w:r>
          </w:p>
        </w:tc>
        <w:tc>
          <w:tcPr>
            <w:tcW w:w="0" w:type="auto"/>
            <w:tcBorders>
              <w:top w:val="single" w:sz="6" w:space="0" w:color="auto"/>
              <w:left w:val="single" w:sz="6" w:space="0" w:color="auto"/>
              <w:bottom w:val="single" w:sz="6" w:space="0" w:color="auto"/>
              <w:right w:val="single" w:sz="6" w:space="0" w:color="auto"/>
            </w:tcBorders>
            <w:vAlign w:val="center"/>
            <w:hideMark/>
          </w:tcPr>
          <w:p w:rsidR="00CF6406" w:rsidRPr="00CF6406" w:rsidRDefault="00CF6406" w:rsidP="00CF6406">
            <w:pPr>
              <w:spacing w:after="0" w:line="240" w:lineRule="auto"/>
              <w:rPr>
                <w:rFonts w:ascii="Times New Roman" w:eastAsia="Times New Roman" w:hAnsi="Times New Roman" w:cs="Times New Roman"/>
                <w:sz w:val="28"/>
                <w:szCs w:val="28"/>
              </w:rPr>
            </w:pPr>
            <w:r w:rsidRPr="00CF6406">
              <w:rPr>
                <w:rFonts w:ascii="Times New Roman" w:eastAsia="Times New Roman" w:hAnsi="Times New Roman" w:cs="Times New Roman"/>
                <w:sz w:val="28"/>
                <w:szCs w:val="28"/>
              </w:rPr>
              <w:t>ГЕО</w:t>
            </w:r>
          </w:p>
        </w:tc>
        <w:tc>
          <w:tcPr>
            <w:tcW w:w="0" w:type="auto"/>
            <w:tcBorders>
              <w:top w:val="single" w:sz="6" w:space="0" w:color="auto"/>
              <w:left w:val="single" w:sz="6" w:space="0" w:color="auto"/>
              <w:bottom w:val="single" w:sz="6" w:space="0" w:color="auto"/>
              <w:right w:val="single" w:sz="6" w:space="0" w:color="auto"/>
            </w:tcBorders>
            <w:vAlign w:val="center"/>
            <w:hideMark/>
          </w:tcPr>
          <w:p w:rsidR="00CF6406" w:rsidRPr="00CF6406" w:rsidRDefault="00CF6406" w:rsidP="00CF6406">
            <w:pPr>
              <w:spacing w:after="0" w:line="240" w:lineRule="auto"/>
              <w:jc w:val="center"/>
              <w:rPr>
                <w:rFonts w:ascii="Times New Roman" w:eastAsia="Times New Roman" w:hAnsi="Times New Roman" w:cs="Times New Roman"/>
                <w:sz w:val="28"/>
                <w:szCs w:val="28"/>
              </w:rPr>
            </w:pPr>
            <w:r w:rsidRPr="00CF6406">
              <w:rPr>
                <w:rFonts w:ascii="Times New Roman" w:eastAsia="Times New Roman" w:hAnsi="Times New Roman" w:cs="Times New Roman"/>
                <w:sz w:val="28"/>
                <w:szCs w:val="28"/>
              </w:rPr>
              <w:t>О97</w:t>
            </w:r>
          </w:p>
        </w:tc>
        <w:tc>
          <w:tcPr>
            <w:tcW w:w="0" w:type="auto"/>
            <w:tcBorders>
              <w:top w:val="single" w:sz="6" w:space="0" w:color="auto"/>
              <w:left w:val="single" w:sz="6" w:space="0" w:color="auto"/>
              <w:bottom w:val="single" w:sz="6" w:space="0" w:color="auto"/>
              <w:right w:val="single" w:sz="4" w:space="0" w:color="auto"/>
            </w:tcBorders>
            <w:vAlign w:val="center"/>
            <w:hideMark/>
          </w:tcPr>
          <w:p w:rsidR="00CF6406" w:rsidRPr="00CF6406" w:rsidRDefault="00CF6406" w:rsidP="00CF6406">
            <w:pPr>
              <w:spacing w:after="0" w:line="240" w:lineRule="auto"/>
              <w:jc w:val="center"/>
              <w:rPr>
                <w:rFonts w:ascii="Times New Roman" w:eastAsia="Times New Roman" w:hAnsi="Times New Roman" w:cs="Times New Roman"/>
                <w:sz w:val="28"/>
                <w:szCs w:val="28"/>
              </w:rPr>
            </w:pPr>
            <w:r w:rsidRPr="00CF6406">
              <w:rPr>
                <w:rFonts w:ascii="Times New Roman" w:eastAsia="Times New Roman" w:hAnsi="Times New Roman" w:cs="Times New Roman"/>
                <w:sz w:val="28"/>
                <w:szCs w:val="28"/>
              </w:rPr>
              <w:t>4</w:t>
            </w:r>
          </w:p>
        </w:tc>
      </w:tr>
      <w:tr w:rsidR="00CF6406" w:rsidRPr="00CF6406" w:rsidTr="00CF6406">
        <w:trPr>
          <w:jc w:val="center"/>
        </w:trPr>
        <w:tc>
          <w:tcPr>
            <w:tcW w:w="0" w:type="auto"/>
            <w:tcBorders>
              <w:top w:val="single" w:sz="6" w:space="0" w:color="auto"/>
              <w:left w:val="single" w:sz="4" w:space="0" w:color="auto"/>
              <w:bottom w:val="single" w:sz="6" w:space="0" w:color="auto"/>
              <w:right w:val="single" w:sz="6" w:space="0" w:color="auto"/>
            </w:tcBorders>
            <w:vAlign w:val="center"/>
            <w:hideMark/>
          </w:tcPr>
          <w:p w:rsidR="00CF6406" w:rsidRPr="00CF6406" w:rsidRDefault="00CF6406" w:rsidP="00CF6406">
            <w:pPr>
              <w:spacing w:after="0" w:line="240" w:lineRule="auto"/>
              <w:jc w:val="center"/>
              <w:rPr>
                <w:rFonts w:ascii="Times New Roman" w:eastAsia="Times New Roman" w:hAnsi="Times New Roman" w:cs="Times New Roman"/>
                <w:sz w:val="28"/>
                <w:szCs w:val="28"/>
              </w:rPr>
            </w:pPr>
            <w:r w:rsidRPr="00CF6406">
              <w:rPr>
                <w:rFonts w:ascii="Times New Roman" w:eastAsia="Times New Roman" w:hAnsi="Times New Roman" w:cs="Times New Roman"/>
                <w:sz w:val="28"/>
                <w:szCs w:val="28"/>
              </w:rPr>
              <w:t>3596</w:t>
            </w:r>
          </w:p>
        </w:tc>
        <w:tc>
          <w:tcPr>
            <w:tcW w:w="0" w:type="auto"/>
            <w:tcBorders>
              <w:top w:val="single" w:sz="6" w:space="0" w:color="auto"/>
              <w:left w:val="single" w:sz="6" w:space="0" w:color="auto"/>
              <w:bottom w:val="single" w:sz="6" w:space="0" w:color="auto"/>
              <w:right w:val="single" w:sz="6" w:space="0" w:color="auto"/>
            </w:tcBorders>
            <w:tcMar>
              <w:top w:w="0" w:type="dxa"/>
              <w:left w:w="227" w:type="dxa"/>
              <w:bottom w:w="0" w:type="dxa"/>
              <w:right w:w="108" w:type="dxa"/>
            </w:tcMar>
            <w:vAlign w:val="center"/>
            <w:hideMark/>
          </w:tcPr>
          <w:p w:rsidR="00CF6406" w:rsidRPr="00CF6406" w:rsidRDefault="00CF6406" w:rsidP="00CF6406">
            <w:pPr>
              <w:spacing w:after="0" w:line="240" w:lineRule="auto"/>
              <w:rPr>
                <w:rFonts w:ascii="Times New Roman" w:eastAsia="Times New Roman" w:hAnsi="Times New Roman" w:cs="Times New Roman"/>
                <w:sz w:val="28"/>
                <w:szCs w:val="28"/>
              </w:rPr>
            </w:pPr>
            <w:r w:rsidRPr="00CF6406">
              <w:rPr>
                <w:rFonts w:ascii="Times New Roman" w:eastAsia="Times New Roman" w:hAnsi="Times New Roman" w:cs="Times New Roman"/>
                <w:sz w:val="28"/>
                <w:szCs w:val="28"/>
              </w:rPr>
              <w:t>Сидоров</w:t>
            </w:r>
          </w:p>
        </w:tc>
        <w:tc>
          <w:tcPr>
            <w:tcW w:w="0" w:type="auto"/>
            <w:tcBorders>
              <w:top w:val="single" w:sz="6" w:space="0" w:color="auto"/>
              <w:left w:val="single" w:sz="6" w:space="0" w:color="auto"/>
              <w:bottom w:val="single" w:sz="6" w:space="0" w:color="auto"/>
              <w:right w:val="single" w:sz="6" w:space="0" w:color="auto"/>
            </w:tcBorders>
            <w:vAlign w:val="center"/>
            <w:hideMark/>
          </w:tcPr>
          <w:p w:rsidR="00CF6406" w:rsidRPr="00CF6406" w:rsidRDefault="00CF6406" w:rsidP="00CF6406">
            <w:pPr>
              <w:spacing w:after="0" w:line="240" w:lineRule="auto"/>
              <w:jc w:val="center"/>
              <w:rPr>
                <w:rFonts w:ascii="Times New Roman" w:eastAsia="Times New Roman" w:hAnsi="Times New Roman" w:cs="Times New Roman"/>
                <w:sz w:val="28"/>
                <w:szCs w:val="28"/>
              </w:rPr>
            </w:pPr>
            <w:r w:rsidRPr="00CF6406">
              <w:rPr>
                <w:rFonts w:ascii="Times New Roman" w:eastAsia="Times New Roman" w:hAnsi="Times New Roman" w:cs="Times New Roman"/>
                <w:sz w:val="28"/>
                <w:szCs w:val="28"/>
              </w:rPr>
              <w:t>120</w:t>
            </w:r>
          </w:p>
        </w:tc>
        <w:tc>
          <w:tcPr>
            <w:tcW w:w="0" w:type="auto"/>
            <w:tcBorders>
              <w:top w:val="single" w:sz="6" w:space="0" w:color="auto"/>
              <w:left w:val="single" w:sz="6" w:space="0" w:color="auto"/>
              <w:bottom w:val="single" w:sz="6" w:space="0" w:color="auto"/>
              <w:right w:val="single" w:sz="6" w:space="0" w:color="auto"/>
            </w:tcBorders>
            <w:vAlign w:val="center"/>
            <w:hideMark/>
          </w:tcPr>
          <w:p w:rsidR="00CF6406" w:rsidRPr="00CF6406" w:rsidRDefault="00CF6406" w:rsidP="00CF6406">
            <w:pPr>
              <w:spacing w:after="0" w:line="240" w:lineRule="auto"/>
              <w:jc w:val="center"/>
              <w:rPr>
                <w:rFonts w:ascii="Times New Roman" w:eastAsia="Times New Roman" w:hAnsi="Times New Roman" w:cs="Times New Roman"/>
                <w:sz w:val="28"/>
                <w:szCs w:val="28"/>
              </w:rPr>
            </w:pPr>
            <w:r w:rsidRPr="00CF6406">
              <w:rPr>
                <w:rFonts w:ascii="Times New Roman" w:eastAsia="Times New Roman" w:hAnsi="Times New Roman" w:cs="Times New Roman"/>
                <w:sz w:val="28"/>
                <w:szCs w:val="28"/>
              </w:rPr>
              <w:t>136</w:t>
            </w:r>
          </w:p>
        </w:tc>
        <w:tc>
          <w:tcPr>
            <w:tcW w:w="0" w:type="auto"/>
            <w:tcBorders>
              <w:top w:val="single" w:sz="6" w:space="0" w:color="auto"/>
              <w:left w:val="single" w:sz="6" w:space="0" w:color="auto"/>
              <w:bottom w:val="single" w:sz="6" w:space="0" w:color="auto"/>
              <w:right w:val="single" w:sz="6" w:space="0" w:color="auto"/>
            </w:tcBorders>
            <w:vAlign w:val="center"/>
            <w:hideMark/>
          </w:tcPr>
          <w:p w:rsidR="00CF6406" w:rsidRPr="00CF6406" w:rsidRDefault="00CF6406" w:rsidP="00CF6406">
            <w:pPr>
              <w:spacing w:after="0" w:line="240" w:lineRule="auto"/>
              <w:rPr>
                <w:rFonts w:ascii="Times New Roman" w:eastAsia="Times New Roman" w:hAnsi="Times New Roman" w:cs="Times New Roman"/>
                <w:sz w:val="28"/>
                <w:szCs w:val="28"/>
              </w:rPr>
            </w:pPr>
            <w:r w:rsidRPr="00CF6406">
              <w:rPr>
                <w:rFonts w:ascii="Times New Roman" w:eastAsia="Times New Roman" w:hAnsi="Times New Roman" w:cs="Times New Roman"/>
                <w:sz w:val="28"/>
                <w:szCs w:val="28"/>
              </w:rPr>
              <w:t>ФИЗ</w:t>
            </w:r>
          </w:p>
        </w:tc>
        <w:tc>
          <w:tcPr>
            <w:tcW w:w="0" w:type="auto"/>
            <w:tcBorders>
              <w:top w:val="single" w:sz="6" w:space="0" w:color="auto"/>
              <w:left w:val="single" w:sz="6" w:space="0" w:color="auto"/>
              <w:bottom w:val="single" w:sz="6" w:space="0" w:color="auto"/>
              <w:right w:val="single" w:sz="6" w:space="0" w:color="auto"/>
            </w:tcBorders>
            <w:vAlign w:val="center"/>
            <w:hideMark/>
          </w:tcPr>
          <w:p w:rsidR="00CF6406" w:rsidRPr="00CF6406" w:rsidRDefault="00CF6406" w:rsidP="00CF6406">
            <w:pPr>
              <w:spacing w:after="0" w:line="240" w:lineRule="auto"/>
              <w:jc w:val="center"/>
              <w:rPr>
                <w:rFonts w:ascii="Times New Roman" w:eastAsia="Times New Roman" w:hAnsi="Times New Roman" w:cs="Times New Roman"/>
                <w:sz w:val="28"/>
                <w:szCs w:val="28"/>
              </w:rPr>
            </w:pPr>
            <w:r w:rsidRPr="00CF6406">
              <w:rPr>
                <w:rFonts w:ascii="Times New Roman" w:eastAsia="Times New Roman" w:hAnsi="Times New Roman" w:cs="Times New Roman"/>
                <w:sz w:val="28"/>
                <w:szCs w:val="28"/>
              </w:rPr>
              <w:t>О97</w:t>
            </w:r>
          </w:p>
        </w:tc>
        <w:tc>
          <w:tcPr>
            <w:tcW w:w="0" w:type="auto"/>
            <w:tcBorders>
              <w:top w:val="single" w:sz="6" w:space="0" w:color="auto"/>
              <w:left w:val="single" w:sz="6" w:space="0" w:color="auto"/>
              <w:bottom w:val="single" w:sz="6" w:space="0" w:color="auto"/>
              <w:right w:val="single" w:sz="4" w:space="0" w:color="auto"/>
            </w:tcBorders>
            <w:vAlign w:val="center"/>
            <w:hideMark/>
          </w:tcPr>
          <w:p w:rsidR="00CF6406" w:rsidRPr="00CF6406" w:rsidRDefault="00CF6406" w:rsidP="00CF6406">
            <w:pPr>
              <w:spacing w:after="0" w:line="240" w:lineRule="auto"/>
              <w:jc w:val="center"/>
              <w:rPr>
                <w:rFonts w:ascii="Times New Roman" w:eastAsia="Times New Roman" w:hAnsi="Times New Roman" w:cs="Times New Roman"/>
                <w:sz w:val="28"/>
                <w:szCs w:val="28"/>
              </w:rPr>
            </w:pPr>
            <w:r w:rsidRPr="00CF6406">
              <w:rPr>
                <w:rFonts w:ascii="Times New Roman" w:eastAsia="Times New Roman" w:hAnsi="Times New Roman" w:cs="Times New Roman"/>
                <w:sz w:val="28"/>
                <w:szCs w:val="28"/>
              </w:rPr>
              <w:t>3</w:t>
            </w:r>
          </w:p>
        </w:tc>
      </w:tr>
      <w:tr w:rsidR="00CF6406" w:rsidRPr="00CF6406" w:rsidTr="00CF6406">
        <w:trPr>
          <w:jc w:val="center"/>
        </w:trPr>
        <w:tc>
          <w:tcPr>
            <w:tcW w:w="0" w:type="auto"/>
            <w:tcBorders>
              <w:top w:val="single" w:sz="6" w:space="0" w:color="auto"/>
              <w:left w:val="single" w:sz="4" w:space="0" w:color="auto"/>
              <w:bottom w:val="single" w:sz="4" w:space="0" w:color="auto"/>
              <w:right w:val="single" w:sz="6" w:space="0" w:color="auto"/>
            </w:tcBorders>
            <w:vAlign w:val="center"/>
            <w:hideMark/>
          </w:tcPr>
          <w:p w:rsidR="00CF6406" w:rsidRPr="00CF6406" w:rsidRDefault="00CF6406" w:rsidP="00CF6406">
            <w:pPr>
              <w:spacing w:after="0" w:line="240" w:lineRule="auto"/>
              <w:jc w:val="center"/>
              <w:rPr>
                <w:rFonts w:ascii="Times New Roman" w:eastAsia="Times New Roman" w:hAnsi="Times New Roman" w:cs="Times New Roman"/>
                <w:sz w:val="28"/>
                <w:szCs w:val="28"/>
              </w:rPr>
            </w:pPr>
            <w:r w:rsidRPr="00CF6406">
              <w:rPr>
                <w:rFonts w:ascii="Times New Roman" w:eastAsia="Times New Roman" w:hAnsi="Times New Roman" w:cs="Times New Roman"/>
                <w:sz w:val="28"/>
                <w:szCs w:val="28"/>
              </w:rPr>
              <w:t>4798</w:t>
            </w:r>
          </w:p>
        </w:tc>
        <w:tc>
          <w:tcPr>
            <w:tcW w:w="0" w:type="auto"/>
            <w:tcBorders>
              <w:top w:val="single" w:sz="6" w:space="0" w:color="auto"/>
              <w:left w:val="single" w:sz="6" w:space="0" w:color="auto"/>
              <w:bottom w:val="single" w:sz="4" w:space="0" w:color="auto"/>
              <w:right w:val="single" w:sz="6" w:space="0" w:color="auto"/>
            </w:tcBorders>
            <w:tcMar>
              <w:top w:w="0" w:type="dxa"/>
              <w:left w:w="227" w:type="dxa"/>
              <w:bottom w:w="0" w:type="dxa"/>
              <w:right w:w="108" w:type="dxa"/>
            </w:tcMar>
            <w:vAlign w:val="center"/>
            <w:hideMark/>
          </w:tcPr>
          <w:p w:rsidR="00CF6406" w:rsidRPr="00CF6406" w:rsidRDefault="00CF6406" w:rsidP="00CF6406">
            <w:pPr>
              <w:spacing w:after="0" w:line="240" w:lineRule="auto"/>
              <w:rPr>
                <w:rFonts w:ascii="Times New Roman" w:eastAsia="Times New Roman" w:hAnsi="Times New Roman" w:cs="Times New Roman"/>
                <w:sz w:val="28"/>
                <w:szCs w:val="28"/>
              </w:rPr>
            </w:pPr>
            <w:r w:rsidRPr="00CF6406">
              <w:rPr>
                <w:rFonts w:ascii="Times New Roman" w:eastAsia="Times New Roman" w:hAnsi="Times New Roman" w:cs="Times New Roman"/>
                <w:sz w:val="28"/>
                <w:szCs w:val="28"/>
              </w:rPr>
              <w:t>Николаев</w:t>
            </w:r>
          </w:p>
        </w:tc>
        <w:tc>
          <w:tcPr>
            <w:tcW w:w="0" w:type="auto"/>
            <w:tcBorders>
              <w:top w:val="single" w:sz="6" w:space="0" w:color="auto"/>
              <w:left w:val="single" w:sz="6" w:space="0" w:color="auto"/>
              <w:bottom w:val="single" w:sz="4" w:space="0" w:color="auto"/>
              <w:right w:val="single" w:sz="6" w:space="0" w:color="auto"/>
            </w:tcBorders>
            <w:vAlign w:val="center"/>
            <w:hideMark/>
          </w:tcPr>
          <w:p w:rsidR="00CF6406" w:rsidRPr="00CF6406" w:rsidRDefault="00CF6406" w:rsidP="00CF6406">
            <w:pPr>
              <w:spacing w:after="0" w:line="240" w:lineRule="auto"/>
              <w:jc w:val="center"/>
              <w:rPr>
                <w:rFonts w:ascii="Times New Roman" w:eastAsia="Times New Roman" w:hAnsi="Times New Roman" w:cs="Times New Roman"/>
                <w:sz w:val="28"/>
                <w:szCs w:val="28"/>
              </w:rPr>
            </w:pPr>
            <w:r w:rsidRPr="00CF6406">
              <w:rPr>
                <w:rFonts w:ascii="Times New Roman" w:eastAsia="Times New Roman" w:hAnsi="Times New Roman" w:cs="Times New Roman"/>
                <w:sz w:val="28"/>
                <w:szCs w:val="28"/>
              </w:rPr>
              <w:t>345</w:t>
            </w:r>
          </w:p>
        </w:tc>
        <w:tc>
          <w:tcPr>
            <w:tcW w:w="0" w:type="auto"/>
            <w:tcBorders>
              <w:top w:val="single" w:sz="6" w:space="0" w:color="auto"/>
              <w:left w:val="single" w:sz="6" w:space="0" w:color="auto"/>
              <w:bottom w:val="single" w:sz="4" w:space="0" w:color="auto"/>
              <w:right w:val="single" w:sz="6" w:space="0" w:color="auto"/>
            </w:tcBorders>
            <w:vAlign w:val="center"/>
            <w:hideMark/>
          </w:tcPr>
          <w:p w:rsidR="00CF6406" w:rsidRPr="00CF6406" w:rsidRDefault="00CF6406" w:rsidP="00CF6406">
            <w:pPr>
              <w:spacing w:after="0" w:line="240" w:lineRule="auto"/>
              <w:jc w:val="center"/>
              <w:rPr>
                <w:rFonts w:ascii="Times New Roman" w:eastAsia="Times New Roman" w:hAnsi="Times New Roman" w:cs="Times New Roman"/>
                <w:sz w:val="28"/>
                <w:szCs w:val="28"/>
              </w:rPr>
            </w:pPr>
            <w:r w:rsidRPr="00CF6406">
              <w:rPr>
                <w:rFonts w:ascii="Times New Roman" w:eastAsia="Times New Roman" w:hAnsi="Times New Roman" w:cs="Times New Roman"/>
                <w:sz w:val="28"/>
                <w:szCs w:val="28"/>
              </w:rPr>
              <w:t>321</w:t>
            </w:r>
          </w:p>
        </w:tc>
        <w:tc>
          <w:tcPr>
            <w:tcW w:w="0" w:type="auto"/>
            <w:tcBorders>
              <w:top w:val="single" w:sz="6" w:space="0" w:color="auto"/>
              <w:left w:val="single" w:sz="6" w:space="0" w:color="auto"/>
              <w:bottom w:val="single" w:sz="4" w:space="0" w:color="auto"/>
              <w:right w:val="single" w:sz="6" w:space="0" w:color="auto"/>
            </w:tcBorders>
            <w:vAlign w:val="center"/>
            <w:hideMark/>
          </w:tcPr>
          <w:p w:rsidR="00CF6406" w:rsidRPr="00CF6406" w:rsidRDefault="00CF6406" w:rsidP="00CF6406">
            <w:pPr>
              <w:spacing w:after="0" w:line="240" w:lineRule="auto"/>
              <w:rPr>
                <w:rFonts w:ascii="Times New Roman" w:eastAsia="Times New Roman" w:hAnsi="Times New Roman" w:cs="Times New Roman"/>
                <w:sz w:val="28"/>
                <w:szCs w:val="28"/>
              </w:rPr>
            </w:pPr>
            <w:r w:rsidRPr="00CF6406">
              <w:rPr>
                <w:rFonts w:ascii="Times New Roman" w:eastAsia="Times New Roman" w:hAnsi="Times New Roman" w:cs="Times New Roman"/>
                <w:sz w:val="28"/>
                <w:szCs w:val="28"/>
              </w:rPr>
              <w:t>ПЕД</w:t>
            </w:r>
          </w:p>
        </w:tc>
        <w:tc>
          <w:tcPr>
            <w:tcW w:w="0" w:type="auto"/>
            <w:tcBorders>
              <w:top w:val="single" w:sz="6" w:space="0" w:color="auto"/>
              <w:left w:val="single" w:sz="6" w:space="0" w:color="auto"/>
              <w:bottom w:val="single" w:sz="4" w:space="0" w:color="auto"/>
              <w:right w:val="single" w:sz="6" w:space="0" w:color="auto"/>
            </w:tcBorders>
            <w:vAlign w:val="center"/>
            <w:hideMark/>
          </w:tcPr>
          <w:p w:rsidR="00CF6406" w:rsidRPr="00CF6406" w:rsidRDefault="00CF6406" w:rsidP="00CF6406">
            <w:pPr>
              <w:spacing w:after="0" w:line="240" w:lineRule="auto"/>
              <w:jc w:val="center"/>
              <w:rPr>
                <w:rFonts w:ascii="Times New Roman" w:eastAsia="Times New Roman" w:hAnsi="Times New Roman" w:cs="Times New Roman"/>
                <w:sz w:val="28"/>
                <w:szCs w:val="28"/>
              </w:rPr>
            </w:pPr>
            <w:r w:rsidRPr="00CF6406">
              <w:rPr>
                <w:rFonts w:ascii="Times New Roman" w:eastAsia="Times New Roman" w:hAnsi="Times New Roman" w:cs="Times New Roman"/>
                <w:sz w:val="28"/>
                <w:szCs w:val="28"/>
              </w:rPr>
              <w:t>З99</w:t>
            </w:r>
          </w:p>
        </w:tc>
        <w:tc>
          <w:tcPr>
            <w:tcW w:w="0" w:type="auto"/>
            <w:tcBorders>
              <w:top w:val="single" w:sz="6" w:space="0" w:color="auto"/>
              <w:left w:val="single" w:sz="6" w:space="0" w:color="auto"/>
              <w:bottom w:val="single" w:sz="4" w:space="0" w:color="auto"/>
              <w:right w:val="single" w:sz="4" w:space="0" w:color="auto"/>
            </w:tcBorders>
            <w:vAlign w:val="center"/>
            <w:hideMark/>
          </w:tcPr>
          <w:p w:rsidR="00CF6406" w:rsidRPr="00CF6406" w:rsidRDefault="00CF6406" w:rsidP="00CF6406">
            <w:pPr>
              <w:spacing w:after="0" w:line="240" w:lineRule="auto"/>
              <w:jc w:val="center"/>
              <w:rPr>
                <w:rFonts w:ascii="Times New Roman" w:eastAsia="Times New Roman" w:hAnsi="Times New Roman" w:cs="Times New Roman"/>
                <w:sz w:val="28"/>
                <w:szCs w:val="28"/>
              </w:rPr>
            </w:pPr>
            <w:r w:rsidRPr="00CF6406">
              <w:rPr>
                <w:rFonts w:ascii="Times New Roman" w:eastAsia="Times New Roman" w:hAnsi="Times New Roman" w:cs="Times New Roman"/>
                <w:sz w:val="28"/>
                <w:szCs w:val="28"/>
              </w:rPr>
              <w:t>4</w:t>
            </w:r>
          </w:p>
        </w:tc>
      </w:tr>
    </w:tbl>
    <w:p w:rsidR="00CF6406" w:rsidRPr="00CF6406" w:rsidRDefault="00CF6406" w:rsidP="00CF6406">
      <w:pPr>
        <w:spacing w:after="0" w:line="240" w:lineRule="auto"/>
        <w:rPr>
          <w:rFonts w:ascii="Times New Roman" w:eastAsia="Times New Roman" w:hAnsi="Times New Roman" w:cs="Times New Roman"/>
          <w:b/>
          <w:bCs/>
          <w:sz w:val="28"/>
          <w:szCs w:val="28"/>
          <w:lang w:val="en-US" w:eastAsia="en-US" w:bidi="en-US"/>
        </w:rPr>
      </w:pPr>
      <w:r w:rsidRPr="00CF6406">
        <w:rPr>
          <w:rFonts w:ascii="Times New Roman" w:eastAsia="Times New Roman" w:hAnsi="Times New Roman" w:cs="Times New Roman"/>
          <w:b/>
          <w:bCs/>
          <w:sz w:val="28"/>
          <w:szCs w:val="28"/>
          <w:lang w:val="en-US" w:eastAsia="en-US" w:bidi="en-US"/>
        </w:rPr>
        <w:t>Рис. 1.Отношение ФАКУЛЬТЕТ</w:t>
      </w:r>
    </w:p>
    <w:p w:rsidR="00CF6406" w:rsidRPr="00CF6406" w:rsidRDefault="00CF6406" w:rsidP="00CF6406">
      <w:pPr>
        <w:spacing w:after="0" w:line="240" w:lineRule="auto"/>
        <w:rPr>
          <w:rFonts w:ascii="Times New Roman" w:eastAsia="Times New Roman" w:hAnsi="Times New Roman" w:cs="Times New Roman"/>
          <w:sz w:val="28"/>
          <w:szCs w:val="28"/>
        </w:rPr>
      </w:pPr>
    </w:p>
    <w:p w:rsidR="00CF6406" w:rsidRPr="00CF6406" w:rsidRDefault="00CF6406" w:rsidP="00CF6406">
      <w:pPr>
        <w:numPr>
          <w:ilvl w:val="0"/>
          <w:numId w:val="33"/>
        </w:numPr>
        <w:spacing w:after="0" w:line="240" w:lineRule="auto"/>
        <w:rPr>
          <w:rFonts w:ascii="Times New Roman" w:eastAsia="Times New Roman" w:hAnsi="Times New Roman" w:cs="Times New Roman"/>
          <w:sz w:val="28"/>
          <w:szCs w:val="28"/>
        </w:rPr>
      </w:pPr>
      <w:r w:rsidRPr="00CF6406">
        <w:rPr>
          <w:rFonts w:ascii="Times New Roman" w:eastAsia="Times New Roman" w:hAnsi="Times New Roman" w:cs="Times New Roman"/>
          <w:sz w:val="28"/>
          <w:szCs w:val="28"/>
        </w:rPr>
        <w:t>Укажите примеры данных в отношении ФАКУЛЬТЕТ (рис. 1), являющиеся как дублированными, так и избыточными.</w:t>
      </w:r>
    </w:p>
    <w:p w:rsidR="00CF6406" w:rsidRPr="00CF6406" w:rsidRDefault="00CF6406" w:rsidP="00CF6406">
      <w:pPr>
        <w:numPr>
          <w:ilvl w:val="0"/>
          <w:numId w:val="33"/>
        </w:numPr>
        <w:spacing w:after="0" w:line="240" w:lineRule="auto"/>
        <w:rPr>
          <w:rFonts w:ascii="Times New Roman" w:eastAsia="Times New Roman" w:hAnsi="Times New Roman" w:cs="Times New Roman"/>
          <w:sz w:val="28"/>
          <w:szCs w:val="28"/>
        </w:rPr>
      </w:pPr>
      <w:r w:rsidRPr="00CF6406">
        <w:rPr>
          <w:rFonts w:ascii="Times New Roman" w:eastAsia="Times New Roman" w:hAnsi="Times New Roman" w:cs="Times New Roman"/>
          <w:sz w:val="28"/>
          <w:szCs w:val="28"/>
        </w:rPr>
        <w:t>Указать примеры данных в отношении ФАКУЛЬТЕТ (рис. 1), являющиеся дублированными, но неизбыточными.</w:t>
      </w:r>
    </w:p>
    <w:p w:rsidR="00CF6406" w:rsidRPr="00CF6406" w:rsidRDefault="00CF6406" w:rsidP="00CF6406">
      <w:pPr>
        <w:numPr>
          <w:ilvl w:val="0"/>
          <w:numId w:val="33"/>
        </w:numPr>
        <w:spacing w:after="0" w:line="240" w:lineRule="auto"/>
        <w:rPr>
          <w:rFonts w:ascii="Times New Roman" w:eastAsia="Times New Roman" w:hAnsi="Times New Roman" w:cs="Times New Roman"/>
          <w:sz w:val="28"/>
          <w:szCs w:val="28"/>
        </w:rPr>
      </w:pPr>
      <w:r w:rsidRPr="00CF6406">
        <w:rPr>
          <w:rFonts w:ascii="Times New Roman" w:eastAsia="Times New Roman" w:hAnsi="Times New Roman" w:cs="Times New Roman"/>
          <w:sz w:val="28"/>
          <w:szCs w:val="28"/>
        </w:rPr>
        <w:t>Отношение ТЕЛНОМ предназначено для хранения информации о фамилиях служащих, номерах домашних и служебных телефонов. Каждый служащий имеет уникальную фамилию, один домашний номер телефона и может иметь несколько служебных телефонных номера. У нескольких служащих номер служебного телефона может быть общим. Типичный экземпляр отношения ТЕЛНОМ приведен на рис. 2.</w:t>
      </w:r>
    </w:p>
    <w:p w:rsidR="00CF6406" w:rsidRPr="00CF6406" w:rsidRDefault="00CF6406" w:rsidP="00CF6406">
      <w:pPr>
        <w:spacing w:after="0" w:line="240" w:lineRule="auto"/>
        <w:rPr>
          <w:rFonts w:ascii="Times New Roman" w:eastAsia="Times New Roman" w:hAnsi="Times New Roman" w:cs="Times New Roman"/>
          <w:sz w:val="28"/>
          <w:szCs w:val="28"/>
        </w:rPr>
      </w:pPr>
    </w:p>
    <w:p w:rsidR="00CF6406" w:rsidRPr="00CF6406" w:rsidRDefault="00CF6406" w:rsidP="00CF6406">
      <w:pPr>
        <w:spacing w:after="0" w:line="240" w:lineRule="auto"/>
        <w:jc w:val="center"/>
        <w:rPr>
          <w:rFonts w:ascii="Times New Roman" w:eastAsia="Times New Roman" w:hAnsi="Times New Roman" w:cs="Times New Roman"/>
          <w:sz w:val="28"/>
          <w:szCs w:val="28"/>
        </w:rPr>
      </w:pPr>
      <w:r w:rsidRPr="00CF6406">
        <w:rPr>
          <w:rFonts w:ascii="Times New Roman" w:eastAsia="Times New Roman" w:hAnsi="Times New Roman" w:cs="Times New Roman"/>
          <w:sz w:val="28"/>
          <w:szCs w:val="28"/>
        </w:rPr>
        <w:t>ТЕЛНОМ</w:t>
      </w:r>
    </w:p>
    <w:tbl>
      <w:tblPr>
        <w:tblW w:w="0" w:type="auto"/>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621"/>
        <w:gridCol w:w="1261"/>
        <w:gridCol w:w="1263"/>
      </w:tblGrid>
      <w:tr w:rsidR="00CF6406" w:rsidRPr="00CF6406" w:rsidTr="00CF6406">
        <w:trPr>
          <w:jc w:val="center"/>
        </w:trPr>
        <w:tc>
          <w:tcPr>
            <w:tcW w:w="0" w:type="auto"/>
            <w:tcBorders>
              <w:top w:val="single" w:sz="4" w:space="0" w:color="auto"/>
              <w:left w:val="single" w:sz="4" w:space="0" w:color="auto"/>
              <w:bottom w:val="single" w:sz="4" w:space="0" w:color="auto"/>
              <w:right w:val="single" w:sz="4" w:space="0" w:color="auto"/>
            </w:tcBorders>
            <w:hideMark/>
          </w:tcPr>
          <w:p w:rsidR="00CF6406" w:rsidRPr="00CF6406" w:rsidRDefault="00CF6406" w:rsidP="00CF6406">
            <w:pPr>
              <w:spacing w:after="0" w:line="240" w:lineRule="auto"/>
              <w:rPr>
                <w:rFonts w:ascii="Times New Roman" w:eastAsia="Times New Roman" w:hAnsi="Times New Roman" w:cs="Times New Roman"/>
                <w:sz w:val="28"/>
                <w:szCs w:val="28"/>
              </w:rPr>
            </w:pPr>
            <w:r w:rsidRPr="00CF6406">
              <w:rPr>
                <w:rFonts w:ascii="Times New Roman" w:eastAsia="Times New Roman" w:hAnsi="Times New Roman" w:cs="Times New Roman"/>
                <w:sz w:val="28"/>
                <w:szCs w:val="28"/>
              </w:rPr>
              <w:lastRenderedPageBreak/>
              <w:t>Фамилия</w:t>
            </w:r>
          </w:p>
        </w:tc>
        <w:tc>
          <w:tcPr>
            <w:tcW w:w="0" w:type="auto"/>
            <w:tcBorders>
              <w:top w:val="single" w:sz="4" w:space="0" w:color="auto"/>
              <w:left w:val="single" w:sz="4" w:space="0" w:color="auto"/>
              <w:bottom w:val="single" w:sz="4" w:space="0" w:color="auto"/>
              <w:right w:val="single" w:sz="4" w:space="0" w:color="auto"/>
            </w:tcBorders>
            <w:hideMark/>
          </w:tcPr>
          <w:p w:rsidR="00CF6406" w:rsidRPr="00CF6406" w:rsidRDefault="00CF6406" w:rsidP="00CF6406">
            <w:pPr>
              <w:spacing w:after="0" w:line="240" w:lineRule="auto"/>
              <w:rPr>
                <w:rFonts w:ascii="Times New Roman" w:eastAsia="Times New Roman" w:hAnsi="Times New Roman" w:cs="Times New Roman"/>
                <w:sz w:val="28"/>
                <w:szCs w:val="28"/>
              </w:rPr>
            </w:pPr>
            <w:r w:rsidRPr="00CF6406">
              <w:rPr>
                <w:rFonts w:ascii="Times New Roman" w:eastAsia="Times New Roman" w:hAnsi="Times New Roman" w:cs="Times New Roman"/>
                <w:sz w:val="28"/>
                <w:szCs w:val="28"/>
              </w:rPr>
              <w:t>Дтелном</w:t>
            </w:r>
          </w:p>
        </w:tc>
        <w:tc>
          <w:tcPr>
            <w:tcW w:w="0" w:type="auto"/>
            <w:tcBorders>
              <w:top w:val="single" w:sz="4" w:space="0" w:color="auto"/>
              <w:left w:val="single" w:sz="4" w:space="0" w:color="auto"/>
              <w:bottom w:val="single" w:sz="4" w:space="0" w:color="auto"/>
              <w:right w:val="single" w:sz="4" w:space="0" w:color="auto"/>
            </w:tcBorders>
            <w:hideMark/>
          </w:tcPr>
          <w:p w:rsidR="00CF6406" w:rsidRPr="00CF6406" w:rsidRDefault="00CF6406" w:rsidP="00CF6406">
            <w:pPr>
              <w:spacing w:after="0" w:line="240" w:lineRule="auto"/>
              <w:rPr>
                <w:rFonts w:ascii="Times New Roman" w:eastAsia="Times New Roman" w:hAnsi="Times New Roman" w:cs="Times New Roman"/>
                <w:sz w:val="28"/>
                <w:szCs w:val="28"/>
              </w:rPr>
            </w:pPr>
            <w:r w:rsidRPr="00CF6406">
              <w:rPr>
                <w:rFonts w:ascii="Times New Roman" w:eastAsia="Times New Roman" w:hAnsi="Times New Roman" w:cs="Times New Roman"/>
                <w:sz w:val="28"/>
                <w:szCs w:val="28"/>
              </w:rPr>
              <w:t>Слж_тел</w:t>
            </w:r>
          </w:p>
        </w:tc>
      </w:tr>
      <w:tr w:rsidR="00CF6406" w:rsidRPr="00CF6406" w:rsidTr="00CF6406">
        <w:trPr>
          <w:jc w:val="center"/>
        </w:trPr>
        <w:tc>
          <w:tcPr>
            <w:tcW w:w="0" w:type="auto"/>
            <w:tcBorders>
              <w:top w:val="single" w:sz="4" w:space="0" w:color="auto"/>
              <w:left w:val="single" w:sz="4" w:space="0" w:color="auto"/>
              <w:bottom w:val="nil"/>
              <w:right w:val="single" w:sz="4" w:space="0" w:color="auto"/>
            </w:tcBorders>
            <w:hideMark/>
          </w:tcPr>
          <w:p w:rsidR="00CF6406" w:rsidRPr="00CF6406" w:rsidRDefault="00CF6406" w:rsidP="00CF6406">
            <w:pPr>
              <w:spacing w:after="0" w:line="240" w:lineRule="auto"/>
              <w:rPr>
                <w:rFonts w:ascii="Times New Roman" w:eastAsia="Times New Roman" w:hAnsi="Times New Roman" w:cs="Times New Roman"/>
                <w:sz w:val="28"/>
                <w:szCs w:val="28"/>
              </w:rPr>
            </w:pPr>
            <w:r w:rsidRPr="00CF6406">
              <w:rPr>
                <w:rFonts w:ascii="Times New Roman" w:eastAsia="Times New Roman" w:hAnsi="Times New Roman" w:cs="Times New Roman"/>
                <w:sz w:val="28"/>
                <w:szCs w:val="28"/>
              </w:rPr>
              <w:t>ИвановИИ</w:t>
            </w:r>
          </w:p>
        </w:tc>
        <w:tc>
          <w:tcPr>
            <w:tcW w:w="0" w:type="auto"/>
            <w:tcBorders>
              <w:top w:val="single" w:sz="4" w:space="0" w:color="auto"/>
              <w:left w:val="single" w:sz="4" w:space="0" w:color="auto"/>
              <w:bottom w:val="nil"/>
              <w:right w:val="single" w:sz="4" w:space="0" w:color="auto"/>
            </w:tcBorders>
            <w:hideMark/>
          </w:tcPr>
          <w:p w:rsidR="00CF6406" w:rsidRPr="00CF6406" w:rsidRDefault="00CF6406" w:rsidP="00CF6406">
            <w:pPr>
              <w:spacing w:after="0" w:line="240" w:lineRule="auto"/>
              <w:rPr>
                <w:rFonts w:ascii="Times New Roman" w:eastAsia="Times New Roman" w:hAnsi="Times New Roman" w:cs="Times New Roman"/>
                <w:sz w:val="28"/>
                <w:szCs w:val="28"/>
              </w:rPr>
            </w:pPr>
            <w:r w:rsidRPr="00CF6406">
              <w:rPr>
                <w:rFonts w:ascii="Times New Roman" w:eastAsia="Times New Roman" w:hAnsi="Times New Roman" w:cs="Times New Roman"/>
                <w:sz w:val="28"/>
                <w:szCs w:val="28"/>
              </w:rPr>
              <w:t>45-11-21</w:t>
            </w:r>
          </w:p>
        </w:tc>
        <w:tc>
          <w:tcPr>
            <w:tcW w:w="0" w:type="auto"/>
            <w:tcBorders>
              <w:top w:val="single" w:sz="4" w:space="0" w:color="auto"/>
              <w:left w:val="single" w:sz="4" w:space="0" w:color="auto"/>
              <w:bottom w:val="nil"/>
              <w:right w:val="single" w:sz="4" w:space="0" w:color="auto"/>
            </w:tcBorders>
            <w:hideMark/>
          </w:tcPr>
          <w:p w:rsidR="00CF6406" w:rsidRPr="00CF6406" w:rsidRDefault="00CF6406" w:rsidP="00CF6406">
            <w:pPr>
              <w:spacing w:after="0" w:line="240" w:lineRule="auto"/>
              <w:jc w:val="center"/>
              <w:rPr>
                <w:rFonts w:ascii="Times New Roman" w:eastAsia="Times New Roman" w:hAnsi="Times New Roman" w:cs="Times New Roman"/>
                <w:sz w:val="28"/>
                <w:szCs w:val="28"/>
              </w:rPr>
            </w:pPr>
            <w:r w:rsidRPr="00CF6406">
              <w:rPr>
                <w:rFonts w:ascii="Times New Roman" w:eastAsia="Times New Roman" w:hAnsi="Times New Roman" w:cs="Times New Roman"/>
                <w:sz w:val="28"/>
                <w:szCs w:val="28"/>
              </w:rPr>
              <w:t>3167</w:t>
            </w:r>
          </w:p>
        </w:tc>
      </w:tr>
      <w:tr w:rsidR="00CF6406" w:rsidRPr="00CF6406" w:rsidTr="00CF6406">
        <w:trPr>
          <w:jc w:val="center"/>
        </w:trPr>
        <w:tc>
          <w:tcPr>
            <w:tcW w:w="0" w:type="auto"/>
            <w:tcBorders>
              <w:top w:val="nil"/>
              <w:left w:val="single" w:sz="4" w:space="0" w:color="auto"/>
              <w:bottom w:val="nil"/>
              <w:right w:val="single" w:sz="4" w:space="0" w:color="auto"/>
            </w:tcBorders>
            <w:hideMark/>
          </w:tcPr>
          <w:p w:rsidR="00CF6406" w:rsidRPr="00CF6406" w:rsidRDefault="00CF6406" w:rsidP="00CF6406">
            <w:pPr>
              <w:spacing w:after="0" w:line="240" w:lineRule="auto"/>
              <w:rPr>
                <w:rFonts w:ascii="Times New Roman" w:eastAsia="Times New Roman" w:hAnsi="Times New Roman" w:cs="Times New Roman"/>
                <w:sz w:val="28"/>
                <w:szCs w:val="28"/>
              </w:rPr>
            </w:pPr>
            <w:r w:rsidRPr="00CF6406">
              <w:rPr>
                <w:rFonts w:ascii="Times New Roman" w:eastAsia="Times New Roman" w:hAnsi="Times New Roman" w:cs="Times New Roman"/>
                <w:sz w:val="28"/>
                <w:szCs w:val="28"/>
              </w:rPr>
              <w:t>ИвановИИ</w:t>
            </w:r>
          </w:p>
        </w:tc>
        <w:tc>
          <w:tcPr>
            <w:tcW w:w="0" w:type="auto"/>
            <w:tcBorders>
              <w:top w:val="nil"/>
              <w:left w:val="single" w:sz="4" w:space="0" w:color="auto"/>
              <w:bottom w:val="nil"/>
              <w:right w:val="single" w:sz="4" w:space="0" w:color="auto"/>
            </w:tcBorders>
            <w:hideMark/>
          </w:tcPr>
          <w:p w:rsidR="00CF6406" w:rsidRPr="00CF6406" w:rsidRDefault="00CF6406" w:rsidP="00CF6406">
            <w:pPr>
              <w:spacing w:after="0" w:line="240" w:lineRule="auto"/>
              <w:rPr>
                <w:rFonts w:ascii="Times New Roman" w:eastAsia="Times New Roman" w:hAnsi="Times New Roman" w:cs="Times New Roman"/>
                <w:sz w:val="28"/>
                <w:szCs w:val="28"/>
              </w:rPr>
            </w:pPr>
            <w:r w:rsidRPr="00CF6406">
              <w:rPr>
                <w:rFonts w:ascii="Times New Roman" w:eastAsia="Times New Roman" w:hAnsi="Times New Roman" w:cs="Times New Roman"/>
                <w:sz w:val="28"/>
                <w:szCs w:val="28"/>
              </w:rPr>
              <w:t>45-11-21</w:t>
            </w:r>
          </w:p>
        </w:tc>
        <w:tc>
          <w:tcPr>
            <w:tcW w:w="0" w:type="auto"/>
            <w:tcBorders>
              <w:top w:val="nil"/>
              <w:left w:val="single" w:sz="4" w:space="0" w:color="auto"/>
              <w:bottom w:val="nil"/>
              <w:right w:val="single" w:sz="4" w:space="0" w:color="auto"/>
            </w:tcBorders>
            <w:hideMark/>
          </w:tcPr>
          <w:p w:rsidR="00CF6406" w:rsidRPr="00CF6406" w:rsidRDefault="00CF6406" w:rsidP="00CF6406">
            <w:pPr>
              <w:spacing w:after="0" w:line="240" w:lineRule="auto"/>
              <w:jc w:val="center"/>
              <w:rPr>
                <w:rFonts w:ascii="Times New Roman" w:eastAsia="Times New Roman" w:hAnsi="Times New Roman" w:cs="Times New Roman"/>
                <w:sz w:val="28"/>
                <w:szCs w:val="28"/>
              </w:rPr>
            </w:pPr>
            <w:r w:rsidRPr="00CF6406">
              <w:rPr>
                <w:rFonts w:ascii="Times New Roman" w:eastAsia="Times New Roman" w:hAnsi="Times New Roman" w:cs="Times New Roman"/>
                <w:sz w:val="28"/>
                <w:szCs w:val="28"/>
              </w:rPr>
              <w:t>3168</w:t>
            </w:r>
          </w:p>
        </w:tc>
      </w:tr>
      <w:tr w:rsidR="00CF6406" w:rsidRPr="00CF6406" w:rsidTr="00CF6406">
        <w:trPr>
          <w:jc w:val="center"/>
        </w:trPr>
        <w:tc>
          <w:tcPr>
            <w:tcW w:w="0" w:type="auto"/>
            <w:tcBorders>
              <w:top w:val="nil"/>
              <w:left w:val="single" w:sz="4" w:space="0" w:color="auto"/>
              <w:bottom w:val="nil"/>
              <w:right w:val="single" w:sz="4" w:space="0" w:color="auto"/>
            </w:tcBorders>
            <w:hideMark/>
          </w:tcPr>
          <w:p w:rsidR="00CF6406" w:rsidRPr="00CF6406" w:rsidRDefault="00CF6406" w:rsidP="00CF6406">
            <w:pPr>
              <w:spacing w:after="0" w:line="240" w:lineRule="auto"/>
              <w:rPr>
                <w:rFonts w:ascii="Times New Roman" w:eastAsia="Times New Roman" w:hAnsi="Times New Roman" w:cs="Times New Roman"/>
                <w:sz w:val="28"/>
                <w:szCs w:val="28"/>
              </w:rPr>
            </w:pPr>
            <w:r w:rsidRPr="00CF6406">
              <w:rPr>
                <w:rFonts w:ascii="Times New Roman" w:eastAsia="Times New Roman" w:hAnsi="Times New Roman" w:cs="Times New Roman"/>
                <w:sz w:val="28"/>
                <w:szCs w:val="28"/>
              </w:rPr>
              <w:t>ПетровПП</w:t>
            </w:r>
          </w:p>
        </w:tc>
        <w:tc>
          <w:tcPr>
            <w:tcW w:w="0" w:type="auto"/>
            <w:tcBorders>
              <w:top w:val="nil"/>
              <w:left w:val="single" w:sz="4" w:space="0" w:color="auto"/>
              <w:bottom w:val="nil"/>
              <w:right w:val="single" w:sz="4" w:space="0" w:color="auto"/>
            </w:tcBorders>
            <w:hideMark/>
          </w:tcPr>
          <w:p w:rsidR="00CF6406" w:rsidRPr="00CF6406" w:rsidRDefault="00CF6406" w:rsidP="00CF6406">
            <w:pPr>
              <w:spacing w:after="0" w:line="240" w:lineRule="auto"/>
              <w:rPr>
                <w:rFonts w:ascii="Times New Roman" w:eastAsia="Times New Roman" w:hAnsi="Times New Roman" w:cs="Times New Roman"/>
                <w:sz w:val="28"/>
                <w:szCs w:val="28"/>
              </w:rPr>
            </w:pPr>
            <w:r w:rsidRPr="00CF6406">
              <w:rPr>
                <w:rFonts w:ascii="Times New Roman" w:eastAsia="Times New Roman" w:hAnsi="Times New Roman" w:cs="Times New Roman"/>
                <w:sz w:val="28"/>
                <w:szCs w:val="28"/>
              </w:rPr>
              <w:t>45-98-98</w:t>
            </w:r>
          </w:p>
        </w:tc>
        <w:tc>
          <w:tcPr>
            <w:tcW w:w="0" w:type="auto"/>
            <w:tcBorders>
              <w:top w:val="nil"/>
              <w:left w:val="single" w:sz="4" w:space="0" w:color="auto"/>
              <w:bottom w:val="nil"/>
              <w:right w:val="single" w:sz="4" w:space="0" w:color="auto"/>
            </w:tcBorders>
            <w:hideMark/>
          </w:tcPr>
          <w:p w:rsidR="00CF6406" w:rsidRPr="00CF6406" w:rsidRDefault="00CF6406" w:rsidP="00CF6406">
            <w:pPr>
              <w:spacing w:after="0" w:line="240" w:lineRule="auto"/>
              <w:jc w:val="center"/>
              <w:rPr>
                <w:rFonts w:ascii="Times New Roman" w:eastAsia="Times New Roman" w:hAnsi="Times New Roman" w:cs="Times New Roman"/>
                <w:sz w:val="28"/>
                <w:szCs w:val="28"/>
              </w:rPr>
            </w:pPr>
            <w:r w:rsidRPr="00CF6406">
              <w:rPr>
                <w:rFonts w:ascii="Times New Roman" w:eastAsia="Times New Roman" w:hAnsi="Times New Roman" w:cs="Times New Roman"/>
                <w:sz w:val="28"/>
                <w:szCs w:val="28"/>
              </w:rPr>
              <w:t>4000</w:t>
            </w:r>
          </w:p>
        </w:tc>
      </w:tr>
      <w:tr w:rsidR="00CF6406" w:rsidRPr="00CF6406" w:rsidTr="00CF6406">
        <w:trPr>
          <w:jc w:val="center"/>
        </w:trPr>
        <w:tc>
          <w:tcPr>
            <w:tcW w:w="0" w:type="auto"/>
            <w:tcBorders>
              <w:top w:val="nil"/>
              <w:left w:val="single" w:sz="4" w:space="0" w:color="auto"/>
              <w:bottom w:val="nil"/>
              <w:right w:val="single" w:sz="4" w:space="0" w:color="auto"/>
            </w:tcBorders>
            <w:hideMark/>
          </w:tcPr>
          <w:p w:rsidR="00CF6406" w:rsidRPr="00CF6406" w:rsidRDefault="00CF6406" w:rsidP="00CF6406">
            <w:pPr>
              <w:spacing w:after="0" w:line="240" w:lineRule="auto"/>
              <w:rPr>
                <w:rFonts w:ascii="Times New Roman" w:eastAsia="Times New Roman" w:hAnsi="Times New Roman" w:cs="Times New Roman"/>
                <w:sz w:val="28"/>
                <w:szCs w:val="28"/>
              </w:rPr>
            </w:pPr>
            <w:r w:rsidRPr="00CF6406">
              <w:rPr>
                <w:rFonts w:ascii="Times New Roman" w:eastAsia="Times New Roman" w:hAnsi="Times New Roman" w:cs="Times New Roman"/>
                <w:sz w:val="28"/>
                <w:szCs w:val="28"/>
              </w:rPr>
              <w:t>СидоровСС</w:t>
            </w:r>
          </w:p>
        </w:tc>
        <w:tc>
          <w:tcPr>
            <w:tcW w:w="0" w:type="auto"/>
            <w:tcBorders>
              <w:top w:val="nil"/>
              <w:left w:val="single" w:sz="4" w:space="0" w:color="auto"/>
              <w:bottom w:val="nil"/>
              <w:right w:val="single" w:sz="4" w:space="0" w:color="auto"/>
            </w:tcBorders>
            <w:hideMark/>
          </w:tcPr>
          <w:p w:rsidR="00CF6406" w:rsidRPr="00CF6406" w:rsidRDefault="00CF6406" w:rsidP="00CF6406">
            <w:pPr>
              <w:spacing w:after="0" w:line="240" w:lineRule="auto"/>
              <w:rPr>
                <w:rFonts w:ascii="Times New Roman" w:eastAsia="Times New Roman" w:hAnsi="Times New Roman" w:cs="Times New Roman"/>
                <w:sz w:val="28"/>
                <w:szCs w:val="28"/>
              </w:rPr>
            </w:pPr>
            <w:r w:rsidRPr="00CF6406">
              <w:rPr>
                <w:rFonts w:ascii="Times New Roman" w:eastAsia="Times New Roman" w:hAnsi="Times New Roman" w:cs="Times New Roman"/>
                <w:sz w:val="28"/>
                <w:szCs w:val="28"/>
              </w:rPr>
              <w:t>48-45-12</w:t>
            </w:r>
          </w:p>
        </w:tc>
        <w:tc>
          <w:tcPr>
            <w:tcW w:w="0" w:type="auto"/>
            <w:tcBorders>
              <w:top w:val="nil"/>
              <w:left w:val="single" w:sz="4" w:space="0" w:color="auto"/>
              <w:bottom w:val="nil"/>
              <w:right w:val="single" w:sz="4" w:space="0" w:color="auto"/>
            </w:tcBorders>
            <w:hideMark/>
          </w:tcPr>
          <w:p w:rsidR="00CF6406" w:rsidRPr="00CF6406" w:rsidRDefault="00CF6406" w:rsidP="00CF6406">
            <w:pPr>
              <w:spacing w:after="0" w:line="240" w:lineRule="auto"/>
              <w:jc w:val="center"/>
              <w:rPr>
                <w:rFonts w:ascii="Times New Roman" w:eastAsia="Times New Roman" w:hAnsi="Times New Roman" w:cs="Times New Roman"/>
                <w:sz w:val="28"/>
                <w:szCs w:val="28"/>
              </w:rPr>
            </w:pPr>
            <w:r w:rsidRPr="00CF6406">
              <w:rPr>
                <w:rFonts w:ascii="Times New Roman" w:eastAsia="Times New Roman" w:hAnsi="Times New Roman" w:cs="Times New Roman"/>
                <w:sz w:val="28"/>
                <w:szCs w:val="28"/>
              </w:rPr>
              <w:t>3167</w:t>
            </w:r>
          </w:p>
        </w:tc>
      </w:tr>
      <w:tr w:rsidR="00CF6406" w:rsidRPr="00CF6406" w:rsidTr="00CF6406">
        <w:trPr>
          <w:jc w:val="center"/>
        </w:trPr>
        <w:tc>
          <w:tcPr>
            <w:tcW w:w="0" w:type="auto"/>
            <w:tcBorders>
              <w:top w:val="nil"/>
              <w:left w:val="single" w:sz="4" w:space="0" w:color="auto"/>
              <w:bottom w:val="nil"/>
              <w:right w:val="single" w:sz="4" w:space="0" w:color="auto"/>
            </w:tcBorders>
            <w:hideMark/>
          </w:tcPr>
          <w:p w:rsidR="00CF6406" w:rsidRPr="00CF6406" w:rsidRDefault="00CF6406" w:rsidP="00CF6406">
            <w:pPr>
              <w:spacing w:after="0" w:line="240" w:lineRule="auto"/>
              <w:rPr>
                <w:rFonts w:ascii="Times New Roman" w:eastAsia="Times New Roman" w:hAnsi="Times New Roman" w:cs="Times New Roman"/>
                <w:sz w:val="28"/>
                <w:szCs w:val="28"/>
              </w:rPr>
            </w:pPr>
            <w:r w:rsidRPr="00CF6406">
              <w:rPr>
                <w:rFonts w:ascii="Times New Roman" w:eastAsia="Times New Roman" w:hAnsi="Times New Roman" w:cs="Times New Roman"/>
                <w:sz w:val="28"/>
                <w:szCs w:val="28"/>
              </w:rPr>
              <w:t>СидоровСС</w:t>
            </w:r>
          </w:p>
        </w:tc>
        <w:tc>
          <w:tcPr>
            <w:tcW w:w="0" w:type="auto"/>
            <w:tcBorders>
              <w:top w:val="nil"/>
              <w:left w:val="single" w:sz="4" w:space="0" w:color="auto"/>
              <w:bottom w:val="nil"/>
              <w:right w:val="single" w:sz="4" w:space="0" w:color="auto"/>
            </w:tcBorders>
            <w:hideMark/>
          </w:tcPr>
          <w:p w:rsidR="00CF6406" w:rsidRPr="00CF6406" w:rsidRDefault="00CF6406" w:rsidP="00CF6406">
            <w:pPr>
              <w:spacing w:after="0" w:line="240" w:lineRule="auto"/>
              <w:rPr>
                <w:rFonts w:ascii="Times New Roman" w:eastAsia="Times New Roman" w:hAnsi="Times New Roman" w:cs="Times New Roman"/>
                <w:sz w:val="28"/>
                <w:szCs w:val="28"/>
              </w:rPr>
            </w:pPr>
            <w:r w:rsidRPr="00CF6406">
              <w:rPr>
                <w:rFonts w:ascii="Times New Roman" w:eastAsia="Times New Roman" w:hAnsi="Times New Roman" w:cs="Times New Roman"/>
                <w:sz w:val="28"/>
                <w:szCs w:val="28"/>
              </w:rPr>
              <w:t>48-45-12</w:t>
            </w:r>
          </w:p>
        </w:tc>
        <w:tc>
          <w:tcPr>
            <w:tcW w:w="0" w:type="auto"/>
            <w:tcBorders>
              <w:top w:val="nil"/>
              <w:left w:val="single" w:sz="4" w:space="0" w:color="auto"/>
              <w:bottom w:val="nil"/>
              <w:right w:val="single" w:sz="4" w:space="0" w:color="auto"/>
            </w:tcBorders>
            <w:hideMark/>
          </w:tcPr>
          <w:p w:rsidR="00CF6406" w:rsidRPr="00CF6406" w:rsidRDefault="00CF6406" w:rsidP="00CF6406">
            <w:pPr>
              <w:spacing w:after="0" w:line="240" w:lineRule="auto"/>
              <w:jc w:val="center"/>
              <w:rPr>
                <w:rFonts w:ascii="Times New Roman" w:eastAsia="Times New Roman" w:hAnsi="Times New Roman" w:cs="Times New Roman"/>
                <w:sz w:val="28"/>
                <w:szCs w:val="28"/>
              </w:rPr>
            </w:pPr>
            <w:r w:rsidRPr="00CF6406">
              <w:rPr>
                <w:rFonts w:ascii="Times New Roman" w:eastAsia="Times New Roman" w:hAnsi="Times New Roman" w:cs="Times New Roman"/>
                <w:sz w:val="28"/>
                <w:szCs w:val="28"/>
              </w:rPr>
              <w:t>3168</w:t>
            </w:r>
          </w:p>
        </w:tc>
      </w:tr>
      <w:tr w:rsidR="00CF6406" w:rsidRPr="00CF6406" w:rsidTr="00CF6406">
        <w:trPr>
          <w:jc w:val="center"/>
        </w:trPr>
        <w:tc>
          <w:tcPr>
            <w:tcW w:w="0" w:type="auto"/>
            <w:tcBorders>
              <w:top w:val="nil"/>
              <w:left w:val="single" w:sz="4" w:space="0" w:color="auto"/>
              <w:bottom w:val="nil"/>
              <w:right w:val="single" w:sz="4" w:space="0" w:color="auto"/>
            </w:tcBorders>
            <w:hideMark/>
          </w:tcPr>
          <w:p w:rsidR="00CF6406" w:rsidRPr="00CF6406" w:rsidRDefault="00CF6406" w:rsidP="00CF6406">
            <w:pPr>
              <w:spacing w:after="0" w:line="240" w:lineRule="auto"/>
              <w:rPr>
                <w:rFonts w:ascii="Times New Roman" w:eastAsia="Times New Roman" w:hAnsi="Times New Roman" w:cs="Times New Roman"/>
                <w:sz w:val="28"/>
                <w:szCs w:val="28"/>
              </w:rPr>
            </w:pPr>
            <w:r w:rsidRPr="00CF6406">
              <w:rPr>
                <w:rFonts w:ascii="Times New Roman" w:eastAsia="Times New Roman" w:hAnsi="Times New Roman" w:cs="Times New Roman"/>
                <w:sz w:val="28"/>
                <w:szCs w:val="28"/>
              </w:rPr>
              <w:t>ЗайцевЗЗ</w:t>
            </w:r>
          </w:p>
        </w:tc>
        <w:tc>
          <w:tcPr>
            <w:tcW w:w="0" w:type="auto"/>
            <w:tcBorders>
              <w:top w:val="nil"/>
              <w:left w:val="single" w:sz="4" w:space="0" w:color="auto"/>
              <w:bottom w:val="nil"/>
              <w:right w:val="single" w:sz="4" w:space="0" w:color="auto"/>
            </w:tcBorders>
            <w:hideMark/>
          </w:tcPr>
          <w:p w:rsidR="00CF6406" w:rsidRPr="00CF6406" w:rsidRDefault="00CF6406" w:rsidP="00CF6406">
            <w:pPr>
              <w:spacing w:after="0" w:line="240" w:lineRule="auto"/>
              <w:rPr>
                <w:rFonts w:ascii="Times New Roman" w:eastAsia="Times New Roman" w:hAnsi="Times New Roman" w:cs="Times New Roman"/>
                <w:sz w:val="28"/>
                <w:szCs w:val="28"/>
              </w:rPr>
            </w:pPr>
            <w:r w:rsidRPr="00CF6406">
              <w:rPr>
                <w:rFonts w:ascii="Times New Roman" w:eastAsia="Times New Roman" w:hAnsi="Times New Roman" w:cs="Times New Roman"/>
                <w:sz w:val="28"/>
                <w:szCs w:val="28"/>
              </w:rPr>
              <w:t>45-77-66</w:t>
            </w:r>
          </w:p>
        </w:tc>
        <w:tc>
          <w:tcPr>
            <w:tcW w:w="0" w:type="auto"/>
            <w:tcBorders>
              <w:top w:val="nil"/>
              <w:left w:val="single" w:sz="4" w:space="0" w:color="auto"/>
              <w:bottom w:val="nil"/>
              <w:right w:val="single" w:sz="4" w:space="0" w:color="auto"/>
            </w:tcBorders>
            <w:hideMark/>
          </w:tcPr>
          <w:p w:rsidR="00CF6406" w:rsidRPr="00CF6406" w:rsidRDefault="00CF6406" w:rsidP="00CF6406">
            <w:pPr>
              <w:spacing w:after="0" w:line="240" w:lineRule="auto"/>
              <w:jc w:val="center"/>
              <w:rPr>
                <w:rFonts w:ascii="Times New Roman" w:eastAsia="Times New Roman" w:hAnsi="Times New Roman" w:cs="Times New Roman"/>
                <w:sz w:val="28"/>
                <w:szCs w:val="28"/>
              </w:rPr>
            </w:pPr>
            <w:r w:rsidRPr="00CF6406">
              <w:rPr>
                <w:rFonts w:ascii="Times New Roman" w:eastAsia="Times New Roman" w:hAnsi="Times New Roman" w:cs="Times New Roman"/>
                <w:sz w:val="28"/>
                <w:szCs w:val="28"/>
              </w:rPr>
              <w:t>4001</w:t>
            </w:r>
          </w:p>
        </w:tc>
      </w:tr>
      <w:tr w:rsidR="00CF6406" w:rsidRPr="00CF6406" w:rsidTr="00CF6406">
        <w:trPr>
          <w:jc w:val="center"/>
        </w:trPr>
        <w:tc>
          <w:tcPr>
            <w:tcW w:w="0" w:type="auto"/>
            <w:tcBorders>
              <w:top w:val="nil"/>
              <w:left w:val="single" w:sz="4" w:space="0" w:color="auto"/>
              <w:bottom w:val="single" w:sz="4" w:space="0" w:color="auto"/>
              <w:right w:val="single" w:sz="4" w:space="0" w:color="auto"/>
            </w:tcBorders>
            <w:hideMark/>
          </w:tcPr>
          <w:p w:rsidR="00CF6406" w:rsidRPr="00CF6406" w:rsidRDefault="00CF6406" w:rsidP="00CF6406">
            <w:pPr>
              <w:spacing w:after="0" w:line="240" w:lineRule="auto"/>
              <w:rPr>
                <w:rFonts w:ascii="Times New Roman" w:eastAsia="Times New Roman" w:hAnsi="Times New Roman" w:cs="Times New Roman"/>
                <w:sz w:val="28"/>
                <w:szCs w:val="28"/>
              </w:rPr>
            </w:pPr>
            <w:r w:rsidRPr="00CF6406">
              <w:rPr>
                <w:rFonts w:ascii="Times New Roman" w:eastAsia="Times New Roman" w:hAnsi="Times New Roman" w:cs="Times New Roman"/>
                <w:sz w:val="28"/>
                <w:szCs w:val="28"/>
              </w:rPr>
              <w:t>ЗайцевЗЗ</w:t>
            </w:r>
          </w:p>
        </w:tc>
        <w:tc>
          <w:tcPr>
            <w:tcW w:w="0" w:type="auto"/>
            <w:tcBorders>
              <w:top w:val="nil"/>
              <w:left w:val="single" w:sz="4" w:space="0" w:color="auto"/>
              <w:bottom w:val="single" w:sz="4" w:space="0" w:color="auto"/>
              <w:right w:val="single" w:sz="4" w:space="0" w:color="auto"/>
            </w:tcBorders>
            <w:hideMark/>
          </w:tcPr>
          <w:p w:rsidR="00CF6406" w:rsidRPr="00CF6406" w:rsidRDefault="00CF6406" w:rsidP="00CF6406">
            <w:pPr>
              <w:spacing w:after="0" w:line="240" w:lineRule="auto"/>
              <w:rPr>
                <w:rFonts w:ascii="Times New Roman" w:eastAsia="Times New Roman" w:hAnsi="Times New Roman" w:cs="Times New Roman"/>
                <w:sz w:val="28"/>
                <w:szCs w:val="28"/>
              </w:rPr>
            </w:pPr>
            <w:r w:rsidRPr="00CF6406">
              <w:rPr>
                <w:rFonts w:ascii="Times New Roman" w:eastAsia="Times New Roman" w:hAnsi="Times New Roman" w:cs="Times New Roman"/>
                <w:sz w:val="28"/>
                <w:szCs w:val="28"/>
              </w:rPr>
              <w:t>45-77-66</w:t>
            </w:r>
          </w:p>
        </w:tc>
        <w:tc>
          <w:tcPr>
            <w:tcW w:w="0" w:type="auto"/>
            <w:tcBorders>
              <w:top w:val="nil"/>
              <w:left w:val="single" w:sz="4" w:space="0" w:color="auto"/>
              <w:bottom w:val="single" w:sz="4" w:space="0" w:color="auto"/>
              <w:right w:val="single" w:sz="4" w:space="0" w:color="auto"/>
            </w:tcBorders>
            <w:hideMark/>
          </w:tcPr>
          <w:p w:rsidR="00CF6406" w:rsidRPr="00CF6406" w:rsidRDefault="00CF6406" w:rsidP="00CF6406">
            <w:pPr>
              <w:spacing w:after="0" w:line="240" w:lineRule="auto"/>
              <w:jc w:val="center"/>
              <w:rPr>
                <w:rFonts w:ascii="Times New Roman" w:eastAsia="Times New Roman" w:hAnsi="Times New Roman" w:cs="Times New Roman"/>
                <w:sz w:val="28"/>
                <w:szCs w:val="28"/>
              </w:rPr>
            </w:pPr>
            <w:r w:rsidRPr="00CF6406">
              <w:rPr>
                <w:rFonts w:ascii="Times New Roman" w:eastAsia="Times New Roman" w:hAnsi="Times New Roman" w:cs="Times New Roman"/>
                <w:sz w:val="28"/>
                <w:szCs w:val="28"/>
              </w:rPr>
              <w:t>4002</w:t>
            </w:r>
          </w:p>
        </w:tc>
      </w:tr>
    </w:tbl>
    <w:p w:rsidR="00CF6406" w:rsidRPr="00CF6406" w:rsidRDefault="00CF6406" w:rsidP="00CF6406">
      <w:pPr>
        <w:spacing w:after="0" w:line="240" w:lineRule="auto"/>
        <w:jc w:val="center"/>
        <w:rPr>
          <w:rFonts w:ascii="Times New Roman" w:eastAsia="Times New Roman" w:hAnsi="Times New Roman" w:cs="Times New Roman"/>
          <w:sz w:val="28"/>
          <w:szCs w:val="28"/>
        </w:rPr>
      </w:pPr>
      <w:r w:rsidRPr="00CF6406">
        <w:rPr>
          <w:rFonts w:ascii="Times New Roman" w:eastAsia="Times New Roman" w:hAnsi="Times New Roman" w:cs="Times New Roman"/>
          <w:sz w:val="28"/>
          <w:szCs w:val="28"/>
        </w:rPr>
        <w:t>Рис.2. Экземпляр отношения ТЕЛНОМ</w:t>
      </w:r>
    </w:p>
    <w:p w:rsidR="00CF6406" w:rsidRPr="00CF6406" w:rsidRDefault="00CF6406" w:rsidP="00CF6406">
      <w:pPr>
        <w:spacing w:after="0" w:line="240" w:lineRule="auto"/>
        <w:rPr>
          <w:rFonts w:ascii="Times New Roman" w:eastAsia="Times New Roman" w:hAnsi="Times New Roman" w:cs="Times New Roman"/>
          <w:sz w:val="28"/>
          <w:szCs w:val="28"/>
        </w:rPr>
      </w:pPr>
    </w:p>
    <w:p w:rsidR="00CF6406" w:rsidRPr="00CF6406" w:rsidRDefault="00CF6406" w:rsidP="00CF6406">
      <w:pPr>
        <w:spacing w:after="0" w:line="240" w:lineRule="auto"/>
        <w:rPr>
          <w:rFonts w:ascii="Times New Roman" w:eastAsia="Times New Roman" w:hAnsi="Times New Roman" w:cs="Times New Roman"/>
          <w:sz w:val="28"/>
          <w:szCs w:val="28"/>
        </w:rPr>
      </w:pPr>
      <w:r w:rsidRPr="00CF6406">
        <w:rPr>
          <w:rFonts w:ascii="Times New Roman" w:eastAsia="Times New Roman" w:hAnsi="Times New Roman" w:cs="Times New Roman"/>
          <w:sz w:val="28"/>
          <w:szCs w:val="28"/>
        </w:rPr>
        <w:t>а) укажите, какие данные в экземпляре отношения ТЕЛНОМ являются избыточными;</w:t>
      </w:r>
    </w:p>
    <w:p w:rsidR="00CF6406" w:rsidRPr="00CF6406" w:rsidRDefault="00CF6406" w:rsidP="00CF6406">
      <w:pPr>
        <w:spacing w:after="0" w:line="240" w:lineRule="auto"/>
        <w:rPr>
          <w:rFonts w:ascii="Times New Roman" w:eastAsia="Times New Roman" w:hAnsi="Times New Roman" w:cs="Times New Roman"/>
          <w:sz w:val="28"/>
          <w:szCs w:val="28"/>
        </w:rPr>
      </w:pPr>
      <w:r w:rsidRPr="00CF6406">
        <w:rPr>
          <w:rFonts w:ascii="Times New Roman" w:eastAsia="Times New Roman" w:hAnsi="Times New Roman" w:cs="Times New Roman"/>
          <w:sz w:val="28"/>
          <w:szCs w:val="28"/>
        </w:rPr>
        <w:t>б) как следует изменить отношение ТЕЛНОМ, чтобы исключить избыточные данные;</w:t>
      </w:r>
    </w:p>
    <w:p w:rsidR="00CF6406" w:rsidRPr="00CF6406" w:rsidRDefault="00CF6406" w:rsidP="00CF6406">
      <w:pPr>
        <w:spacing w:after="0" w:line="240" w:lineRule="auto"/>
        <w:rPr>
          <w:rFonts w:ascii="Times New Roman" w:eastAsia="Times New Roman" w:hAnsi="Times New Roman" w:cs="Times New Roman"/>
          <w:sz w:val="28"/>
          <w:szCs w:val="28"/>
        </w:rPr>
      </w:pPr>
      <w:r w:rsidRPr="00CF6406">
        <w:rPr>
          <w:rFonts w:ascii="Times New Roman" w:eastAsia="Times New Roman" w:hAnsi="Times New Roman" w:cs="Times New Roman"/>
          <w:sz w:val="28"/>
          <w:szCs w:val="28"/>
        </w:rPr>
        <w:t>в) приведите экземпляры отношений, которые Вы предлагаете использовать с целью исключения избыточности. Воспользуйтесь  данными, приведенными на рис.2.</w:t>
      </w:r>
    </w:p>
    <w:p w:rsidR="00CF6406" w:rsidRPr="00CF6406" w:rsidRDefault="00CF6406" w:rsidP="00CF6406">
      <w:pPr>
        <w:spacing w:after="0" w:line="240" w:lineRule="auto"/>
        <w:rPr>
          <w:rFonts w:ascii="Times New Roman" w:eastAsia="Times New Roman" w:hAnsi="Times New Roman" w:cs="Times New Roman"/>
          <w:b/>
          <w:sz w:val="28"/>
          <w:szCs w:val="28"/>
        </w:rPr>
      </w:pPr>
      <w:r w:rsidRPr="00CF6406">
        <w:rPr>
          <w:rFonts w:ascii="Times New Roman" w:eastAsia="Times New Roman" w:hAnsi="Times New Roman" w:cs="Times New Roman"/>
          <w:b/>
          <w:sz w:val="28"/>
          <w:szCs w:val="28"/>
        </w:rPr>
        <w:t>ЗАДАЧИ "ФУНКЦИОНАЛЬНЫЕ ЗАВИСИМОСТИ"</w:t>
      </w:r>
    </w:p>
    <w:p w:rsidR="00CF6406" w:rsidRPr="00CF6406" w:rsidRDefault="00CF6406" w:rsidP="00CF6406">
      <w:pPr>
        <w:spacing w:after="0" w:line="240" w:lineRule="auto"/>
        <w:jc w:val="center"/>
        <w:rPr>
          <w:rFonts w:ascii="Times New Roman" w:eastAsia="Times New Roman" w:hAnsi="Times New Roman" w:cs="Times New Roman"/>
          <w:b/>
          <w:bCs/>
          <w:color w:val="008080"/>
          <w:sz w:val="28"/>
          <w:szCs w:val="28"/>
        </w:rPr>
      </w:pPr>
    </w:p>
    <w:p w:rsidR="00CF6406" w:rsidRPr="00CF6406" w:rsidRDefault="00CF6406" w:rsidP="00CF6406">
      <w:pPr>
        <w:numPr>
          <w:ilvl w:val="0"/>
          <w:numId w:val="32"/>
        </w:numPr>
        <w:spacing w:after="0" w:line="240" w:lineRule="auto"/>
        <w:rPr>
          <w:rFonts w:ascii="Times New Roman" w:eastAsia="Times New Roman" w:hAnsi="Times New Roman" w:cs="Times New Roman"/>
          <w:sz w:val="28"/>
          <w:szCs w:val="28"/>
        </w:rPr>
      </w:pPr>
      <w:r w:rsidRPr="00CF6406">
        <w:rPr>
          <w:rFonts w:ascii="Times New Roman" w:eastAsia="Times New Roman" w:hAnsi="Times New Roman" w:cs="Times New Roman"/>
          <w:sz w:val="28"/>
          <w:szCs w:val="28"/>
        </w:rPr>
        <w:t>На рис. 1 приведены диаграммы функциональных зависимостей для нескольких отношений. Для каждого отношения требуется определить все детерминанты и все возможные ключи. Определите те отношения, которые находятся в НФБК. Если отношение не в НФБК, приведите его к нормальной форме, используя алгоритм декомпозиции.</w:t>
      </w:r>
    </w:p>
    <w:p w:rsidR="00CF6406" w:rsidRPr="00CF6406" w:rsidRDefault="00CF6406" w:rsidP="00CF6406">
      <w:pPr>
        <w:spacing w:after="0" w:line="240" w:lineRule="auto"/>
        <w:rPr>
          <w:rFonts w:ascii="Times New Roman" w:eastAsia="Times New Roman" w:hAnsi="Times New Roman" w:cs="Times New Roman"/>
          <w:sz w:val="28"/>
          <w:szCs w:val="28"/>
        </w:rPr>
      </w:pPr>
    </w:p>
    <w:p w:rsidR="00CF6406" w:rsidRPr="00CF6406" w:rsidRDefault="00CF6406" w:rsidP="00CF6406">
      <w:pPr>
        <w:spacing w:after="0" w:line="240" w:lineRule="auto"/>
        <w:jc w:val="center"/>
        <w:rPr>
          <w:rFonts w:ascii="Times New Roman" w:eastAsia="Times New Roman" w:hAnsi="Times New Roman" w:cs="Times New Roman"/>
          <w:sz w:val="28"/>
          <w:szCs w:val="28"/>
        </w:rPr>
      </w:pPr>
      <w:r w:rsidRPr="00CF6406">
        <w:rPr>
          <w:rFonts w:ascii="Times New Roman" w:eastAsia="Times New Roman" w:hAnsi="Times New Roman" w:cs="Times New Roman"/>
          <w:noProof/>
          <w:sz w:val="28"/>
          <w:szCs w:val="28"/>
        </w:rPr>
        <w:drawing>
          <wp:inline distT="0" distB="0" distL="0" distR="0">
            <wp:extent cx="5413571" cy="2692326"/>
            <wp:effectExtent l="19050" t="0" r="0" b="0"/>
            <wp:docPr id="28" name="Рисунок 28" descr="6_3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9" descr="6_3_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417845" cy="2694452"/>
                    </a:xfrm>
                    <a:prstGeom prst="rect">
                      <a:avLst/>
                    </a:prstGeom>
                    <a:noFill/>
                    <a:ln>
                      <a:noFill/>
                    </a:ln>
                  </pic:spPr>
                </pic:pic>
              </a:graphicData>
            </a:graphic>
          </wp:inline>
        </w:drawing>
      </w:r>
    </w:p>
    <w:p w:rsidR="00CF6406" w:rsidRPr="00CF6406" w:rsidRDefault="00CF6406" w:rsidP="00CF6406">
      <w:pPr>
        <w:spacing w:after="0" w:line="240" w:lineRule="auto"/>
        <w:rPr>
          <w:rFonts w:ascii="Times New Roman" w:eastAsia="Times New Roman" w:hAnsi="Times New Roman" w:cs="Times New Roman"/>
          <w:sz w:val="28"/>
          <w:szCs w:val="28"/>
        </w:rPr>
      </w:pPr>
    </w:p>
    <w:p w:rsidR="00CF6406" w:rsidRPr="00CF6406" w:rsidRDefault="00CF6406" w:rsidP="00CF6406">
      <w:pPr>
        <w:keepNext/>
        <w:keepLines/>
        <w:spacing w:after="0" w:line="240" w:lineRule="auto"/>
        <w:jc w:val="center"/>
        <w:outlineLvl w:val="0"/>
        <w:rPr>
          <w:rFonts w:ascii="Times New Roman" w:eastAsia="Times New Roman" w:hAnsi="Times New Roman" w:cs="Times New Roman"/>
          <w:b/>
          <w:bCs/>
          <w:color w:val="000000"/>
          <w:sz w:val="28"/>
          <w:szCs w:val="28"/>
        </w:rPr>
      </w:pPr>
      <w:r w:rsidRPr="00CF6406">
        <w:rPr>
          <w:rFonts w:ascii="Times New Roman" w:eastAsia="Times New Roman" w:hAnsi="Times New Roman" w:cs="Times New Roman"/>
          <w:b/>
          <w:bCs/>
          <w:color w:val="000000"/>
          <w:sz w:val="28"/>
          <w:szCs w:val="28"/>
        </w:rPr>
        <w:t>Рисунок 1. Данные к задаче 1</w:t>
      </w:r>
    </w:p>
    <w:p w:rsidR="00CF6406" w:rsidRPr="00CF6406" w:rsidRDefault="00CF6406" w:rsidP="00CF6406">
      <w:pPr>
        <w:numPr>
          <w:ilvl w:val="0"/>
          <w:numId w:val="32"/>
        </w:numPr>
        <w:spacing w:after="0" w:line="240" w:lineRule="auto"/>
        <w:rPr>
          <w:rFonts w:ascii="Times New Roman" w:eastAsia="Times New Roman" w:hAnsi="Times New Roman" w:cs="Times New Roman"/>
          <w:sz w:val="28"/>
          <w:szCs w:val="28"/>
        </w:rPr>
      </w:pPr>
      <w:r w:rsidRPr="00CF6406">
        <w:rPr>
          <w:rFonts w:ascii="Times New Roman" w:eastAsia="Times New Roman" w:hAnsi="Times New Roman" w:cs="Times New Roman"/>
          <w:sz w:val="28"/>
          <w:szCs w:val="28"/>
        </w:rPr>
        <w:t>Определите функциональные зависимости между атрибутами отношения ТЕЛНОМ, рассмотренного в задаче 4 предыдущего раздела.</w:t>
      </w:r>
    </w:p>
    <w:p w:rsidR="00CF6406" w:rsidRPr="00CF6406" w:rsidRDefault="00CF6406" w:rsidP="00CF6406">
      <w:pPr>
        <w:numPr>
          <w:ilvl w:val="0"/>
          <w:numId w:val="32"/>
        </w:numPr>
        <w:spacing w:after="0" w:line="240" w:lineRule="auto"/>
        <w:rPr>
          <w:rFonts w:ascii="Times New Roman" w:eastAsia="Times New Roman" w:hAnsi="Times New Roman" w:cs="Times New Roman"/>
          <w:sz w:val="28"/>
          <w:szCs w:val="28"/>
        </w:rPr>
      </w:pPr>
      <w:r w:rsidRPr="00CF6406">
        <w:rPr>
          <w:rFonts w:ascii="Times New Roman" w:eastAsia="Times New Roman" w:hAnsi="Times New Roman" w:cs="Times New Roman"/>
          <w:sz w:val="28"/>
          <w:szCs w:val="28"/>
        </w:rPr>
        <w:t xml:space="preserve">Руководство супермаркета желает разработать БД, предназначенную для хранения информации о счетах покупателей. Информация, касающаяся </w:t>
      </w:r>
      <w:r w:rsidRPr="00CF6406">
        <w:rPr>
          <w:rFonts w:ascii="Times New Roman" w:eastAsia="Times New Roman" w:hAnsi="Times New Roman" w:cs="Times New Roman"/>
          <w:sz w:val="28"/>
          <w:szCs w:val="28"/>
        </w:rPr>
        <w:lastRenderedPageBreak/>
        <w:t>каждого покупателя, должна включать в себя следующее: номер счета, фамилию, адрес, номер телефона, кредитоспособность (высокая, средняя, низкая, слабая) и сведения об уплате налогов. Изобразите диаграмму функциональных зависимостей, используя соответствующие атрибуты и выделяя сделанные предположения. Получите для БД отношения в НФБК.</w:t>
      </w:r>
    </w:p>
    <w:p w:rsidR="00CF6406" w:rsidRPr="00CF6406" w:rsidRDefault="00CF6406" w:rsidP="00CF6406">
      <w:pPr>
        <w:numPr>
          <w:ilvl w:val="0"/>
          <w:numId w:val="32"/>
        </w:numPr>
        <w:spacing w:after="0" w:line="240" w:lineRule="auto"/>
        <w:rPr>
          <w:rFonts w:ascii="Times New Roman" w:eastAsia="Times New Roman" w:hAnsi="Times New Roman" w:cs="Times New Roman"/>
          <w:sz w:val="28"/>
          <w:szCs w:val="28"/>
        </w:rPr>
      </w:pPr>
      <w:r w:rsidRPr="00CF6406">
        <w:rPr>
          <w:rFonts w:ascii="Times New Roman" w:eastAsia="Times New Roman" w:hAnsi="Times New Roman" w:cs="Times New Roman"/>
          <w:sz w:val="28"/>
          <w:szCs w:val="28"/>
        </w:rPr>
        <w:t>Секретарь государственного учреждения проектирует БД для хранения информации обо всех автомобилях, зарегистрированных в штате. Информация, хранение которой предполагается, включает в себя регистрационный номер, номер лицензии, марку, адрес владельца, название страховой компании, номер страхового полиса, округ, в котором зарегистрирован автомобиль, и дату последней регистрации. Разработайте диаграммы функциональных зависимостей для соответствующих атрибутов.</w:t>
      </w:r>
    </w:p>
    <w:p w:rsidR="00CF6406" w:rsidRPr="00CF6406" w:rsidRDefault="00CF6406" w:rsidP="00CF6406">
      <w:pPr>
        <w:spacing w:after="0" w:line="240" w:lineRule="auto"/>
        <w:ind w:firstLine="540"/>
        <w:jc w:val="both"/>
        <w:rPr>
          <w:rFonts w:ascii="Times New Roman" w:eastAsia="Times New Roman" w:hAnsi="Times New Roman" w:cs="Times New Roman"/>
          <w:sz w:val="28"/>
          <w:szCs w:val="28"/>
        </w:rPr>
      </w:pPr>
    </w:p>
    <w:p w:rsidR="00CF6406" w:rsidRPr="00CF6406" w:rsidRDefault="00CF6406" w:rsidP="00CF6406">
      <w:pPr>
        <w:spacing w:after="0" w:line="240" w:lineRule="auto"/>
        <w:rPr>
          <w:rFonts w:ascii="Times New Roman" w:eastAsia="Times New Roman" w:hAnsi="Times New Roman" w:cs="Times New Roman"/>
          <w:b/>
          <w:sz w:val="28"/>
          <w:szCs w:val="28"/>
        </w:rPr>
      </w:pPr>
      <w:r w:rsidRPr="00CF6406">
        <w:rPr>
          <w:rFonts w:ascii="Times New Roman" w:eastAsia="Times New Roman" w:hAnsi="Times New Roman" w:cs="Times New Roman"/>
          <w:b/>
          <w:sz w:val="28"/>
          <w:szCs w:val="28"/>
        </w:rPr>
        <w:t>ЗАДАЧИ "НЕКОТОРЫЕ УТОЧНЕНИЯ АЛГОРИТМА ДЕКОМПОЗИЦИИ"</w:t>
      </w:r>
    </w:p>
    <w:p w:rsidR="00CF6406" w:rsidRPr="00CF6406" w:rsidRDefault="00CF6406" w:rsidP="00CF6406">
      <w:pPr>
        <w:spacing w:after="0" w:line="240" w:lineRule="auto"/>
        <w:jc w:val="center"/>
        <w:rPr>
          <w:rFonts w:ascii="Times New Roman" w:eastAsia="Times New Roman" w:hAnsi="Times New Roman" w:cs="Times New Roman"/>
          <w:b/>
          <w:bCs/>
          <w:color w:val="008080"/>
          <w:sz w:val="28"/>
          <w:szCs w:val="24"/>
        </w:rPr>
      </w:pPr>
    </w:p>
    <w:p w:rsidR="00CF6406" w:rsidRPr="00CF6406" w:rsidRDefault="00CF6406" w:rsidP="00CF6406">
      <w:pPr>
        <w:numPr>
          <w:ilvl w:val="0"/>
          <w:numId w:val="32"/>
        </w:numPr>
        <w:spacing w:after="0" w:line="240" w:lineRule="auto"/>
        <w:rPr>
          <w:rFonts w:ascii="Times New Roman" w:eastAsia="Times New Roman" w:hAnsi="Times New Roman" w:cs="Times New Roman"/>
          <w:sz w:val="24"/>
          <w:szCs w:val="24"/>
        </w:rPr>
      </w:pPr>
      <w:r w:rsidRPr="00CF6406">
        <w:rPr>
          <w:rFonts w:ascii="Times New Roman" w:eastAsia="Times New Roman" w:hAnsi="Times New Roman" w:cs="Times New Roman"/>
          <w:sz w:val="24"/>
          <w:szCs w:val="24"/>
        </w:rPr>
        <w:t>Представьте каждую функциональную зависимость, показанную на рис. 1, в математической форме. Затем шаг за шагом редуцируйте диаграмму посредством удаления всех транзитивных зависимостей.</w:t>
      </w:r>
    </w:p>
    <w:p w:rsidR="00CF6406" w:rsidRPr="00CF6406" w:rsidRDefault="00CF6406" w:rsidP="00CF6406">
      <w:pPr>
        <w:tabs>
          <w:tab w:val="left" w:pos="708"/>
        </w:tabs>
        <w:spacing w:after="0" w:line="240" w:lineRule="auto"/>
        <w:ind w:left="397" w:hanging="397"/>
        <w:jc w:val="center"/>
        <w:rPr>
          <w:rFonts w:ascii="Times New Roman" w:eastAsia="Times New Roman" w:hAnsi="Times New Roman" w:cs="Times New Roman"/>
          <w:sz w:val="24"/>
          <w:szCs w:val="24"/>
        </w:rPr>
      </w:pPr>
      <w:r w:rsidRPr="00CF6406">
        <w:rPr>
          <w:rFonts w:ascii="Times New Roman" w:eastAsia="Times New Roman" w:hAnsi="Times New Roman" w:cs="Times New Roman"/>
          <w:noProof/>
          <w:sz w:val="24"/>
          <w:szCs w:val="24"/>
        </w:rPr>
        <w:drawing>
          <wp:inline distT="0" distB="0" distL="0" distR="0">
            <wp:extent cx="3097530" cy="1616075"/>
            <wp:effectExtent l="0" t="0" r="7620" b="3175"/>
            <wp:docPr id="29" name="Рисунок 29" descr="6_4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0" descr="6_4_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097530" cy="1616075"/>
                    </a:xfrm>
                    <a:prstGeom prst="rect">
                      <a:avLst/>
                    </a:prstGeom>
                    <a:noFill/>
                    <a:ln>
                      <a:noFill/>
                    </a:ln>
                  </pic:spPr>
                </pic:pic>
              </a:graphicData>
            </a:graphic>
          </wp:inline>
        </w:drawing>
      </w:r>
    </w:p>
    <w:p w:rsidR="00CF6406" w:rsidRPr="00CF6406" w:rsidRDefault="00CF6406" w:rsidP="00CF6406">
      <w:pPr>
        <w:tabs>
          <w:tab w:val="left" w:pos="708"/>
        </w:tabs>
        <w:spacing w:after="0" w:line="240" w:lineRule="auto"/>
        <w:ind w:left="397" w:hanging="397"/>
        <w:jc w:val="center"/>
        <w:rPr>
          <w:rFonts w:ascii="Times New Roman" w:eastAsia="Times New Roman" w:hAnsi="Times New Roman" w:cs="Times New Roman"/>
          <w:sz w:val="24"/>
          <w:szCs w:val="24"/>
        </w:rPr>
      </w:pPr>
      <w:r w:rsidRPr="00CF6406">
        <w:rPr>
          <w:rFonts w:ascii="Times New Roman" w:eastAsia="Times New Roman" w:hAnsi="Times New Roman" w:cs="Times New Roman"/>
          <w:sz w:val="24"/>
          <w:szCs w:val="24"/>
        </w:rPr>
        <w:t>Рисунок 1. Диаграмма ФЗ для задачи 1</w:t>
      </w:r>
    </w:p>
    <w:p w:rsidR="00CF6406" w:rsidRPr="00CF6406" w:rsidRDefault="00CF6406" w:rsidP="00CF6406">
      <w:pPr>
        <w:tabs>
          <w:tab w:val="left" w:pos="708"/>
        </w:tabs>
        <w:spacing w:after="0" w:line="240" w:lineRule="auto"/>
        <w:rPr>
          <w:rFonts w:ascii="Times New Roman" w:eastAsia="Times New Roman" w:hAnsi="Times New Roman" w:cs="Times New Roman"/>
          <w:sz w:val="24"/>
          <w:szCs w:val="24"/>
        </w:rPr>
      </w:pPr>
    </w:p>
    <w:p w:rsidR="00CF6406" w:rsidRPr="00CF6406" w:rsidRDefault="00CF6406" w:rsidP="00CF6406">
      <w:pPr>
        <w:numPr>
          <w:ilvl w:val="0"/>
          <w:numId w:val="32"/>
        </w:numPr>
        <w:spacing w:after="0" w:line="240" w:lineRule="auto"/>
        <w:rPr>
          <w:rFonts w:ascii="Times New Roman" w:eastAsia="Times New Roman" w:hAnsi="Times New Roman" w:cs="Times New Roman"/>
          <w:sz w:val="24"/>
          <w:szCs w:val="24"/>
        </w:rPr>
      </w:pPr>
      <w:r w:rsidRPr="00CF6406">
        <w:rPr>
          <w:rFonts w:ascii="Times New Roman" w:eastAsia="Times New Roman" w:hAnsi="Times New Roman" w:cs="Times New Roman"/>
          <w:sz w:val="24"/>
          <w:szCs w:val="24"/>
        </w:rPr>
        <w:t>На рис. 2 идентифицируйте все функциональные зависимоти, избыточность которых является следствием добавления.</w:t>
      </w:r>
    </w:p>
    <w:p w:rsidR="00CF6406" w:rsidRPr="00CF6406" w:rsidRDefault="00CF6406" w:rsidP="00CF6406">
      <w:pPr>
        <w:tabs>
          <w:tab w:val="left" w:pos="708"/>
        </w:tabs>
        <w:spacing w:after="0" w:line="240" w:lineRule="auto"/>
        <w:jc w:val="center"/>
        <w:rPr>
          <w:rFonts w:ascii="Times New Roman" w:eastAsia="Times New Roman" w:hAnsi="Times New Roman" w:cs="Times New Roman"/>
          <w:sz w:val="24"/>
          <w:szCs w:val="24"/>
        </w:rPr>
      </w:pPr>
      <w:r w:rsidRPr="00CF6406">
        <w:rPr>
          <w:rFonts w:ascii="Times New Roman" w:eastAsia="Times New Roman" w:hAnsi="Times New Roman" w:cs="Times New Roman"/>
          <w:sz w:val="24"/>
          <w:szCs w:val="24"/>
        </w:rPr>
        <w:br/>
      </w:r>
      <w:r w:rsidRPr="00CF6406">
        <w:rPr>
          <w:rFonts w:ascii="Times New Roman" w:eastAsia="Times New Roman" w:hAnsi="Times New Roman" w:cs="Times New Roman"/>
          <w:noProof/>
          <w:sz w:val="24"/>
          <w:szCs w:val="24"/>
        </w:rPr>
        <w:drawing>
          <wp:inline distT="0" distB="0" distL="0" distR="0">
            <wp:extent cx="4752340" cy="2266950"/>
            <wp:effectExtent l="0" t="0" r="0" b="0"/>
            <wp:docPr id="30" name="Рисунок 30" descr="6_4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1" descr="6_4_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752340" cy="2266950"/>
                    </a:xfrm>
                    <a:prstGeom prst="rect">
                      <a:avLst/>
                    </a:prstGeom>
                    <a:noFill/>
                    <a:ln>
                      <a:noFill/>
                    </a:ln>
                  </pic:spPr>
                </pic:pic>
              </a:graphicData>
            </a:graphic>
          </wp:inline>
        </w:drawing>
      </w:r>
      <w:r w:rsidRPr="00CF6406">
        <w:rPr>
          <w:rFonts w:ascii="Times New Roman" w:eastAsia="Times New Roman" w:hAnsi="Times New Roman" w:cs="Times New Roman"/>
          <w:sz w:val="24"/>
          <w:szCs w:val="24"/>
        </w:rPr>
        <w:br/>
      </w:r>
      <w:r w:rsidRPr="00CF6406">
        <w:rPr>
          <w:rFonts w:ascii="Times New Roman" w:eastAsia="Times New Roman" w:hAnsi="Times New Roman" w:cs="Times New Roman"/>
          <w:sz w:val="24"/>
          <w:szCs w:val="24"/>
        </w:rPr>
        <w:lastRenderedPageBreak/>
        <w:t>Рисунок  2. Диаграмма ФЗ для задачи 2</w:t>
      </w:r>
      <w:r w:rsidRPr="00CF6406">
        <w:rPr>
          <w:rFonts w:ascii="Times New Roman" w:eastAsia="Times New Roman" w:hAnsi="Times New Roman" w:cs="Times New Roman"/>
          <w:sz w:val="24"/>
          <w:szCs w:val="24"/>
        </w:rPr>
        <w:br/>
      </w:r>
    </w:p>
    <w:p w:rsidR="00CF6406" w:rsidRPr="00CF6406" w:rsidRDefault="00CF6406" w:rsidP="00CF6406">
      <w:pPr>
        <w:numPr>
          <w:ilvl w:val="0"/>
          <w:numId w:val="32"/>
        </w:numPr>
        <w:spacing w:after="0" w:line="240" w:lineRule="auto"/>
        <w:jc w:val="center"/>
        <w:rPr>
          <w:rFonts w:ascii="Times New Roman" w:eastAsia="Times New Roman" w:hAnsi="Times New Roman" w:cs="Times New Roman"/>
          <w:sz w:val="28"/>
          <w:szCs w:val="28"/>
        </w:rPr>
      </w:pPr>
      <w:r w:rsidRPr="00CF6406">
        <w:rPr>
          <w:rFonts w:ascii="Times New Roman" w:eastAsia="Times New Roman" w:hAnsi="Times New Roman" w:cs="Times New Roman"/>
          <w:sz w:val="24"/>
          <w:szCs w:val="24"/>
        </w:rPr>
        <w:t>Может ли диаграмма, представленная справа на рис. 3, быть получена из диаграммы, представленной в левой части того же рисунка, с помощью правил вывода?</w:t>
      </w:r>
      <w:r w:rsidRPr="00CF6406">
        <w:rPr>
          <w:rFonts w:ascii="Times New Roman" w:eastAsia="Times New Roman" w:hAnsi="Times New Roman" w:cs="Times New Roman"/>
          <w:sz w:val="24"/>
          <w:szCs w:val="24"/>
        </w:rPr>
        <w:br/>
      </w:r>
      <w:r w:rsidRPr="00CF6406">
        <w:rPr>
          <w:rFonts w:ascii="Times New Roman" w:eastAsia="Times New Roman" w:hAnsi="Times New Roman" w:cs="Times New Roman"/>
          <w:sz w:val="24"/>
          <w:szCs w:val="24"/>
        </w:rPr>
        <w:br/>
      </w:r>
      <w:r w:rsidRPr="00CF6406">
        <w:rPr>
          <w:rFonts w:ascii="Times New Roman" w:eastAsia="Times New Roman" w:hAnsi="Times New Roman" w:cs="Times New Roman"/>
          <w:noProof/>
          <w:sz w:val="28"/>
          <w:szCs w:val="28"/>
        </w:rPr>
        <w:drawing>
          <wp:inline distT="0" distB="0" distL="0" distR="0">
            <wp:extent cx="4178935" cy="1951355"/>
            <wp:effectExtent l="0" t="0" r="0" b="0"/>
            <wp:docPr id="31" name="Рисунок 31" descr="6_4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2" descr="6_4_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178935" cy="1951355"/>
                    </a:xfrm>
                    <a:prstGeom prst="rect">
                      <a:avLst/>
                    </a:prstGeom>
                    <a:noFill/>
                    <a:ln>
                      <a:noFill/>
                    </a:ln>
                  </pic:spPr>
                </pic:pic>
              </a:graphicData>
            </a:graphic>
          </wp:inline>
        </w:drawing>
      </w:r>
      <w:r w:rsidRPr="00CF6406">
        <w:rPr>
          <w:rFonts w:ascii="Times New Roman" w:eastAsia="Times New Roman" w:hAnsi="Times New Roman" w:cs="Times New Roman"/>
          <w:sz w:val="28"/>
          <w:szCs w:val="28"/>
        </w:rPr>
        <w:br/>
      </w:r>
      <w:r w:rsidRPr="00CF6406">
        <w:rPr>
          <w:rFonts w:ascii="Times New Roman" w:eastAsia="Times New Roman" w:hAnsi="Times New Roman" w:cs="Times New Roman"/>
          <w:sz w:val="28"/>
          <w:szCs w:val="28"/>
        </w:rPr>
        <w:br/>
        <w:t>Рисунок 3. Диаграмма ФЗ для задачи 3</w:t>
      </w:r>
    </w:p>
    <w:p w:rsidR="00CF6406" w:rsidRPr="00CF6406" w:rsidRDefault="00CF6406" w:rsidP="00CF6406">
      <w:pPr>
        <w:numPr>
          <w:ilvl w:val="0"/>
          <w:numId w:val="32"/>
        </w:numPr>
        <w:spacing w:after="0" w:line="240" w:lineRule="auto"/>
        <w:rPr>
          <w:rFonts w:ascii="Times New Roman" w:eastAsia="Times New Roman" w:hAnsi="Times New Roman" w:cs="Times New Roman"/>
          <w:sz w:val="28"/>
          <w:szCs w:val="28"/>
        </w:rPr>
      </w:pPr>
      <w:r w:rsidRPr="00CF6406">
        <w:rPr>
          <w:rFonts w:ascii="Times New Roman" w:eastAsia="Times New Roman" w:hAnsi="Times New Roman" w:cs="Times New Roman"/>
          <w:sz w:val="28"/>
          <w:szCs w:val="28"/>
        </w:rPr>
        <w:t>Предположим, что в результате проектирования были получены следующие четыре НФБК-отношения:</w:t>
      </w:r>
      <w:r w:rsidRPr="00CF6406">
        <w:rPr>
          <w:rFonts w:ascii="Times New Roman" w:eastAsia="Times New Roman" w:hAnsi="Times New Roman" w:cs="Times New Roman"/>
          <w:sz w:val="28"/>
          <w:szCs w:val="28"/>
        </w:rPr>
        <w:br/>
      </w:r>
      <w:r w:rsidRPr="00CF6406">
        <w:rPr>
          <w:rFonts w:ascii="Times New Roman" w:eastAsia="Times New Roman" w:hAnsi="Times New Roman" w:cs="Times New Roman"/>
          <w:b/>
          <w:bCs/>
          <w:sz w:val="28"/>
          <w:szCs w:val="28"/>
          <w:lang w:val="en-US"/>
        </w:rPr>
        <w:t>R</w:t>
      </w:r>
      <w:r w:rsidRPr="00CF6406">
        <w:rPr>
          <w:rFonts w:ascii="Times New Roman" w:eastAsia="Times New Roman" w:hAnsi="Times New Roman" w:cs="Times New Roman"/>
          <w:b/>
          <w:bCs/>
          <w:sz w:val="28"/>
          <w:szCs w:val="28"/>
        </w:rPr>
        <w:t xml:space="preserve">1 </w:t>
      </w:r>
      <w:r w:rsidRPr="00CF6406">
        <w:rPr>
          <w:rFonts w:ascii="Times New Roman" w:eastAsia="Times New Roman" w:hAnsi="Times New Roman" w:cs="Times New Roman"/>
          <w:sz w:val="28"/>
          <w:szCs w:val="28"/>
        </w:rPr>
        <w:t>(</w:t>
      </w:r>
      <w:r w:rsidRPr="00CF6406">
        <w:rPr>
          <w:rFonts w:ascii="Times New Roman" w:eastAsia="Times New Roman" w:hAnsi="Times New Roman" w:cs="Times New Roman"/>
          <w:sz w:val="28"/>
          <w:szCs w:val="28"/>
          <w:u w:val="single"/>
        </w:rPr>
        <w:t>Слж-фам</w:t>
      </w:r>
      <w:r w:rsidRPr="00CF6406">
        <w:rPr>
          <w:rFonts w:ascii="Times New Roman" w:eastAsia="Times New Roman" w:hAnsi="Times New Roman" w:cs="Times New Roman"/>
          <w:sz w:val="28"/>
          <w:szCs w:val="28"/>
        </w:rPr>
        <w:t>, Слж-адр, Возраст, Пол, Начальник-фам)</w:t>
      </w:r>
      <w:r w:rsidRPr="00CF6406">
        <w:rPr>
          <w:rFonts w:ascii="Times New Roman" w:eastAsia="Times New Roman" w:hAnsi="Times New Roman" w:cs="Times New Roman"/>
          <w:sz w:val="28"/>
          <w:szCs w:val="28"/>
        </w:rPr>
        <w:br/>
      </w:r>
      <w:r w:rsidRPr="00CF6406">
        <w:rPr>
          <w:rFonts w:ascii="Times New Roman" w:eastAsia="Times New Roman" w:hAnsi="Times New Roman" w:cs="Times New Roman"/>
          <w:b/>
          <w:bCs/>
          <w:sz w:val="28"/>
          <w:szCs w:val="28"/>
          <w:lang w:val="en-US"/>
        </w:rPr>
        <w:t>R</w:t>
      </w:r>
      <w:r w:rsidRPr="00CF6406">
        <w:rPr>
          <w:rFonts w:ascii="Times New Roman" w:eastAsia="Times New Roman" w:hAnsi="Times New Roman" w:cs="Times New Roman"/>
          <w:b/>
          <w:bCs/>
          <w:sz w:val="28"/>
          <w:szCs w:val="28"/>
        </w:rPr>
        <w:t>2</w:t>
      </w:r>
      <w:r w:rsidRPr="00CF6406">
        <w:rPr>
          <w:rFonts w:ascii="Times New Roman" w:eastAsia="Times New Roman" w:hAnsi="Times New Roman" w:cs="Times New Roman"/>
          <w:sz w:val="28"/>
          <w:szCs w:val="28"/>
        </w:rPr>
        <w:t xml:space="preserve"> (</w:t>
      </w:r>
      <w:r w:rsidRPr="00CF6406">
        <w:rPr>
          <w:rFonts w:ascii="Times New Roman" w:eastAsia="Times New Roman" w:hAnsi="Times New Roman" w:cs="Times New Roman"/>
          <w:sz w:val="28"/>
          <w:szCs w:val="28"/>
          <w:u w:val="single"/>
        </w:rPr>
        <w:t>Начальник-фам</w:t>
      </w:r>
      <w:r w:rsidRPr="00CF6406">
        <w:rPr>
          <w:rFonts w:ascii="Times New Roman" w:eastAsia="Times New Roman" w:hAnsi="Times New Roman" w:cs="Times New Roman"/>
          <w:sz w:val="28"/>
          <w:szCs w:val="28"/>
        </w:rPr>
        <w:t>, Отдел)</w:t>
      </w:r>
      <w:r w:rsidRPr="00CF6406">
        <w:rPr>
          <w:rFonts w:ascii="Times New Roman" w:eastAsia="Times New Roman" w:hAnsi="Times New Roman" w:cs="Times New Roman"/>
          <w:sz w:val="28"/>
          <w:szCs w:val="28"/>
        </w:rPr>
        <w:br/>
      </w:r>
      <w:r w:rsidRPr="00CF6406">
        <w:rPr>
          <w:rFonts w:ascii="Times New Roman" w:eastAsia="Times New Roman" w:hAnsi="Times New Roman" w:cs="Times New Roman"/>
          <w:b/>
          <w:bCs/>
          <w:sz w:val="28"/>
          <w:szCs w:val="28"/>
          <w:lang w:val="en-US"/>
        </w:rPr>
        <w:t>R</w:t>
      </w:r>
      <w:r w:rsidRPr="00CF6406">
        <w:rPr>
          <w:rFonts w:ascii="Times New Roman" w:eastAsia="Times New Roman" w:hAnsi="Times New Roman" w:cs="Times New Roman"/>
          <w:b/>
          <w:bCs/>
          <w:sz w:val="28"/>
          <w:szCs w:val="28"/>
        </w:rPr>
        <w:t>3</w:t>
      </w:r>
      <w:r w:rsidRPr="00CF6406">
        <w:rPr>
          <w:rFonts w:ascii="Times New Roman" w:eastAsia="Times New Roman" w:hAnsi="Times New Roman" w:cs="Times New Roman"/>
          <w:sz w:val="28"/>
          <w:szCs w:val="28"/>
        </w:rPr>
        <w:t xml:space="preserve"> (</w:t>
      </w:r>
      <w:r w:rsidRPr="00CF6406">
        <w:rPr>
          <w:rFonts w:ascii="Times New Roman" w:eastAsia="Times New Roman" w:hAnsi="Times New Roman" w:cs="Times New Roman"/>
          <w:sz w:val="28"/>
          <w:szCs w:val="28"/>
          <w:u w:val="single"/>
        </w:rPr>
        <w:t>Слж-фам</w:t>
      </w:r>
      <w:r w:rsidRPr="00CF6406">
        <w:rPr>
          <w:rFonts w:ascii="Times New Roman" w:eastAsia="Times New Roman" w:hAnsi="Times New Roman" w:cs="Times New Roman"/>
          <w:sz w:val="28"/>
          <w:szCs w:val="28"/>
        </w:rPr>
        <w:t>, Отдел)</w:t>
      </w:r>
      <w:r w:rsidRPr="00CF6406">
        <w:rPr>
          <w:rFonts w:ascii="Times New Roman" w:eastAsia="Times New Roman" w:hAnsi="Times New Roman" w:cs="Times New Roman"/>
          <w:sz w:val="28"/>
          <w:szCs w:val="28"/>
        </w:rPr>
        <w:br/>
      </w:r>
      <w:r w:rsidRPr="00CF6406">
        <w:rPr>
          <w:rFonts w:ascii="Times New Roman" w:eastAsia="Times New Roman" w:hAnsi="Times New Roman" w:cs="Times New Roman"/>
          <w:b/>
          <w:bCs/>
          <w:sz w:val="28"/>
          <w:szCs w:val="28"/>
          <w:lang w:val="en-US"/>
        </w:rPr>
        <w:t>R</w:t>
      </w:r>
      <w:r w:rsidRPr="00CF6406">
        <w:rPr>
          <w:rFonts w:ascii="Times New Roman" w:eastAsia="Times New Roman" w:hAnsi="Times New Roman" w:cs="Times New Roman"/>
          <w:b/>
          <w:bCs/>
          <w:sz w:val="28"/>
          <w:szCs w:val="28"/>
        </w:rPr>
        <w:t>4</w:t>
      </w:r>
      <w:r w:rsidRPr="00CF6406">
        <w:rPr>
          <w:rFonts w:ascii="Times New Roman" w:eastAsia="Times New Roman" w:hAnsi="Times New Roman" w:cs="Times New Roman"/>
          <w:sz w:val="28"/>
          <w:szCs w:val="28"/>
        </w:rPr>
        <w:t xml:space="preserve"> (</w:t>
      </w:r>
      <w:r w:rsidRPr="00CF6406">
        <w:rPr>
          <w:rFonts w:ascii="Times New Roman" w:eastAsia="Times New Roman" w:hAnsi="Times New Roman" w:cs="Times New Roman"/>
          <w:sz w:val="28"/>
          <w:szCs w:val="28"/>
          <w:u w:val="single"/>
        </w:rPr>
        <w:t>Отдел</w:t>
      </w:r>
      <w:r w:rsidRPr="00CF6406">
        <w:rPr>
          <w:rFonts w:ascii="Times New Roman" w:eastAsia="Times New Roman" w:hAnsi="Times New Roman" w:cs="Times New Roman"/>
          <w:sz w:val="28"/>
          <w:szCs w:val="28"/>
        </w:rPr>
        <w:t>, Отдел-Тел-номер, Отдел-адрес)</w:t>
      </w:r>
      <w:r w:rsidRPr="00CF6406">
        <w:rPr>
          <w:rFonts w:ascii="Times New Roman" w:eastAsia="Times New Roman" w:hAnsi="Times New Roman" w:cs="Times New Roman"/>
          <w:sz w:val="28"/>
          <w:szCs w:val="28"/>
        </w:rPr>
        <w:br/>
      </w:r>
      <w:r w:rsidRPr="00CF6406">
        <w:rPr>
          <w:rFonts w:ascii="Times New Roman" w:eastAsia="Times New Roman" w:hAnsi="Times New Roman" w:cs="Times New Roman"/>
          <w:sz w:val="28"/>
          <w:szCs w:val="28"/>
        </w:rPr>
        <w:br/>
        <w:t>Одно из этих отношений является избыточным. Укажитте это отношение и поясните причину.</w:t>
      </w:r>
    </w:p>
    <w:p w:rsidR="00CF6406" w:rsidRPr="00CF6406" w:rsidRDefault="00CF6406" w:rsidP="00CF6406">
      <w:pPr>
        <w:numPr>
          <w:ilvl w:val="0"/>
          <w:numId w:val="32"/>
        </w:numPr>
        <w:spacing w:after="0" w:line="240" w:lineRule="auto"/>
        <w:rPr>
          <w:rFonts w:ascii="Times New Roman" w:eastAsia="Times New Roman" w:hAnsi="Times New Roman" w:cs="Times New Roman"/>
          <w:sz w:val="28"/>
          <w:szCs w:val="28"/>
        </w:rPr>
      </w:pPr>
      <w:r w:rsidRPr="00CF6406">
        <w:rPr>
          <w:rFonts w:ascii="Times New Roman" w:eastAsia="Times New Roman" w:hAnsi="Times New Roman" w:cs="Times New Roman"/>
          <w:sz w:val="28"/>
          <w:szCs w:val="28"/>
        </w:rPr>
        <w:t>Если перечисленные в задаче 4 отношения находятся в НФБК, то какие из следующих утверждений являются истинными и какие ложными? Дайте обоснование сделанных выводов:</w:t>
      </w:r>
      <w:r w:rsidRPr="00CF6406">
        <w:rPr>
          <w:rFonts w:ascii="Times New Roman" w:eastAsia="Times New Roman" w:hAnsi="Times New Roman" w:cs="Times New Roman"/>
          <w:sz w:val="28"/>
          <w:szCs w:val="28"/>
        </w:rPr>
        <w:br/>
        <w:t>а) служащий может иметь более одного руководителя;</w:t>
      </w:r>
      <w:r w:rsidRPr="00CF6406">
        <w:rPr>
          <w:rFonts w:ascii="Times New Roman" w:eastAsia="Times New Roman" w:hAnsi="Times New Roman" w:cs="Times New Roman"/>
          <w:sz w:val="28"/>
          <w:szCs w:val="28"/>
        </w:rPr>
        <w:br/>
        <w:t>б) служащий может работать только в одном отделе;</w:t>
      </w:r>
      <w:r w:rsidRPr="00CF6406">
        <w:rPr>
          <w:rFonts w:ascii="Times New Roman" w:eastAsia="Times New Roman" w:hAnsi="Times New Roman" w:cs="Times New Roman"/>
          <w:sz w:val="28"/>
          <w:szCs w:val="28"/>
        </w:rPr>
        <w:br/>
        <w:t>в) в каждом отделе имеется только один телефон;</w:t>
      </w:r>
      <w:r w:rsidRPr="00CF6406">
        <w:rPr>
          <w:rFonts w:ascii="Times New Roman" w:eastAsia="Times New Roman" w:hAnsi="Times New Roman" w:cs="Times New Roman"/>
          <w:sz w:val="28"/>
          <w:szCs w:val="28"/>
        </w:rPr>
        <w:br/>
        <w:t>г) отделу выделяется только один телефонный номер;</w:t>
      </w:r>
      <w:r w:rsidRPr="00CF6406">
        <w:rPr>
          <w:rFonts w:ascii="Times New Roman" w:eastAsia="Times New Roman" w:hAnsi="Times New Roman" w:cs="Times New Roman"/>
          <w:sz w:val="28"/>
          <w:szCs w:val="28"/>
        </w:rPr>
        <w:br/>
        <w:t>д) у каждого руководителя имеется телефон;</w:t>
      </w:r>
      <w:r w:rsidRPr="00CF6406">
        <w:rPr>
          <w:rFonts w:ascii="Times New Roman" w:eastAsia="Times New Roman" w:hAnsi="Times New Roman" w:cs="Times New Roman"/>
          <w:sz w:val="28"/>
          <w:szCs w:val="28"/>
        </w:rPr>
        <w:br/>
        <w:t>е) служащие, не являющиеся руководителями, не имеют телефонов.</w:t>
      </w:r>
    </w:p>
    <w:p w:rsidR="00CF6406" w:rsidRPr="00CF6406" w:rsidRDefault="00CF6406" w:rsidP="00CF6406">
      <w:pPr>
        <w:spacing w:after="0" w:line="240" w:lineRule="auto"/>
        <w:jc w:val="both"/>
        <w:rPr>
          <w:rFonts w:ascii="Times New Roman" w:eastAsia="Times New Roman" w:hAnsi="Times New Roman" w:cs="Times New Roman"/>
          <w:sz w:val="28"/>
          <w:szCs w:val="28"/>
        </w:rPr>
      </w:pPr>
      <w:r w:rsidRPr="00CF6406">
        <w:rPr>
          <w:rFonts w:ascii="Times New Roman" w:eastAsia="Times New Roman" w:hAnsi="Times New Roman" w:cs="Times New Roman"/>
          <w:sz w:val="28"/>
          <w:szCs w:val="28"/>
        </w:rPr>
        <w:t xml:space="preserve"> Порядок оформления отчета по практической работе и его защиты.</w:t>
      </w:r>
    </w:p>
    <w:p w:rsidR="00CF6406" w:rsidRPr="00CF6406" w:rsidRDefault="00CF6406" w:rsidP="00CF6406">
      <w:pPr>
        <w:spacing w:after="0" w:line="240" w:lineRule="auto"/>
        <w:ind w:firstLine="540"/>
        <w:jc w:val="both"/>
        <w:rPr>
          <w:rFonts w:ascii="Times New Roman" w:eastAsia="Times New Roman" w:hAnsi="Times New Roman" w:cs="Times New Roman"/>
          <w:sz w:val="28"/>
          <w:szCs w:val="28"/>
        </w:rPr>
      </w:pPr>
      <w:r w:rsidRPr="00CF6406">
        <w:rPr>
          <w:rFonts w:ascii="Times New Roman" w:eastAsia="Times New Roman" w:hAnsi="Times New Roman" w:cs="Times New Roman"/>
          <w:sz w:val="28"/>
          <w:szCs w:val="28"/>
        </w:rPr>
        <w:t>Отчет должен содержать условия задач и их решение. При защите практической надо уметь объяснить логику получения решения.</w:t>
      </w:r>
    </w:p>
    <w:p w:rsidR="00CF6406" w:rsidRPr="00CF6406" w:rsidRDefault="00CF6406" w:rsidP="00CF6406">
      <w:pPr>
        <w:spacing w:after="0" w:line="240" w:lineRule="auto"/>
        <w:jc w:val="both"/>
        <w:rPr>
          <w:rFonts w:ascii="Times New Roman" w:eastAsia="Times New Roman" w:hAnsi="Times New Roman" w:cs="Times New Roman"/>
          <w:b/>
          <w:i/>
          <w:sz w:val="28"/>
          <w:szCs w:val="28"/>
        </w:rPr>
      </w:pPr>
    </w:p>
    <w:p w:rsidR="00CF6406" w:rsidRPr="00CF6406" w:rsidRDefault="00CF6406" w:rsidP="00CF6406">
      <w:pPr>
        <w:spacing w:after="0" w:line="240" w:lineRule="auto"/>
        <w:jc w:val="both"/>
        <w:rPr>
          <w:rFonts w:ascii="Times New Roman" w:eastAsia="Times New Roman" w:hAnsi="Times New Roman" w:cs="Times New Roman"/>
          <w:b/>
          <w:i/>
          <w:sz w:val="28"/>
          <w:szCs w:val="28"/>
        </w:rPr>
      </w:pPr>
      <w:r w:rsidRPr="00CF6406">
        <w:rPr>
          <w:rFonts w:ascii="Times New Roman" w:eastAsia="Times New Roman" w:hAnsi="Times New Roman" w:cs="Times New Roman"/>
          <w:b/>
          <w:i/>
          <w:sz w:val="28"/>
          <w:szCs w:val="28"/>
        </w:rPr>
        <w:t>Порядок выполнения работы:</w:t>
      </w:r>
    </w:p>
    <w:p w:rsidR="00CF6406" w:rsidRPr="00CF6406" w:rsidRDefault="00CF6406" w:rsidP="00CF6406">
      <w:pPr>
        <w:spacing w:after="0" w:line="240" w:lineRule="auto"/>
        <w:ind w:firstLine="851"/>
        <w:rPr>
          <w:rFonts w:ascii="Times New Roman" w:eastAsia="Times New Roman" w:hAnsi="Times New Roman" w:cs="Times New Roman"/>
          <w:sz w:val="28"/>
          <w:szCs w:val="28"/>
        </w:rPr>
      </w:pPr>
      <w:r w:rsidRPr="00CF6406">
        <w:rPr>
          <w:rFonts w:ascii="Times New Roman" w:eastAsia="Times New Roman" w:hAnsi="Times New Roman" w:cs="Times New Roman"/>
          <w:sz w:val="28"/>
          <w:szCs w:val="28"/>
        </w:rPr>
        <w:t>1. Изучить инструкцию к практической работе.</w:t>
      </w:r>
    </w:p>
    <w:p w:rsidR="00CF6406" w:rsidRPr="00CF6406" w:rsidRDefault="00CF6406" w:rsidP="00CF6406">
      <w:pPr>
        <w:spacing w:after="0" w:line="240" w:lineRule="auto"/>
        <w:ind w:firstLine="851"/>
        <w:rPr>
          <w:rFonts w:ascii="Times New Roman" w:eastAsia="Times New Roman" w:hAnsi="Times New Roman" w:cs="Times New Roman"/>
          <w:sz w:val="28"/>
          <w:szCs w:val="28"/>
        </w:rPr>
      </w:pPr>
      <w:r w:rsidRPr="00CF6406">
        <w:rPr>
          <w:rFonts w:ascii="Times New Roman" w:eastAsia="Times New Roman" w:hAnsi="Times New Roman" w:cs="Times New Roman"/>
          <w:sz w:val="28"/>
          <w:szCs w:val="28"/>
        </w:rPr>
        <w:t xml:space="preserve">2. </w:t>
      </w:r>
      <w:r w:rsidRPr="00CF6406">
        <w:rPr>
          <w:rFonts w:ascii="Times New Roman" w:eastAsia="Times New Roman" w:hAnsi="Times New Roman" w:cs="Times New Roman"/>
          <w:bCs/>
          <w:sz w:val="28"/>
          <w:szCs w:val="28"/>
        </w:rPr>
        <w:t>Выполнить задание.</w:t>
      </w:r>
    </w:p>
    <w:p w:rsidR="00CF6406" w:rsidRPr="00CF6406" w:rsidRDefault="00CF6406" w:rsidP="00CF6406">
      <w:pPr>
        <w:spacing w:after="0" w:line="240" w:lineRule="auto"/>
        <w:ind w:firstLine="851"/>
        <w:rPr>
          <w:rFonts w:ascii="Times New Roman" w:eastAsia="Times New Roman" w:hAnsi="Times New Roman" w:cs="Times New Roman"/>
          <w:sz w:val="28"/>
          <w:szCs w:val="28"/>
        </w:rPr>
      </w:pPr>
      <w:r w:rsidRPr="00CF6406">
        <w:rPr>
          <w:rFonts w:ascii="Times New Roman" w:eastAsia="Times New Roman" w:hAnsi="Times New Roman" w:cs="Times New Roman"/>
          <w:bCs/>
          <w:sz w:val="28"/>
          <w:szCs w:val="28"/>
        </w:rPr>
        <w:t>3. Оформить отчет.</w:t>
      </w:r>
    </w:p>
    <w:p w:rsidR="00CF6406" w:rsidRPr="00CF6406" w:rsidRDefault="00CF6406" w:rsidP="00CF6406">
      <w:pPr>
        <w:spacing w:after="0" w:line="240" w:lineRule="auto"/>
        <w:ind w:left="720" w:hanging="720"/>
        <w:contextualSpacing/>
        <w:jc w:val="both"/>
        <w:rPr>
          <w:rFonts w:ascii="Times New Roman" w:eastAsia="Calibri" w:hAnsi="Times New Roman" w:cs="Times New Roman"/>
          <w:b/>
          <w:i/>
          <w:sz w:val="28"/>
          <w:szCs w:val="28"/>
        </w:rPr>
      </w:pPr>
    </w:p>
    <w:p w:rsidR="00CF6406" w:rsidRPr="00CF6406" w:rsidRDefault="00CF6406" w:rsidP="00CF6406">
      <w:pPr>
        <w:spacing w:after="0" w:line="240" w:lineRule="auto"/>
        <w:ind w:left="720" w:hanging="720"/>
        <w:contextualSpacing/>
        <w:jc w:val="both"/>
        <w:rPr>
          <w:rFonts w:ascii="Times New Roman" w:eastAsia="Calibri" w:hAnsi="Times New Roman" w:cs="Times New Roman"/>
          <w:b/>
          <w:i/>
          <w:sz w:val="28"/>
          <w:szCs w:val="28"/>
        </w:rPr>
      </w:pPr>
      <w:r w:rsidRPr="00CF6406">
        <w:rPr>
          <w:rFonts w:ascii="Times New Roman" w:eastAsia="Calibri" w:hAnsi="Times New Roman" w:cs="Times New Roman"/>
          <w:b/>
          <w:i/>
          <w:sz w:val="28"/>
          <w:szCs w:val="28"/>
        </w:rPr>
        <w:t>Содержание отчета:</w:t>
      </w:r>
    </w:p>
    <w:p w:rsidR="00CF6406" w:rsidRPr="00CF6406" w:rsidRDefault="00CF6406" w:rsidP="00CF6406">
      <w:pPr>
        <w:spacing w:after="0" w:line="240" w:lineRule="auto"/>
        <w:ind w:firstLine="851"/>
        <w:jc w:val="both"/>
        <w:rPr>
          <w:rFonts w:ascii="Times New Roman" w:eastAsia="Times New Roman" w:hAnsi="Times New Roman" w:cs="Times New Roman"/>
          <w:sz w:val="28"/>
          <w:szCs w:val="28"/>
        </w:rPr>
      </w:pPr>
      <w:r w:rsidRPr="00CF6406">
        <w:rPr>
          <w:rFonts w:ascii="Times New Roman" w:eastAsia="Times New Roman" w:hAnsi="Times New Roman" w:cs="Times New Roman"/>
          <w:sz w:val="28"/>
          <w:szCs w:val="28"/>
        </w:rPr>
        <w:t>1. Тема.</w:t>
      </w:r>
    </w:p>
    <w:p w:rsidR="00CF6406" w:rsidRPr="00CF6406" w:rsidRDefault="00CF6406" w:rsidP="00CF6406">
      <w:pPr>
        <w:spacing w:after="0" w:line="240" w:lineRule="auto"/>
        <w:ind w:firstLine="851"/>
        <w:jc w:val="both"/>
        <w:rPr>
          <w:rFonts w:ascii="Times New Roman" w:eastAsia="Times New Roman" w:hAnsi="Times New Roman" w:cs="Times New Roman"/>
          <w:sz w:val="28"/>
          <w:szCs w:val="28"/>
        </w:rPr>
      </w:pPr>
      <w:r w:rsidRPr="00CF6406">
        <w:rPr>
          <w:rFonts w:ascii="Times New Roman" w:eastAsia="Times New Roman" w:hAnsi="Times New Roman" w:cs="Times New Roman"/>
          <w:sz w:val="28"/>
          <w:szCs w:val="28"/>
        </w:rPr>
        <w:lastRenderedPageBreak/>
        <w:t>2. Цель.</w:t>
      </w:r>
    </w:p>
    <w:p w:rsidR="00CF6406" w:rsidRPr="00CF6406" w:rsidRDefault="00CF6406" w:rsidP="00CF6406">
      <w:pPr>
        <w:spacing w:after="0" w:line="240" w:lineRule="auto"/>
        <w:ind w:firstLine="851"/>
        <w:jc w:val="both"/>
        <w:rPr>
          <w:rFonts w:ascii="Times New Roman" w:eastAsia="Times New Roman" w:hAnsi="Times New Roman" w:cs="Times New Roman"/>
          <w:sz w:val="28"/>
          <w:szCs w:val="28"/>
        </w:rPr>
      </w:pPr>
      <w:r w:rsidRPr="00CF6406">
        <w:rPr>
          <w:rFonts w:ascii="Times New Roman" w:eastAsia="Times New Roman" w:hAnsi="Times New Roman" w:cs="Times New Roman"/>
          <w:sz w:val="28"/>
          <w:szCs w:val="28"/>
        </w:rPr>
        <w:t>3. Материальное обеспечение.</w:t>
      </w:r>
    </w:p>
    <w:p w:rsidR="00CF6406" w:rsidRPr="00CF6406" w:rsidRDefault="00CF6406" w:rsidP="00CF6406">
      <w:pPr>
        <w:spacing w:after="0" w:line="240" w:lineRule="auto"/>
        <w:ind w:firstLine="851"/>
        <w:jc w:val="both"/>
        <w:rPr>
          <w:rFonts w:ascii="Times New Roman" w:eastAsia="Times New Roman" w:hAnsi="Times New Roman" w:cs="Times New Roman"/>
          <w:sz w:val="28"/>
          <w:szCs w:val="28"/>
        </w:rPr>
      </w:pPr>
      <w:r w:rsidRPr="00CF6406">
        <w:rPr>
          <w:rFonts w:ascii="Times New Roman" w:eastAsia="Times New Roman" w:hAnsi="Times New Roman" w:cs="Times New Roman"/>
          <w:bCs/>
          <w:sz w:val="28"/>
          <w:szCs w:val="28"/>
        </w:rPr>
        <w:t>4. Практическое задание.</w:t>
      </w:r>
    </w:p>
    <w:p w:rsidR="00CF6406" w:rsidRPr="00CF6406" w:rsidRDefault="00CF6406" w:rsidP="00CF6406">
      <w:pPr>
        <w:spacing w:after="0" w:line="240" w:lineRule="auto"/>
        <w:ind w:left="720" w:hanging="720"/>
        <w:contextualSpacing/>
        <w:jc w:val="both"/>
        <w:rPr>
          <w:rFonts w:ascii="Times New Roman" w:eastAsia="Calibri" w:hAnsi="Times New Roman" w:cs="Times New Roman"/>
          <w:b/>
          <w:i/>
          <w:sz w:val="28"/>
          <w:szCs w:val="28"/>
        </w:rPr>
      </w:pPr>
    </w:p>
    <w:p w:rsidR="00CF6406" w:rsidRPr="00CF6406" w:rsidRDefault="00CF6406" w:rsidP="00CF6406">
      <w:pPr>
        <w:spacing w:after="0" w:line="240" w:lineRule="auto"/>
        <w:ind w:left="720" w:hanging="720"/>
        <w:contextualSpacing/>
        <w:jc w:val="both"/>
        <w:rPr>
          <w:rFonts w:ascii="Times New Roman" w:eastAsia="Calibri" w:hAnsi="Times New Roman" w:cs="Times New Roman"/>
          <w:b/>
          <w:i/>
          <w:sz w:val="28"/>
          <w:szCs w:val="28"/>
        </w:rPr>
      </w:pPr>
      <w:r w:rsidRPr="00CF6406">
        <w:rPr>
          <w:rFonts w:ascii="Times New Roman" w:eastAsia="Calibri" w:hAnsi="Times New Roman" w:cs="Times New Roman"/>
          <w:b/>
          <w:i/>
          <w:sz w:val="28"/>
          <w:szCs w:val="28"/>
        </w:rPr>
        <w:t>Вопросы для самоконтроля:</w:t>
      </w:r>
    </w:p>
    <w:p w:rsidR="00CF6406" w:rsidRPr="00CF6406" w:rsidRDefault="00CF6406" w:rsidP="00CF6406">
      <w:pPr>
        <w:numPr>
          <w:ilvl w:val="0"/>
          <w:numId w:val="34"/>
        </w:numPr>
        <w:tabs>
          <w:tab w:val="num" w:pos="993"/>
        </w:tabs>
        <w:spacing w:after="0" w:line="240" w:lineRule="auto"/>
        <w:ind w:left="714" w:hanging="5"/>
        <w:jc w:val="both"/>
        <w:rPr>
          <w:rFonts w:ascii="Times New Roman" w:eastAsia="Times New Roman" w:hAnsi="Times New Roman" w:cs="Times New Roman"/>
          <w:sz w:val="28"/>
          <w:szCs w:val="28"/>
        </w:rPr>
      </w:pPr>
      <w:r w:rsidRPr="00CF6406">
        <w:rPr>
          <w:rFonts w:ascii="Times New Roman" w:eastAsia="Times New Roman" w:hAnsi="Times New Roman" w:cs="Times New Roman"/>
          <w:sz w:val="28"/>
          <w:szCs w:val="28"/>
        </w:rPr>
        <w:t>Что такое «отношение»?</w:t>
      </w:r>
    </w:p>
    <w:p w:rsidR="00CF6406" w:rsidRPr="00CF6406" w:rsidRDefault="00CF6406" w:rsidP="00CF6406">
      <w:pPr>
        <w:numPr>
          <w:ilvl w:val="0"/>
          <w:numId w:val="34"/>
        </w:numPr>
        <w:tabs>
          <w:tab w:val="num" w:pos="993"/>
        </w:tabs>
        <w:spacing w:after="0" w:line="240" w:lineRule="auto"/>
        <w:ind w:left="714" w:hanging="5"/>
        <w:jc w:val="both"/>
        <w:rPr>
          <w:rFonts w:ascii="Times New Roman" w:eastAsia="Times New Roman" w:hAnsi="Times New Roman" w:cs="Times New Roman"/>
          <w:sz w:val="28"/>
          <w:szCs w:val="28"/>
        </w:rPr>
      </w:pPr>
      <w:r w:rsidRPr="00CF6406">
        <w:rPr>
          <w:rFonts w:ascii="Times New Roman" w:eastAsia="Times New Roman" w:hAnsi="Times New Roman" w:cs="Times New Roman"/>
          <w:sz w:val="28"/>
          <w:szCs w:val="28"/>
        </w:rPr>
        <w:t>Характеристики отношения.</w:t>
      </w:r>
    </w:p>
    <w:p w:rsidR="00CF6406" w:rsidRPr="00CF6406" w:rsidRDefault="00CF6406" w:rsidP="00CF6406">
      <w:pPr>
        <w:numPr>
          <w:ilvl w:val="0"/>
          <w:numId w:val="34"/>
        </w:numPr>
        <w:tabs>
          <w:tab w:val="num" w:pos="993"/>
        </w:tabs>
        <w:spacing w:after="0" w:line="240" w:lineRule="auto"/>
        <w:ind w:left="714" w:hanging="5"/>
        <w:jc w:val="both"/>
        <w:rPr>
          <w:rFonts w:ascii="Times New Roman" w:eastAsia="Times New Roman" w:hAnsi="Times New Roman" w:cs="Times New Roman"/>
          <w:sz w:val="28"/>
          <w:szCs w:val="28"/>
        </w:rPr>
      </w:pPr>
      <w:r w:rsidRPr="00CF6406">
        <w:rPr>
          <w:rFonts w:ascii="Times New Roman" w:eastAsia="Times New Roman" w:hAnsi="Times New Roman" w:cs="Times New Roman"/>
          <w:sz w:val="28"/>
          <w:szCs w:val="28"/>
        </w:rPr>
        <w:t>Что такое арность отношения? размерность? ключ?</w:t>
      </w:r>
    </w:p>
    <w:p w:rsidR="00CF6406" w:rsidRPr="00CF6406" w:rsidRDefault="00CF6406" w:rsidP="00CF6406">
      <w:pPr>
        <w:numPr>
          <w:ilvl w:val="0"/>
          <w:numId w:val="34"/>
        </w:numPr>
        <w:tabs>
          <w:tab w:val="num" w:pos="993"/>
        </w:tabs>
        <w:spacing w:after="0" w:line="240" w:lineRule="auto"/>
        <w:ind w:left="714" w:hanging="5"/>
        <w:jc w:val="both"/>
        <w:rPr>
          <w:rFonts w:ascii="Times New Roman" w:eastAsia="Times New Roman" w:hAnsi="Times New Roman" w:cs="Times New Roman"/>
          <w:sz w:val="28"/>
          <w:szCs w:val="28"/>
        </w:rPr>
      </w:pPr>
      <w:r w:rsidRPr="00CF6406">
        <w:rPr>
          <w:rFonts w:ascii="Times New Roman" w:eastAsia="Times New Roman" w:hAnsi="Times New Roman" w:cs="Times New Roman"/>
          <w:sz w:val="28"/>
          <w:szCs w:val="28"/>
        </w:rPr>
        <w:t>Для чего используются ключи?</w:t>
      </w:r>
    </w:p>
    <w:p w:rsidR="00CF6406" w:rsidRPr="00CF6406" w:rsidRDefault="00CF6406" w:rsidP="00CF6406">
      <w:pPr>
        <w:numPr>
          <w:ilvl w:val="0"/>
          <w:numId w:val="34"/>
        </w:numPr>
        <w:tabs>
          <w:tab w:val="num" w:pos="993"/>
        </w:tabs>
        <w:spacing w:after="0" w:line="240" w:lineRule="auto"/>
        <w:ind w:left="714" w:hanging="5"/>
        <w:jc w:val="both"/>
        <w:rPr>
          <w:rFonts w:ascii="Times New Roman" w:eastAsia="Times New Roman" w:hAnsi="Times New Roman" w:cs="Times New Roman"/>
          <w:sz w:val="28"/>
          <w:szCs w:val="28"/>
        </w:rPr>
      </w:pPr>
      <w:r w:rsidRPr="00CF6406">
        <w:rPr>
          <w:rFonts w:ascii="Times New Roman" w:eastAsia="Times New Roman" w:hAnsi="Times New Roman" w:cs="Times New Roman"/>
          <w:sz w:val="28"/>
          <w:szCs w:val="28"/>
        </w:rPr>
        <w:t>Что такое составной ключ (суперключ)? родительский и внешний ключ?</w:t>
      </w:r>
    </w:p>
    <w:p w:rsidR="00A92D47" w:rsidRPr="00937D9E" w:rsidRDefault="00A92D47" w:rsidP="00CF6406">
      <w:pPr>
        <w:spacing w:after="0" w:line="240" w:lineRule="auto"/>
        <w:rPr>
          <w:rFonts w:ascii="Times New Roman" w:hAnsi="Times New Roman"/>
          <w:b/>
          <w:i/>
          <w:sz w:val="28"/>
          <w:szCs w:val="28"/>
        </w:rPr>
      </w:pPr>
    </w:p>
    <w:p w:rsidR="006F15AC" w:rsidRDefault="006F15AC" w:rsidP="005D056A">
      <w:pPr>
        <w:spacing w:after="0" w:line="240" w:lineRule="auto"/>
        <w:ind w:left="-539"/>
        <w:jc w:val="center"/>
        <w:rPr>
          <w:rFonts w:ascii="Times New Roman" w:hAnsi="Times New Roman" w:cs="Times New Roman"/>
          <w:color w:val="000000" w:themeColor="text1"/>
          <w:sz w:val="28"/>
          <w:szCs w:val="28"/>
        </w:rPr>
        <w:sectPr w:rsidR="006F15AC" w:rsidSect="001D503E">
          <w:pgSz w:w="11906" w:h="16838"/>
          <w:pgMar w:top="1134" w:right="850" w:bottom="1134" w:left="1701" w:header="708" w:footer="708" w:gutter="0"/>
          <w:cols w:space="708"/>
          <w:docGrid w:linePitch="360"/>
        </w:sectPr>
      </w:pPr>
    </w:p>
    <w:p w:rsidR="00A82C7B" w:rsidRDefault="00F0460F" w:rsidP="00A82C7B">
      <w:pPr>
        <w:spacing w:after="0" w:line="360" w:lineRule="auto"/>
        <w:ind w:left="-539"/>
        <w:jc w:val="center"/>
        <w:rPr>
          <w:rFonts w:ascii="Times New Roman" w:hAnsi="Times New Roman" w:cs="Times New Roman"/>
          <w:sz w:val="28"/>
          <w:szCs w:val="28"/>
        </w:rPr>
      </w:pPr>
      <w:r>
        <w:rPr>
          <w:rFonts w:ascii="Times New Roman" w:hAnsi="Times New Roman" w:cs="Times New Roman"/>
          <w:b/>
          <w:i/>
          <w:sz w:val="32"/>
          <w:szCs w:val="28"/>
        </w:rPr>
        <w:lastRenderedPageBreak/>
        <w:t>Практическая работа</w:t>
      </w:r>
      <w:r w:rsidR="009C5C71" w:rsidRPr="00A82C7B">
        <w:rPr>
          <w:rFonts w:ascii="Times New Roman" w:hAnsi="Times New Roman" w:cs="Times New Roman"/>
          <w:b/>
          <w:i/>
          <w:sz w:val="32"/>
          <w:szCs w:val="28"/>
        </w:rPr>
        <w:t xml:space="preserve"> № </w:t>
      </w:r>
      <w:r w:rsidR="00937755">
        <w:rPr>
          <w:rFonts w:ascii="Times New Roman" w:hAnsi="Times New Roman" w:cs="Times New Roman"/>
          <w:b/>
          <w:i/>
          <w:sz w:val="32"/>
          <w:szCs w:val="28"/>
        </w:rPr>
        <w:t>7</w:t>
      </w:r>
    </w:p>
    <w:p w:rsidR="00110A21" w:rsidRPr="00565A95" w:rsidRDefault="00A82C7B" w:rsidP="00C53E92">
      <w:pPr>
        <w:spacing w:after="0" w:line="240" w:lineRule="auto"/>
        <w:rPr>
          <w:rFonts w:ascii="Times New Roman" w:hAnsi="Times New Roman" w:cs="Times New Roman"/>
          <w:sz w:val="28"/>
          <w:szCs w:val="28"/>
        </w:rPr>
      </w:pPr>
      <w:r w:rsidRPr="00A82C7B">
        <w:rPr>
          <w:rFonts w:ascii="Times New Roman" w:hAnsi="Times New Roman" w:cs="Times New Roman"/>
          <w:b/>
          <w:i/>
          <w:sz w:val="28"/>
          <w:szCs w:val="28"/>
        </w:rPr>
        <w:t>Тема:</w:t>
      </w:r>
      <w:r w:rsidR="005F6746">
        <w:rPr>
          <w:rFonts w:ascii="Times New Roman" w:hAnsi="Times New Roman" w:cs="Times New Roman"/>
          <w:b/>
          <w:i/>
          <w:sz w:val="28"/>
          <w:szCs w:val="28"/>
        </w:rPr>
        <w:t xml:space="preserve"> </w:t>
      </w:r>
      <w:r w:rsidR="00A92D47" w:rsidRPr="00A92D47">
        <w:rPr>
          <w:rFonts w:ascii="Times New Roman" w:hAnsi="Times New Roman" w:cs="Times New Roman"/>
          <w:sz w:val="28"/>
          <w:szCs w:val="28"/>
        </w:rPr>
        <w:t>Редактирование, добавление и удаление записей в таблице. Применение логических условий к записям</w:t>
      </w:r>
    </w:p>
    <w:p w:rsidR="00C53E92" w:rsidRPr="006934BC" w:rsidRDefault="00C53E92" w:rsidP="00C53E92">
      <w:pPr>
        <w:spacing w:after="0" w:line="240" w:lineRule="auto"/>
        <w:rPr>
          <w:rFonts w:ascii="Times New Roman" w:hAnsi="Times New Roman" w:cs="Times New Roman"/>
          <w:b/>
          <w:i/>
          <w:sz w:val="28"/>
          <w:szCs w:val="28"/>
        </w:rPr>
      </w:pPr>
    </w:p>
    <w:p w:rsidR="001B7FE1" w:rsidRPr="001B7FE1" w:rsidRDefault="00A82C7B" w:rsidP="001B7FE1">
      <w:pPr>
        <w:spacing w:after="0" w:line="240" w:lineRule="auto"/>
        <w:jc w:val="both"/>
        <w:rPr>
          <w:rFonts w:ascii="Times New Roman" w:eastAsia="Times New Roman" w:hAnsi="Times New Roman" w:cs="Times New Roman"/>
          <w:sz w:val="28"/>
          <w:szCs w:val="28"/>
        </w:rPr>
      </w:pPr>
      <w:r w:rsidRPr="00A82C7B">
        <w:rPr>
          <w:rFonts w:ascii="Times New Roman" w:hAnsi="Times New Roman" w:cs="Times New Roman"/>
          <w:b/>
          <w:i/>
          <w:sz w:val="28"/>
          <w:szCs w:val="28"/>
        </w:rPr>
        <w:t>Цель</w:t>
      </w:r>
      <w:r w:rsidR="00565A95" w:rsidRPr="00A82C7B">
        <w:rPr>
          <w:rFonts w:ascii="Times New Roman" w:hAnsi="Times New Roman" w:cs="Times New Roman"/>
          <w:b/>
          <w:i/>
          <w:sz w:val="28"/>
          <w:szCs w:val="28"/>
        </w:rPr>
        <w:t>:</w:t>
      </w:r>
      <w:r w:rsidR="005F6746">
        <w:rPr>
          <w:rFonts w:ascii="Times New Roman" w:hAnsi="Times New Roman" w:cs="Times New Roman"/>
          <w:b/>
          <w:i/>
          <w:sz w:val="28"/>
          <w:szCs w:val="28"/>
        </w:rPr>
        <w:t xml:space="preserve"> </w:t>
      </w:r>
      <w:r w:rsidR="001B7FE1" w:rsidRPr="001B7FE1">
        <w:rPr>
          <w:rFonts w:ascii="Times New Roman" w:eastAsia="Times New Roman" w:hAnsi="Times New Roman" w:cs="Times New Roman"/>
          <w:sz w:val="28"/>
          <w:szCs w:val="28"/>
        </w:rPr>
        <w:t xml:space="preserve">Научиться создавать таблицы с помощью Шаблонов таблиц и Конструктора таблиц, </w:t>
      </w:r>
      <w:r w:rsidR="004E6200">
        <w:rPr>
          <w:rFonts w:ascii="Times New Roman" w:eastAsia="Times New Roman" w:hAnsi="Times New Roman" w:cs="Times New Roman"/>
          <w:sz w:val="28"/>
          <w:szCs w:val="28"/>
        </w:rPr>
        <w:t xml:space="preserve"> </w:t>
      </w:r>
      <w:r w:rsidR="001B7FE1" w:rsidRPr="001B7FE1">
        <w:rPr>
          <w:rFonts w:ascii="Times New Roman" w:eastAsia="Times New Roman" w:hAnsi="Times New Roman" w:cs="Times New Roman"/>
          <w:sz w:val="28"/>
          <w:szCs w:val="28"/>
        </w:rPr>
        <w:t>осуществлять правильный ввод данных в таблицы, научиться выполнять сортировку записей в таблице. Проектирование структуры базы данных, конструирование пустых таблиц базы данных, создание схемы базы данных.</w:t>
      </w:r>
      <w:r w:rsidR="001B7FE1" w:rsidRPr="001B7FE1">
        <w:rPr>
          <w:rFonts w:ascii="Times New Roman" w:eastAsia="Times New Roman" w:hAnsi="Times New Roman" w:cs="Times New Roman"/>
          <w:sz w:val="24"/>
          <w:szCs w:val="24"/>
        </w:rPr>
        <w:t xml:space="preserve"> </w:t>
      </w:r>
      <w:r w:rsidR="001B7FE1" w:rsidRPr="001B7FE1">
        <w:rPr>
          <w:rFonts w:ascii="Times New Roman" w:eastAsia="Times New Roman" w:hAnsi="Times New Roman" w:cs="Times New Roman"/>
          <w:sz w:val="28"/>
          <w:szCs w:val="28"/>
        </w:rPr>
        <w:t>Ввод данных в таблицы. Создание форм для ввода данных</w:t>
      </w:r>
    </w:p>
    <w:p w:rsidR="00C53E92" w:rsidRPr="00FC7883" w:rsidRDefault="00C53E92" w:rsidP="00C53E92">
      <w:pPr>
        <w:spacing w:after="0" w:line="240" w:lineRule="auto"/>
        <w:rPr>
          <w:rFonts w:ascii="Times New Roman" w:hAnsi="Times New Roman" w:cs="Times New Roman"/>
          <w:b/>
          <w:i/>
          <w:sz w:val="28"/>
          <w:szCs w:val="28"/>
        </w:rPr>
      </w:pPr>
    </w:p>
    <w:p w:rsidR="00A82C7B" w:rsidRDefault="00A82C7B" w:rsidP="00C53E92">
      <w:pPr>
        <w:spacing w:after="0" w:line="240" w:lineRule="auto"/>
        <w:rPr>
          <w:rFonts w:ascii="Times New Roman" w:hAnsi="Times New Roman" w:cs="Times New Roman"/>
          <w:sz w:val="28"/>
          <w:szCs w:val="28"/>
        </w:rPr>
      </w:pPr>
      <w:r>
        <w:rPr>
          <w:rFonts w:ascii="Times New Roman" w:hAnsi="Times New Roman" w:cs="Times New Roman"/>
          <w:b/>
          <w:i/>
          <w:sz w:val="28"/>
          <w:szCs w:val="28"/>
        </w:rPr>
        <w:t>Материальное обеспечение:</w:t>
      </w:r>
      <w:r w:rsidR="005F6746">
        <w:rPr>
          <w:rFonts w:ascii="Times New Roman" w:hAnsi="Times New Roman" w:cs="Times New Roman"/>
          <w:b/>
          <w:i/>
          <w:sz w:val="28"/>
          <w:szCs w:val="28"/>
        </w:rPr>
        <w:t xml:space="preserve"> </w:t>
      </w:r>
      <w:r w:rsidR="00E758C4" w:rsidRPr="00E758C4">
        <w:rPr>
          <w:rFonts w:ascii="Times New Roman" w:hAnsi="Times New Roman" w:cs="Times New Roman"/>
          <w:sz w:val="28"/>
          <w:szCs w:val="28"/>
        </w:rPr>
        <w:t>инструкция к</w:t>
      </w:r>
      <w:r w:rsidR="00B70E95">
        <w:rPr>
          <w:rFonts w:ascii="Times New Roman" w:hAnsi="Times New Roman" w:cs="Times New Roman"/>
          <w:sz w:val="28"/>
          <w:szCs w:val="28"/>
        </w:rPr>
        <w:t xml:space="preserve"> </w:t>
      </w:r>
      <w:r w:rsidR="00E758C4">
        <w:rPr>
          <w:rFonts w:ascii="Times New Roman" w:hAnsi="Times New Roman" w:cs="Times New Roman"/>
          <w:sz w:val="28"/>
          <w:szCs w:val="28"/>
        </w:rPr>
        <w:t>практической работе</w:t>
      </w:r>
    </w:p>
    <w:p w:rsidR="00C53E92" w:rsidRPr="006934BC" w:rsidRDefault="00C53E92" w:rsidP="00C53E92">
      <w:pPr>
        <w:spacing w:after="0" w:line="240" w:lineRule="auto"/>
        <w:jc w:val="both"/>
        <w:rPr>
          <w:rFonts w:ascii="Times New Roman" w:hAnsi="Times New Roman"/>
          <w:b/>
          <w:i/>
          <w:sz w:val="28"/>
          <w:szCs w:val="28"/>
        </w:rPr>
      </w:pPr>
    </w:p>
    <w:p w:rsidR="00A82C7B" w:rsidRDefault="00E758C4" w:rsidP="00C53E92">
      <w:pPr>
        <w:spacing w:after="0" w:line="240" w:lineRule="auto"/>
        <w:jc w:val="both"/>
        <w:rPr>
          <w:rFonts w:ascii="Times New Roman" w:hAnsi="Times New Roman"/>
          <w:b/>
          <w:i/>
          <w:sz w:val="28"/>
          <w:szCs w:val="28"/>
        </w:rPr>
      </w:pPr>
      <w:r>
        <w:rPr>
          <w:rFonts w:ascii="Times New Roman" w:hAnsi="Times New Roman"/>
          <w:b/>
          <w:i/>
          <w:sz w:val="28"/>
          <w:szCs w:val="28"/>
        </w:rPr>
        <w:t>Теоретическая часть:</w:t>
      </w:r>
    </w:p>
    <w:p w:rsidR="001B7FE1" w:rsidRPr="001B7FE1" w:rsidRDefault="001B7FE1" w:rsidP="001B7FE1">
      <w:pPr>
        <w:spacing w:after="0" w:line="240" w:lineRule="auto"/>
        <w:ind w:firstLine="708"/>
        <w:jc w:val="both"/>
        <w:rPr>
          <w:rFonts w:ascii="Times New Roman" w:eastAsia="Times New Roman" w:hAnsi="Times New Roman" w:cs="Times New Roman"/>
          <w:sz w:val="28"/>
          <w:szCs w:val="28"/>
        </w:rPr>
      </w:pPr>
      <w:r w:rsidRPr="001B7FE1">
        <w:rPr>
          <w:rFonts w:ascii="Times New Roman" w:eastAsia="Times New Roman" w:hAnsi="Times New Roman" w:cs="Times New Roman"/>
          <w:sz w:val="28"/>
          <w:szCs w:val="28"/>
        </w:rPr>
        <w:t>Хранение информации – одна из важнейших функций компьютера. Одним из распространенных средств такого хранения являются базы данных. База данных – это файл специального формата, содержащий информацию, структурированную заданным образом.</w:t>
      </w:r>
    </w:p>
    <w:p w:rsidR="001B7FE1" w:rsidRPr="001B7FE1" w:rsidRDefault="001B7FE1" w:rsidP="001B7FE1">
      <w:pPr>
        <w:spacing w:after="0" w:line="240" w:lineRule="auto"/>
        <w:ind w:firstLine="708"/>
        <w:jc w:val="both"/>
        <w:rPr>
          <w:rFonts w:ascii="Times New Roman" w:eastAsia="Times New Roman" w:hAnsi="Times New Roman" w:cs="Times New Roman"/>
          <w:sz w:val="28"/>
          <w:szCs w:val="28"/>
        </w:rPr>
      </w:pPr>
      <w:r w:rsidRPr="001B7FE1">
        <w:rPr>
          <w:rFonts w:ascii="Times New Roman" w:eastAsia="Times New Roman" w:hAnsi="Times New Roman" w:cs="Times New Roman"/>
          <w:sz w:val="28"/>
          <w:szCs w:val="28"/>
        </w:rPr>
        <w:t>Базы данных играют особую роль в современном мире. Все с чем мы ежедневно сталкиваемся в жизни, скорее всего, зарегистрировано в той или иной базе. Умение работать с базами данных сегодня является одним из важнейших навыков в работе с компьютером, а специалисты в этой области никогда не окажутся безработными.</w:t>
      </w:r>
    </w:p>
    <w:p w:rsidR="001B7FE1" w:rsidRPr="001B7FE1" w:rsidRDefault="001B7FE1" w:rsidP="001B7FE1">
      <w:pPr>
        <w:spacing w:after="0" w:line="240" w:lineRule="auto"/>
        <w:jc w:val="center"/>
        <w:rPr>
          <w:rFonts w:ascii="Times New Roman" w:eastAsia="Times New Roman" w:hAnsi="Times New Roman" w:cs="Times New Roman"/>
          <w:b/>
          <w:sz w:val="28"/>
          <w:szCs w:val="28"/>
        </w:rPr>
      </w:pPr>
      <w:r w:rsidRPr="001B7FE1">
        <w:rPr>
          <w:rFonts w:ascii="Times New Roman" w:eastAsia="Times New Roman" w:hAnsi="Times New Roman" w:cs="Times New Roman"/>
          <w:b/>
          <w:sz w:val="28"/>
          <w:szCs w:val="28"/>
        </w:rPr>
        <w:t>Структура базы данных</w:t>
      </w:r>
    </w:p>
    <w:p w:rsidR="001B7FE1" w:rsidRPr="001B7FE1" w:rsidRDefault="001B7FE1" w:rsidP="001B7FE1">
      <w:pPr>
        <w:spacing w:after="0" w:line="240" w:lineRule="auto"/>
        <w:ind w:firstLine="708"/>
        <w:jc w:val="both"/>
        <w:rPr>
          <w:rFonts w:ascii="Times New Roman" w:eastAsia="Times New Roman" w:hAnsi="Times New Roman" w:cs="Times New Roman"/>
          <w:sz w:val="28"/>
          <w:szCs w:val="28"/>
        </w:rPr>
      </w:pPr>
      <w:r w:rsidRPr="001B7FE1">
        <w:rPr>
          <w:rFonts w:ascii="Times New Roman" w:eastAsia="Times New Roman" w:hAnsi="Times New Roman" w:cs="Times New Roman"/>
          <w:sz w:val="28"/>
          <w:szCs w:val="28"/>
        </w:rPr>
        <w:t>Большинство баз данных имеют табличную структуру, состоящую из многих связанных таблиц. Такие базы данных называются реляционными. Как вы знаете, в таблице адрес данных определяется пересечением строе и столбцов. В базе данных столбцы называются полями, а строки - записями. Поля образуют структуру базы данных, а записи составляют информацию, которая в ней содержится.</w:t>
      </w:r>
    </w:p>
    <w:p w:rsidR="001B7FE1" w:rsidRPr="001B7FE1" w:rsidRDefault="001B7FE1" w:rsidP="001B7FE1">
      <w:pPr>
        <w:spacing w:after="0" w:line="240" w:lineRule="auto"/>
        <w:jc w:val="center"/>
        <w:rPr>
          <w:rFonts w:ascii="Times New Roman" w:eastAsia="Times New Roman" w:hAnsi="Times New Roman" w:cs="Times New Roman"/>
          <w:b/>
          <w:sz w:val="28"/>
          <w:szCs w:val="28"/>
        </w:rPr>
      </w:pPr>
      <w:r w:rsidRPr="001B7FE1">
        <w:rPr>
          <w:rFonts w:ascii="Times New Roman" w:eastAsia="Times New Roman" w:hAnsi="Times New Roman" w:cs="Times New Roman"/>
          <w:b/>
          <w:sz w:val="28"/>
          <w:szCs w:val="28"/>
        </w:rPr>
        <w:t>Свойства полей. Типы полей</w:t>
      </w:r>
    </w:p>
    <w:p w:rsidR="001B7FE1" w:rsidRPr="001B7FE1" w:rsidRDefault="001B7FE1" w:rsidP="001B7FE1">
      <w:pPr>
        <w:spacing w:after="0" w:line="240" w:lineRule="auto"/>
        <w:ind w:firstLine="708"/>
        <w:jc w:val="both"/>
        <w:rPr>
          <w:rFonts w:ascii="Times New Roman" w:eastAsia="Times New Roman" w:hAnsi="Times New Roman" w:cs="Times New Roman"/>
          <w:sz w:val="28"/>
          <w:szCs w:val="28"/>
        </w:rPr>
      </w:pPr>
      <w:r w:rsidRPr="001B7FE1">
        <w:rPr>
          <w:rFonts w:ascii="Times New Roman" w:eastAsia="Times New Roman" w:hAnsi="Times New Roman" w:cs="Times New Roman"/>
          <w:b/>
          <w:sz w:val="28"/>
          <w:szCs w:val="28"/>
        </w:rPr>
        <w:t>Поля</w:t>
      </w:r>
      <w:r w:rsidRPr="001B7FE1">
        <w:rPr>
          <w:rFonts w:ascii="Times New Roman" w:eastAsia="Times New Roman" w:hAnsi="Times New Roman" w:cs="Times New Roman"/>
          <w:sz w:val="28"/>
          <w:szCs w:val="28"/>
        </w:rPr>
        <w:t xml:space="preserve"> - это основные элементы структуры базы данных. Они обладают свойствами. От свойств полей зависит, какие типы данных можно вносить в поле, а какие нет, а также то, что можно делать с данными, содержащимися в поле.</w:t>
      </w:r>
    </w:p>
    <w:p w:rsidR="001B7FE1" w:rsidRPr="001B7FE1" w:rsidRDefault="001B7FE1" w:rsidP="001B7FE1">
      <w:pPr>
        <w:spacing w:after="0" w:line="240" w:lineRule="auto"/>
        <w:ind w:firstLine="708"/>
        <w:jc w:val="both"/>
        <w:rPr>
          <w:rFonts w:ascii="Times New Roman" w:eastAsia="Times New Roman" w:hAnsi="Times New Roman" w:cs="Times New Roman"/>
          <w:sz w:val="28"/>
          <w:szCs w:val="28"/>
        </w:rPr>
      </w:pPr>
      <w:r w:rsidRPr="001B7FE1">
        <w:rPr>
          <w:rFonts w:ascii="Times New Roman" w:eastAsia="Times New Roman" w:hAnsi="Times New Roman" w:cs="Times New Roman"/>
          <w:sz w:val="28"/>
          <w:szCs w:val="28"/>
        </w:rPr>
        <w:t>Основным свойством любого поля является его размер. Размер поля выражается в символах. Символы кодируются одним или двумя байтами, поэтому можно условно считать, что размер поля измеряется в байтах. От размера поля зависит, сколько информации в нем может поместиться.</w:t>
      </w:r>
    </w:p>
    <w:p w:rsidR="001B7FE1" w:rsidRPr="001B7FE1" w:rsidRDefault="001B7FE1" w:rsidP="001B7FE1">
      <w:pPr>
        <w:spacing w:after="0" w:line="240" w:lineRule="auto"/>
        <w:ind w:firstLine="708"/>
        <w:jc w:val="both"/>
        <w:rPr>
          <w:rFonts w:ascii="Times New Roman" w:eastAsia="Times New Roman" w:hAnsi="Times New Roman" w:cs="Times New Roman"/>
          <w:sz w:val="28"/>
          <w:szCs w:val="28"/>
        </w:rPr>
      </w:pPr>
      <w:r w:rsidRPr="001B7FE1">
        <w:rPr>
          <w:rFonts w:ascii="Times New Roman" w:eastAsia="Times New Roman" w:hAnsi="Times New Roman" w:cs="Times New Roman"/>
          <w:sz w:val="28"/>
          <w:szCs w:val="28"/>
        </w:rPr>
        <w:t xml:space="preserve">Уникальным свойством любого поля является его </w:t>
      </w:r>
      <w:r w:rsidRPr="001B7FE1">
        <w:rPr>
          <w:rFonts w:ascii="Times New Roman" w:eastAsia="Times New Roman" w:hAnsi="Times New Roman" w:cs="Times New Roman"/>
          <w:b/>
          <w:sz w:val="28"/>
          <w:szCs w:val="28"/>
        </w:rPr>
        <w:t>Имя</w:t>
      </w:r>
      <w:r w:rsidRPr="001B7FE1">
        <w:rPr>
          <w:rFonts w:ascii="Times New Roman" w:eastAsia="Times New Roman" w:hAnsi="Times New Roman" w:cs="Times New Roman"/>
          <w:sz w:val="28"/>
          <w:szCs w:val="28"/>
        </w:rPr>
        <w:t>. Одна база данных не может иметь двух полей с одинаковыми именами.</w:t>
      </w:r>
    </w:p>
    <w:p w:rsidR="001B7FE1" w:rsidRPr="001B7FE1" w:rsidRDefault="001B7FE1" w:rsidP="001B7FE1">
      <w:pPr>
        <w:spacing w:after="0" w:line="240" w:lineRule="auto"/>
        <w:ind w:firstLine="708"/>
        <w:jc w:val="both"/>
        <w:rPr>
          <w:rFonts w:ascii="Times New Roman" w:eastAsia="Times New Roman" w:hAnsi="Times New Roman" w:cs="Times New Roman"/>
          <w:sz w:val="28"/>
          <w:szCs w:val="28"/>
        </w:rPr>
      </w:pPr>
      <w:r w:rsidRPr="001B7FE1">
        <w:rPr>
          <w:rFonts w:ascii="Times New Roman" w:eastAsia="Times New Roman" w:hAnsi="Times New Roman" w:cs="Times New Roman"/>
          <w:sz w:val="28"/>
          <w:szCs w:val="28"/>
        </w:rPr>
        <w:t>Кроме имени у поля есть еще свойство Подпись. Подпись это та информация, которая отображается в заголовке столбца. Если подпись не задана, то в заголовке столбца отображается имя поля. Разным полям можно задать одинаковые подписи.</w:t>
      </w:r>
    </w:p>
    <w:p w:rsidR="001B7FE1" w:rsidRPr="001B7FE1" w:rsidRDefault="001B7FE1" w:rsidP="001B7FE1">
      <w:pPr>
        <w:spacing w:after="0" w:line="240" w:lineRule="auto"/>
        <w:jc w:val="both"/>
        <w:rPr>
          <w:rFonts w:ascii="Times New Roman" w:eastAsia="Times New Roman" w:hAnsi="Times New Roman" w:cs="Times New Roman"/>
          <w:sz w:val="28"/>
          <w:szCs w:val="28"/>
        </w:rPr>
      </w:pPr>
      <w:r w:rsidRPr="001B7FE1">
        <w:rPr>
          <w:rFonts w:ascii="Times New Roman" w:eastAsia="Times New Roman" w:hAnsi="Times New Roman" w:cs="Times New Roman"/>
          <w:sz w:val="28"/>
          <w:szCs w:val="28"/>
        </w:rPr>
        <w:lastRenderedPageBreak/>
        <w:t xml:space="preserve">При работе с базой данных </w:t>
      </w:r>
      <w:r w:rsidRPr="001B7FE1">
        <w:rPr>
          <w:rFonts w:ascii="Times New Roman" w:eastAsia="Times New Roman" w:hAnsi="Times New Roman" w:cs="Times New Roman"/>
          <w:b/>
          <w:sz w:val="28"/>
          <w:szCs w:val="28"/>
        </w:rPr>
        <w:t>Access</w:t>
      </w:r>
      <w:r w:rsidRPr="001B7FE1">
        <w:rPr>
          <w:rFonts w:ascii="Times New Roman" w:eastAsia="Times New Roman" w:hAnsi="Times New Roman" w:cs="Times New Roman"/>
          <w:sz w:val="28"/>
          <w:szCs w:val="28"/>
        </w:rPr>
        <w:t xml:space="preserve"> допустимы следующие типы полей:</w:t>
      </w:r>
    </w:p>
    <w:p w:rsidR="001B7FE1" w:rsidRPr="001B7FE1" w:rsidRDefault="001B7FE1" w:rsidP="001B7FE1">
      <w:pPr>
        <w:spacing w:after="0" w:line="240" w:lineRule="auto"/>
        <w:jc w:val="both"/>
        <w:rPr>
          <w:rFonts w:ascii="Times New Roman" w:eastAsia="Times New Roman" w:hAnsi="Times New Roman" w:cs="Times New Roman"/>
          <w:sz w:val="28"/>
          <w:szCs w:val="28"/>
        </w:rPr>
      </w:pPr>
      <w:r w:rsidRPr="001B7FE1">
        <w:rPr>
          <w:rFonts w:ascii="Times New Roman" w:eastAsia="Times New Roman" w:hAnsi="Times New Roman" w:cs="Times New Roman"/>
          <w:sz w:val="28"/>
          <w:szCs w:val="28"/>
        </w:rPr>
        <w:t>1.</w:t>
      </w:r>
      <w:r w:rsidR="004E6200">
        <w:rPr>
          <w:rFonts w:ascii="Times New Roman" w:eastAsia="Times New Roman" w:hAnsi="Times New Roman" w:cs="Times New Roman"/>
          <w:sz w:val="28"/>
          <w:szCs w:val="28"/>
        </w:rPr>
        <w:t xml:space="preserve"> </w:t>
      </w:r>
      <w:r w:rsidRPr="001B7FE1">
        <w:rPr>
          <w:rFonts w:ascii="Times New Roman" w:eastAsia="Times New Roman" w:hAnsi="Times New Roman" w:cs="Times New Roman"/>
          <w:sz w:val="28"/>
          <w:szCs w:val="28"/>
        </w:rPr>
        <w:t>Текстовый - одна строка текста (до 255 символов)</w:t>
      </w:r>
    </w:p>
    <w:p w:rsidR="001B7FE1" w:rsidRPr="001B7FE1" w:rsidRDefault="001B7FE1" w:rsidP="001B7FE1">
      <w:pPr>
        <w:spacing w:after="0" w:line="240" w:lineRule="auto"/>
        <w:jc w:val="both"/>
        <w:rPr>
          <w:rFonts w:ascii="Times New Roman" w:eastAsia="Times New Roman" w:hAnsi="Times New Roman" w:cs="Times New Roman"/>
          <w:sz w:val="28"/>
          <w:szCs w:val="28"/>
        </w:rPr>
      </w:pPr>
      <w:r w:rsidRPr="001B7FE1">
        <w:rPr>
          <w:rFonts w:ascii="Times New Roman" w:eastAsia="Times New Roman" w:hAnsi="Times New Roman" w:cs="Times New Roman"/>
          <w:sz w:val="28"/>
          <w:szCs w:val="28"/>
        </w:rPr>
        <w:t>2.</w:t>
      </w:r>
      <w:r w:rsidR="004E6200">
        <w:rPr>
          <w:rFonts w:ascii="Times New Roman" w:eastAsia="Times New Roman" w:hAnsi="Times New Roman" w:cs="Times New Roman"/>
          <w:sz w:val="28"/>
          <w:szCs w:val="28"/>
        </w:rPr>
        <w:t xml:space="preserve"> </w:t>
      </w:r>
      <w:r w:rsidRPr="001B7FE1">
        <w:rPr>
          <w:rFonts w:ascii="Times New Roman" w:eastAsia="Times New Roman" w:hAnsi="Times New Roman" w:cs="Times New Roman"/>
          <w:sz w:val="28"/>
          <w:szCs w:val="28"/>
        </w:rPr>
        <w:t>Поле МЕМО - текст, состоящий из нескольких строк, которые затем можно будет просмотреть при помощи полос прокрутки (до 65 535 символов).</w:t>
      </w:r>
    </w:p>
    <w:p w:rsidR="001B7FE1" w:rsidRPr="001B7FE1" w:rsidRDefault="001B7FE1" w:rsidP="001B7FE1">
      <w:pPr>
        <w:spacing w:after="0" w:line="240" w:lineRule="auto"/>
        <w:jc w:val="both"/>
        <w:rPr>
          <w:rFonts w:ascii="Times New Roman" w:eastAsia="Times New Roman" w:hAnsi="Times New Roman" w:cs="Times New Roman"/>
          <w:sz w:val="28"/>
          <w:szCs w:val="28"/>
        </w:rPr>
      </w:pPr>
      <w:r w:rsidRPr="001B7FE1">
        <w:rPr>
          <w:rFonts w:ascii="Times New Roman" w:eastAsia="Times New Roman" w:hAnsi="Times New Roman" w:cs="Times New Roman"/>
          <w:sz w:val="28"/>
          <w:szCs w:val="28"/>
        </w:rPr>
        <w:t>3.</w:t>
      </w:r>
      <w:r w:rsidR="004E6200">
        <w:rPr>
          <w:rFonts w:ascii="Times New Roman" w:eastAsia="Times New Roman" w:hAnsi="Times New Roman" w:cs="Times New Roman"/>
          <w:sz w:val="28"/>
          <w:szCs w:val="28"/>
        </w:rPr>
        <w:t xml:space="preserve"> </w:t>
      </w:r>
      <w:r w:rsidRPr="001B7FE1">
        <w:rPr>
          <w:rFonts w:ascii="Times New Roman" w:eastAsia="Times New Roman" w:hAnsi="Times New Roman" w:cs="Times New Roman"/>
          <w:sz w:val="28"/>
          <w:szCs w:val="28"/>
        </w:rPr>
        <w:t>Числовой - число любого типа (целое, вещественное и т.д.).</w:t>
      </w:r>
    </w:p>
    <w:p w:rsidR="001B7FE1" w:rsidRPr="001B7FE1" w:rsidRDefault="001B7FE1" w:rsidP="001B7FE1">
      <w:pPr>
        <w:spacing w:after="0" w:line="240" w:lineRule="auto"/>
        <w:jc w:val="both"/>
        <w:rPr>
          <w:rFonts w:ascii="Times New Roman" w:eastAsia="Times New Roman" w:hAnsi="Times New Roman" w:cs="Times New Roman"/>
          <w:sz w:val="28"/>
          <w:szCs w:val="28"/>
        </w:rPr>
      </w:pPr>
      <w:r w:rsidRPr="001B7FE1">
        <w:rPr>
          <w:rFonts w:ascii="Times New Roman" w:eastAsia="Times New Roman" w:hAnsi="Times New Roman" w:cs="Times New Roman"/>
          <w:sz w:val="28"/>
          <w:szCs w:val="28"/>
        </w:rPr>
        <w:t>4.</w:t>
      </w:r>
      <w:r w:rsidR="004E6200">
        <w:rPr>
          <w:rFonts w:ascii="Times New Roman" w:eastAsia="Times New Roman" w:hAnsi="Times New Roman" w:cs="Times New Roman"/>
          <w:sz w:val="28"/>
          <w:szCs w:val="28"/>
        </w:rPr>
        <w:t xml:space="preserve"> </w:t>
      </w:r>
      <w:r w:rsidRPr="001B7FE1">
        <w:rPr>
          <w:rFonts w:ascii="Times New Roman" w:eastAsia="Times New Roman" w:hAnsi="Times New Roman" w:cs="Times New Roman"/>
          <w:sz w:val="28"/>
          <w:szCs w:val="28"/>
        </w:rPr>
        <w:t>Дата/время - поле, содержащее дату или время.</w:t>
      </w:r>
    </w:p>
    <w:p w:rsidR="001B7FE1" w:rsidRPr="001B7FE1" w:rsidRDefault="001B7FE1" w:rsidP="001B7FE1">
      <w:pPr>
        <w:spacing w:after="0" w:line="240" w:lineRule="auto"/>
        <w:jc w:val="both"/>
        <w:rPr>
          <w:rFonts w:ascii="Times New Roman" w:eastAsia="Times New Roman" w:hAnsi="Times New Roman" w:cs="Times New Roman"/>
          <w:sz w:val="28"/>
          <w:szCs w:val="28"/>
        </w:rPr>
      </w:pPr>
      <w:r w:rsidRPr="001B7FE1">
        <w:rPr>
          <w:rFonts w:ascii="Times New Roman" w:eastAsia="Times New Roman" w:hAnsi="Times New Roman" w:cs="Times New Roman"/>
          <w:sz w:val="28"/>
          <w:szCs w:val="28"/>
        </w:rPr>
        <w:t>5.</w:t>
      </w:r>
      <w:r w:rsidR="004E6200">
        <w:rPr>
          <w:rFonts w:ascii="Times New Roman" w:eastAsia="Times New Roman" w:hAnsi="Times New Roman" w:cs="Times New Roman"/>
          <w:sz w:val="28"/>
          <w:szCs w:val="28"/>
        </w:rPr>
        <w:t xml:space="preserve"> </w:t>
      </w:r>
      <w:r w:rsidRPr="001B7FE1">
        <w:rPr>
          <w:rFonts w:ascii="Times New Roman" w:eastAsia="Times New Roman" w:hAnsi="Times New Roman" w:cs="Times New Roman"/>
          <w:sz w:val="28"/>
          <w:szCs w:val="28"/>
        </w:rPr>
        <w:t>Денежный - поле, выраженное в денежных единицах (р., $ и т.д.)</w:t>
      </w:r>
    </w:p>
    <w:p w:rsidR="001B7FE1" w:rsidRPr="001B7FE1" w:rsidRDefault="001B7FE1" w:rsidP="001B7FE1">
      <w:pPr>
        <w:spacing w:after="0" w:line="240" w:lineRule="auto"/>
        <w:jc w:val="both"/>
        <w:rPr>
          <w:rFonts w:ascii="Times New Roman" w:eastAsia="Times New Roman" w:hAnsi="Times New Roman" w:cs="Times New Roman"/>
          <w:sz w:val="28"/>
          <w:szCs w:val="28"/>
        </w:rPr>
      </w:pPr>
      <w:r w:rsidRPr="001B7FE1">
        <w:rPr>
          <w:rFonts w:ascii="Times New Roman" w:eastAsia="Times New Roman" w:hAnsi="Times New Roman" w:cs="Times New Roman"/>
          <w:sz w:val="28"/>
          <w:szCs w:val="28"/>
        </w:rPr>
        <w:t>6.</w:t>
      </w:r>
      <w:r w:rsidR="004E6200">
        <w:rPr>
          <w:rFonts w:ascii="Times New Roman" w:eastAsia="Times New Roman" w:hAnsi="Times New Roman" w:cs="Times New Roman"/>
          <w:sz w:val="28"/>
          <w:szCs w:val="28"/>
        </w:rPr>
        <w:t xml:space="preserve"> </w:t>
      </w:r>
      <w:r w:rsidRPr="001B7FE1">
        <w:rPr>
          <w:rFonts w:ascii="Times New Roman" w:eastAsia="Times New Roman" w:hAnsi="Times New Roman" w:cs="Times New Roman"/>
          <w:sz w:val="28"/>
          <w:szCs w:val="28"/>
        </w:rPr>
        <w:t>Счетчик - поле, которое вводится автоматически с вводом каждой записи.</w:t>
      </w:r>
    </w:p>
    <w:p w:rsidR="001B7FE1" w:rsidRPr="001B7FE1" w:rsidRDefault="001B7FE1" w:rsidP="001B7FE1">
      <w:pPr>
        <w:spacing w:after="0" w:line="240" w:lineRule="auto"/>
        <w:jc w:val="both"/>
        <w:rPr>
          <w:rFonts w:ascii="Times New Roman" w:eastAsia="Times New Roman" w:hAnsi="Times New Roman" w:cs="Times New Roman"/>
          <w:sz w:val="28"/>
          <w:szCs w:val="28"/>
        </w:rPr>
      </w:pPr>
      <w:r w:rsidRPr="001B7FE1">
        <w:rPr>
          <w:rFonts w:ascii="Times New Roman" w:eastAsia="Times New Roman" w:hAnsi="Times New Roman" w:cs="Times New Roman"/>
          <w:sz w:val="28"/>
          <w:szCs w:val="28"/>
        </w:rPr>
        <w:t>7.</w:t>
      </w:r>
      <w:r w:rsidR="004E6200">
        <w:rPr>
          <w:rFonts w:ascii="Times New Roman" w:eastAsia="Times New Roman" w:hAnsi="Times New Roman" w:cs="Times New Roman"/>
          <w:sz w:val="28"/>
          <w:szCs w:val="28"/>
        </w:rPr>
        <w:t xml:space="preserve"> </w:t>
      </w:r>
      <w:r w:rsidRPr="001B7FE1">
        <w:rPr>
          <w:rFonts w:ascii="Times New Roman" w:eastAsia="Times New Roman" w:hAnsi="Times New Roman" w:cs="Times New Roman"/>
          <w:sz w:val="28"/>
          <w:szCs w:val="28"/>
        </w:rPr>
        <w:t>Логический - содержит одно из значений TRUE (истина) или FALSE (ложно) и применяется в логических операциях.</w:t>
      </w:r>
    </w:p>
    <w:p w:rsidR="001B7FE1" w:rsidRPr="001B7FE1" w:rsidRDefault="001B7FE1" w:rsidP="001B7FE1">
      <w:pPr>
        <w:spacing w:after="0" w:line="240" w:lineRule="auto"/>
        <w:jc w:val="both"/>
        <w:rPr>
          <w:rFonts w:ascii="Times New Roman" w:eastAsia="Times New Roman" w:hAnsi="Times New Roman" w:cs="Times New Roman"/>
          <w:sz w:val="28"/>
          <w:szCs w:val="28"/>
        </w:rPr>
      </w:pPr>
      <w:r w:rsidRPr="001B7FE1">
        <w:rPr>
          <w:rFonts w:ascii="Times New Roman" w:eastAsia="Times New Roman" w:hAnsi="Times New Roman" w:cs="Times New Roman"/>
          <w:sz w:val="28"/>
          <w:szCs w:val="28"/>
        </w:rPr>
        <w:t>8.</w:t>
      </w:r>
      <w:r w:rsidR="004E6200">
        <w:rPr>
          <w:rFonts w:ascii="Times New Roman" w:eastAsia="Times New Roman" w:hAnsi="Times New Roman" w:cs="Times New Roman"/>
          <w:sz w:val="28"/>
          <w:szCs w:val="28"/>
        </w:rPr>
        <w:t xml:space="preserve"> </w:t>
      </w:r>
      <w:r w:rsidRPr="001B7FE1">
        <w:rPr>
          <w:rFonts w:ascii="Times New Roman" w:eastAsia="Times New Roman" w:hAnsi="Times New Roman" w:cs="Times New Roman"/>
          <w:sz w:val="28"/>
          <w:szCs w:val="28"/>
        </w:rPr>
        <w:t>Поле объекта OLE - содержит рисунки, звуковые файлы, таблицы Excel, документ Word и т.д.</w:t>
      </w:r>
    </w:p>
    <w:p w:rsidR="001B7FE1" w:rsidRPr="001B7FE1" w:rsidRDefault="001B7FE1" w:rsidP="001B7FE1">
      <w:pPr>
        <w:spacing w:after="0" w:line="240" w:lineRule="auto"/>
        <w:ind w:firstLine="708"/>
        <w:jc w:val="both"/>
        <w:rPr>
          <w:rFonts w:ascii="Times New Roman" w:eastAsia="Times New Roman" w:hAnsi="Times New Roman" w:cs="Times New Roman"/>
          <w:sz w:val="28"/>
          <w:szCs w:val="28"/>
        </w:rPr>
      </w:pPr>
      <w:r w:rsidRPr="001B7FE1">
        <w:rPr>
          <w:rFonts w:ascii="Times New Roman" w:eastAsia="Times New Roman" w:hAnsi="Times New Roman" w:cs="Times New Roman"/>
          <w:sz w:val="28"/>
          <w:szCs w:val="28"/>
        </w:rPr>
        <w:t>Следует продумывать выбор того, или иного типа в процессе создания модели базы данных.</w:t>
      </w:r>
    </w:p>
    <w:p w:rsidR="001B7FE1" w:rsidRPr="001B7FE1" w:rsidRDefault="001B7FE1" w:rsidP="001B7FE1">
      <w:pPr>
        <w:spacing w:after="0" w:line="240" w:lineRule="auto"/>
        <w:jc w:val="center"/>
        <w:rPr>
          <w:rFonts w:ascii="Times New Roman" w:eastAsia="Times New Roman" w:hAnsi="Times New Roman" w:cs="Times New Roman"/>
          <w:b/>
          <w:sz w:val="28"/>
          <w:szCs w:val="28"/>
        </w:rPr>
      </w:pPr>
      <w:r w:rsidRPr="001B7FE1">
        <w:rPr>
          <w:rFonts w:ascii="Times New Roman" w:eastAsia="Times New Roman" w:hAnsi="Times New Roman" w:cs="Times New Roman"/>
          <w:b/>
          <w:sz w:val="28"/>
          <w:szCs w:val="28"/>
        </w:rPr>
        <w:t>Объекты Access</w:t>
      </w:r>
    </w:p>
    <w:p w:rsidR="001B7FE1" w:rsidRPr="001B7FE1" w:rsidRDefault="001B7FE1" w:rsidP="001B7FE1">
      <w:pPr>
        <w:spacing w:after="0" w:line="240" w:lineRule="auto"/>
        <w:jc w:val="both"/>
        <w:rPr>
          <w:rFonts w:ascii="Times New Roman" w:eastAsia="Times New Roman" w:hAnsi="Times New Roman" w:cs="Times New Roman"/>
          <w:sz w:val="28"/>
          <w:szCs w:val="28"/>
        </w:rPr>
      </w:pPr>
      <w:r w:rsidRPr="001B7FE1">
        <w:rPr>
          <w:rFonts w:ascii="Times New Roman" w:eastAsia="Times New Roman" w:hAnsi="Times New Roman" w:cs="Times New Roman"/>
          <w:sz w:val="28"/>
          <w:szCs w:val="28"/>
        </w:rPr>
        <w:t>1.</w:t>
      </w:r>
      <w:r w:rsidR="004E6200">
        <w:rPr>
          <w:rFonts w:ascii="Times New Roman" w:eastAsia="Times New Roman" w:hAnsi="Times New Roman" w:cs="Times New Roman"/>
          <w:sz w:val="28"/>
          <w:szCs w:val="28"/>
        </w:rPr>
        <w:t xml:space="preserve"> </w:t>
      </w:r>
      <w:r w:rsidRPr="001B7FE1">
        <w:rPr>
          <w:rFonts w:ascii="Times New Roman" w:eastAsia="Times New Roman" w:hAnsi="Times New Roman" w:cs="Times New Roman"/>
          <w:sz w:val="28"/>
          <w:szCs w:val="28"/>
        </w:rPr>
        <w:t>Таблицы - основные объекты базы данных. В них хранятся данные. Реляционная база данных может иметь много взаимосвязанных полей.</w:t>
      </w:r>
    </w:p>
    <w:p w:rsidR="001B7FE1" w:rsidRPr="001B7FE1" w:rsidRDefault="001B7FE1" w:rsidP="001B7FE1">
      <w:pPr>
        <w:spacing w:after="0" w:line="240" w:lineRule="auto"/>
        <w:jc w:val="both"/>
        <w:rPr>
          <w:rFonts w:ascii="Times New Roman" w:eastAsia="Times New Roman" w:hAnsi="Times New Roman" w:cs="Times New Roman"/>
          <w:sz w:val="28"/>
          <w:szCs w:val="28"/>
        </w:rPr>
      </w:pPr>
      <w:r w:rsidRPr="001B7FE1">
        <w:rPr>
          <w:rFonts w:ascii="Times New Roman" w:eastAsia="Times New Roman" w:hAnsi="Times New Roman" w:cs="Times New Roman"/>
          <w:sz w:val="28"/>
          <w:szCs w:val="28"/>
        </w:rPr>
        <w:t>2.</w:t>
      </w:r>
      <w:r w:rsidR="004E6200">
        <w:rPr>
          <w:rFonts w:ascii="Times New Roman" w:eastAsia="Times New Roman" w:hAnsi="Times New Roman" w:cs="Times New Roman"/>
          <w:sz w:val="28"/>
          <w:szCs w:val="28"/>
        </w:rPr>
        <w:t xml:space="preserve"> </w:t>
      </w:r>
      <w:r w:rsidRPr="001B7FE1">
        <w:rPr>
          <w:rFonts w:ascii="Times New Roman" w:eastAsia="Times New Roman" w:hAnsi="Times New Roman" w:cs="Times New Roman"/>
          <w:sz w:val="28"/>
          <w:szCs w:val="28"/>
        </w:rPr>
        <w:t>Запросы - это специальные структуры, предназначенные для обработки данных. С помощью запросов данные упорядочивают, фильтруют, отбирают, изменяют, объединяют, то есть обрабатывают.</w:t>
      </w:r>
    </w:p>
    <w:p w:rsidR="001B7FE1" w:rsidRPr="001B7FE1" w:rsidRDefault="001B7FE1" w:rsidP="001B7FE1">
      <w:pPr>
        <w:spacing w:after="0" w:line="240" w:lineRule="auto"/>
        <w:jc w:val="both"/>
        <w:rPr>
          <w:rFonts w:ascii="Times New Roman" w:eastAsia="Times New Roman" w:hAnsi="Times New Roman" w:cs="Times New Roman"/>
          <w:sz w:val="28"/>
          <w:szCs w:val="28"/>
        </w:rPr>
      </w:pPr>
      <w:r w:rsidRPr="001B7FE1">
        <w:rPr>
          <w:rFonts w:ascii="Times New Roman" w:eastAsia="Times New Roman" w:hAnsi="Times New Roman" w:cs="Times New Roman"/>
          <w:sz w:val="28"/>
          <w:szCs w:val="28"/>
        </w:rPr>
        <w:t>3.</w:t>
      </w:r>
      <w:r w:rsidR="004E6200">
        <w:rPr>
          <w:rFonts w:ascii="Times New Roman" w:eastAsia="Times New Roman" w:hAnsi="Times New Roman" w:cs="Times New Roman"/>
          <w:sz w:val="28"/>
          <w:szCs w:val="28"/>
        </w:rPr>
        <w:t xml:space="preserve"> </w:t>
      </w:r>
      <w:r w:rsidRPr="001B7FE1">
        <w:rPr>
          <w:rFonts w:ascii="Times New Roman" w:eastAsia="Times New Roman" w:hAnsi="Times New Roman" w:cs="Times New Roman"/>
          <w:sz w:val="28"/>
          <w:szCs w:val="28"/>
        </w:rPr>
        <w:t>Формы - это объекты, с помощью которых в базу вводят новые данные или просматривают имеющиеся.</w:t>
      </w:r>
    </w:p>
    <w:p w:rsidR="001B7FE1" w:rsidRPr="001B7FE1" w:rsidRDefault="001B7FE1" w:rsidP="001B7FE1">
      <w:pPr>
        <w:spacing w:after="0" w:line="240" w:lineRule="auto"/>
        <w:jc w:val="both"/>
        <w:rPr>
          <w:rFonts w:ascii="Times New Roman" w:eastAsia="Times New Roman" w:hAnsi="Times New Roman" w:cs="Times New Roman"/>
          <w:sz w:val="28"/>
          <w:szCs w:val="28"/>
        </w:rPr>
      </w:pPr>
      <w:r w:rsidRPr="001B7FE1">
        <w:rPr>
          <w:rFonts w:ascii="Times New Roman" w:eastAsia="Times New Roman" w:hAnsi="Times New Roman" w:cs="Times New Roman"/>
          <w:sz w:val="28"/>
          <w:szCs w:val="28"/>
        </w:rPr>
        <w:t>4.</w:t>
      </w:r>
      <w:r w:rsidR="004E6200">
        <w:rPr>
          <w:rFonts w:ascii="Times New Roman" w:eastAsia="Times New Roman" w:hAnsi="Times New Roman" w:cs="Times New Roman"/>
          <w:sz w:val="28"/>
          <w:szCs w:val="28"/>
        </w:rPr>
        <w:t xml:space="preserve"> </w:t>
      </w:r>
      <w:r w:rsidRPr="001B7FE1">
        <w:rPr>
          <w:rFonts w:ascii="Times New Roman" w:eastAsia="Times New Roman" w:hAnsi="Times New Roman" w:cs="Times New Roman"/>
          <w:sz w:val="28"/>
          <w:szCs w:val="28"/>
        </w:rPr>
        <w:t>Отчеты - это формы "наоборот". С их помощью данные выдают на принтер в удобном и наглядном виде.</w:t>
      </w:r>
    </w:p>
    <w:p w:rsidR="001B7FE1" w:rsidRPr="001B7FE1" w:rsidRDefault="001B7FE1" w:rsidP="001B7FE1">
      <w:pPr>
        <w:spacing w:after="0" w:line="240" w:lineRule="auto"/>
        <w:jc w:val="both"/>
        <w:rPr>
          <w:rFonts w:ascii="Times New Roman" w:eastAsia="Times New Roman" w:hAnsi="Times New Roman" w:cs="Times New Roman"/>
          <w:sz w:val="28"/>
          <w:szCs w:val="28"/>
        </w:rPr>
      </w:pPr>
      <w:r w:rsidRPr="001B7FE1">
        <w:rPr>
          <w:rFonts w:ascii="Times New Roman" w:eastAsia="Times New Roman" w:hAnsi="Times New Roman" w:cs="Times New Roman"/>
          <w:sz w:val="28"/>
          <w:szCs w:val="28"/>
        </w:rPr>
        <w:t>5.</w:t>
      </w:r>
      <w:r w:rsidR="004E6200">
        <w:rPr>
          <w:rFonts w:ascii="Times New Roman" w:eastAsia="Times New Roman" w:hAnsi="Times New Roman" w:cs="Times New Roman"/>
          <w:sz w:val="28"/>
          <w:szCs w:val="28"/>
        </w:rPr>
        <w:t xml:space="preserve"> </w:t>
      </w:r>
      <w:r w:rsidRPr="001B7FE1">
        <w:rPr>
          <w:rFonts w:ascii="Times New Roman" w:eastAsia="Times New Roman" w:hAnsi="Times New Roman" w:cs="Times New Roman"/>
          <w:sz w:val="28"/>
          <w:szCs w:val="28"/>
        </w:rPr>
        <w:t>Макросы - это макрокоманды. Если какие-то операции с базой производятся особенно часто, имеет смысл сгруппировать несколько команд в один макрос и назначить его выделенной комбинации клавиш.</w:t>
      </w:r>
    </w:p>
    <w:p w:rsidR="001B7FE1" w:rsidRPr="001B7FE1" w:rsidRDefault="001B7FE1" w:rsidP="001B7FE1">
      <w:pPr>
        <w:spacing w:after="0" w:line="240" w:lineRule="auto"/>
        <w:jc w:val="both"/>
        <w:rPr>
          <w:rFonts w:ascii="Times New Roman" w:eastAsia="Times New Roman" w:hAnsi="Times New Roman" w:cs="Times New Roman"/>
          <w:sz w:val="28"/>
          <w:szCs w:val="28"/>
        </w:rPr>
      </w:pPr>
      <w:r w:rsidRPr="001B7FE1">
        <w:rPr>
          <w:rFonts w:ascii="Times New Roman" w:eastAsia="Times New Roman" w:hAnsi="Times New Roman" w:cs="Times New Roman"/>
          <w:sz w:val="28"/>
          <w:szCs w:val="28"/>
        </w:rPr>
        <w:t>6.</w:t>
      </w:r>
      <w:r w:rsidR="004E6200">
        <w:rPr>
          <w:rFonts w:ascii="Times New Roman" w:eastAsia="Times New Roman" w:hAnsi="Times New Roman" w:cs="Times New Roman"/>
          <w:sz w:val="28"/>
          <w:szCs w:val="28"/>
        </w:rPr>
        <w:t xml:space="preserve"> </w:t>
      </w:r>
      <w:r w:rsidRPr="001B7FE1">
        <w:rPr>
          <w:rFonts w:ascii="Times New Roman" w:eastAsia="Times New Roman" w:hAnsi="Times New Roman" w:cs="Times New Roman"/>
          <w:sz w:val="28"/>
          <w:szCs w:val="28"/>
        </w:rPr>
        <w:t>Модули - это программные процедуры, написанные на языке Visual Basic.</w:t>
      </w:r>
    </w:p>
    <w:p w:rsidR="001B7FE1" w:rsidRPr="001B7FE1" w:rsidRDefault="001B7FE1" w:rsidP="001B7FE1">
      <w:pPr>
        <w:spacing w:after="0" w:line="240" w:lineRule="auto"/>
        <w:ind w:firstLine="708"/>
        <w:jc w:val="both"/>
        <w:rPr>
          <w:rFonts w:ascii="Times New Roman" w:eastAsia="Times New Roman" w:hAnsi="Times New Roman" w:cs="Times New Roman"/>
          <w:sz w:val="28"/>
          <w:szCs w:val="28"/>
        </w:rPr>
      </w:pPr>
      <w:r w:rsidRPr="001B7FE1">
        <w:rPr>
          <w:rFonts w:ascii="Times New Roman" w:eastAsia="Times New Roman" w:hAnsi="Times New Roman" w:cs="Times New Roman"/>
          <w:sz w:val="28"/>
          <w:szCs w:val="28"/>
        </w:rPr>
        <w:t>Кроме шести вкладок для основных объектов стартовое окно базы данных Access содержит три командные кнопки: Открыть, Конструктор, Создать. С их помощью выбирается режим работы с базой.</w:t>
      </w:r>
    </w:p>
    <w:p w:rsidR="001B7FE1" w:rsidRPr="001B7FE1" w:rsidRDefault="001B7FE1" w:rsidP="001B7FE1">
      <w:pPr>
        <w:spacing w:after="0" w:line="240" w:lineRule="auto"/>
        <w:ind w:firstLine="708"/>
        <w:jc w:val="both"/>
        <w:rPr>
          <w:rFonts w:ascii="Times New Roman" w:eastAsia="Times New Roman" w:hAnsi="Times New Roman" w:cs="Times New Roman"/>
          <w:sz w:val="28"/>
          <w:szCs w:val="28"/>
        </w:rPr>
      </w:pPr>
      <w:r w:rsidRPr="001B7FE1">
        <w:rPr>
          <w:rFonts w:ascii="Times New Roman" w:eastAsia="Times New Roman" w:hAnsi="Times New Roman" w:cs="Times New Roman"/>
          <w:sz w:val="28"/>
          <w:szCs w:val="28"/>
        </w:rPr>
        <w:t xml:space="preserve">Кнопка </w:t>
      </w:r>
      <w:r w:rsidRPr="001B7FE1">
        <w:rPr>
          <w:rFonts w:ascii="Times New Roman" w:eastAsia="Times New Roman" w:hAnsi="Times New Roman" w:cs="Times New Roman"/>
          <w:b/>
          <w:sz w:val="28"/>
          <w:szCs w:val="28"/>
        </w:rPr>
        <w:t>Открыть</w:t>
      </w:r>
      <w:r w:rsidRPr="001B7FE1">
        <w:rPr>
          <w:rFonts w:ascii="Times New Roman" w:eastAsia="Times New Roman" w:hAnsi="Times New Roman" w:cs="Times New Roman"/>
          <w:sz w:val="28"/>
          <w:szCs w:val="28"/>
        </w:rPr>
        <w:t xml:space="preserve"> - открывает избранный объект для просмотра, внесения новых записей или изменения тех, что были внесены ранее.</w:t>
      </w:r>
    </w:p>
    <w:p w:rsidR="001B7FE1" w:rsidRPr="001B7FE1" w:rsidRDefault="001B7FE1" w:rsidP="001B7FE1">
      <w:pPr>
        <w:spacing w:after="0" w:line="240" w:lineRule="auto"/>
        <w:ind w:firstLine="708"/>
        <w:jc w:val="both"/>
        <w:rPr>
          <w:rFonts w:ascii="Times New Roman" w:eastAsia="Times New Roman" w:hAnsi="Times New Roman" w:cs="Times New Roman"/>
          <w:sz w:val="28"/>
          <w:szCs w:val="28"/>
        </w:rPr>
      </w:pPr>
      <w:r w:rsidRPr="001B7FE1">
        <w:rPr>
          <w:rFonts w:ascii="Times New Roman" w:eastAsia="Times New Roman" w:hAnsi="Times New Roman" w:cs="Times New Roman"/>
          <w:sz w:val="28"/>
          <w:szCs w:val="28"/>
        </w:rPr>
        <w:t xml:space="preserve">Кнопка </w:t>
      </w:r>
      <w:r w:rsidRPr="001B7FE1">
        <w:rPr>
          <w:rFonts w:ascii="Times New Roman" w:eastAsia="Times New Roman" w:hAnsi="Times New Roman" w:cs="Times New Roman"/>
          <w:b/>
          <w:sz w:val="28"/>
          <w:szCs w:val="28"/>
        </w:rPr>
        <w:t>Конструктор</w:t>
      </w:r>
      <w:r w:rsidRPr="001B7FE1">
        <w:rPr>
          <w:rFonts w:ascii="Times New Roman" w:eastAsia="Times New Roman" w:hAnsi="Times New Roman" w:cs="Times New Roman"/>
          <w:sz w:val="28"/>
          <w:szCs w:val="28"/>
        </w:rPr>
        <w:t xml:space="preserve"> - режим, в котором осуществляется построение таблицы или формы.</w:t>
      </w:r>
    </w:p>
    <w:p w:rsidR="001B7FE1" w:rsidRPr="001B7FE1" w:rsidRDefault="001B7FE1" w:rsidP="001B7FE1">
      <w:pPr>
        <w:spacing w:after="0" w:line="240" w:lineRule="auto"/>
        <w:ind w:firstLine="708"/>
        <w:jc w:val="both"/>
        <w:rPr>
          <w:rFonts w:ascii="Times New Roman" w:eastAsia="Times New Roman" w:hAnsi="Times New Roman" w:cs="Times New Roman"/>
          <w:sz w:val="28"/>
          <w:szCs w:val="28"/>
        </w:rPr>
      </w:pPr>
      <w:r w:rsidRPr="001B7FE1">
        <w:rPr>
          <w:rFonts w:ascii="Times New Roman" w:eastAsia="Times New Roman" w:hAnsi="Times New Roman" w:cs="Times New Roman"/>
          <w:sz w:val="28"/>
          <w:szCs w:val="28"/>
        </w:rPr>
        <w:t xml:space="preserve">Кнопка </w:t>
      </w:r>
      <w:r w:rsidRPr="001B7FE1">
        <w:rPr>
          <w:rFonts w:ascii="Times New Roman" w:eastAsia="Times New Roman" w:hAnsi="Times New Roman" w:cs="Times New Roman"/>
          <w:b/>
          <w:sz w:val="28"/>
          <w:szCs w:val="28"/>
        </w:rPr>
        <w:t>Создать</w:t>
      </w:r>
      <w:r w:rsidRPr="001B7FE1">
        <w:rPr>
          <w:rFonts w:ascii="Times New Roman" w:eastAsia="Times New Roman" w:hAnsi="Times New Roman" w:cs="Times New Roman"/>
          <w:sz w:val="28"/>
          <w:szCs w:val="28"/>
        </w:rPr>
        <w:t xml:space="preserve"> служит для создания новых объектов. Таблицы, запросы, формы и отчеты можно создавать несколькими разными способами: автоматически, вручную или с помощью мастера. Мастер - программный модуль для выполнения каких-либо операций.</w:t>
      </w:r>
    </w:p>
    <w:p w:rsidR="001B7FE1" w:rsidRPr="001B7FE1" w:rsidRDefault="001B7FE1" w:rsidP="001B7FE1">
      <w:pPr>
        <w:spacing w:after="0" w:line="240" w:lineRule="auto"/>
        <w:ind w:firstLine="708"/>
        <w:jc w:val="both"/>
        <w:rPr>
          <w:rFonts w:ascii="Times New Roman" w:eastAsia="Times New Roman" w:hAnsi="Times New Roman" w:cs="Times New Roman"/>
          <w:sz w:val="28"/>
          <w:szCs w:val="28"/>
        </w:rPr>
      </w:pPr>
      <w:r w:rsidRPr="001B7FE1">
        <w:rPr>
          <w:rFonts w:ascii="Times New Roman" w:eastAsia="Times New Roman" w:hAnsi="Times New Roman" w:cs="Times New Roman"/>
          <w:b/>
          <w:sz w:val="28"/>
          <w:szCs w:val="28"/>
        </w:rPr>
        <w:t>Базой данных</w:t>
      </w:r>
      <w:r w:rsidRPr="001B7FE1">
        <w:rPr>
          <w:rFonts w:ascii="Times New Roman" w:eastAsia="Times New Roman" w:hAnsi="Times New Roman" w:cs="Times New Roman"/>
          <w:sz w:val="28"/>
          <w:szCs w:val="28"/>
        </w:rPr>
        <w:t xml:space="preserve"> (БД) является совокупность данных, которые определенным образом структурированы и взаимосвязаны между собой, независимы от прикладных программ. В БД хранится информация об объектах. Для поиска необходимой информации можно воспользоваться </w:t>
      </w:r>
      <w:r w:rsidRPr="001B7FE1">
        <w:rPr>
          <w:rFonts w:ascii="Times New Roman" w:eastAsia="Times New Roman" w:hAnsi="Times New Roman" w:cs="Times New Roman"/>
          <w:sz w:val="28"/>
          <w:szCs w:val="28"/>
        </w:rPr>
        <w:lastRenderedPageBreak/>
        <w:t>фильтром. Для того чтобы выбрать нужную запись, нужно открыть таблицу, которая содержит необходимые вам записи. Для этого следует установить курсор на слово, по которому вы хотите проводить поиск, и нажать кнопку Фильтр по выделенному слову.</w:t>
      </w:r>
    </w:p>
    <w:p w:rsidR="001B7FE1" w:rsidRPr="001B7FE1" w:rsidRDefault="001B7FE1" w:rsidP="001B7FE1">
      <w:pPr>
        <w:spacing w:after="0" w:line="240" w:lineRule="auto"/>
        <w:ind w:firstLine="708"/>
        <w:jc w:val="both"/>
        <w:rPr>
          <w:rFonts w:ascii="Times New Roman" w:eastAsia="Times New Roman" w:hAnsi="Times New Roman" w:cs="Times New Roman"/>
          <w:sz w:val="28"/>
          <w:szCs w:val="28"/>
        </w:rPr>
      </w:pPr>
      <w:r w:rsidRPr="001B7FE1">
        <w:rPr>
          <w:rFonts w:ascii="Times New Roman" w:eastAsia="Times New Roman" w:hAnsi="Times New Roman" w:cs="Times New Roman"/>
          <w:sz w:val="28"/>
          <w:szCs w:val="28"/>
        </w:rPr>
        <w:t>При необходимости можно воспользоваться средством «Поиск». В диалоговое окно необходимо ввести значение поля и запустить поиск.</w:t>
      </w:r>
    </w:p>
    <w:p w:rsidR="00B70E95" w:rsidRDefault="001B7FE1" w:rsidP="001B7FE1">
      <w:pPr>
        <w:spacing w:after="0" w:line="240" w:lineRule="auto"/>
        <w:rPr>
          <w:rFonts w:ascii="Times New Roman" w:eastAsia="Times New Roman" w:hAnsi="Times New Roman" w:cs="Times New Roman"/>
          <w:sz w:val="28"/>
          <w:szCs w:val="28"/>
        </w:rPr>
      </w:pPr>
      <w:r w:rsidRPr="001B7FE1">
        <w:rPr>
          <w:rFonts w:ascii="Times New Roman" w:eastAsia="Times New Roman" w:hAnsi="Times New Roman" w:cs="Times New Roman"/>
          <w:sz w:val="28"/>
          <w:szCs w:val="28"/>
        </w:rPr>
        <w:t>Запросы позволяют отобрать данные, содержащиеся в различных таблицах базы, а также выполнить отбор согласно заданным условиям. Создание запроса возможно при помощи Мастера или в режиме Конструктора, который позволяет задавать различные условия отбора и использовать функции. Условия поиска – логическое выражение. Простое логическое выражение является операцией отношений (&gt;, &lt;, =, &lt;&gt;, &gt;=, &lt;=). Сложное логическое выражение содержит логические операции AND, OR, NOT.</w:t>
      </w:r>
    </w:p>
    <w:p w:rsidR="001B7FE1" w:rsidRPr="00B70E95" w:rsidRDefault="001B7FE1" w:rsidP="001B7FE1">
      <w:pPr>
        <w:spacing w:after="0" w:line="240" w:lineRule="auto"/>
        <w:rPr>
          <w:rFonts w:ascii="Times New Roman" w:hAnsi="Times New Roman" w:cs="Times New Roman"/>
          <w:sz w:val="28"/>
          <w:szCs w:val="28"/>
        </w:rPr>
      </w:pPr>
    </w:p>
    <w:p w:rsidR="00A82C7B" w:rsidRDefault="00A82C7B" w:rsidP="00C53E92">
      <w:pPr>
        <w:spacing w:after="0" w:line="240" w:lineRule="auto"/>
        <w:rPr>
          <w:rFonts w:ascii="Times New Roman" w:hAnsi="Times New Roman" w:cs="Times New Roman"/>
          <w:b/>
          <w:i/>
          <w:sz w:val="28"/>
          <w:szCs w:val="28"/>
        </w:rPr>
      </w:pPr>
      <w:r>
        <w:rPr>
          <w:rFonts w:ascii="Times New Roman" w:hAnsi="Times New Roman" w:cs="Times New Roman"/>
          <w:b/>
          <w:i/>
          <w:sz w:val="28"/>
          <w:szCs w:val="28"/>
        </w:rPr>
        <w:t>Задание к работе:</w:t>
      </w:r>
    </w:p>
    <w:p w:rsidR="001B7FE1" w:rsidRPr="001B7FE1" w:rsidRDefault="001B7FE1" w:rsidP="001B7FE1">
      <w:pPr>
        <w:spacing w:after="0" w:line="240" w:lineRule="auto"/>
        <w:jc w:val="center"/>
        <w:rPr>
          <w:rFonts w:ascii="Times New Roman" w:hAnsi="Times New Roman" w:cs="Times New Roman"/>
          <w:bCs/>
          <w:sz w:val="28"/>
          <w:szCs w:val="28"/>
        </w:rPr>
      </w:pPr>
      <w:r w:rsidRPr="001B7FE1">
        <w:rPr>
          <w:rFonts w:ascii="Times New Roman" w:hAnsi="Times New Roman" w:cs="Times New Roman"/>
          <w:b/>
          <w:sz w:val="28"/>
          <w:szCs w:val="28"/>
          <w:lang w:eastAsia="en-US"/>
        </w:rPr>
        <w:t xml:space="preserve">Задание № 1. </w:t>
      </w:r>
      <w:r w:rsidRPr="001B7FE1">
        <w:rPr>
          <w:rFonts w:ascii="Times New Roman" w:hAnsi="Times New Roman" w:cs="Times New Roman"/>
          <w:b/>
          <w:bCs/>
          <w:sz w:val="28"/>
          <w:szCs w:val="28"/>
        </w:rPr>
        <w:t>Создание пустой базы данных с помощью шаблонов таблиц.</w:t>
      </w:r>
    </w:p>
    <w:p w:rsidR="001B7FE1" w:rsidRPr="001B7FE1" w:rsidRDefault="001B7FE1" w:rsidP="001B7FE1">
      <w:pPr>
        <w:pStyle w:val="a6"/>
        <w:widowControl w:val="0"/>
        <w:numPr>
          <w:ilvl w:val="0"/>
          <w:numId w:val="36"/>
        </w:numPr>
        <w:overflowPunct w:val="0"/>
        <w:autoSpaceDE w:val="0"/>
        <w:autoSpaceDN w:val="0"/>
        <w:adjustRightInd w:val="0"/>
        <w:spacing w:after="0" w:line="240" w:lineRule="auto"/>
        <w:ind w:left="426"/>
        <w:jc w:val="both"/>
        <w:rPr>
          <w:rFonts w:ascii="Times New Roman" w:hAnsi="Times New Roman"/>
          <w:sz w:val="28"/>
          <w:szCs w:val="28"/>
          <w:lang w:eastAsia="en-US"/>
        </w:rPr>
      </w:pPr>
      <w:r w:rsidRPr="001B7FE1">
        <w:rPr>
          <w:rFonts w:ascii="Times New Roman" w:hAnsi="Times New Roman"/>
          <w:sz w:val="28"/>
          <w:szCs w:val="28"/>
          <w:lang w:eastAsia="en-US"/>
        </w:rPr>
        <w:t xml:space="preserve">Запустить СУБД Microsoft Access. Для этого выполните: </w:t>
      </w:r>
      <w:r w:rsidRPr="001B7FE1">
        <w:rPr>
          <w:rFonts w:ascii="Times New Roman" w:hAnsi="Times New Roman"/>
          <w:b/>
          <w:sz w:val="28"/>
          <w:szCs w:val="28"/>
          <w:lang w:eastAsia="en-US"/>
        </w:rPr>
        <w:t>Пуск</w:t>
      </w:r>
      <w:r w:rsidRPr="001B7FE1">
        <w:rPr>
          <w:rFonts w:ascii="Times New Roman" w:hAnsi="Times New Roman"/>
          <w:sz w:val="28"/>
          <w:szCs w:val="28"/>
          <w:lang w:eastAsia="en-US"/>
        </w:rPr>
        <w:t xml:space="preserve"> – </w:t>
      </w:r>
      <w:r w:rsidRPr="001B7FE1">
        <w:rPr>
          <w:rFonts w:ascii="Times New Roman" w:hAnsi="Times New Roman"/>
          <w:b/>
          <w:sz w:val="28"/>
          <w:szCs w:val="28"/>
          <w:lang w:eastAsia="en-US"/>
        </w:rPr>
        <w:t>Все программы</w:t>
      </w:r>
      <w:r w:rsidRPr="001B7FE1">
        <w:rPr>
          <w:rFonts w:ascii="Times New Roman" w:hAnsi="Times New Roman"/>
          <w:sz w:val="28"/>
          <w:szCs w:val="28"/>
          <w:lang w:eastAsia="en-US"/>
        </w:rPr>
        <w:t xml:space="preserve"> – </w:t>
      </w:r>
      <w:r w:rsidRPr="001B7FE1">
        <w:rPr>
          <w:rFonts w:ascii="Times New Roman" w:hAnsi="Times New Roman"/>
          <w:b/>
          <w:sz w:val="28"/>
          <w:szCs w:val="28"/>
          <w:lang w:eastAsia="en-US"/>
        </w:rPr>
        <w:t>Microsoft office</w:t>
      </w:r>
      <w:r w:rsidRPr="001B7FE1">
        <w:rPr>
          <w:rFonts w:ascii="Times New Roman" w:hAnsi="Times New Roman"/>
          <w:sz w:val="28"/>
          <w:szCs w:val="28"/>
          <w:lang w:eastAsia="en-US"/>
        </w:rPr>
        <w:t xml:space="preserve"> – </w:t>
      </w:r>
      <w:r w:rsidRPr="001B7FE1">
        <w:rPr>
          <w:rFonts w:ascii="Times New Roman" w:hAnsi="Times New Roman"/>
          <w:b/>
          <w:sz w:val="28"/>
          <w:szCs w:val="28"/>
          <w:lang w:eastAsia="en-US"/>
        </w:rPr>
        <w:t>Microsoft office Access 2010</w:t>
      </w:r>
      <w:r w:rsidRPr="001B7FE1">
        <w:rPr>
          <w:rFonts w:ascii="Times New Roman" w:hAnsi="Times New Roman"/>
          <w:sz w:val="28"/>
          <w:szCs w:val="28"/>
          <w:lang w:eastAsia="en-US"/>
        </w:rPr>
        <w:t>.</w:t>
      </w:r>
    </w:p>
    <w:p w:rsidR="001B7FE1" w:rsidRPr="001B7FE1" w:rsidRDefault="001B7FE1" w:rsidP="001B7FE1">
      <w:pPr>
        <w:pStyle w:val="a6"/>
        <w:widowControl w:val="0"/>
        <w:numPr>
          <w:ilvl w:val="0"/>
          <w:numId w:val="36"/>
        </w:numPr>
        <w:overflowPunct w:val="0"/>
        <w:autoSpaceDE w:val="0"/>
        <w:autoSpaceDN w:val="0"/>
        <w:adjustRightInd w:val="0"/>
        <w:spacing w:after="0" w:line="240" w:lineRule="auto"/>
        <w:ind w:left="426"/>
        <w:jc w:val="both"/>
        <w:rPr>
          <w:rFonts w:ascii="Times New Roman" w:hAnsi="Times New Roman"/>
          <w:sz w:val="28"/>
          <w:szCs w:val="28"/>
          <w:lang w:eastAsia="en-US"/>
        </w:rPr>
      </w:pPr>
      <w:r w:rsidRPr="001B7FE1">
        <w:rPr>
          <w:rFonts w:ascii="Times New Roman" w:hAnsi="Times New Roman"/>
          <w:sz w:val="28"/>
          <w:szCs w:val="28"/>
          <w:lang w:eastAsia="en-US"/>
        </w:rPr>
        <w:t>Выберите команду Новая база данных. Затем введите имя файла –База работников и нажмите кнопкуСоздать.</w:t>
      </w:r>
    </w:p>
    <w:p w:rsidR="001B7FE1" w:rsidRPr="001B7FE1" w:rsidRDefault="001B7FE1" w:rsidP="001B7FE1">
      <w:pPr>
        <w:pStyle w:val="a6"/>
        <w:widowControl w:val="0"/>
        <w:numPr>
          <w:ilvl w:val="0"/>
          <w:numId w:val="36"/>
        </w:numPr>
        <w:overflowPunct w:val="0"/>
        <w:autoSpaceDE w:val="0"/>
        <w:autoSpaceDN w:val="0"/>
        <w:adjustRightInd w:val="0"/>
        <w:spacing w:after="0" w:line="240" w:lineRule="auto"/>
        <w:ind w:left="426"/>
        <w:jc w:val="both"/>
        <w:rPr>
          <w:rFonts w:ascii="Times New Roman" w:hAnsi="Times New Roman"/>
          <w:sz w:val="28"/>
          <w:szCs w:val="28"/>
          <w:lang w:eastAsia="en-US"/>
        </w:rPr>
      </w:pPr>
      <w:r w:rsidRPr="001B7FE1">
        <w:rPr>
          <w:rFonts w:ascii="Times New Roman" w:hAnsi="Times New Roman"/>
          <w:sz w:val="28"/>
          <w:szCs w:val="28"/>
          <w:lang w:eastAsia="en-US"/>
        </w:rPr>
        <w:t xml:space="preserve">Выберите команду </w:t>
      </w:r>
      <w:r w:rsidRPr="001B7FE1">
        <w:rPr>
          <w:rFonts w:ascii="Times New Roman" w:hAnsi="Times New Roman"/>
          <w:b/>
          <w:sz w:val="28"/>
          <w:szCs w:val="28"/>
          <w:lang w:eastAsia="en-US"/>
        </w:rPr>
        <w:t>Создание</w:t>
      </w:r>
      <w:r w:rsidRPr="001B7FE1">
        <w:rPr>
          <w:rFonts w:ascii="Times New Roman" w:hAnsi="Times New Roman"/>
          <w:sz w:val="28"/>
          <w:szCs w:val="28"/>
          <w:lang w:eastAsia="en-US"/>
        </w:rPr>
        <w:t xml:space="preserve"> – </w:t>
      </w:r>
      <w:r w:rsidRPr="001B7FE1">
        <w:rPr>
          <w:rFonts w:ascii="Times New Roman" w:hAnsi="Times New Roman"/>
          <w:b/>
          <w:sz w:val="28"/>
          <w:szCs w:val="28"/>
          <w:lang w:eastAsia="en-US"/>
        </w:rPr>
        <w:t>Части приложения</w:t>
      </w:r>
      <w:r w:rsidRPr="001B7FE1">
        <w:rPr>
          <w:rFonts w:ascii="Times New Roman" w:hAnsi="Times New Roman"/>
          <w:sz w:val="28"/>
          <w:szCs w:val="28"/>
          <w:lang w:eastAsia="en-US"/>
        </w:rPr>
        <w:t xml:space="preserve">- </w:t>
      </w:r>
      <w:r w:rsidRPr="001B7FE1">
        <w:rPr>
          <w:rFonts w:ascii="Times New Roman" w:hAnsi="Times New Roman"/>
          <w:b/>
          <w:sz w:val="28"/>
          <w:szCs w:val="28"/>
          <w:lang w:eastAsia="en-US"/>
        </w:rPr>
        <w:t>Шаблоны</w:t>
      </w:r>
      <w:r w:rsidRPr="001B7FE1">
        <w:rPr>
          <w:rFonts w:ascii="Times New Roman" w:hAnsi="Times New Roman"/>
          <w:sz w:val="28"/>
          <w:szCs w:val="28"/>
          <w:lang w:eastAsia="en-US"/>
        </w:rPr>
        <w:t xml:space="preserve"> – </w:t>
      </w:r>
      <w:r w:rsidRPr="001B7FE1">
        <w:rPr>
          <w:rFonts w:ascii="Times New Roman" w:hAnsi="Times New Roman"/>
          <w:b/>
          <w:sz w:val="28"/>
          <w:szCs w:val="28"/>
          <w:lang w:eastAsia="en-US"/>
        </w:rPr>
        <w:t>Контакты</w:t>
      </w:r>
    </w:p>
    <w:p w:rsidR="001B7FE1" w:rsidRPr="001B7FE1" w:rsidRDefault="001B7FE1" w:rsidP="001B7FE1">
      <w:pPr>
        <w:pStyle w:val="a6"/>
        <w:widowControl w:val="0"/>
        <w:numPr>
          <w:ilvl w:val="0"/>
          <w:numId w:val="36"/>
        </w:numPr>
        <w:overflowPunct w:val="0"/>
        <w:autoSpaceDE w:val="0"/>
        <w:autoSpaceDN w:val="0"/>
        <w:adjustRightInd w:val="0"/>
        <w:spacing w:after="0" w:line="240" w:lineRule="auto"/>
        <w:ind w:left="426"/>
        <w:jc w:val="both"/>
        <w:rPr>
          <w:rFonts w:ascii="Times New Roman" w:hAnsi="Times New Roman"/>
          <w:sz w:val="28"/>
          <w:szCs w:val="28"/>
          <w:lang w:eastAsia="en-US"/>
        </w:rPr>
      </w:pPr>
      <w:r w:rsidRPr="001B7FE1">
        <w:rPr>
          <w:rFonts w:ascii="Times New Roman" w:hAnsi="Times New Roman"/>
          <w:sz w:val="28"/>
          <w:szCs w:val="28"/>
        </w:rPr>
        <w:t>В левой панели появляется таблица </w:t>
      </w:r>
      <w:r w:rsidRPr="001B7FE1">
        <w:rPr>
          <w:rFonts w:ascii="Times New Roman" w:hAnsi="Times New Roman"/>
          <w:b/>
          <w:i/>
          <w:iCs/>
          <w:sz w:val="28"/>
          <w:szCs w:val="28"/>
        </w:rPr>
        <w:t>Контакты</w:t>
      </w:r>
      <w:r w:rsidRPr="001B7FE1">
        <w:rPr>
          <w:rFonts w:ascii="Times New Roman" w:hAnsi="Times New Roman"/>
          <w:i/>
          <w:iCs/>
          <w:sz w:val="28"/>
          <w:szCs w:val="28"/>
        </w:rPr>
        <w:t>. </w:t>
      </w:r>
      <w:r w:rsidRPr="001B7FE1">
        <w:rPr>
          <w:rFonts w:ascii="Times New Roman" w:hAnsi="Times New Roman"/>
          <w:sz w:val="28"/>
          <w:szCs w:val="28"/>
        </w:rPr>
        <w:t>Щелкните дважды мышью по имени таблице. Перед вами откроется вся таблица </w:t>
      </w:r>
      <w:r w:rsidRPr="001B7FE1">
        <w:rPr>
          <w:rFonts w:ascii="Times New Roman" w:hAnsi="Times New Roman"/>
          <w:i/>
          <w:iCs/>
          <w:sz w:val="28"/>
          <w:szCs w:val="28"/>
        </w:rPr>
        <w:t>Контакты</w:t>
      </w:r>
      <w:r w:rsidRPr="001B7FE1">
        <w:rPr>
          <w:rFonts w:ascii="Times New Roman" w:hAnsi="Times New Roman"/>
          <w:sz w:val="28"/>
          <w:szCs w:val="28"/>
        </w:rPr>
        <w:t> с заголовками.</w:t>
      </w:r>
    </w:p>
    <w:p w:rsidR="001B7FE1" w:rsidRPr="001B7FE1" w:rsidRDefault="001B7FE1" w:rsidP="001B7FE1">
      <w:pPr>
        <w:numPr>
          <w:ilvl w:val="0"/>
          <w:numId w:val="36"/>
        </w:numPr>
        <w:spacing w:after="0" w:line="240" w:lineRule="auto"/>
        <w:ind w:left="426"/>
        <w:rPr>
          <w:rFonts w:ascii="Times New Roman" w:hAnsi="Times New Roman" w:cs="Times New Roman"/>
          <w:sz w:val="28"/>
          <w:szCs w:val="28"/>
        </w:rPr>
      </w:pPr>
      <w:r w:rsidRPr="001B7FE1">
        <w:rPr>
          <w:rFonts w:ascii="Times New Roman" w:hAnsi="Times New Roman" w:cs="Times New Roman"/>
          <w:sz w:val="28"/>
          <w:szCs w:val="28"/>
        </w:rPr>
        <w:t>Переименуйте поля </w:t>
      </w:r>
      <w:r w:rsidRPr="001B7FE1">
        <w:rPr>
          <w:rFonts w:ascii="Times New Roman" w:hAnsi="Times New Roman" w:cs="Times New Roman"/>
          <w:i/>
          <w:iCs/>
          <w:sz w:val="28"/>
          <w:szCs w:val="28"/>
        </w:rPr>
        <w:t>ИД, Область, край, Страна или регион</w:t>
      </w:r>
      <w:r w:rsidRPr="001B7FE1">
        <w:rPr>
          <w:rFonts w:ascii="Times New Roman" w:hAnsi="Times New Roman" w:cs="Times New Roman"/>
          <w:sz w:val="28"/>
          <w:szCs w:val="28"/>
        </w:rPr>
        <w:t> на следующие новые имена полей соответственно: </w:t>
      </w:r>
      <w:r w:rsidRPr="001B7FE1">
        <w:rPr>
          <w:rFonts w:ascii="Times New Roman" w:hAnsi="Times New Roman" w:cs="Times New Roman"/>
          <w:i/>
          <w:iCs/>
          <w:sz w:val="28"/>
          <w:szCs w:val="28"/>
        </w:rPr>
        <w:t>Код, Республика, Страна.</w:t>
      </w:r>
    </w:p>
    <w:p w:rsidR="001B7FE1" w:rsidRPr="001B7FE1" w:rsidRDefault="001B7FE1" w:rsidP="001B7FE1">
      <w:pPr>
        <w:numPr>
          <w:ilvl w:val="0"/>
          <w:numId w:val="36"/>
        </w:numPr>
        <w:spacing w:after="0" w:line="240" w:lineRule="auto"/>
        <w:ind w:left="426"/>
        <w:rPr>
          <w:rFonts w:ascii="Times New Roman" w:hAnsi="Times New Roman" w:cs="Times New Roman"/>
          <w:sz w:val="28"/>
          <w:szCs w:val="28"/>
        </w:rPr>
      </w:pPr>
      <w:r w:rsidRPr="001B7FE1">
        <w:rPr>
          <w:rFonts w:ascii="Times New Roman" w:hAnsi="Times New Roman" w:cs="Times New Roman"/>
          <w:sz w:val="28"/>
          <w:szCs w:val="28"/>
        </w:rPr>
        <w:t>Все поля после поля </w:t>
      </w:r>
      <w:r w:rsidRPr="001B7FE1">
        <w:rPr>
          <w:rFonts w:ascii="Times New Roman" w:hAnsi="Times New Roman" w:cs="Times New Roman"/>
          <w:i/>
          <w:iCs/>
          <w:sz w:val="28"/>
          <w:szCs w:val="28"/>
        </w:rPr>
        <w:t>Страна</w:t>
      </w:r>
      <w:r w:rsidRPr="001B7FE1">
        <w:rPr>
          <w:rFonts w:ascii="Times New Roman" w:hAnsi="Times New Roman" w:cs="Times New Roman"/>
          <w:sz w:val="28"/>
          <w:szCs w:val="28"/>
        </w:rPr>
        <w:t> удалите с помощью контекстного меню, выполнив команду </w:t>
      </w:r>
      <w:r w:rsidRPr="001B7FE1">
        <w:rPr>
          <w:rFonts w:ascii="Times New Roman" w:hAnsi="Times New Roman" w:cs="Times New Roman"/>
          <w:i/>
          <w:iCs/>
          <w:sz w:val="28"/>
          <w:szCs w:val="28"/>
        </w:rPr>
        <w:t>Удалить поле.</w:t>
      </w:r>
    </w:p>
    <w:p w:rsidR="001B7FE1" w:rsidRPr="001B7FE1" w:rsidRDefault="001B7FE1" w:rsidP="001B7FE1">
      <w:pPr>
        <w:pStyle w:val="a6"/>
        <w:widowControl w:val="0"/>
        <w:numPr>
          <w:ilvl w:val="0"/>
          <w:numId w:val="36"/>
        </w:numPr>
        <w:overflowPunct w:val="0"/>
        <w:autoSpaceDE w:val="0"/>
        <w:autoSpaceDN w:val="0"/>
        <w:adjustRightInd w:val="0"/>
        <w:spacing w:after="0" w:line="240" w:lineRule="auto"/>
        <w:ind w:left="426"/>
        <w:jc w:val="both"/>
        <w:rPr>
          <w:rFonts w:ascii="Times New Roman" w:hAnsi="Times New Roman"/>
          <w:sz w:val="28"/>
          <w:szCs w:val="28"/>
          <w:lang w:eastAsia="en-US"/>
        </w:rPr>
      </w:pPr>
      <w:r w:rsidRPr="001B7FE1">
        <w:rPr>
          <w:rFonts w:ascii="Times New Roman" w:hAnsi="Times New Roman"/>
          <w:sz w:val="28"/>
          <w:szCs w:val="28"/>
        </w:rPr>
        <w:t>аполните не менее 5 строк таблицы произвольными данными .</w:t>
      </w:r>
      <w:r w:rsidRPr="001B7FE1">
        <w:rPr>
          <w:rFonts w:ascii="Times New Roman" w:hAnsi="Times New Roman"/>
          <w:sz w:val="28"/>
          <w:szCs w:val="28"/>
          <w:lang w:eastAsia="en-US"/>
        </w:rPr>
        <w:t xml:space="preserve"> </w:t>
      </w:r>
    </w:p>
    <w:p w:rsidR="001B7FE1" w:rsidRPr="001B7FE1" w:rsidRDefault="001B7FE1" w:rsidP="001B7FE1">
      <w:pPr>
        <w:pStyle w:val="a6"/>
        <w:widowControl w:val="0"/>
        <w:numPr>
          <w:ilvl w:val="0"/>
          <w:numId w:val="36"/>
        </w:numPr>
        <w:overflowPunct w:val="0"/>
        <w:autoSpaceDE w:val="0"/>
        <w:autoSpaceDN w:val="0"/>
        <w:adjustRightInd w:val="0"/>
        <w:spacing w:after="0" w:line="240" w:lineRule="auto"/>
        <w:ind w:left="426"/>
        <w:jc w:val="both"/>
        <w:rPr>
          <w:rFonts w:ascii="Times New Roman" w:hAnsi="Times New Roman"/>
          <w:sz w:val="28"/>
          <w:szCs w:val="28"/>
          <w:lang w:eastAsia="en-US"/>
        </w:rPr>
      </w:pPr>
      <w:r w:rsidRPr="001B7FE1">
        <w:rPr>
          <w:rFonts w:ascii="Times New Roman" w:hAnsi="Times New Roman"/>
          <w:sz w:val="28"/>
          <w:szCs w:val="28"/>
        </w:rPr>
        <w:t>В данной таблице отсортируйте столбец “</w:t>
      </w:r>
      <w:r w:rsidRPr="001B7FE1">
        <w:rPr>
          <w:rFonts w:ascii="Times New Roman" w:hAnsi="Times New Roman"/>
          <w:i/>
          <w:iCs/>
          <w:sz w:val="28"/>
          <w:szCs w:val="28"/>
        </w:rPr>
        <w:t>Организация</w:t>
      </w:r>
      <w:r w:rsidRPr="001B7FE1">
        <w:rPr>
          <w:rFonts w:ascii="Times New Roman" w:hAnsi="Times New Roman"/>
          <w:sz w:val="28"/>
          <w:szCs w:val="28"/>
        </w:rPr>
        <w:t>” по алфавиту (</w:t>
      </w:r>
      <w:r w:rsidRPr="001B7FE1">
        <w:rPr>
          <w:rFonts w:ascii="Times New Roman" w:hAnsi="Times New Roman"/>
          <w:b/>
          <w:i/>
          <w:iCs/>
          <w:sz w:val="28"/>
          <w:szCs w:val="28"/>
        </w:rPr>
        <w:t>Главная</w:t>
      </w:r>
      <w:r w:rsidRPr="001B7FE1">
        <w:rPr>
          <w:rFonts w:ascii="Times New Roman" w:hAnsi="Times New Roman"/>
          <w:sz w:val="28"/>
          <w:szCs w:val="28"/>
        </w:rPr>
        <w:t> – </w:t>
      </w:r>
      <w:r w:rsidRPr="001B7FE1">
        <w:rPr>
          <w:rFonts w:ascii="Times New Roman" w:hAnsi="Times New Roman"/>
          <w:noProof/>
          <w:sz w:val="28"/>
          <w:szCs w:val="28"/>
        </w:rPr>
        <w:drawing>
          <wp:inline distT="0" distB="0" distL="0" distR="0">
            <wp:extent cx="238125" cy="247650"/>
            <wp:effectExtent l="0" t="0" r="9525" b="0"/>
            <wp:docPr id="224" name="Рисунок 224" descr="http://festival.1september.ru/articles/645807/Image828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festival.1september.ru/articles/645807/Image8282.gif"/>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38125" cy="247650"/>
                    </a:xfrm>
                    <a:prstGeom prst="rect">
                      <a:avLst/>
                    </a:prstGeom>
                    <a:noFill/>
                    <a:ln>
                      <a:noFill/>
                    </a:ln>
                  </pic:spPr>
                </pic:pic>
              </a:graphicData>
            </a:graphic>
          </wp:inline>
        </w:drawing>
      </w:r>
      <w:r w:rsidRPr="001B7FE1">
        <w:rPr>
          <w:rFonts w:ascii="Times New Roman" w:hAnsi="Times New Roman"/>
          <w:sz w:val="28"/>
          <w:szCs w:val="28"/>
        </w:rPr>
        <w:t>).</w:t>
      </w:r>
    </w:p>
    <w:p w:rsidR="001B7FE1" w:rsidRPr="001B7FE1" w:rsidRDefault="001B7FE1" w:rsidP="001B7FE1">
      <w:pPr>
        <w:pStyle w:val="a6"/>
        <w:widowControl w:val="0"/>
        <w:numPr>
          <w:ilvl w:val="0"/>
          <w:numId w:val="36"/>
        </w:numPr>
        <w:overflowPunct w:val="0"/>
        <w:autoSpaceDE w:val="0"/>
        <w:autoSpaceDN w:val="0"/>
        <w:adjustRightInd w:val="0"/>
        <w:spacing w:after="0" w:line="240" w:lineRule="auto"/>
        <w:ind w:left="426"/>
        <w:jc w:val="both"/>
        <w:rPr>
          <w:rFonts w:ascii="Times New Roman" w:hAnsi="Times New Roman"/>
          <w:sz w:val="28"/>
          <w:szCs w:val="28"/>
          <w:lang w:eastAsia="en-US"/>
        </w:rPr>
      </w:pPr>
      <w:r w:rsidRPr="001B7FE1">
        <w:rPr>
          <w:rFonts w:ascii="Times New Roman" w:hAnsi="Times New Roman"/>
          <w:sz w:val="28"/>
          <w:szCs w:val="28"/>
        </w:rPr>
        <w:t>Сохраните таблицу под именем Работник.</w:t>
      </w:r>
    </w:p>
    <w:p w:rsidR="001B7FE1" w:rsidRPr="001B7FE1" w:rsidRDefault="001B7FE1" w:rsidP="001B7FE1">
      <w:pPr>
        <w:spacing w:after="0" w:line="240" w:lineRule="auto"/>
        <w:jc w:val="center"/>
        <w:rPr>
          <w:rFonts w:ascii="Times New Roman" w:eastAsiaTheme="minorHAnsi" w:hAnsi="Times New Roman" w:cs="Times New Roman"/>
          <w:b/>
          <w:bCs/>
          <w:sz w:val="28"/>
          <w:szCs w:val="28"/>
          <w:lang w:eastAsia="en-US"/>
        </w:rPr>
      </w:pPr>
      <w:r w:rsidRPr="001B7FE1">
        <w:rPr>
          <w:rFonts w:ascii="Times New Roman" w:eastAsiaTheme="minorHAnsi" w:hAnsi="Times New Roman" w:cs="Times New Roman"/>
          <w:b/>
          <w:bCs/>
          <w:sz w:val="28"/>
          <w:szCs w:val="28"/>
          <w:lang w:eastAsia="en-US"/>
        </w:rPr>
        <w:t>Задание 2. Создание пустой базы данных с помощью конструктора таблиц.</w:t>
      </w:r>
    </w:p>
    <w:p w:rsidR="001B7FE1" w:rsidRPr="001B7FE1" w:rsidRDefault="001B7FE1" w:rsidP="001B7FE1">
      <w:pPr>
        <w:pStyle w:val="a6"/>
        <w:widowControl w:val="0"/>
        <w:numPr>
          <w:ilvl w:val="0"/>
          <w:numId w:val="37"/>
        </w:numPr>
        <w:overflowPunct w:val="0"/>
        <w:autoSpaceDE w:val="0"/>
        <w:autoSpaceDN w:val="0"/>
        <w:adjustRightInd w:val="0"/>
        <w:spacing w:after="0" w:line="240" w:lineRule="auto"/>
        <w:ind w:left="426"/>
        <w:jc w:val="both"/>
        <w:rPr>
          <w:rFonts w:ascii="Times New Roman" w:hAnsi="Times New Roman"/>
          <w:sz w:val="28"/>
          <w:szCs w:val="28"/>
        </w:rPr>
      </w:pPr>
      <w:r w:rsidRPr="001B7FE1">
        <w:rPr>
          <w:rFonts w:ascii="Times New Roman" w:hAnsi="Times New Roman"/>
          <w:sz w:val="28"/>
          <w:szCs w:val="28"/>
        </w:rPr>
        <w:t xml:space="preserve">Создайте таблицу под именем “Студент” с помощью конструктора таблиц: </w:t>
      </w:r>
      <w:r w:rsidRPr="001B7FE1">
        <w:rPr>
          <w:rFonts w:ascii="Times New Roman" w:hAnsi="Times New Roman"/>
          <w:b/>
          <w:sz w:val="28"/>
          <w:szCs w:val="28"/>
        </w:rPr>
        <w:t>Создание</w:t>
      </w:r>
      <w:r w:rsidRPr="001B7FE1">
        <w:rPr>
          <w:rFonts w:ascii="Times New Roman" w:hAnsi="Times New Roman"/>
          <w:sz w:val="28"/>
          <w:szCs w:val="28"/>
        </w:rPr>
        <w:t xml:space="preserve"> – </w:t>
      </w:r>
      <w:r w:rsidRPr="001B7FE1">
        <w:rPr>
          <w:rFonts w:ascii="Times New Roman" w:hAnsi="Times New Roman"/>
          <w:b/>
          <w:sz w:val="28"/>
          <w:szCs w:val="28"/>
        </w:rPr>
        <w:t>Конструктор таблиц</w:t>
      </w:r>
      <w:r w:rsidRPr="001B7FE1">
        <w:rPr>
          <w:rFonts w:ascii="Times New Roman" w:hAnsi="Times New Roman"/>
          <w:sz w:val="28"/>
          <w:szCs w:val="28"/>
        </w:rPr>
        <w:t>.</w:t>
      </w:r>
    </w:p>
    <w:p w:rsidR="001B7FE1" w:rsidRPr="001B7FE1" w:rsidRDefault="001B7FE1" w:rsidP="001B7FE1">
      <w:pPr>
        <w:pStyle w:val="a6"/>
        <w:widowControl w:val="0"/>
        <w:numPr>
          <w:ilvl w:val="0"/>
          <w:numId w:val="37"/>
        </w:numPr>
        <w:overflowPunct w:val="0"/>
        <w:autoSpaceDE w:val="0"/>
        <w:autoSpaceDN w:val="0"/>
        <w:adjustRightInd w:val="0"/>
        <w:spacing w:after="0" w:line="240" w:lineRule="auto"/>
        <w:ind w:left="426"/>
        <w:jc w:val="both"/>
        <w:rPr>
          <w:rFonts w:ascii="Times New Roman" w:hAnsi="Times New Roman"/>
          <w:sz w:val="28"/>
          <w:szCs w:val="28"/>
        </w:rPr>
      </w:pPr>
      <w:r w:rsidRPr="001B7FE1">
        <w:rPr>
          <w:rFonts w:ascii="Times New Roman" w:hAnsi="Times New Roman"/>
          <w:sz w:val="28"/>
          <w:szCs w:val="28"/>
        </w:rPr>
        <w:t xml:space="preserve">Заполните </w:t>
      </w:r>
      <w:r w:rsidRPr="001B7FE1">
        <w:rPr>
          <w:rFonts w:ascii="Times New Roman" w:hAnsi="Times New Roman"/>
          <w:i/>
          <w:sz w:val="28"/>
          <w:szCs w:val="28"/>
        </w:rPr>
        <w:t>Имя поля</w:t>
      </w:r>
      <w:r w:rsidRPr="001B7FE1">
        <w:rPr>
          <w:rFonts w:ascii="Times New Roman" w:hAnsi="Times New Roman"/>
          <w:sz w:val="28"/>
          <w:szCs w:val="28"/>
        </w:rPr>
        <w:t xml:space="preserve"> следующими данными (заголовками столбцов): Код студента, Фамилия, Имя, Отчество, Адрес, Номер телефона, Специальность.</w:t>
      </w:r>
    </w:p>
    <w:p w:rsidR="001B7FE1" w:rsidRPr="001B7FE1" w:rsidRDefault="001B7FE1" w:rsidP="001B7FE1">
      <w:pPr>
        <w:pStyle w:val="a6"/>
        <w:widowControl w:val="0"/>
        <w:numPr>
          <w:ilvl w:val="0"/>
          <w:numId w:val="37"/>
        </w:numPr>
        <w:overflowPunct w:val="0"/>
        <w:autoSpaceDE w:val="0"/>
        <w:autoSpaceDN w:val="0"/>
        <w:adjustRightInd w:val="0"/>
        <w:spacing w:after="0" w:line="240" w:lineRule="auto"/>
        <w:ind w:left="426"/>
        <w:jc w:val="both"/>
        <w:rPr>
          <w:rFonts w:ascii="Times New Roman" w:hAnsi="Times New Roman"/>
          <w:sz w:val="28"/>
          <w:szCs w:val="28"/>
        </w:rPr>
      </w:pPr>
      <w:r w:rsidRPr="001B7FE1">
        <w:rPr>
          <w:rFonts w:ascii="Times New Roman" w:hAnsi="Times New Roman"/>
          <w:sz w:val="28"/>
          <w:szCs w:val="28"/>
        </w:rPr>
        <w:t>Соответственно присвойте типы данных для полей: Код студента – СЧЕТЧИК, Фамилия, Имя, Отчество, Должность, Адрес, Специальность – ТЕКСТОВЫЙ, Номер телефона – ЧИСЛОВОЙ.</w:t>
      </w:r>
    </w:p>
    <w:p w:rsidR="001B7FE1" w:rsidRPr="001B7FE1" w:rsidRDefault="001B7FE1" w:rsidP="001B7FE1">
      <w:pPr>
        <w:pStyle w:val="a6"/>
        <w:widowControl w:val="0"/>
        <w:numPr>
          <w:ilvl w:val="0"/>
          <w:numId w:val="37"/>
        </w:numPr>
        <w:overflowPunct w:val="0"/>
        <w:autoSpaceDE w:val="0"/>
        <w:autoSpaceDN w:val="0"/>
        <w:adjustRightInd w:val="0"/>
        <w:spacing w:after="0" w:line="240" w:lineRule="auto"/>
        <w:ind w:left="426"/>
        <w:jc w:val="both"/>
        <w:rPr>
          <w:rFonts w:ascii="Times New Roman" w:hAnsi="Times New Roman"/>
          <w:sz w:val="28"/>
          <w:szCs w:val="28"/>
        </w:rPr>
      </w:pPr>
      <w:r w:rsidRPr="001B7FE1">
        <w:rPr>
          <w:rFonts w:ascii="Times New Roman" w:hAnsi="Times New Roman"/>
          <w:sz w:val="28"/>
          <w:szCs w:val="28"/>
        </w:rPr>
        <w:t xml:space="preserve">Далее Нажмите сохранить и назовите таблицу “Студент”. Он </w:t>
      </w:r>
      <w:r w:rsidRPr="001B7FE1">
        <w:rPr>
          <w:rFonts w:ascii="Times New Roman" w:hAnsi="Times New Roman"/>
          <w:sz w:val="28"/>
          <w:szCs w:val="28"/>
        </w:rPr>
        <w:lastRenderedPageBreak/>
        <w:t xml:space="preserve">автоматически запросит создать ключевое поле, нажмите кнопку ДА (поле КодСтудент будет Ключевое поле  </w:t>
      </w:r>
      <w:r w:rsidRPr="001B7FE1">
        <w:rPr>
          <w:rFonts w:ascii="Times New Roman" w:hAnsi="Times New Roman"/>
          <w:noProof/>
          <w:sz w:val="28"/>
          <w:szCs w:val="28"/>
        </w:rPr>
        <w:drawing>
          <wp:inline distT="0" distB="0" distL="0" distR="0">
            <wp:extent cx="4279900" cy="219710"/>
            <wp:effectExtent l="0" t="0" r="6350" b="8890"/>
            <wp:docPr id="225" name="Рисунок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279900" cy="219710"/>
                    </a:xfrm>
                    <a:prstGeom prst="rect">
                      <a:avLst/>
                    </a:prstGeom>
                    <a:noFill/>
                  </pic:spPr>
                </pic:pic>
              </a:graphicData>
            </a:graphic>
          </wp:inline>
        </w:drawing>
      </w:r>
      <w:r w:rsidRPr="001B7FE1">
        <w:rPr>
          <w:rFonts w:ascii="Times New Roman" w:hAnsi="Times New Roman"/>
          <w:sz w:val="28"/>
          <w:szCs w:val="28"/>
        </w:rPr>
        <w:t>).</w:t>
      </w:r>
    </w:p>
    <w:p w:rsidR="001B7FE1" w:rsidRPr="001B7FE1" w:rsidRDefault="001B7FE1" w:rsidP="001B7FE1">
      <w:pPr>
        <w:pStyle w:val="a6"/>
        <w:widowControl w:val="0"/>
        <w:numPr>
          <w:ilvl w:val="0"/>
          <w:numId w:val="37"/>
        </w:numPr>
        <w:overflowPunct w:val="0"/>
        <w:autoSpaceDE w:val="0"/>
        <w:autoSpaceDN w:val="0"/>
        <w:adjustRightInd w:val="0"/>
        <w:spacing w:after="0" w:line="240" w:lineRule="auto"/>
        <w:ind w:left="426"/>
        <w:jc w:val="both"/>
        <w:rPr>
          <w:rFonts w:ascii="Times New Roman" w:hAnsi="Times New Roman"/>
          <w:sz w:val="28"/>
          <w:szCs w:val="28"/>
        </w:rPr>
      </w:pPr>
      <w:r w:rsidRPr="001B7FE1">
        <w:rPr>
          <w:rFonts w:ascii="Times New Roman" w:hAnsi="Times New Roman"/>
          <w:sz w:val="28"/>
          <w:szCs w:val="28"/>
        </w:rPr>
        <w:t>Затем двойным щелчком левой кнопкой мыши откройте слева на таблицу Студент. Перед Вами откроется таблица Студент для заполнения Рисунок 7).</w:t>
      </w:r>
    </w:p>
    <w:p w:rsidR="001B7FE1" w:rsidRPr="001B7FE1" w:rsidRDefault="001B7FE1" w:rsidP="001B7FE1">
      <w:pPr>
        <w:pStyle w:val="a6"/>
        <w:widowControl w:val="0"/>
        <w:numPr>
          <w:ilvl w:val="0"/>
          <w:numId w:val="37"/>
        </w:numPr>
        <w:overflowPunct w:val="0"/>
        <w:autoSpaceDE w:val="0"/>
        <w:autoSpaceDN w:val="0"/>
        <w:adjustRightInd w:val="0"/>
        <w:spacing w:after="0" w:line="240" w:lineRule="auto"/>
        <w:ind w:left="426"/>
        <w:jc w:val="both"/>
        <w:rPr>
          <w:rFonts w:ascii="Times New Roman" w:hAnsi="Times New Roman"/>
          <w:sz w:val="28"/>
          <w:szCs w:val="28"/>
        </w:rPr>
      </w:pPr>
      <w:r w:rsidRPr="001B7FE1">
        <w:rPr>
          <w:rFonts w:ascii="Times New Roman" w:hAnsi="Times New Roman"/>
          <w:sz w:val="28"/>
          <w:szCs w:val="28"/>
        </w:rPr>
        <w:t>Заполните эту таблицу произвольными данными (не менее 5 строк) и сохраните ее.</w:t>
      </w:r>
    </w:p>
    <w:p w:rsidR="001B7FE1" w:rsidRPr="001B7FE1" w:rsidRDefault="001B7FE1" w:rsidP="001B7FE1">
      <w:pPr>
        <w:spacing w:after="0" w:line="240" w:lineRule="auto"/>
        <w:jc w:val="center"/>
        <w:rPr>
          <w:rFonts w:ascii="Times New Roman" w:eastAsiaTheme="minorHAnsi" w:hAnsi="Times New Roman" w:cs="Times New Roman"/>
          <w:b/>
          <w:bCs/>
          <w:sz w:val="28"/>
          <w:szCs w:val="28"/>
          <w:lang w:eastAsia="en-US"/>
        </w:rPr>
      </w:pPr>
      <w:r w:rsidRPr="001B7FE1">
        <w:rPr>
          <w:rFonts w:ascii="Times New Roman" w:eastAsiaTheme="minorHAnsi" w:hAnsi="Times New Roman" w:cs="Times New Roman"/>
          <w:b/>
          <w:bCs/>
          <w:sz w:val="28"/>
          <w:szCs w:val="28"/>
          <w:lang w:eastAsia="en-US"/>
        </w:rPr>
        <w:t>Задание 3. Создание базы данных – Учебная база.</w:t>
      </w:r>
    </w:p>
    <w:p w:rsidR="001B7FE1" w:rsidRPr="001B7FE1" w:rsidRDefault="001B7FE1" w:rsidP="001B7FE1">
      <w:pPr>
        <w:pStyle w:val="a6"/>
        <w:widowControl w:val="0"/>
        <w:numPr>
          <w:ilvl w:val="0"/>
          <w:numId w:val="38"/>
        </w:numPr>
        <w:overflowPunct w:val="0"/>
        <w:autoSpaceDE w:val="0"/>
        <w:autoSpaceDN w:val="0"/>
        <w:adjustRightInd w:val="0"/>
        <w:spacing w:after="0" w:line="240" w:lineRule="auto"/>
        <w:ind w:left="426"/>
        <w:jc w:val="both"/>
        <w:rPr>
          <w:rFonts w:ascii="Times New Roman" w:hAnsi="Times New Roman"/>
          <w:sz w:val="28"/>
          <w:szCs w:val="28"/>
        </w:rPr>
      </w:pPr>
      <w:r w:rsidRPr="001B7FE1">
        <w:rPr>
          <w:rFonts w:ascii="Times New Roman" w:hAnsi="Times New Roman"/>
          <w:sz w:val="28"/>
          <w:szCs w:val="28"/>
        </w:rPr>
        <w:t xml:space="preserve">Запустите программу СУБД Microsoft Access. </w:t>
      </w:r>
    </w:p>
    <w:p w:rsidR="001B7FE1" w:rsidRPr="001B7FE1" w:rsidRDefault="001B7FE1" w:rsidP="001B7FE1">
      <w:pPr>
        <w:pStyle w:val="a6"/>
        <w:widowControl w:val="0"/>
        <w:numPr>
          <w:ilvl w:val="0"/>
          <w:numId w:val="38"/>
        </w:numPr>
        <w:overflowPunct w:val="0"/>
        <w:autoSpaceDE w:val="0"/>
        <w:autoSpaceDN w:val="0"/>
        <w:adjustRightInd w:val="0"/>
        <w:spacing w:after="0" w:line="240" w:lineRule="auto"/>
        <w:ind w:left="426"/>
        <w:jc w:val="both"/>
        <w:rPr>
          <w:rFonts w:ascii="Times New Roman" w:hAnsi="Times New Roman"/>
          <w:sz w:val="28"/>
          <w:szCs w:val="28"/>
        </w:rPr>
      </w:pPr>
      <w:r w:rsidRPr="001B7FE1">
        <w:rPr>
          <w:rFonts w:ascii="Times New Roman" w:hAnsi="Times New Roman"/>
          <w:sz w:val="28"/>
          <w:szCs w:val="28"/>
        </w:rPr>
        <w:t xml:space="preserve">Выберите команду </w:t>
      </w:r>
      <w:r w:rsidRPr="001B7FE1">
        <w:rPr>
          <w:rFonts w:ascii="Times New Roman" w:hAnsi="Times New Roman"/>
          <w:b/>
          <w:sz w:val="28"/>
          <w:szCs w:val="28"/>
        </w:rPr>
        <w:t>Новая база данных</w:t>
      </w:r>
      <w:r w:rsidRPr="001B7FE1">
        <w:rPr>
          <w:rFonts w:ascii="Times New Roman" w:hAnsi="Times New Roman"/>
          <w:sz w:val="28"/>
          <w:szCs w:val="28"/>
        </w:rPr>
        <w:t>. Затем введите имя файла –</w:t>
      </w:r>
      <w:r w:rsidRPr="001B7FE1">
        <w:rPr>
          <w:rFonts w:ascii="Times New Roman" w:hAnsi="Times New Roman"/>
          <w:b/>
          <w:sz w:val="28"/>
          <w:szCs w:val="28"/>
        </w:rPr>
        <w:t>Учебная база</w:t>
      </w:r>
      <w:r w:rsidRPr="001B7FE1">
        <w:rPr>
          <w:rFonts w:ascii="Times New Roman" w:hAnsi="Times New Roman"/>
          <w:sz w:val="28"/>
          <w:szCs w:val="28"/>
        </w:rPr>
        <w:t xml:space="preserve"> - Создать.</w:t>
      </w:r>
    </w:p>
    <w:p w:rsidR="001B7FE1" w:rsidRPr="001B7FE1" w:rsidRDefault="001B7FE1" w:rsidP="001B7FE1">
      <w:pPr>
        <w:pStyle w:val="a6"/>
        <w:widowControl w:val="0"/>
        <w:numPr>
          <w:ilvl w:val="0"/>
          <w:numId w:val="38"/>
        </w:numPr>
        <w:overflowPunct w:val="0"/>
        <w:autoSpaceDE w:val="0"/>
        <w:autoSpaceDN w:val="0"/>
        <w:adjustRightInd w:val="0"/>
        <w:spacing w:after="0" w:line="240" w:lineRule="auto"/>
        <w:ind w:left="426"/>
        <w:jc w:val="both"/>
        <w:rPr>
          <w:rFonts w:ascii="Times New Roman" w:hAnsi="Times New Roman"/>
          <w:sz w:val="28"/>
          <w:szCs w:val="28"/>
          <w:lang w:eastAsia="en-US"/>
        </w:rPr>
      </w:pPr>
      <w:r w:rsidRPr="001B7FE1">
        <w:rPr>
          <w:rFonts w:ascii="Times New Roman" w:hAnsi="Times New Roman"/>
          <w:sz w:val="28"/>
          <w:szCs w:val="28"/>
          <w:lang w:eastAsia="en-US"/>
        </w:rPr>
        <w:t xml:space="preserve">Создайте таблицу под именем </w:t>
      </w:r>
      <w:r w:rsidRPr="001B7FE1">
        <w:rPr>
          <w:rFonts w:ascii="Times New Roman" w:hAnsi="Times New Roman"/>
          <w:b/>
          <w:sz w:val="28"/>
          <w:szCs w:val="28"/>
          <w:lang w:eastAsia="en-US"/>
        </w:rPr>
        <w:t>Группы</w:t>
      </w:r>
      <w:r w:rsidRPr="001B7FE1">
        <w:rPr>
          <w:rFonts w:ascii="Times New Roman" w:hAnsi="Times New Roman"/>
          <w:sz w:val="28"/>
          <w:szCs w:val="28"/>
          <w:lang w:eastAsia="en-US"/>
        </w:rPr>
        <w:t xml:space="preserve"> с помощью конструктора таблиц: Создание – Конструктор таблиц.</w:t>
      </w:r>
    </w:p>
    <w:p w:rsidR="001B7FE1" w:rsidRPr="001B7FE1" w:rsidRDefault="001B7FE1" w:rsidP="001B7FE1">
      <w:pPr>
        <w:pStyle w:val="a6"/>
        <w:widowControl w:val="0"/>
        <w:numPr>
          <w:ilvl w:val="0"/>
          <w:numId w:val="38"/>
        </w:numPr>
        <w:overflowPunct w:val="0"/>
        <w:autoSpaceDE w:val="0"/>
        <w:autoSpaceDN w:val="0"/>
        <w:adjustRightInd w:val="0"/>
        <w:spacing w:after="0" w:line="240" w:lineRule="auto"/>
        <w:ind w:left="426"/>
        <w:jc w:val="both"/>
        <w:rPr>
          <w:rFonts w:ascii="Times New Roman" w:hAnsi="Times New Roman"/>
          <w:sz w:val="28"/>
          <w:szCs w:val="28"/>
          <w:lang w:eastAsia="en-US"/>
        </w:rPr>
      </w:pPr>
      <w:r w:rsidRPr="001B7FE1">
        <w:rPr>
          <w:rFonts w:ascii="Times New Roman" w:hAnsi="Times New Roman"/>
          <w:sz w:val="28"/>
          <w:szCs w:val="28"/>
          <w:lang w:eastAsia="en-US"/>
        </w:rPr>
        <w:t xml:space="preserve">Заполните </w:t>
      </w:r>
      <w:r w:rsidRPr="001B7FE1">
        <w:rPr>
          <w:rFonts w:ascii="Times New Roman" w:hAnsi="Times New Roman"/>
          <w:i/>
          <w:sz w:val="28"/>
          <w:szCs w:val="28"/>
          <w:lang w:eastAsia="en-US"/>
        </w:rPr>
        <w:t>Имя поля</w:t>
      </w:r>
      <w:r w:rsidRPr="001B7FE1">
        <w:rPr>
          <w:rFonts w:ascii="Times New Roman" w:hAnsi="Times New Roman"/>
          <w:sz w:val="28"/>
          <w:szCs w:val="28"/>
          <w:lang w:eastAsia="en-US"/>
        </w:rPr>
        <w:t xml:space="preserve"> следующими данными (заголовками столбцов): Учебная группа, Преподаватель и соответственно Тип данных для них: Учебная группа – ЧИСЛОВОЙ, Преподаватель – ТЕКСТОВЫЙ. Сделайте поле Учебная группа ключевым, установив курсор на имя поля и щелкнув по кнопке Ключевое поле.</w:t>
      </w:r>
    </w:p>
    <w:p w:rsidR="001B7FE1" w:rsidRPr="001B7FE1" w:rsidRDefault="001B7FE1" w:rsidP="001B7FE1">
      <w:pPr>
        <w:pStyle w:val="a6"/>
        <w:widowControl w:val="0"/>
        <w:numPr>
          <w:ilvl w:val="0"/>
          <w:numId w:val="38"/>
        </w:numPr>
        <w:overflowPunct w:val="0"/>
        <w:autoSpaceDE w:val="0"/>
        <w:autoSpaceDN w:val="0"/>
        <w:adjustRightInd w:val="0"/>
        <w:spacing w:after="0" w:line="240" w:lineRule="auto"/>
        <w:ind w:left="426"/>
        <w:jc w:val="both"/>
        <w:rPr>
          <w:rFonts w:ascii="Times New Roman" w:hAnsi="Times New Roman"/>
          <w:sz w:val="28"/>
          <w:szCs w:val="28"/>
          <w:lang w:eastAsia="en-US"/>
        </w:rPr>
      </w:pPr>
      <w:r w:rsidRPr="001B7FE1">
        <w:rPr>
          <w:rFonts w:ascii="Times New Roman" w:hAnsi="Times New Roman"/>
          <w:sz w:val="28"/>
          <w:szCs w:val="28"/>
          <w:lang w:eastAsia="en-US"/>
        </w:rPr>
        <w:t xml:space="preserve">Сохраните таблицу под именем </w:t>
      </w:r>
      <w:r w:rsidRPr="001B7FE1">
        <w:rPr>
          <w:rFonts w:ascii="Times New Roman" w:hAnsi="Times New Roman"/>
          <w:b/>
          <w:sz w:val="28"/>
          <w:szCs w:val="28"/>
          <w:lang w:eastAsia="en-US"/>
        </w:rPr>
        <w:t>Группы</w:t>
      </w:r>
      <w:r w:rsidRPr="001B7FE1">
        <w:rPr>
          <w:rFonts w:ascii="Times New Roman" w:hAnsi="Times New Roman"/>
          <w:sz w:val="28"/>
          <w:szCs w:val="28"/>
          <w:lang w:eastAsia="en-US"/>
        </w:rPr>
        <w:t xml:space="preserve">, щелкнув по кнопке </w:t>
      </w:r>
      <w:r w:rsidRPr="001B7FE1">
        <w:rPr>
          <w:rFonts w:ascii="Times New Roman" w:hAnsi="Times New Roman"/>
          <w:b/>
          <w:sz w:val="28"/>
          <w:szCs w:val="28"/>
          <w:lang w:eastAsia="en-US"/>
        </w:rPr>
        <w:t>Сохранить</w:t>
      </w:r>
      <w:r w:rsidRPr="001B7FE1">
        <w:rPr>
          <w:rFonts w:ascii="Times New Roman" w:hAnsi="Times New Roman"/>
          <w:sz w:val="28"/>
          <w:szCs w:val="28"/>
          <w:lang w:eastAsia="en-US"/>
        </w:rPr>
        <w:t>. Закройте таблицу.</w:t>
      </w:r>
    </w:p>
    <w:p w:rsidR="001B7FE1" w:rsidRPr="001B7FE1" w:rsidRDefault="001B7FE1" w:rsidP="001B7FE1">
      <w:pPr>
        <w:pStyle w:val="a6"/>
        <w:widowControl w:val="0"/>
        <w:numPr>
          <w:ilvl w:val="0"/>
          <w:numId w:val="38"/>
        </w:numPr>
        <w:overflowPunct w:val="0"/>
        <w:autoSpaceDE w:val="0"/>
        <w:autoSpaceDN w:val="0"/>
        <w:adjustRightInd w:val="0"/>
        <w:spacing w:after="0" w:line="240" w:lineRule="auto"/>
        <w:ind w:left="426"/>
        <w:jc w:val="both"/>
        <w:rPr>
          <w:rFonts w:ascii="Times New Roman" w:hAnsi="Times New Roman"/>
          <w:sz w:val="28"/>
          <w:szCs w:val="28"/>
          <w:lang w:eastAsia="en-US"/>
        </w:rPr>
      </w:pPr>
      <w:r w:rsidRPr="001B7FE1">
        <w:rPr>
          <w:rFonts w:ascii="Times New Roman" w:hAnsi="Times New Roman"/>
          <w:sz w:val="28"/>
          <w:szCs w:val="28"/>
          <w:lang w:eastAsia="en-US"/>
        </w:rPr>
        <w:t xml:space="preserve">Аналогично создайте таблицу под именем </w:t>
      </w:r>
      <w:r w:rsidRPr="001B7FE1">
        <w:rPr>
          <w:rFonts w:ascii="Times New Roman" w:hAnsi="Times New Roman"/>
          <w:b/>
          <w:sz w:val="28"/>
          <w:szCs w:val="28"/>
          <w:lang w:eastAsia="en-US"/>
        </w:rPr>
        <w:t>Список</w:t>
      </w:r>
      <w:r w:rsidRPr="001B7FE1">
        <w:rPr>
          <w:rFonts w:ascii="Times New Roman" w:hAnsi="Times New Roman"/>
          <w:sz w:val="28"/>
          <w:szCs w:val="28"/>
          <w:lang w:eastAsia="en-US"/>
        </w:rPr>
        <w:t>.</w:t>
      </w:r>
    </w:p>
    <w:p w:rsidR="001B7FE1" w:rsidRPr="001B7FE1" w:rsidRDefault="001B7FE1" w:rsidP="001B7FE1">
      <w:pPr>
        <w:pStyle w:val="a6"/>
        <w:widowControl w:val="0"/>
        <w:numPr>
          <w:ilvl w:val="0"/>
          <w:numId w:val="38"/>
        </w:numPr>
        <w:overflowPunct w:val="0"/>
        <w:autoSpaceDE w:val="0"/>
        <w:autoSpaceDN w:val="0"/>
        <w:adjustRightInd w:val="0"/>
        <w:spacing w:after="0" w:line="240" w:lineRule="auto"/>
        <w:ind w:left="426"/>
        <w:jc w:val="both"/>
        <w:rPr>
          <w:rFonts w:ascii="Times New Roman" w:hAnsi="Times New Roman"/>
          <w:sz w:val="28"/>
          <w:szCs w:val="28"/>
          <w:lang w:eastAsia="en-US"/>
        </w:rPr>
      </w:pPr>
      <w:r w:rsidRPr="001B7FE1">
        <w:rPr>
          <w:rFonts w:ascii="Times New Roman" w:hAnsi="Times New Roman"/>
          <w:sz w:val="28"/>
          <w:szCs w:val="28"/>
          <w:lang w:eastAsia="en-US"/>
        </w:rPr>
        <w:t xml:space="preserve">Заполните </w:t>
      </w:r>
      <w:r w:rsidRPr="001B7FE1">
        <w:rPr>
          <w:rFonts w:ascii="Times New Roman" w:hAnsi="Times New Roman"/>
          <w:i/>
          <w:sz w:val="28"/>
          <w:szCs w:val="28"/>
          <w:lang w:eastAsia="en-US"/>
        </w:rPr>
        <w:t>Имя поля</w:t>
      </w:r>
      <w:r w:rsidRPr="001B7FE1">
        <w:rPr>
          <w:rFonts w:ascii="Times New Roman" w:hAnsi="Times New Roman"/>
          <w:sz w:val="28"/>
          <w:szCs w:val="28"/>
          <w:lang w:eastAsia="en-US"/>
        </w:rPr>
        <w:t xml:space="preserve"> следующими данными (заголовками столбцов): Код, Фамилия, Имя, Отчество, Год рождения, Учебная группа. Выберите из ниспадающего списка числовой тип данных для поля </w:t>
      </w:r>
      <w:r w:rsidRPr="001B7FE1">
        <w:rPr>
          <w:rFonts w:ascii="Times New Roman" w:hAnsi="Times New Roman"/>
          <w:b/>
          <w:sz w:val="28"/>
          <w:szCs w:val="28"/>
          <w:lang w:eastAsia="en-US"/>
        </w:rPr>
        <w:t>Код</w:t>
      </w:r>
      <w:r w:rsidRPr="001B7FE1">
        <w:rPr>
          <w:rFonts w:ascii="Times New Roman" w:hAnsi="Times New Roman"/>
          <w:sz w:val="28"/>
          <w:szCs w:val="28"/>
          <w:lang w:eastAsia="en-US"/>
        </w:rPr>
        <w:t xml:space="preserve">. Сделайте поле </w:t>
      </w:r>
      <w:r w:rsidRPr="001B7FE1">
        <w:rPr>
          <w:rFonts w:ascii="Times New Roman" w:hAnsi="Times New Roman"/>
          <w:b/>
          <w:sz w:val="28"/>
          <w:szCs w:val="28"/>
          <w:lang w:eastAsia="en-US"/>
        </w:rPr>
        <w:t>Код</w:t>
      </w:r>
      <w:r w:rsidRPr="001B7FE1">
        <w:rPr>
          <w:rFonts w:ascii="Times New Roman" w:hAnsi="Times New Roman"/>
          <w:sz w:val="28"/>
          <w:szCs w:val="28"/>
          <w:lang w:eastAsia="en-US"/>
        </w:rPr>
        <w:t xml:space="preserve"> ключевым. Тип данных полей Фамилия, Имя, Отчество – текстовый, полей Год рождения, Учебная группа - числовой. Общие свойства поля не меняйте.</w:t>
      </w:r>
    </w:p>
    <w:p w:rsidR="001B7FE1" w:rsidRPr="001B7FE1" w:rsidRDefault="001B7FE1" w:rsidP="001B7FE1">
      <w:pPr>
        <w:pStyle w:val="a6"/>
        <w:widowControl w:val="0"/>
        <w:numPr>
          <w:ilvl w:val="0"/>
          <w:numId w:val="38"/>
        </w:numPr>
        <w:overflowPunct w:val="0"/>
        <w:autoSpaceDE w:val="0"/>
        <w:autoSpaceDN w:val="0"/>
        <w:adjustRightInd w:val="0"/>
        <w:spacing w:after="0" w:line="240" w:lineRule="auto"/>
        <w:ind w:left="426"/>
        <w:jc w:val="both"/>
        <w:rPr>
          <w:rFonts w:ascii="Times New Roman" w:hAnsi="Times New Roman"/>
          <w:sz w:val="28"/>
          <w:szCs w:val="28"/>
          <w:lang w:eastAsia="en-US"/>
        </w:rPr>
      </w:pPr>
      <w:r w:rsidRPr="001B7FE1">
        <w:rPr>
          <w:rFonts w:ascii="Times New Roman" w:hAnsi="Times New Roman"/>
          <w:sz w:val="28"/>
          <w:szCs w:val="28"/>
          <w:lang w:eastAsia="en-US"/>
        </w:rPr>
        <w:t xml:space="preserve">Выберите вкладку </w:t>
      </w:r>
      <w:r w:rsidRPr="001B7FE1">
        <w:rPr>
          <w:rFonts w:ascii="Times New Roman" w:hAnsi="Times New Roman"/>
          <w:b/>
          <w:sz w:val="28"/>
          <w:szCs w:val="28"/>
          <w:lang w:eastAsia="en-US"/>
        </w:rPr>
        <w:t>Подстановка</w:t>
      </w:r>
      <w:r w:rsidRPr="001B7FE1">
        <w:rPr>
          <w:rFonts w:ascii="Times New Roman" w:hAnsi="Times New Roman"/>
          <w:sz w:val="28"/>
          <w:szCs w:val="28"/>
          <w:lang w:eastAsia="en-US"/>
        </w:rPr>
        <w:t xml:space="preserve">, тип элемента управления – </w:t>
      </w:r>
      <w:r w:rsidRPr="001B7FE1">
        <w:rPr>
          <w:rFonts w:ascii="Times New Roman" w:hAnsi="Times New Roman"/>
          <w:b/>
          <w:sz w:val="28"/>
          <w:szCs w:val="28"/>
          <w:lang w:eastAsia="en-US"/>
        </w:rPr>
        <w:t>Поле со списком</w:t>
      </w:r>
      <w:r w:rsidRPr="001B7FE1">
        <w:rPr>
          <w:rFonts w:ascii="Times New Roman" w:hAnsi="Times New Roman"/>
          <w:sz w:val="28"/>
          <w:szCs w:val="28"/>
          <w:lang w:eastAsia="en-US"/>
        </w:rPr>
        <w:t xml:space="preserve">, источник строк – </w:t>
      </w:r>
      <w:r w:rsidRPr="001B7FE1">
        <w:rPr>
          <w:rFonts w:ascii="Times New Roman" w:hAnsi="Times New Roman"/>
          <w:b/>
          <w:sz w:val="28"/>
          <w:szCs w:val="28"/>
          <w:lang w:eastAsia="en-US"/>
        </w:rPr>
        <w:t>Группы</w:t>
      </w:r>
      <w:r w:rsidRPr="001B7FE1">
        <w:rPr>
          <w:rFonts w:ascii="Times New Roman" w:hAnsi="Times New Roman"/>
          <w:sz w:val="28"/>
          <w:szCs w:val="28"/>
          <w:lang w:eastAsia="en-US"/>
        </w:rPr>
        <w:t xml:space="preserve">. </w:t>
      </w:r>
    </w:p>
    <w:p w:rsidR="001B7FE1" w:rsidRPr="001B7FE1" w:rsidRDefault="001B7FE1" w:rsidP="001B7FE1">
      <w:pPr>
        <w:pStyle w:val="a6"/>
        <w:widowControl w:val="0"/>
        <w:numPr>
          <w:ilvl w:val="0"/>
          <w:numId w:val="38"/>
        </w:numPr>
        <w:overflowPunct w:val="0"/>
        <w:autoSpaceDE w:val="0"/>
        <w:autoSpaceDN w:val="0"/>
        <w:adjustRightInd w:val="0"/>
        <w:spacing w:after="0" w:line="240" w:lineRule="auto"/>
        <w:ind w:left="426"/>
        <w:jc w:val="both"/>
        <w:rPr>
          <w:rFonts w:ascii="Times New Roman" w:hAnsi="Times New Roman"/>
          <w:sz w:val="28"/>
          <w:szCs w:val="28"/>
          <w:lang w:eastAsia="en-US"/>
        </w:rPr>
      </w:pPr>
      <w:r w:rsidRPr="001B7FE1">
        <w:rPr>
          <w:rFonts w:ascii="Times New Roman" w:hAnsi="Times New Roman"/>
          <w:sz w:val="28"/>
          <w:szCs w:val="28"/>
          <w:lang w:eastAsia="en-US"/>
        </w:rPr>
        <w:t xml:space="preserve">Сохраните таблицу под именем </w:t>
      </w:r>
      <w:r w:rsidRPr="001B7FE1">
        <w:rPr>
          <w:rFonts w:ascii="Times New Roman" w:hAnsi="Times New Roman"/>
          <w:b/>
          <w:sz w:val="28"/>
          <w:szCs w:val="28"/>
          <w:lang w:eastAsia="en-US"/>
        </w:rPr>
        <w:t>Список</w:t>
      </w:r>
      <w:r w:rsidRPr="001B7FE1">
        <w:rPr>
          <w:rFonts w:ascii="Times New Roman" w:hAnsi="Times New Roman"/>
          <w:sz w:val="28"/>
          <w:szCs w:val="28"/>
          <w:lang w:eastAsia="en-US"/>
        </w:rPr>
        <w:t>. Закройте таблицу.</w:t>
      </w:r>
    </w:p>
    <w:p w:rsidR="001B7FE1" w:rsidRPr="001B7FE1" w:rsidRDefault="001B7FE1" w:rsidP="001B7FE1">
      <w:pPr>
        <w:spacing w:after="0" w:line="240" w:lineRule="auto"/>
        <w:jc w:val="center"/>
        <w:rPr>
          <w:rFonts w:ascii="Times New Roman" w:eastAsiaTheme="minorHAnsi" w:hAnsi="Times New Roman" w:cs="Times New Roman"/>
          <w:b/>
          <w:bCs/>
          <w:sz w:val="28"/>
          <w:szCs w:val="28"/>
          <w:lang w:eastAsia="en-US"/>
        </w:rPr>
      </w:pPr>
      <w:r w:rsidRPr="001B7FE1">
        <w:rPr>
          <w:rFonts w:ascii="Times New Roman" w:eastAsiaTheme="minorHAnsi" w:hAnsi="Times New Roman" w:cs="Times New Roman"/>
          <w:b/>
          <w:bCs/>
          <w:sz w:val="28"/>
          <w:szCs w:val="28"/>
          <w:lang w:eastAsia="en-US"/>
        </w:rPr>
        <w:t>Задание 4. Создание схемы данных.</w:t>
      </w:r>
    </w:p>
    <w:p w:rsidR="001B7FE1" w:rsidRPr="001B7FE1" w:rsidRDefault="001B7FE1" w:rsidP="001B7FE1">
      <w:pPr>
        <w:pStyle w:val="a6"/>
        <w:widowControl w:val="0"/>
        <w:numPr>
          <w:ilvl w:val="0"/>
          <w:numId w:val="39"/>
        </w:numPr>
        <w:overflowPunct w:val="0"/>
        <w:autoSpaceDE w:val="0"/>
        <w:autoSpaceDN w:val="0"/>
        <w:adjustRightInd w:val="0"/>
        <w:spacing w:after="0" w:line="240" w:lineRule="auto"/>
        <w:ind w:left="426"/>
        <w:jc w:val="both"/>
        <w:rPr>
          <w:rFonts w:ascii="Times New Roman" w:hAnsi="Times New Roman"/>
          <w:sz w:val="28"/>
          <w:szCs w:val="28"/>
          <w:lang w:eastAsia="en-US"/>
        </w:rPr>
      </w:pPr>
      <w:r w:rsidRPr="001B7FE1">
        <w:rPr>
          <w:rFonts w:ascii="Times New Roman" w:hAnsi="Times New Roman"/>
          <w:sz w:val="28"/>
          <w:szCs w:val="28"/>
          <w:lang w:eastAsia="en-US"/>
        </w:rPr>
        <w:t xml:space="preserve">В меню выберите вкладку </w:t>
      </w:r>
      <w:r w:rsidRPr="001B7FE1">
        <w:rPr>
          <w:rFonts w:ascii="Times New Roman" w:hAnsi="Times New Roman"/>
          <w:b/>
          <w:sz w:val="28"/>
          <w:szCs w:val="28"/>
          <w:lang w:eastAsia="en-US"/>
        </w:rPr>
        <w:t>Работа с базами данных</w:t>
      </w:r>
      <w:r w:rsidRPr="001B7FE1">
        <w:rPr>
          <w:rFonts w:ascii="Times New Roman" w:hAnsi="Times New Roman"/>
          <w:sz w:val="28"/>
          <w:szCs w:val="28"/>
          <w:lang w:eastAsia="en-US"/>
        </w:rPr>
        <w:t xml:space="preserve">, щелкните по кнопке </w:t>
      </w:r>
      <w:r w:rsidRPr="001B7FE1">
        <w:rPr>
          <w:rFonts w:ascii="Times New Roman" w:hAnsi="Times New Roman"/>
          <w:b/>
          <w:sz w:val="28"/>
          <w:szCs w:val="28"/>
          <w:lang w:eastAsia="en-US"/>
        </w:rPr>
        <w:t>Схема данных</w:t>
      </w:r>
      <w:r w:rsidRPr="001B7FE1">
        <w:rPr>
          <w:rFonts w:ascii="Times New Roman" w:hAnsi="Times New Roman"/>
          <w:sz w:val="28"/>
          <w:szCs w:val="28"/>
          <w:lang w:eastAsia="en-US"/>
        </w:rPr>
        <w:t>. Появится окно Схема данных.</w:t>
      </w:r>
    </w:p>
    <w:p w:rsidR="001B7FE1" w:rsidRPr="001B7FE1" w:rsidRDefault="001B7FE1" w:rsidP="001B7FE1">
      <w:pPr>
        <w:pStyle w:val="a6"/>
        <w:widowControl w:val="0"/>
        <w:numPr>
          <w:ilvl w:val="0"/>
          <w:numId w:val="39"/>
        </w:numPr>
        <w:overflowPunct w:val="0"/>
        <w:autoSpaceDE w:val="0"/>
        <w:autoSpaceDN w:val="0"/>
        <w:adjustRightInd w:val="0"/>
        <w:spacing w:after="0" w:line="240" w:lineRule="auto"/>
        <w:ind w:left="426"/>
        <w:jc w:val="both"/>
        <w:rPr>
          <w:rFonts w:ascii="Times New Roman" w:hAnsi="Times New Roman"/>
          <w:sz w:val="28"/>
          <w:szCs w:val="28"/>
          <w:lang w:eastAsia="en-US"/>
        </w:rPr>
      </w:pPr>
      <w:r w:rsidRPr="001B7FE1">
        <w:rPr>
          <w:rFonts w:ascii="Times New Roman" w:hAnsi="Times New Roman"/>
          <w:sz w:val="28"/>
          <w:szCs w:val="28"/>
          <w:lang w:eastAsia="en-US"/>
        </w:rPr>
        <w:t xml:space="preserve">В появившемся окне Добавление таблицы выделите таблицу </w:t>
      </w:r>
      <w:r w:rsidRPr="001B7FE1">
        <w:rPr>
          <w:rFonts w:ascii="Times New Roman" w:hAnsi="Times New Roman"/>
          <w:b/>
          <w:sz w:val="28"/>
          <w:szCs w:val="28"/>
          <w:lang w:eastAsia="en-US"/>
        </w:rPr>
        <w:t>Группы</w:t>
      </w:r>
      <w:r w:rsidRPr="001B7FE1">
        <w:rPr>
          <w:rFonts w:ascii="Times New Roman" w:hAnsi="Times New Roman"/>
          <w:sz w:val="28"/>
          <w:szCs w:val="28"/>
          <w:lang w:eastAsia="en-US"/>
        </w:rPr>
        <w:t xml:space="preserve"> и щелкните по кнопке </w:t>
      </w:r>
      <w:r w:rsidRPr="001B7FE1">
        <w:rPr>
          <w:rFonts w:ascii="Times New Roman" w:hAnsi="Times New Roman"/>
          <w:b/>
          <w:sz w:val="28"/>
          <w:szCs w:val="28"/>
          <w:lang w:eastAsia="en-US"/>
        </w:rPr>
        <w:t>Добавить</w:t>
      </w:r>
      <w:r w:rsidRPr="001B7FE1">
        <w:rPr>
          <w:rFonts w:ascii="Times New Roman" w:hAnsi="Times New Roman"/>
          <w:sz w:val="28"/>
          <w:szCs w:val="28"/>
          <w:lang w:eastAsia="en-US"/>
        </w:rPr>
        <w:t xml:space="preserve">, выделите таблицу </w:t>
      </w:r>
      <w:r w:rsidRPr="001B7FE1">
        <w:rPr>
          <w:rFonts w:ascii="Times New Roman" w:hAnsi="Times New Roman"/>
          <w:b/>
          <w:sz w:val="28"/>
          <w:szCs w:val="28"/>
          <w:lang w:eastAsia="en-US"/>
        </w:rPr>
        <w:t>Список</w:t>
      </w:r>
      <w:r w:rsidRPr="001B7FE1">
        <w:rPr>
          <w:rFonts w:ascii="Times New Roman" w:hAnsi="Times New Roman"/>
          <w:sz w:val="28"/>
          <w:szCs w:val="28"/>
          <w:lang w:eastAsia="en-US"/>
        </w:rPr>
        <w:t xml:space="preserve"> и щелкните по кнопке </w:t>
      </w:r>
      <w:r w:rsidRPr="001B7FE1">
        <w:rPr>
          <w:rFonts w:ascii="Times New Roman" w:hAnsi="Times New Roman"/>
          <w:b/>
          <w:sz w:val="28"/>
          <w:szCs w:val="28"/>
          <w:lang w:eastAsia="en-US"/>
        </w:rPr>
        <w:t>Добавить</w:t>
      </w:r>
      <w:r w:rsidRPr="001B7FE1">
        <w:rPr>
          <w:rFonts w:ascii="Times New Roman" w:hAnsi="Times New Roman"/>
          <w:sz w:val="28"/>
          <w:szCs w:val="28"/>
          <w:lang w:eastAsia="en-US"/>
        </w:rPr>
        <w:t>. В окне Схема данных появится условный вид этих таблиц. Закройте окна Добавление таблицы.</w:t>
      </w:r>
    </w:p>
    <w:p w:rsidR="001B7FE1" w:rsidRPr="001B7FE1" w:rsidRDefault="001B7FE1" w:rsidP="001B7FE1">
      <w:pPr>
        <w:pStyle w:val="a6"/>
        <w:widowControl w:val="0"/>
        <w:numPr>
          <w:ilvl w:val="0"/>
          <w:numId w:val="39"/>
        </w:numPr>
        <w:overflowPunct w:val="0"/>
        <w:autoSpaceDE w:val="0"/>
        <w:autoSpaceDN w:val="0"/>
        <w:adjustRightInd w:val="0"/>
        <w:spacing w:after="0" w:line="240" w:lineRule="auto"/>
        <w:ind w:left="426"/>
        <w:jc w:val="both"/>
        <w:rPr>
          <w:rFonts w:ascii="Times New Roman" w:hAnsi="Times New Roman"/>
          <w:sz w:val="28"/>
          <w:szCs w:val="28"/>
          <w:lang w:eastAsia="en-US"/>
        </w:rPr>
      </w:pPr>
      <w:r w:rsidRPr="001B7FE1">
        <w:rPr>
          <w:rFonts w:ascii="Times New Roman" w:hAnsi="Times New Roman"/>
          <w:sz w:val="28"/>
          <w:szCs w:val="28"/>
          <w:lang w:eastAsia="en-US"/>
        </w:rPr>
        <w:t xml:space="preserve">Увеличьте окно таблицы </w:t>
      </w:r>
      <w:r w:rsidRPr="001B7FE1">
        <w:rPr>
          <w:rFonts w:ascii="Times New Roman" w:hAnsi="Times New Roman"/>
          <w:b/>
          <w:sz w:val="28"/>
          <w:szCs w:val="28"/>
          <w:lang w:eastAsia="en-US"/>
        </w:rPr>
        <w:t>Список</w:t>
      </w:r>
      <w:r w:rsidRPr="001B7FE1">
        <w:rPr>
          <w:rFonts w:ascii="Times New Roman" w:hAnsi="Times New Roman"/>
          <w:sz w:val="28"/>
          <w:szCs w:val="28"/>
          <w:lang w:eastAsia="en-US"/>
        </w:rPr>
        <w:t xml:space="preserve"> так, чтобы были видны все поля.</w:t>
      </w:r>
    </w:p>
    <w:p w:rsidR="001B7FE1" w:rsidRPr="001B7FE1" w:rsidRDefault="001B7FE1" w:rsidP="001B7FE1">
      <w:pPr>
        <w:pStyle w:val="a6"/>
        <w:widowControl w:val="0"/>
        <w:numPr>
          <w:ilvl w:val="0"/>
          <w:numId w:val="39"/>
        </w:numPr>
        <w:overflowPunct w:val="0"/>
        <w:autoSpaceDE w:val="0"/>
        <w:autoSpaceDN w:val="0"/>
        <w:adjustRightInd w:val="0"/>
        <w:spacing w:after="0" w:line="240" w:lineRule="auto"/>
        <w:ind w:left="426"/>
        <w:jc w:val="both"/>
        <w:rPr>
          <w:rFonts w:ascii="Times New Roman" w:hAnsi="Times New Roman"/>
          <w:sz w:val="28"/>
          <w:szCs w:val="28"/>
          <w:lang w:eastAsia="en-US"/>
        </w:rPr>
      </w:pPr>
      <w:r w:rsidRPr="001B7FE1">
        <w:rPr>
          <w:rFonts w:ascii="Times New Roman" w:hAnsi="Times New Roman"/>
          <w:sz w:val="28"/>
          <w:szCs w:val="28"/>
          <w:lang w:eastAsia="en-US"/>
        </w:rPr>
        <w:t xml:space="preserve">Установите курсор мыши на имя поля Учебная группа в таблице </w:t>
      </w:r>
      <w:r w:rsidRPr="001B7FE1">
        <w:rPr>
          <w:rFonts w:ascii="Times New Roman" w:hAnsi="Times New Roman"/>
          <w:b/>
          <w:sz w:val="28"/>
          <w:szCs w:val="28"/>
          <w:lang w:eastAsia="en-US"/>
        </w:rPr>
        <w:t>Группы</w:t>
      </w:r>
      <w:r w:rsidRPr="001B7FE1">
        <w:rPr>
          <w:rFonts w:ascii="Times New Roman" w:hAnsi="Times New Roman"/>
          <w:sz w:val="28"/>
          <w:szCs w:val="28"/>
          <w:lang w:eastAsia="en-US"/>
        </w:rPr>
        <w:t xml:space="preserve"> и, не отпуская кнопку мыши, перетащите курсор мыши на поле </w:t>
      </w:r>
      <w:r w:rsidRPr="001B7FE1">
        <w:rPr>
          <w:rFonts w:ascii="Times New Roman" w:hAnsi="Times New Roman"/>
          <w:b/>
          <w:sz w:val="28"/>
          <w:szCs w:val="28"/>
          <w:lang w:eastAsia="en-US"/>
        </w:rPr>
        <w:t>Учебная группа</w:t>
      </w:r>
      <w:r w:rsidRPr="001B7FE1">
        <w:rPr>
          <w:rFonts w:ascii="Times New Roman" w:hAnsi="Times New Roman"/>
          <w:sz w:val="28"/>
          <w:szCs w:val="28"/>
          <w:lang w:eastAsia="en-US"/>
        </w:rPr>
        <w:t xml:space="preserve"> таблицы </w:t>
      </w:r>
      <w:r w:rsidRPr="001B7FE1">
        <w:rPr>
          <w:rFonts w:ascii="Times New Roman" w:hAnsi="Times New Roman"/>
          <w:b/>
          <w:sz w:val="28"/>
          <w:szCs w:val="28"/>
          <w:lang w:eastAsia="en-US"/>
        </w:rPr>
        <w:t>Список</w:t>
      </w:r>
      <w:r w:rsidRPr="001B7FE1">
        <w:rPr>
          <w:rFonts w:ascii="Times New Roman" w:hAnsi="Times New Roman"/>
          <w:sz w:val="28"/>
          <w:szCs w:val="28"/>
          <w:lang w:eastAsia="en-US"/>
        </w:rPr>
        <w:t>. Отпустите кнопку мыши. Появится диалоговое окно Изменение связей</w:t>
      </w:r>
    </w:p>
    <w:p w:rsidR="001B7FE1" w:rsidRPr="001B7FE1" w:rsidRDefault="001B7FE1" w:rsidP="001B7FE1">
      <w:pPr>
        <w:pStyle w:val="a6"/>
        <w:widowControl w:val="0"/>
        <w:numPr>
          <w:ilvl w:val="0"/>
          <w:numId w:val="39"/>
        </w:numPr>
        <w:overflowPunct w:val="0"/>
        <w:autoSpaceDE w:val="0"/>
        <w:autoSpaceDN w:val="0"/>
        <w:adjustRightInd w:val="0"/>
        <w:spacing w:after="0" w:line="240" w:lineRule="auto"/>
        <w:ind w:left="426"/>
        <w:jc w:val="both"/>
        <w:rPr>
          <w:rFonts w:ascii="Times New Roman" w:hAnsi="Times New Roman"/>
          <w:sz w:val="28"/>
          <w:szCs w:val="28"/>
          <w:lang w:eastAsia="en-US"/>
        </w:rPr>
      </w:pPr>
      <w:r w:rsidRPr="001B7FE1">
        <w:rPr>
          <w:rFonts w:ascii="Times New Roman" w:hAnsi="Times New Roman"/>
          <w:sz w:val="28"/>
          <w:szCs w:val="28"/>
          <w:lang w:eastAsia="en-US"/>
        </w:rPr>
        <w:t xml:space="preserve">Установите флажок </w:t>
      </w:r>
      <w:r w:rsidRPr="001B7FE1">
        <w:rPr>
          <w:rFonts w:ascii="Times New Roman" w:hAnsi="Times New Roman"/>
          <w:b/>
          <w:sz w:val="28"/>
          <w:szCs w:val="28"/>
          <w:lang w:eastAsia="en-US"/>
        </w:rPr>
        <w:t>Обеспечение целостности данных</w:t>
      </w:r>
      <w:r w:rsidRPr="001B7FE1">
        <w:rPr>
          <w:rFonts w:ascii="Times New Roman" w:hAnsi="Times New Roman"/>
          <w:sz w:val="28"/>
          <w:szCs w:val="28"/>
          <w:lang w:eastAsia="en-US"/>
        </w:rPr>
        <w:t>. Это невозможно будет сделать, если типы полей Учебная группа заданы не одинаково.</w:t>
      </w:r>
    </w:p>
    <w:p w:rsidR="001B7FE1" w:rsidRPr="001B7FE1" w:rsidRDefault="001B7FE1" w:rsidP="001B7FE1">
      <w:pPr>
        <w:pStyle w:val="a6"/>
        <w:widowControl w:val="0"/>
        <w:numPr>
          <w:ilvl w:val="0"/>
          <w:numId w:val="39"/>
        </w:numPr>
        <w:overflowPunct w:val="0"/>
        <w:autoSpaceDE w:val="0"/>
        <w:autoSpaceDN w:val="0"/>
        <w:adjustRightInd w:val="0"/>
        <w:spacing w:after="0" w:line="240" w:lineRule="auto"/>
        <w:ind w:left="426"/>
        <w:jc w:val="both"/>
        <w:rPr>
          <w:rFonts w:ascii="Times New Roman" w:hAnsi="Times New Roman"/>
          <w:sz w:val="28"/>
          <w:szCs w:val="28"/>
          <w:lang w:eastAsia="en-US"/>
        </w:rPr>
      </w:pPr>
      <w:r w:rsidRPr="001B7FE1">
        <w:rPr>
          <w:rFonts w:ascii="Times New Roman" w:hAnsi="Times New Roman"/>
          <w:sz w:val="28"/>
          <w:szCs w:val="28"/>
          <w:lang w:eastAsia="en-US"/>
        </w:rPr>
        <w:lastRenderedPageBreak/>
        <w:t xml:space="preserve">Установите флажок </w:t>
      </w:r>
      <w:r w:rsidRPr="001B7FE1">
        <w:rPr>
          <w:rFonts w:ascii="Times New Roman" w:hAnsi="Times New Roman"/>
          <w:b/>
          <w:sz w:val="28"/>
          <w:szCs w:val="28"/>
          <w:lang w:eastAsia="en-US"/>
        </w:rPr>
        <w:t>Каскадное обновление связанных полей</w:t>
      </w:r>
      <w:r w:rsidRPr="001B7FE1">
        <w:rPr>
          <w:rFonts w:ascii="Times New Roman" w:hAnsi="Times New Roman"/>
          <w:sz w:val="28"/>
          <w:szCs w:val="28"/>
          <w:lang w:eastAsia="en-US"/>
        </w:rPr>
        <w:t xml:space="preserve">. Это приведет к тому, что при изменении номера группы в таблице </w:t>
      </w:r>
      <w:r w:rsidRPr="001B7FE1">
        <w:rPr>
          <w:rFonts w:ascii="Times New Roman" w:hAnsi="Times New Roman"/>
          <w:b/>
          <w:sz w:val="28"/>
          <w:szCs w:val="28"/>
          <w:lang w:eastAsia="en-US"/>
        </w:rPr>
        <w:t>Группы</w:t>
      </w:r>
      <w:r w:rsidRPr="001B7FE1">
        <w:rPr>
          <w:rFonts w:ascii="Times New Roman" w:hAnsi="Times New Roman"/>
          <w:sz w:val="28"/>
          <w:szCs w:val="28"/>
          <w:lang w:eastAsia="en-US"/>
        </w:rPr>
        <w:t xml:space="preserve"> автоматически изменится соответствующий номер в таблице </w:t>
      </w:r>
      <w:r w:rsidRPr="001B7FE1">
        <w:rPr>
          <w:rFonts w:ascii="Times New Roman" w:hAnsi="Times New Roman"/>
          <w:b/>
          <w:sz w:val="28"/>
          <w:szCs w:val="28"/>
          <w:lang w:eastAsia="en-US"/>
        </w:rPr>
        <w:t>Список</w:t>
      </w:r>
      <w:r w:rsidRPr="001B7FE1">
        <w:rPr>
          <w:rFonts w:ascii="Times New Roman" w:hAnsi="Times New Roman"/>
          <w:sz w:val="28"/>
          <w:szCs w:val="28"/>
          <w:lang w:eastAsia="en-US"/>
        </w:rPr>
        <w:t>.</w:t>
      </w:r>
    </w:p>
    <w:p w:rsidR="001B7FE1" w:rsidRPr="001B7FE1" w:rsidRDefault="001B7FE1" w:rsidP="001B7FE1">
      <w:pPr>
        <w:pStyle w:val="a6"/>
        <w:widowControl w:val="0"/>
        <w:numPr>
          <w:ilvl w:val="0"/>
          <w:numId w:val="39"/>
        </w:numPr>
        <w:overflowPunct w:val="0"/>
        <w:autoSpaceDE w:val="0"/>
        <w:autoSpaceDN w:val="0"/>
        <w:adjustRightInd w:val="0"/>
        <w:spacing w:after="0" w:line="240" w:lineRule="auto"/>
        <w:ind w:left="426"/>
        <w:jc w:val="both"/>
        <w:rPr>
          <w:rFonts w:ascii="Times New Roman" w:hAnsi="Times New Roman"/>
          <w:sz w:val="28"/>
          <w:szCs w:val="28"/>
          <w:lang w:eastAsia="en-US"/>
        </w:rPr>
      </w:pPr>
      <w:r w:rsidRPr="001B7FE1">
        <w:rPr>
          <w:rFonts w:ascii="Times New Roman" w:hAnsi="Times New Roman"/>
          <w:sz w:val="28"/>
          <w:szCs w:val="28"/>
          <w:lang w:eastAsia="en-US"/>
        </w:rPr>
        <w:t xml:space="preserve">Установите флажок </w:t>
      </w:r>
      <w:r w:rsidRPr="001B7FE1">
        <w:rPr>
          <w:rFonts w:ascii="Times New Roman" w:hAnsi="Times New Roman"/>
          <w:b/>
          <w:sz w:val="28"/>
          <w:szCs w:val="28"/>
          <w:lang w:eastAsia="en-US"/>
        </w:rPr>
        <w:t>Каскадное удаление связей</w:t>
      </w:r>
      <w:r w:rsidRPr="001B7FE1">
        <w:rPr>
          <w:rFonts w:ascii="Times New Roman" w:hAnsi="Times New Roman"/>
          <w:sz w:val="28"/>
          <w:szCs w:val="28"/>
          <w:lang w:eastAsia="en-US"/>
        </w:rPr>
        <w:t xml:space="preserve">. Это приведет к тому, что при удалении записи с номером группы из таблицы </w:t>
      </w:r>
      <w:r w:rsidRPr="001B7FE1">
        <w:rPr>
          <w:rFonts w:ascii="Times New Roman" w:hAnsi="Times New Roman"/>
          <w:b/>
          <w:sz w:val="28"/>
          <w:szCs w:val="28"/>
          <w:lang w:eastAsia="en-US"/>
        </w:rPr>
        <w:t>Группы</w:t>
      </w:r>
      <w:r w:rsidRPr="001B7FE1">
        <w:rPr>
          <w:rFonts w:ascii="Times New Roman" w:hAnsi="Times New Roman"/>
          <w:sz w:val="28"/>
          <w:szCs w:val="28"/>
          <w:lang w:eastAsia="en-US"/>
        </w:rPr>
        <w:t xml:space="preserve">, будут удалены все записи из таблицы </w:t>
      </w:r>
      <w:r w:rsidRPr="001B7FE1">
        <w:rPr>
          <w:rFonts w:ascii="Times New Roman" w:hAnsi="Times New Roman"/>
          <w:b/>
          <w:sz w:val="28"/>
          <w:szCs w:val="28"/>
          <w:lang w:eastAsia="en-US"/>
        </w:rPr>
        <w:t>Список</w:t>
      </w:r>
      <w:r w:rsidRPr="001B7FE1">
        <w:rPr>
          <w:rFonts w:ascii="Times New Roman" w:hAnsi="Times New Roman"/>
          <w:sz w:val="28"/>
          <w:szCs w:val="28"/>
          <w:lang w:eastAsia="en-US"/>
        </w:rPr>
        <w:t>, в которых находились соответствующие номера групп.</w:t>
      </w:r>
    </w:p>
    <w:p w:rsidR="001B7FE1" w:rsidRPr="001B7FE1" w:rsidRDefault="001B7FE1" w:rsidP="001B7FE1">
      <w:pPr>
        <w:pStyle w:val="a6"/>
        <w:widowControl w:val="0"/>
        <w:numPr>
          <w:ilvl w:val="0"/>
          <w:numId w:val="39"/>
        </w:numPr>
        <w:overflowPunct w:val="0"/>
        <w:autoSpaceDE w:val="0"/>
        <w:autoSpaceDN w:val="0"/>
        <w:adjustRightInd w:val="0"/>
        <w:spacing w:after="0" w:line="240" w:lineRule="auto"/>
        <w:ind w:left="426"/>
        <w:jc w:val="both"/>
        <w:rPr>
          <w:rFonts w:ascii="Times New Roman" w:hAnsi="Times New Roman"/>
          <w:sz w:val="28"/>
          <w:szCs w:val="28"/>
          <w:lang w:eastAsia="en-US"/>
        </w:rPr>
      </w:pPr>
      <w:r w:rsidRPr="001B7FE1">
        <w:rPr>
          <w:rFonts w:ascii="Times New Roman" w:hAnsi="Times New Roman"/>
          <w:sz w:val="28"/>
          <w:szCs w:val="28"/>
          <w:lang w:eastAsia="en-US"/>
        </w:rPr>
        <w:t xml:space="preserve">Щелкните по кнопке </w:t>
      </w:r>
      <w:r w:rsidRPr="001B7FE1">
        <w:rPr>
          <w:rFonts w:ascii="Times New Roman" w:hAnsi="Times New Roman"/>
          <w:b/>
          <w:sz w:val="28"/>
          <w:szCs w:val="28"/>
          <w:lang w:eastAsia="en-US"/>
        </w:rPr>
        <w:t>Создать</w:t>
      </w:r>
      <w:r w:rsidRPr="001B7FE1">
        <w:rPr>
          <w:rFonts w:ascii="Times New Roman" w:hAnsi="Times New Roman"/>
          <w:sz w:val="28"/>
          <w:szCs w:val="28"/>
          <w:lang w:eastAsia="en-US"/>
        </w:rPr>
        <w:t xml:space="preserve">. Появится связь </w:t>
      </w:r>
      <w:r w:rsidRPr="001B7FE1">
        <w:rPr>
          <w:rFonts w:ascii="Times New Roman" w:hAnsi="Times New Roman"/>
          <w:b/>
          <w:sz w:val="28"/>
          <w:szCs w:val="28"/>
          <w:lang w:eastAsia="en-US"/>
        </w:rPr>
        <w:t>один-ко-многим</w:t>
      </w:r>
      <w:r w:rsidRPr="001B7FE1">
        <w:rPr>
          <w:rFonts w:ascii="Times New Roman" w:hAnsi="Times New Roman"/>
          <w:sz w:val="28"/>
          <w:szCs w:val="28"/>
          <w:lang w:eastAsia="en-US"/>
        </w:rPr>
        <w:t>.</w:t>
      </w:r>
    </w:p>
    <w:p w:rsidR="001B7FE1" w:rsidRPr="001B7FE1" w:rsidRDefault="001B7FE1" w:rsidP="001B7FE1">
      <w:pPr>
        <w:pStyle w:val="a6"/>
        <w:widowControl w:val="0"/>
        <w:numPr>
          <w:ilvl w:val="0"/>
          <w:numId w:val="39"/>
        </w:numPr>
        <w:overflowPunct w:val="0"/>
        <w:autoSpaceDE w:val="0"/>
        <w:autoSpaceDN w:val="0"/>
        <w:adjustRightInd w:val="0"/>
        <w:spacing w:after="0" w:line="240" w:lineRule="auto"/>
        <w:ind w:left="426"/>
        <w:jc w:val="both"/>
        <w:rPr>
          <w:rFonts w:ascii="Times New Roman" w:hAnsi="Times New Roman"/>
          <w:sz w:val="28"/>
          <w:szCs w:val="28"/>
          <w:lang w:eastAsia="en-US"/>
        </w:rPr>
      </w:pPr>
      <w:r w:rsidRPr="001B7FE1">
        <w:rPr>
          <w:rFonts w:ascii="Times New Roman" w:hAnsi="Times New Roman"/>
          <w:sz w:val="28"/>
          <w:szCs w:val="28"/>
          <w:lang w:eastAsia="en-US"/>
        </w:rPr>
        <w:t>Закройте схему данных, щелкнув по кнопке в верхнем правом углу окна и ответив утвердительно на вопрос о сохранении схемы данных.</w:t>
      </w:r>
    </w:p>
    <w:p w:rsidR="001B7FE1" w:rsidRPr="001B7FE1" w:rsidRDefault="001B7FE1" w:rsidP="001B7FE1">
      <w:pPr>
        <w:spacing w:after="0" w:line="240" w:lineRule="auto"/>
        <w:jc w:val="center"/>
        <w:rPr>
          <w:rFonts w:ascii="Times New Roman" w:eastAsiaTheme="minorHAnsi" w:hAnsi="Times New Roman" w:cs="Times New Roman"/>
          <w:b/>
          <w:bCs/>
          <w:sz w:val="28"/>
          <w:szCs w:val="28"/>
          <w:lang w:eastAsia="en-US"/>
        </w:rPr>
      </w:pPr>
      <w:r w:rsidRPr="001B7FE1">
        <w:rPr>
          <w:rFonts w:ascii="Times New Roman" w:eastAsiaTheme="minorHAnsi" w:hAnsi="Times New Roman" w:cs="Times New Roman"/>
          <w:b/>
          <w:bCs/>
          <w:sz w:val="28"/>
          <w:szCs w:val="28"/>
          <w:lang w:eastAsia="en-US"/>
        </w:rPr>
        <w:t>Задание 5. Создание формы для ввода данных.</w:t>
      </w:r>
    </w:p>
    <w:p w:rsidR="001B7FE1" w:rsidRPr="001B7FE1" w:rsidRDefault="001B7FE1" w:rsidP="001B7FE1">
      <w:pPr>
        <w:pStyle w:val="a6"/>
        <w:widowControl w:val="0"/>
        <w:numPr>
          <w:ilvl w:val="0"/>
          <w:numId w:val="40"/>
        </w:numPr>
        <w:overflowPunct w:val="0"/>
        <w:autoSpaceDE w:val="0"/>
        <w:autoSpaceDN w:val="0"/>
        <w:adjustRightInd w:val="0"/>
        <w:spacing w:after="0" w:line="240" w:lineRule="auto"/>
        <w:ind w:left="426"/>
        <w:jc w:val="both"/>
        <w:rPr>
          <w:rFonts w:ascii="Times New Roman" w:hAnsi="Times New Roman"/>
          <w:sz w:val="28"/>
          <w:szCs w:val="28"/>
          <w:lang w:eastAsia="en-US"/>
        </w:rPr>
      </w:pPr>
      <w:r w:rsidRPr="001B7FE1">
        <w:rPr>
          <w:rFonts w:ascii="Times New Roman" w:hAnsi="Times New Roman"/>
          <w:sz w:val="28"/>
          <w:szCs w:val="28"/>
          <w:lang w:eastAsia="en-US"/>
        </w:rPr>
        <w:t xml:space="preserve">Откройте таблицу </w:t>
      </w:r>
      <w:r w:rsidRPr="001B7FE1">
        <w:rPr>
          <w:rFonts w:ascii="Times New Roman" w:hAnsi="Times New Roman"/>
          <w:b/>
          <w:sz w:val="28"/>
          <w:szCs w:val="28"/>
          <w:lang w:eastAsia="en-US"/>
        </w:rPr>
        <w:t>Группы</w:t>
      </w:r>
      <w:r w:rsidRPr="001B7FE1">
        <w:rPr>
          <w:rFonts w:ascii="Times New Roman" w:hAnsi="Times New Roman"/>
          <w:sz w:val="28"/>
          <w:szCs w:val="28"/>
          <w:lang w:eastAsia="en-US"/>
        </w:rPr>
        <w:t xml:space="preserve"> в режиме </w:t>
      </w:r>
      <w:r w:rsidRPr="001B7FE1">
        <w:rPr>
          <w:rFonts w:ascii="Times New Roman" w:hAnsi="Times New Roman"/>
          <w:b/>
          <w:sz w:val="28"/>
          <w:szCs w:val="28"/>
          <w:lang w:eastAsia="en-US"/>
        </w:rPr>
        <w:t>Таблицы</w:t>
      </w:r>
      <w:r w:rsidRPr="001B7FE1">
        <w:rPr>
          <w:rFonts w:ascii="Times New Roman" w:hAnsi="Times New Roman"/>
          <w:sz w:val="28"/>
          <w:szCs w:val="28"/>
          <w:lang w:eastAsia="en-US"/>
        </w:rPr>
        <w:t>.</w:t>
      </w:r>
    </w:p>
    <w:p w:rsidR="001B7FE1" w:rsidRPr="001B7FE1" w:rsidRDefault="001B7FE1" w:rsidP="001B7FE1">
      <w:pPr>
        <w:pStyle w:val="a6"/>
        <w:widowControl w:val="0"/>
        <w:numPr>
          <w:ilvl w:val="0"/>
          <w:numId w:val="40"/>
        </w:numPr>
        <w:overflowPunct w:val="0"/>
        <w:autoSpaceDE w:val="0"/>
        <w:autoSpaceDN w:val="0"/>
        <w:adjustRightInd w:val="0"/>
        <w:spacing w:after="0" w:line="240" w:lineRule="auto"/>
        <w:ind w:left="426"/>
        <w:jc w:val="both"/>
        <w:rPr>
          <w:rFonts w:ascii="Times New Roman" w:hAnsi="Times New Roman"/>
          <w:sz w:val="28"/>
          <w:szCs w:val="28"/>
          <w:lang w:eastAsia="en-US"/>
        </w:rPr>
      </w:pPr>
      <w:r w:rsidRPr="001B7FE1">
        <w:rPr>
          <w:rFonts w:ascii="Times New Roman" w:hAnsi="Times New Roman"/>
          <w:sz w:val="28"/>
          <w:szCs w:val="28"/>
          <w:lang w:eastAsia="en-US"/>
        </w:rPr>
        <w:t>Заполните ее записями не менее 5 строк (101, 102, 103, 104, 105).</w:t>
      </w:r>
    </w:p>
    <w:p w:rsidR="001B7FE1" w:rsidRPr="001B7FE1" w:rsidRDefault="001B7FE1" w:rsidP="001B7FE1">
      <w:pPr>
        <w:pStyle w:val="a6"/>
        <w:widowControl w:val="0"/>
        <w:numPr>
          <w:ilvl w:val="0"/>
          <w:numId w:val="40"/>
        </w:numPr>
        <w:overflowPunct w:val="0"/>
        <w:autoSpaceDE w:val="0"/>
        <w:autoSpaceDN w:val="0"/>
        <w:adjustRightInd w:val="0"/>
        <w:spacing w:after="0" w:line="240" w:lineRule="auto"/>
        <w:ind w:left="426"/>
        <w:jc w:val="both"/>
        <w:rPr>
          <w:rFonts w:ascii="Times New Roman" w:hAnsi="Times New Roman"/>
          <w:sz w:val="28"/>
          <w:szCs w:val="28"/>
          <w:lang w:eastAsia="en-US"/>
        </w:rPr>
      </w:pPr>
      <w:r w:rsidRPr="001B7FE1">
        <w:rPr>
          <w:rFonts w:ascii="Times New Roman" w:hAnsi="Times New Roman"/>
          <w:sz w:val="28"/>
          <w:szCs w:val="28"/>
          <w:lang w:eastAsia="en-US"/>
        </w:rPr>
        <w:t xml:space="preserve">В окне базы данных выделите имя таблицы </w:t>
      </w:r>
      <w:r w:rsidRPr="001B7FE1">
        <w:rPr>
          <w:rFonts w:ascii="Times New Roman" w:hAnsi="Times New Roman"/>
          <w:b/>
          <w:sz w:val="28"/>
          <w:szCs w:val="28"/>
          <w:lang w:eastAsia="en-US"/>
        </w:rPr>
        <w:t>Список</w:t>
      </w:r>
      <w:r w:rsidRPr="001B7FE1">
        <w:rPr>
          <w:rFonts w:ascii="Times New Roman" w:hAnsi="Times New Roman"/>
          <w:sz w:val="28"/>
          <w:szCs w:val="28"/>
          <w:lang w:eastAsia="en-US"/>
        </w:rPr>
        <w:t xml:space="preserve"> и выполните команду </w:t>
      </w:r>
      <w:r w:rsidRPr="001B7FE1">
        <w:rPr>
          <w:rFonts w:ascii="Times New Roman" w:hAnsi="Times New Roman"/>
          <w:b/>
          <w:sz w:val="28"/>
          <w:szCs w:val="28"/>
          <w:lang w:eastAsia="en-US"/>
        </w:rPr>
        <w:t>Создание</w:t>
      </w:r>
      <w:r w:rsidRPr="001B7FE1">
        <w:rPr>
          <w:rFonts w:ascii="Times New Roman" w:hAnsi="Times New Roman"/>
          <w:sz w:val="28"/>
          <w:szCs w:val="28"/>
          <w:lang w:eastAsia="en-US"/>
        </w:rPr>
        <w:t xml:space="preserve"> – </w:t>
      </w:r>
      <w:r w:rsidRPr="001B7FE1">
        <w:rPr>
          <w:rFonts w:ascii="Times New Roman" w:hAnsi="Times New Roman"/>
          <w:b/>
          <w:sz w:val="28"/>
          <w:szCs w:val="28"/>
          <w:lang w:eastAsia="en-US"/>
        </w:rPr>
        <w:t>Форма</w:t>
      </w:r>
      <w:r w:rsidRPr="001B7FE1">
        <w:rPr>
          <w:rFonts w:ascii="Times New Roman" w:hAnsi="Times New Roman"/>
          <w:sz w:val="28"/>
          <w:szCs w:val="28"/>
          <w:lang w:eastAsia="en-US"/>
        </w:rPr>
        <w:t>. Появится пустая форма ввода.</w:t>
      </w:r>
    </w:p>
    <w:p w:rsidR="001B7FE1" w:rsidRPr="001B7FE1" w:rsidRDefault="001B7FE1" w:rsidP="001B7FE1">
      <w:pPr>
        <w:pStyle w:val="a6"/>
        <w:widowControl w:val="0"/>
        <w:numPr>
          <w:ilvl w:val="0"/>
          <w:numId w:val="40"/>
        </w:numPr>
        <w:overflowPunct w:val="0"/>
        <w:autoSpaceDE w:val="0"/>
        <w:autoSpaceDN w:val="0"/>
        <w:adjustRightInd w:val="0"/>
        <w:spacing w:after="0" w:line="240" w:lineRule="auto"/>
        <w:ind w:left="426"/>
        <w:jc w:val="both"/>
        <w:rPr>
          <w:rFonts w:ascii="Times New Roman" w:hAnsi="Times New Roman"/>
          <w:sz w:val="28"/>
          <w:szCs w:val="28"/>
          <w:lang w:eastAsia="en-US"/>
        </w:rPr>
      </w:pPr>
      <w:r w:rsidRPr="001B7FE1">
        <w:rPr>
          <w:rFonts w:ascii="Times New Roman" w:hAnsi="Times New Roman"/>
          <w:sz w:val="28"/>
          <w:szCs w:val="28"/>
          <w:lang w:eastAsia="en-US"/>
        </w:rPr>
        <w:t>Заполните форму данными (не менее 5 строк).</w:t>
      </w:r>
    </w:p>
    <w:p w:rsidR="001B7FE1" w:rsidRPr="001B7FE1" w:rsidRDefault="001B7FE1" w:rsidP="001B7FE1">
      <w:pPr>
        <w:widowControl w:val="0"/>
        <w:overflowPunct w:val="0"/>
        <w:autoSpaceDE w:val="0"/>
        <w:autoSpaceDN w:val="0"/>
        <w:adjustRightInd w:val="0"/>
        <w:spacing w:after="0" w:line="240" w:lineRule="auto"/>
        <w:jc w:val="both"/>
        <w:rPr>
          <w:rFonts w:ascii="Times New Roman" w:hAnsi="Times New Roman" w:cs="Times New Roman"/>
          <w:sz w:val="28"/>
          <w:szCs w:val="28"/>
          <w:lang w:eastAsia="en-US"/>
        </w:rPr>
      </w:pPr>
      <w:r w:rsidRPr="001B7FE1">
        <w:rPr>
          <w:rFonts w:ascii="Times New Roman" w:hAnsi="Times New Roman" w:cs="Times New Roman"/>
          <w:sz w:val="28"/>
          <w:szCs w:val="28"/>
          <w:lang w:eastAsia="en-US"/>
        </w:rPr>
        <w:t>Пример:</w:t>
      </w:r>
    </w:p>
    <w:tbl>
      <w:tblPr>
        <w:tblStyle w:val="ad"/>
        <w:tblW w:w="0" w:type="auto"/>
        <w:tblInd w:w="108" w:type="dxa"/>
        <w:tblLook w:val="04A0" w:firstRow="1" w:lastRow="0" w:firstColumn="1" w:lastColumn="0" w:noHBand="0" w:noVBand="1"/>
      </w:tblPr>
      <w:tblGrid>
        <w:gridCol w:w="686"/>
        <w:gridCol w:w="1491"/>
        <w:gridCol w:w="1624"/>
        <w:gridCol w:w="2062"/>
        <w:gridCol w:w="1650"/>
        <w:gridCol w:w="1418"/>
      </w:tblGrid>
      <w:tr w:rsidR="001B7FE1" w:rsidRPr="001B7FE1" w:rsidTr="00941271">
        <w:trPr>
          <w:trHeight w:hRule="exact" w:val="675"/>
        </w:trPr>
        <w:tc>
          <w:tcPr>
            <w:tcW w:w="686" w:type="dxa"/>
          </w:tcPr>
          <w:p w:rsidR="001B7FE1" w:rsidRPr="001B7FE1" w:rsidRDefault="001B7FE1" w:rsidP="001B7FE1">
            <w:pPr>
              <w:widowControl w:val="0"/>
              <w:overflowPunct w:val="0"/>
              <w:autoSpaceDE w:val="0"/>
              <w:autoSpaceDN w:val="0"/>
              <w:adjustRightInd w:val="0"/>
              <w:jc w:val="center"/>
              <w:rPr>
                <w:sz w:val="28"/>
                <w:szCs w:val="28"/>
                <w:lang w:eastAsia="en-US"/>
              </w:rPr>
            </w:pPr>
            <w:r w:rsidRPr="001B7FE1">
              <w:rPr>
                <w:sz w:val="28"/>
                <w:szCs w:val="28"/>
                <w:lang w:eastAsia="en-US"/>
              </w:rPr>
              <w:t>Код</w:t>
            </w:r>
          </w:p>
        </w:tc>
        <w:tc>
          <w:tcPr>
            <w:tcW w:w="1491" w:type="dxa"/>
          </w:tcPr>
          <w:p w:rsidR="001B7FE1" w:rsidRPr="001B7FE1" w:rsidRDefault="001B7FE1" w:rsidP="001B7FE1">
            <w:pPr>
              <w:widowControl w:val="0"/>
              <w:overflowPunct w:val="0"/>
              <w:autoSpaceDE w:val="0"/>
              <w:autoSpaceDN w:val="0"/>
              <w:adjustRightInd w:val="0"/>
              <w:jc w:val="center"/>
              <w:rPr>
                <w:sz w:val="28"/>
                <w:szCs w:val="28"/>
                <w:lang w:eastAsia="en-US"/>
              </w:rPr>
            </w:pPr>
            <w:r w:rsidRPr="001B7FE1">
              <w:rPr>
                <w:sz w:val="28"/>
                <w:szCs w:val="28"/>
                <w:lang w:eastAsia="en-US"/>
              </w:rPr>
              <w:t>Фамилия</w:t>
            </w:r>
          </w:p>
        </w:tc>
        <w:tc>
          <w:tcPr>
            <w:tcW w:w="1624" w:type="dxa"/>
          </w:tcPr>
          <w:p w:rsidR="001B7FE1" w:rsidRPr="001B7FE1" w:rsidRDefault="001B7FE1" w:rsidP="001B7FE1">
            <w:pPr>
              <w:widowControl w:val="0"/>
              <w:overflowPunct w:val="0"/>
              <w:autoSpaceDE w:val="0"/>
              <w:autoSpaceDN w:val="0"/>
              <w:adjustRightInd w:val="0"/>
              <w:jc w:val="center"/>
              <w:rPr>
                <w:sz w:val="28"/>
                <w:szCs w:val="28"/>
                <w:lang w:eastAsia="en-US"/>
              </w:rPr>
            </w:pPr>
            <w:r w:rsidRPr="001B7FE1">
              <w:rPr>
                <w:sz w:val="28"/>
                <w:szCs w:val="28"/>
                <w:lang w:eastAsia="en-US"/>
              </w:rPr>
              <w:t>Имя</w:t>
            </w:r>
          </w:p>
        </w:tc>
        <w:tc>
          <w:tcPr>
            <w:tcW w:w="2062" w:type="dxa"/>
          </w:tcPr>
          <w:p w:rsidR="001B7FE1" w:rsidRPr="001B7FE1" w:rsidRDefault="001B7FE1" w:rsidP="001B7FE1">
            <w:pPr>
              <w:widowControl w:val="0"/>
              <w:overflowPunct w:val="0"/>
              <w:autoSpaceDE w:val="0"/>
              <w:autoSpaceDN w:val="0"/>
              <w:adjustRightInd w:val="0"/>
              <w:jc w:val="center"/>
              <w:rPr>
                <w:sz w:val="28"/>
                <w:szCs w:val="28"/>
                <w:lang w:eastAsia="en-US"/>
              </w:rPr>
            </w:pPr>
            <w:r w:rsidRPr="001B7FE1">
              <w:rPr>
                <w:sz w:val="28"/>
                <w:szCs w:val="28"/>
                <w:lang w:eastAsia="en-US"/>
              </w:rPr>
              <w:t>Отчество</w:t>
            </w:r>
          </w:p>
        </w:tc>
        <w:tc>
          <w:tcPr>
            <w:tcW w:w="1650" w:type="dxa"/>
          </w:tcPr>
          <w:p w:rsidR="001B7FE1" w:rsidRPr="001B7FE1" w:rsidRDefault="001B7FE1" w:rsidP="001B7FE1">
            <w:pPr>
              <w:widowControl w:val="0"/>
              <w:overflowPunct w:val="0"/>
              <w:autoSpaceDE w:val="0"/>
              <w:autoSpaceDN w:val="0"/>
              <w:adjustRightInd w:val="0"/>
              <w:jc w:val="center"/>
              <w:rPr>
                <w:sz w:val="28"/>
                <w:szCs w:val="28"/>
                <w:lang w:eastAsia="en-US"/>
              </w:rPr>
            </w:pPr>
            <w:r w:rsidRPr="001B7FE1">
              <w:rPr>
                <w:sz w:val="28"/>
                <w:szCs w:val="28"/>
                <w:lang w:eastAsia="en-US"/>
              </w:rPr>
              <w:t>Год рождения</w:t>
            </w:r>
          </w:p>
        </w:tc>
        <w:tc>
          <w:tcPr>
            <w:tcW w:w="1418" w:type="dxa"/>
          </w:tcPr>
          <w:p w:rsidR="001B7FE1" w:rsidRPr="001B7FE1" w:rsidRDefault="001B7FE1" w:rsidP="001B7FE1">
            <w:pPr>
              <w:widowControl w:val="0"/>
              <w:overflowPunct w:val="0"/>
              <w:autoSpaceDE w:val="0"/>
              <w:autoSpaceDN w:val="0"/>
              <w:adjustRightInd w:val="0"/>
              <w:jc w:val="center"/>
              <w:rPr>
                <w:sz w:val="28"/>
                <w:szCs w:val="28"/>
                <w:lang w:eastAsia="en-US"/>
              </w:rPr>
            </w:pPr>
            <w:r w:rsidRPr="001B7FE1">
              <w:rPr>
                <w:sz w:val="28"/>
                <w:szCs w:val="28"/>
                <w:lang w:eastAsia="en-US"/>
              </w:rPr>
              <w:t>Учебная группа</w:t>
            </w:r>
          </w:p>
        </w:tc>
      </w:tr>
      <w:tr w:rsidR="001B7FE1" w:rsidRPr="001B7FE1" w:rsidTr="00941271">
        <w:trPr>
          <w:trHeight w:hRule="exact" w:val="340"/>
        </w:trPr>
        <w:tc>
          <w:tcPr>
            <w:tcW w:w="686" w:type="dxa"/>
          </w:tcPr>
          <w:p w:rsidR="001B7FE1" w:rsidRPr="001B7FE1" w:rsidRDefault="001B7FE1" w:rsidP="001B7FE1">
            <w:pPr>
              <w:widowControl w:val="0"/>
              <w:overflowPunct w:val="0"/>
              <w:autoSpaceDE w:val="0"/>
              <w:autoSpaceDN w:val="0"/>
              <w:adjustRightInd w:val="0"/>
              <w:jc w:val="both"/>
              <w:rPr>
                <w:sz w:val="28"/>
                <w:szCs w:val="28"/>
                <w:lang w:eastAsia="en-US"/>
              </w:rPr>
            </w:pPr>
            <w:r w:rsidRPr="001B7FE1">
              <w:rPr>
                <w:sz w:val="28"/>
                <w:szCs w:val="28"/>
                <w:lang w:eastAsia="en-US"/>
              </w:rPr>
              <w:t>1</w:t>
            </w:r>
          </w:p>
        </w:tc>
        <w:tc>
          <w:tcPr>
            <w:tcW w:w="1491" w:type="dxa"/>
          </w:tcPr>
          <w:p w:rsidR="001B7FE1" w:rsidRPr="001B7FE1" w:rsidRDefault="001B7FE1" w:rsidP="001B7FE1">
            <w:pPr>
              <w:widowControl w:val="0"/>
              <w:overflowPunct w:val="0"/>
              <w:autoSpaceDE w:val="0"/>
              <w:autoSpaceDN w:val="0"/>
              <w:adjustRightInd w:val="0"/>
              <w:jc w:val="both"/>
              <w:rPr>
                <w:sz w:val="28"/>
                <w:szCs w:val="28"/>
                <w:lang w:eastAsia="en-US"/>
              </w:rPr>
            </w:pPr>
            <w:r w:rsidRPr="001B7FE1">
              <w:rPr>
                <w:sz w:val="28"/>
                <w:szCs w:val="28"/>
                <w:lang w:eastAsia="en-US"/>
              </w:rPr>
              <w:t>Чернова</w:t>
            </w:r>
          </w:p>
        </w:tc>
        <w:tc>
          <w:tcPr>
            <w:tcW w:w="1624" w:type="dxa"/>
          </w:tcPr>
          <w:p w:rsidR="001B7FE1" w:rsidRPr="001B7FE1" w:rsidRDefault="001B7FE1" w:rsidP="001B7FE1">
            <w:pPr>
              <w:widowControl w:val="0"/>
              <w:overflowPunct w:val="0"/>
              <w:autoSpaceDE w:val="0"/>
              <w:autoSpaceDN w:val="0"/>
              <w:adjustRightInd w:val="0"/>
              <w:jc w:val="both"/>
              <w:rPr>
                <w:sz w:val="28"/>
                <w:szCs w:val="28"/>
                <w:lang w:eastAsia="en-US"/>
              </w:rPr>
            </w:pPr>
            <w:r w:rsidRPr="001B7FE1">
              <w:rPr>
                <w:sz w:val="28"/>
                <w:szCs w:val="28"/>
                <w:lang w:eastAsia="en-US"/>
              </w:rPr>
              <w:t>Наталья</w:t>
            </w:r>
          </w:p>
        </w:tc>
        <w:tc>
          <w:tcPr>
            <w:tcW w:w="2062" w:type="dxa"/>
          </w:tcPr>
          <w:p w:rsidR="001B7FE1" w:rsidRPr="001B7FE1" w:rsidRDefault="001B7FE1" w:rsidP="001B7FE1">
            <w:pPr>
              <w:widowControl w:val="0"/>
              <w:overflowPunct w:val="0"/>
              <w:autoSpaceDE w:val="0"/>
              <w:autoSpaceDN w:val="0"/>
              <w:adjustRightInd w:val="0"/>
              <w:jc w:val="both"/>
              <w:rPr>
                <w:sz w:val="28"/>
                <w:szCs w:val="28"/>
                <w:lang w:eastAsia="en-US"/>
              </w:rPr>
            </w:pPr>
            <w:r w:rsidRPr="001B7FE1">
              <w:rPr>
                <w:sz w:val="28"/>
                <w:szCs w:val="28"/>
                <w:lang w:eastAsia="en-US"/>
              </w:rPr>
              <w:t>Алексеевна</w:t>
            </w:r>
          </w:p>
        </w:tc>
        <w:tc>
          <w:tcPr>
            <w:tcW w:w="1650" w:type="dxa"/>
          </w:tcPr>
          <w:p w:rsidR="001B7FE1" w:rsidRPr="001B7FE1" w:rsidRDefault="001B7FE1" w:rsidP="001B7FE1">
            <w:pPr>
              <w:widowControl w:val="0"/>
              <w:overflowPunct w:val="0"/>
              <w:autoSpaceDE w:val="0"/>
              <w:autoSpaceDN w:val="0"/>
              <w:adjustRightInd w:val="0"/>
              <w:jc w:val="both"/>
              <w:rPr>
                <w:sz w:val="28"/>
                <w:szCs w:val="28"/>
                <w:lang w:eastAsia="en-US"/>
              </w:rPr>
            </w:pPr>
            <w:r w:rsidRPr="001B7FE1">
              <w:rPr>
                <w:sz w:val="28"/>
                <w:szCs w:val="28"/>
                <w:lang w:eastAsia="en-US"/>
              </w:rPr>
              <w:t>2001</w:t>
            </w:r>
          </w:p>
        </w:tc>
        <w:tc>
          <w:tcPr>
            <w:tcW w:w="1418" w:type="dxa"/>
          </w:tcPr>
          <w:p w:rsidR="001B7FE1" w:rsidRPr="001B7FE1" w:rsidRDefault="001B7FE1" w:rsidP="001B7FE1">
            <w:pPr>
              <w:widowControl w:val="0"/>
              <w:overflowPunct w:val="0"/>
              <w:autoSpaceDE w:val="0"/>
              <w:autoSpaceDN w:val="0"/>
              <w:adjustRightInd w:val="0"/>
              <w:jc w:val="both"/>
              <w:rPr>
                <w:sz w:val="28"/>
                <w:szCs w:val="28"/>
                <w:lang w:eastAsia="en-US"/>
              </w:rPr>
            </w:pPr>
            <w:r w:rsidRPr="001B7FE1">
              <w:rPr>
                <w:sz w:val="28"/>
                <w:szCs w:val="28"/>
                <w:lang w:eastAsia="en-US"/>
              </w:rPr>
              <w:t>102</w:t>
            </w:r>
          </w:p>
        </w:tc>
      </w:tr>
      <w:tr w:rsidR="001B7FE1" w:rsidRPr="001B7FE1" w:rsidTr="00941271">
        <w:trPr>
          <w:trHeight w:hRule="exact" w:val="340"/>
        </w:trPr>
        <w:tc>
          <w:tcPr>
            <w:tcW w:w="686" w:type="dxa"/>
          </w:tcPr>
          <w:p w:rsidR="001B7FE1" w:rsidRPr="001B7FE1" w:rsidRDefault="001B7FE1" w:rsidP="001B7FE1">
            <w:pPr>
              <w:widowControl w:val="0"/>
              <w:overflowPunct w:val="0"/>
              <w:autoSpaceDE w:val="0"/>
              <w:autoSpaceDN w:val="0"/>
              <w:adjustRightInd w:val="0"/>
              <w:jc w:val="both"/>
              <w:rPr>
                <w:sz w:val="28"/>
                <w:szCs w:val="28"/>
                <w:lang w:eastAsia="en-US"/>
              </w:rPr>
            </w:pPr>
            <w:r w:rsidRPr="001B7FE1">
              <w:rPr>
                <w:sz w:val="28"/>
                <w:szCs w:val="28"/>
                <w:lang w:eastAsia="en-US"/>
              </w:rPr>
              <w:t>2</w:t>
            </w:r>
          </w:p>
        </w:tc>
        <w:tc>
          <w:tcPr>
            <w:tcW w:w="1491" w:type="dxa"/>
          </w:tcPr>
          <w:p w:rsidR="001B7FE1" w:rsidRPr="001B7FE1" w:rsidRDefault="001B7FE1" w:rsidP="001B7FE1">
            <w:pPr>
              <w:widowControl w:val="0"/>
              <w:overflowPunct w:val="0"/>
              <w:autoSpaceDE w:val="0"/>
              <w:autoSpaceDN w:val="0"/>
              <w:adjustRightInd w:val="0"/>
              <w:jc w:val="both"/>
              <w:rPr>
                <w:sz w:val="28"/>
                <w:szCs w:val="28"/>
                <w:lang w:eastAsia="en-US"/>
              </w:rPr>
            </w:pPr>
            <w:r w:rsidRPr="001B7FE1">
              <w:rPr>
                <w:sz w:val="28"/>
                <w:szCs w:val="28"/>
                <w:lang w:eastAsia="en-US"/>
              </w:rPr>
              <w:t>Куликов</w:t>
            </w:r>
          </w:p>
        </w:tc>
        <w:tc>
          <w:tcPr>
            <w:tcW w:w="1624" w:type="dxa"/>
          </w:tcPr>
          <w:p w:rsidR="001B7FE1" w:rsidRPr="001B7FE1" w:rsidRDefault="001B7FE1" w:rsidP="001B7FE1">
            <w:pPr>
              <w:widowControl w:val="0"/>
              <w:overflowPunct w:val="0"/>
              <w:autoSpaceDE w:val="0"/>
              <w:autoSpaceDN w:val="0"/>
              <w:adjustRightInd w:val="0"/>
              <w:jc w:val="both"/>
              <w:rPr>
                <w:sz w:val="28"/>
                <w:szCs w:val="28"/>
                <w:lang w:eastAsia="en-US"/>
              </w:rPr>
            </w:pPr>
            <w:r w:rsidRPr="001B7FE1">
              <w:rPr>
                <w:sz w:val="28"/>
                <w:szCs w:val="28"/>
                <w:lang w:eastAsia="en-US"/>
              </w:rPr>
              <w:t>Клим</w:t>
            </w:r>
          </w:p>
        </w:tc>
        <w:tc>
          <w:tcPr>
            <w:tcW w:w="2062" w:type="dxa"/>
          </w:tcPr>
          <w:p w:rsidR="001B7FE1" w:rsidRPr="001B7FE1" w:rsidRDefault="001B7FE1" w:rsidP="001B7FE1">
            <w:pPr>
              <w:widowControl w:val="0"/>
              <w:overflowPunct w:val="0"/>
              <w:autoSpaceDE w:val="0"/>
              <w:autoSpaceDN w:val="0"/>
              <w:adjustRightInd w:val="0"/>
              <w:jc w:val="both"/>
              <w:rPr>
                <w:sz w:val="28"/>
                <w:szCs w:val="28"/>
                <w:lang w:eastAsia="en-US"/>
              </w:rPr>
            </w:pPr>
            <w:r w:rsidRPr="001B7FE1">
              <w:rPr>
                <w:sz w:val="28"/>
                <w:szCs w:val="28"/>
                <w:lang w:eastAsia="en-US"/>
              </w:rPr>
              <w:t>Алексеевич</w:t>
            </w:r>
          </w:p>
        </w:tc>
        <w:tc>
          <w:tcPr>
            <w:tcW w:w="1650" w:type="dxa"/>
          </w:tcPr>
          <w:p w:rsidR="001B7FE1" w:rsidRPr="001B7FE1" w:rsidRDefault="001B7FE1" w:rsidP="001B7FE1">
            <w:pPr>
              <w:widowControl w:val="0"/>
              <w:overflowPunct w:val="0"/>
              <w:autoSpaceDE w:val="0"/>
              <w:autoSpaceDN w:val="0"/>
              <w:adjustRightInd w:val="0"/>
              <w:jc w:val="both"/>
              <w:rPr>
                <w:sz w:val="28"/>
                <w:szCs w:val="28"/>
                <w:lang w:eastAsia="en-US"/>
              </w:rPr>
            </w:pPr>
            <w:r w:rsidRPr="001B7FE1">
              <w:rPr>
                <w:sz w:val="28"/>
                <w:szCs w:val="28"/>
                <w:lang w:eastAsia="en-US"/>
              </w:rPr>
              <w:t>1999</w:t>
            </w:r>
          </w:p>
        </w:tc>
        <w:tc>
          <w:tcPr>
            <w:tcW w:w="1418" w:type="dxa"/>
          </w:tcPr>
          <w:p w:rsidR="001B7FE1" w:rsidRPr="001B7FE1" w:rsidRDefault="001B7FE1" w:rsidP="001B7FE1">
            <w:pPr>
              <w:widowControl w:val="0"/>
              <w:overflowPunct w:val="0"/>
              <w:autoSpaceDE w:val="0"/>
              <w:autoSpaceDN w:val="0"/>
              <w:adjustRightInd w:val="0"/>
              <w:jc w:val="both"/>
              <w:rPr>
                <w:sz w:val="28"/>
                <w:szCs w:val="28"/>
                <w:lang w:eastAsia="en-US"/>
              </w:rPr>
            </w:pPr>
            <w:r w:rsidRPr="001B7FE1">
              <w:rPr>
                <w:sz w:val="28"/>
                <w:szCs w:val="28"/>
                <w:lang w:eastAsia="en-US"/>
              </w:rPr>
              <w:t>103</w:t>
            </w:r>
          </w:p>
        </w:tc>
      </w:tr>
    </w:tbl>
    <w:p w:rsidR="001B7FE1" w:rsidRPr="001B7FE1" w:rsidRDefault="001B7FE1" w:rsidP="001B7FE1">
      <w:pPr>
        <w:pStyle w:val="a6"/>
        <w:widowControl w:val="0"/>
        <w:numPr>
          <w:ilvl w:val="0"/>
          <w:numId w:val="40"/>
        </w:numPr>
        <w:overflowPunct w:val="0"/>
        <w:autoSpaceDE w:val="0"/>
        <w:autoSpaceDN w:val="0"/>
        <w:adjustRightInd w:val="0"/>
        <w:spacing w:after="0" w:line="240" w:lineRule="auto"/>
        <w:ind w:left="426"/>
        <w:jc w:val="both"/>
        <w:rPr>
          <w:rFonts w:ascii="Times New Roman" w:hAnsi="Times New Roman"/>
          <w:sz w:val="28"/>
          <w:szCs w:val="28"/>
          <w:lang w:eastAsia="en-US"/>
        </w:rPr>
      </w:pPr>
      <w:r w:rsidRPr="001B7FE1">
        <w:rPr>
          <w:rFonts w:ascii="Times New Roman" w:hAnsi="Times New Roman"/>
          <w:sz w:val="28"/>
          <w:szCs w:val="28"/>
          <w:lang w:eastAsia="en-US"/>
        </w:rPr>
        <w:t>Сохраните введенные данные. Имя формы – Список. Закройте форму.</w:t>
      </w:r>
    </w:p>
    <w:p w:rsidR="001B7FE1" w:rsidRPr="001B7FE1" w:rsidRDefault="001B7FE1" w:rsidP="001B7FE1">
      <w:pPr>
        <w:pStyle w:val="a6"/>
        <w:widowControl w:val="0"/>
        <w:numPr>
          <w:ilvl w:val="0"/>
          <w:numId w:val="40"/>
        </w:numPr>
        <w:overflowPunct w:val="0"/>
        <w:autoSpaceDE w:val="0"/>
        <w:autoSpaceDN w:val="0"/>
        <w:adjustRightInd w:val="0"/>
        <w:spacing w:after="0" w:line="240" w:lineRule="auto"/>
        <w:ind w:left="426"/>
        <w:jc w:val="both"/>
        <w:rPr>
          <w:rFonts w:ascii="Times New Roman" w:hAnsi="Times New Roman"/>
          <w:sz w:val="28"/>
          <w:szCs w:val="28"/>
          <w:lang w:eastAsia="en-US"/>
        </w:rPr>
      </w:pPr>
      <w:r w:rsidRPr="001B7FE1">
        <w:rPr>
          <w:rFonts w:ascii="Times New Roman" w:hAnsi="Times New Roman"/>
          <w:sz w:val="28"/>
          <w:szCs w:val="28"/>
          <w:lang w:eastAsia="en-US"/>
        </w:rPr>
        <w:t>Перейдите в окно Таблицы. Откройте таблицу Список. Убедитесь, что в таблице появились новые записи.</w:t>
      </w:r>
    </w:p>
    <w:p w:rsidR="001B7FE1" w:rsidRPr="001B7FE1" w:rsidRDefault="001B7FE1" w:rsidP="001B7FE1">
      <w:pPr>
        <w:pStyle w:val="a6"/>
        <w:widowControl w:val="0"/>
        <w:numPr>
          <w:ilvl w:val="0"/>
          <w:numId w:val="40"/>
        </w:numPr>
        <w:overflowPunct w:val="0"/>
        <w:autoSpaceDE w:val="0"/>
        <w:autoSpaceDN w:val="0"/>
        <w:adjustRightInd w:val="0"/>
        <w:spacing w:after="0" w:line="240" w:lineRule="auto"/>
        <w:ind w:left="426"/>
        <w:jc w:val="both"/>
        <w:rPr>
          <w:rFonts w:ascii="Times New Roman" w:hAnsi="Times New Roman"/>
          <w:sz w:val="28"/>
          <w:szCs w:val="28"/>
          <w:lang w:eastAsia="en-US"/>
        </w:rPr>
      </w:pPr>
      <w:r w:rsidRPr="001B7FE1">
        <w:rPr>
          <w:rFonts w:ascii="Times New Roman" w:hAnsi="Times New Roman"/>
          <w:sz w:val="28"/>
          <w:szCs w:val="28"/>
          <w:lang w:eastAsia="en-US"/>
        </w:rPr>
        <w:t>Щелкнув по кнопке Сохранить, сохраните текущую таблицу.</w:t>
      </w:r>
    </w:p>
    <w:p w:rsidR="001B7FE1" w:rsidRPr="001B7FE1" w:rsidRDefault="001B7FE1" w:rsidP="001B7FE1">
      <w:pPr>
        <w:pStyle w:val="a6"/>
        <w:widowControl w:val="0"/>
        <w:numPr>
          <w:ilvl w:val="0"/>
          <w:numId w:val="40"/>
        </w:numPr>
        <w:overflowPunct w:val="0"/>
        <w:autoSpaceDE w:val="0"/>
        <w:autoSpaceDN w:val="0"/>
        <w:adjustRightInd w:val="0"/>
        <w:spacing w:after="0" w:line="240" w:lineRule="auto"/>
        <w:ind w:left="426"/>
        <w:jc w:val="both"/>
        <w:rPr>
          <w:rFonts w:ascii="Times New Roman" w:hAnsi="Times New Roman"/>
          <w:sz w:val="28"/>
          <w:szCs w:val="28"/>
          <w:lang w:eastAsia="en-US"/>
        </w:rPr>
      </w:pPr>
      <w:r w:rsidRPr="001B7FE1">
        <w:rPr>
          <w:rFonts w:ascii="Times New Roman" w:hAnsi="Times New Roman"/>
          <w:sz w:val="28"/>
          <w:szCs w:val="28"/>
          <w:lang w:eastAsia="en-US"/>
        </w:rPr>
        <w:t>Закройте таблицу.</w:t>
      </w:r>
    </w:p>
    <w:p w:rsidR="001B7FE1" w:rsidRPr="001B7FE1" w:rsidRDefault="001B7FE1" w:rsidP="001B7FE1">
      <w:pPr>
        <w:widowControl w:val="0"/>
        <w:overflowPunct w:val="0"/>
        <w:autoSpaceDE w:val="0"/>
        <w:autoSpaceDN w:val="0"/>
        <w:adjustRightInd w:val="0"/>
        <w:spacing w:after="0" w:line="240" w:lineRule="auto"/>
        <w:jc w:val="center"/>
        <w:rPr>
          <w:rFonts w:ascii="Times New Roman" w:hAnsi="Times New Roman" w:cs="Times New Roman"/>
          <w:b/>
          <w:sz w:val="28"/>
          <w:szCs w:val="28"/>
          <w:lang w:eastAsia="en-US"/>
        </w:rPr>
      </w:pPr>
      <w:r w:rsidRPr="001B7FE1">
        <w:rPr>
          <w:rFonts w:ascii="Times New Roman" w:hAnsi="Times New Roman" w:cs="Times New Roman"/>
          <w:b/>
          <w:sz w:val="28"/>
          <w:szCs w:val="28"/>
          <w:lang w:eastAsia="en-US"/>
        </w:rPr>
        <w:t>Задание 7. Проверка каскадного обновления и удаления связанных полей.</w:t>
      </w:r>
    </w:p>
    <w:p w:rsidR="001B7FE1" w:rsidRPr="001B7FE1" w:rsidRDefault="001B7FE1" w:rsidP="001B7FE1">
      <w:pPr>
        <w:pStyle w:val="a6"/>
        <w:widowControl w:val="0"/>
        <w:numPr>
          <w:ilvl w:val="0"/>
          <w:numId w:val="41"/>
        </w:numPr>
        <w:overflowPunct w:val="0"/>
        <w:autoSpaceDE w:val="0"/>
        <w:autoSpaceDN w:val="0"/>
        <w:adjustRightInd w:val="0"/>
        <w:spacing w:after="0" w:line="240" w:lineRule="auto"/>
        <w:ind w:left="426"/>
        <w:jc w:val="both"/>
        <w:rPr>
          <w:rFonts w:ascii="Times New Roman" w:hAnsi="Times New Roman"/>
          <w:sz w:val="28"/>
          <w:szCs w:val="28"/>
          <w:lang w:eastAsia="en-US"/>
        </w:rPr>
      </w:pPr>
      <w:r w:rsidRPr="001B7FE1">
        <w:rPr>
          <w:rFonts w:ascii="Times New Roman" w:hAnsi="Times New Roman"/>
          <w:sz w:val="28"/>
          <w:szCs w:val="28"/>
          <w:lang w:eastAsia="en-US"/>
        </w:rPr>
        <w:t xml:space="preserve">Откройте таблицу </w:t>
      </w:r>
      <w:r w:rsidRPr="001B7FE1">
        <w:rPr>
          <w:rFonts w:ascii="Times New Roman" w:hAnsi="Times New Roman"/>
          <w:b/>
          <w:sz w:val="28"/>
          <w:szCs w:val="28"/>
          <w:lang w:eastAsia="en-US"/>
        </w:rPr>
        <w:t>Группы</w:t>
      </w:r>
      <w:r w:rsidRPr="001B7FE1">
        <w:rPr>
          <w:rFonts w:ascii="Times New Roman" w:hAnsi="Times New Roman"/>
          <w:sz w:val="28"/>
          <w:szCs w:val="28"/>
          <w:lang w:eastAsia="en-US"/>
        </w:rPr>
        <w:t>.</w:t>
      </w:r>
    </w:p>
    <w:p w:rsidR="001B7FE1" w:rsidRPr="001B7FE1" w:rsidRDefault="001B7FE1" w:rsidP="001B7FE1">
      <w:pPr>
        <w:pStyle w:val="a6"/>
        <w:widowControl w:val="0"/>
        <w:numPr>
          <w:ilvl w:val="0"/>
          <w:numId w:val="41"/>
        </w:numPr>
        <w:overflowPunct w:val="0"/>
        <w:autoSpaceDE w:val="0"/>
        <w:autoSpaceDN w:val="0"/>
        <w:adjustRightInd w:val="0"/>
        <w:spacing w:after="0" w:line="240" w:lineRule="auto"/>
        <w:ind w:left="426"/>
        <w:jc w:val="both"/>
        <w:rPr>
          <w:rFonts w:ascii="Times New Roman" w:hAnsi="Times New Roman"/>
          <w:sz w:val="28"/>
          <w:szCs w:val="28"/>
          <w:lang w:eastAsia="en-US"/>
        </w:rPr>
      </w:pPr>
      <w:r w:rsidRPr="001B7FE1">
        <w:rPr>
          <w:rFonts w:ascii="Times New Roman" w:hAnsi="Times New Roman"/>
          <w:sz w:val="28"/>
          <w:szCs w:val="28"/>
          <w:lang w:eastAsia="en-US"/>
        </w:rPr>
        <w:t>Исправьте номера учебных групп на 201, 202, 203, 204, 205. Сохраните таблицу.</w:t>
      </w:r>
    </w:p>
    <w:p w:rsidR="001B7FE1" w:rsidRPr="001B7FE1" w:rsidRDefault="001B7FE1" w:rsidP="001B7FE1">
      <w:pPr>
        <w:pStyle w:val="a6"/>
        <w:widowControl w:val="0"/>
        <w:numPr>
          <w:ilvl w:val="0"/>
          <w:numId w:val="41"/>
        </w:numPr>
        <w:overflowPunct w:val="0"/>
        <w:autoSpaceDE w:val="0"/>
        <w:autoSpaceDN w:val="0"/>
        <w:adjustRightInd w:val="0"/>
        <w:spacing w:after="0" w:line="240" w:lineRule="auto"/>
        <w:ind w:left="426"/>
        <w:jc w:val="both"/>
        <w:rPr>
          <w:rFonts w:ascii="Times New Roman" w:hAnsi="Times New Roman"/>
          <w:sz w:val="28"/>
          <w:szCs w:val="28"/>
          <w:lang w:eastAsia="en-US"/>
        </w:rPr>
      </w:pPr>
      <w:r w:rsidRPr="001B7FE1">
        <w:rPr>
          <w:rFonts w:ascii="Times New Roman" w:hAnsi="Times New Roman"/>
          <w:sz w:val="28"/>
          <w:szCs w:val="28"/>
          <w:lang w:eastAsia="en-US"/>
        </w:rPr>
        <w:t xml:space="preserve">Откройте таблицу </w:t>
      </w:r>
      <w:r w:rsidRPr="001B7FE1">
        <w:rPr>
          <w:rFonts w:ascii="Times New Roman" w:hAnsi="Times New Roman"/>
          <w:b/>
          <w:sz w:val="28"/>
          <w:szCs w:val="28"/>
          <w:lang w:eastAsia="en-US"/>
        </w:rPr>
        <w:t>Список</w:t>
      </w:r>
      <w:r w:rsidRPr="001B7FE1">
        <w:rPr>
          <w:rFonts w:ascii="Times New Roman" w:hAnsi="Times New Roman"/>
          <w:sz w:val="28"/>
          <w:szCs w:val="28"/>
          <w:lang w:eastAsia="en-US"/>
        </w:rPr>
        <w:t xml:space="preserve">. Убедитесь, что значения поля </w:t>
      </w:r>
      <w:r w:rsidRPr="001B7FE1">
        <w:rPr>
          <w:rFonts w:ascii="Times New Roman" w:hAnsi="Times New Roman"/>
          <w:b/>
          <w:sz w:val="28"/>
          <w:szCs w:val="28"/>
          <w:lang w:eastAsia="en-US"/>
        </w:rPr>
        <w:t>Учебная группа</w:t>
      </w:r>
      <w:r w:rsidRPr="001B7FE1">
        <w:rPr>
          <w:rFonts w:ascii="Times New Roman" w:hAnsi="Times New Roman"/>
          <w:sz w:val="28"/>
          <w:szCs w:val="28"/>
          <w:lang w:eastAsia="en-US"/>
        </w:rPr>
        <w:t xml:space="preserve"> изменились. Закройте таблицу Список.</w:t>
      </w:r>
    </w:p>
    <w:p w:rsidR="001B7FE1" w:rsidRPr="001B7FE1" w:rsidRDefault="001B7FE1" w:rsidP="001B7FE1">
      <w:pPr>
        <w:pStyle w:val="a6"/>
        <w:widowControl w:val="0"/>
        <w:numPr>
          <w:ilvl w:val="0"/>
          <w:numId w:val="41"/>
        </w:numPr>
        <w:overflowPunct w:val="0"/>
        <w:autoSpaceDE w:val="0"/>
        <w:autoSpaceDN w:val="0"/>
        <w:adjustRightInd w:val="0"/>
        <w:spacing w:after="0" w:line="240" w:lineRule="auto"/>
        <w:ind w:left="426"/>
        <w:jc w:val="both"/>
        <w:rPr>
          <w:rFonts w:ascii="Times New Roman" w:hAnsi="Times New Roman"/>
          <w:sz w:val="28"/>
          <w:szCs w:val="28"/>
          <w:lang w:eastAsia="en-US"/>
        </w:rPr>
      </w:pPr>
      <w:r w:rsidRPr="001B7FE1">
        <w:rPr>
          <w:rFonts w:ascii="Times New Roman" w:hAnsi="Times New Roman"/>
          <w:sz w:val="28"/>
          <w:szCs w:val="28"/>
          <w:lang w:eastAsia="en-US"/>
        </w:rPr>
        <w:t>Откройте таблицу Группы.</w:t>
      </w:r>
    </w:p>
    <w:p w:rsidR="001B7FE1" w:rsidRPr="001B7FE1" w:rsidRDefault="001B7FE1" w:rsidP="001B7FE1">
      <w:pPr>
        <w:pStyle w:val="a6"/>
        <w:widowControl w:val="0"/>
        <w:numPr>
          <w:ilvl w:val="0"/>
          <w:numId w:val="41"/>
        </w:numPr>
        <w:overflowPunct w:val="0"/>
        <w:autoSpaceDE w:val="0"/>
        <w:autoSpaceDN w:val="0"/>
        <w:adjustRightInd w:val="0"/>
        <w:spacing w:after="0" w:line="240" w:lineRule="auto"/>
        <w:ind w:left="426"/>
        <w:jc w:val="both"/>
        <w:rPr>
          <w:rFonts w:ascii="Times New Roman" w:hAnsi="Times New Roman"/>
          <w:sz w:val="28"/>
          <w:szCs w:val="28"/>
          <w:lang w:eastAsia="en-US"/>
        </w:rPr>
      </w:pPr>
      <w:r w:rsidRPr="001B7FE1">
        <w:rPr>
          <w:rFonts w:ascii="Times New Roman" w:hAnsi="Times New Roman"/>
          <w:sz w:val="28"/>
          <w:szCs w:val="28"/>
          <w:lang w:eastAsia="en-US"/>
        </w:rPr>
        <w:t xml:space="preserve">Удалите первую запись (Выделите первую строку, правой кнопкой мыши вызовите контекстное меню и выберите команду </w:t>
      </w:r>
      <w:r w:rsidRPr="001B7FE1">
        <w:rPr>
          <w:rFonts w:ascii="Times New Roman" w:hAnsi="Times New Roman"/>
          <w:b/>
          <w:sz w:val="28"/>
          <w:szCs w:val="28"/>
          <w:lang w:eastAsia="en-US"/>
        </w:rPr>
        <w:t>Удалить</w:t>
      </w:r>
      <w:r w:rsidRPr="001B7FE1">
        <w:rPr>
          <w:rFonts w:ascii="Times New Roman" w:hAnsi="Times New Roman"/>
          <w:sz w:val="28"/>
          <w:szCs w:val="28"/>
          <w:lang w:eastAsia="en-US"/>
        </w:rPr>
        <w:t xml:space="preserve"> запись. Подтвердите удаление. Закройте таблицу.</w:t>
      </w:r>
    </w:p>
    <w:p w:rsidR="001B7FE1" w:rsidRPr="001B7FE1" w:rsidRDefault="001B7FE1" w:rsidP="001B7FE1">
      <w:pPr>
        <w:pStyle w:val="a6"/>
        <w:widowControl w:val="0"/>
        <w:numPr>
          <w:ilvl w:val="0"/>
          <w:numId w:val="41"/>
        </w:numPr>
        <w:overflowPunct w:val="0"/>
        <w:autoSpaceDE w:val="0"/>
        <w:autoSpaceDN w:val="0"/>
        <w:adjustRightInd w:val="0"/>
        <w:spacing w:after="0" w:line="240" w:lineRule="auto"/>
        <w:ind w:left="426"/>
        <w:jc w:val="both"/>
        <w:rPr>
          <w:rFonts w:ascii="Times New Roman" w:hAnsi="Times New Roman"/>
          <w:sz w:val="28"/>
          <w:szCs w:val="28"/>
          <w:lang w:eastAsia="en-US"/>
        </w:rPr>
      </w:pPr>
      <w:r w:rsidRPr="001B7FE1">
        <w:rPr>
          <w:rFonts w:ascii="Times New Roman" w:hAnsi="Times New Roman"/>
          <w:sz w:val="28"/>
          <w:szCs w:val="28"/>
          <w:lang w:eastAsia="en-US"/>
        </w:rPr>
        <w:t xml:space="preserve">Откройте таблицу </w:t>
      </w:r>
      <w:r w:rsidRPr="001B7FE1">
        <w:rPr>
          <w:rFonts w:ascii="Times New Roman" w:hAnsi="Times New Roman"/>
          <w:b/>
          <w:sz w:val="28"/>
          <w:szCs w:val="28"/>
          <w:lang w:eastAsia="en-US"/>
        </w:rPr>
        <w:t>Список</w:t>
      </w:r>
      <w:r w:rsidRPr="001B7FE1">
        <w:rPr>
          <w:rFonts w:ascii="Times New Roman" w:hAnsi="Times New Roman"/>
          <w:sz w:val="28"/>
          <w:szCs w:val="28"/>
          <w:lang w:eastAsia="en-US"/>
        </w:rPr>
        <w:t>. Убедитесь, что исчезли записи с номером группы 201.</w:t>
      </w:r>
    </w:p>
    <w:p w:rsidR="001B7FE1" w:rsidRPr="001B7FE1" w:rsidRDefault="001B7FE1" w:rsidP="001B7FE1">
      <w:pPr>
        <w:widowControl w:val="0"/>
        <w:overflowPunct w:val="0"/>
        <w:autoSpaceDE w:val="0"/>
        <w:autoSpaceDN w:val="0"/>
        <w:adjustRightInd w:val="0"/>
        <w:spacing w:after="0" w:line="240" w:lineRule="auto"/>
        <w:jc w:val="center"/>
        <w:rPr>
          <w:rFonts w:ascii="Times New Roman" w:hAnsi="Times New Roman" w:cs="Times New Roman"/>
          <w:b/>
          <w:sz w:val="28"/>
          <w:szCs w:val="28"/>
          <w:lang w:eastAsia="en-US"/>
        </w:rPr>
      </w:pPr>
      <w:r w:rsidRPr="001B7FE1">
        <w:rPr>
          <w:rFonts w:ascii="Times New Roman" w:hAnsi="Times New Roman" w:cs="Times New Roman"/>
          <w:b/>
          <w:sz w:val="28"/>
          <w:szCs w:val="28"/>
          <w:lang w:eastAsia="en-US"/>
        </w:rPr>
        <w:t>Задание 9. Завершение работы с программой Access.</w:t>
      </w:r>
    </w:p>
    <w:p w:rsidR="001B7FE1" w:rsidRPr="001B7FE1" w:rsidRDefault="001B7FE1" w:rsidP="001B7FE1">
      <w:pPr>
        <w:pStyle w:val="a6"/>
        <w:widowControl w:val="0"/>
        <w:numPr>
          <w:ilvl w:val="0"/>
          <w:numId w:val="42"/>
        </w:numPr>
        <w:overflowPunct w:val="0"/>
        <w:autoSpaceDE w:val="0"/>
        <w:autoSpaceDN w:val="0"/>
        <w:adjustRightInd w:val="0"/>
        <w:spacing w:after="0" w:line="240" w:lineRule="auto"/>
        <w:ind w:left="426"/>
        <w:jc w:val="both"/>
        <w:rPr>
          <w:rFonts w:ascii="Times New Roman" w:hAnsi="Times New Roman"/>
          <w:sz w:val="28"/>
          <w:szCs w:val="28"/>
          <w:lang w:eastAsia="en-US"/>
        </w:rPr>
      </w:pPr>
      <w:r w:rsidRPr="001B7FE1">
        <w:rPr>
          <w:rFonts w:ascii="Times New Roman" w:hAnsi="Times New Roman"/>
          <w:sz w:val="28"/>
          <w:szCs w:val="28"/>
          <w:lang w:eastAsia="en-US"/>
        </w:rPr>
        <w:t>Предъявите преподавателю: таблицу Группы, таблицу Список на экране, форму Список.</w:t>
      </w:r>
    </w:p>
    <w:p w:rsidR="001B7FE1" w:rsidRPr="001B7FE1" w:rsidRDefault="001B7FE1" w:rsidP="001B7FE1">
      <w:pPr>
        <w:pStyle w:val="a6"/>
        <w:widowControl w:val="0"/>
        <w:numPr>
          <w:ilvl w:val="0"/>
          <w:numId w:val="42"/>
        </w:numPr>
        <w:overflowPunct w:val="0"/>
        <w:autoSpaceDE w:val="0"/>
        <w:autoSpaceDN w:val="0"/>
        <w:adjustRightInd w:val="0"/>
        <w:spacing w:after="0" w:line="240" w:lineRule="auto"/>
        <w:ind w:left="426"/>
        <w:jc w:val="both"/>
        <w:rPr>
          <w:rFonts w:ascii="Times New Roman" w:hAnsi="Times New Roman"/>
          <w:sz w:val="28"/>
          <w:szCs w:val="28"/>
          <w:lang w:eastAsia="en-US"/>
        </w:rPr>
      </w:pPr>
      <w:r w:rsidRPr="001B7FE1">
        <w:rPr>
          <w:rFonts w:ascii="Times New Roman" w:hAnsi="Times New Roman"/>
          <w:sz w:val="28"/>
          <w:szCs w:val="28"/>
          <w:lang w:eastAsia="en-US"/>
        </w:rPr>
        <w:t>Выполните команду Файл – Выход.</w:t>
      </w:r>
    </w:p>
    <w:p w:rsidR="001B7FE1" w:rsidRPr="001B7FE1" w:rsidRDefault="001B7FE1" w:rsidP="001B7FE1">
      <w:pPr>
        <w:pStyle w:val="a6"/>
        <w:widowControl w:val="0"/>
        <w:numPr>
          <w:ilvl w:val="0"/>
          <w:numId w:val="42"/>
        </w:numPr>
        <w:overflowPunct w:val="0"/>
        <w:autoSpaceDE w:val="0"/>
        <w:autoSpaceDN w:val="0"/>
        <w:adjustRightInd w:val="0"/>
        <w:spacing w:after="0" w:line="240" w:lineRule="auto"/>
        <w:ind w:left="426"/>
        <w:jc w:val="both"/>
        <w:rPr>
          <w:rFonts w:ascii="Times New Roman" w:hAnsi="Times New Roman"/>
          <w:sz w:val="28"/>
          <w:szCs w:val="28"/>
          <w:lang w:eastAsia="en-US"/>
        </w:rPr>
      </w:pPr>
      <w:r w:rsidRPr="001B7FE1">
        <w:rPr>
          <w:rFonts w:ascii="Times New Roman" w:hAnsi="Times New Roman"/>
          <w:sz w:val="28"/>
          <w:szCs w:val="28"/>
          <w:lang w:eastAsia="en-US"/>
        </w:rPr>
        <w:t>Если вы производили редактирование в базе данных, появится вопрос о сохранении изменений. Ответьте утвердительно.</w:t>
      </w:r>
    </w:p>
    <w:p w:rsidR="001B7FE1" w:rsidRPr="001B7FE1" w:rsidRDefault="001B7FE1" w:rsidP="001B7FE1">
      <w:pPr>
        <w:pStyle w:val="a6"/>
        <w:widowControl w:val="0"/>
        <w:numPr>
          <w:ilvl w:val="0"/>
          <w:numId w:val="35"/>
        </w:numPr>
        <w:overflowPunct w:val="0"/>
        <w:autoSpaceDE w:val="0"/>
        <w:autoSpaceDN w:val="0"/>
        <w:adjustRightInd w:val="0"/>
        <w:spacing w:after="0" w:line="240" w:lineRule="auto"/>
        <w:ind w:left="709"/>
        <w:jc w:val="both"/>
        <w:rPr>
          <w:rFonts w:ascii="Times New Roman" w:hAnsi="Times New Roman"/>
          <w:sz w:val="28"/>
          <w:szCs w:val="28"/>
          <w:lang w:eastAsia="en-US"/>
        </w:rPr>
      </w:pPr>
      <w:r w:rsidRPr="001B7FE1">
        <w:rPr>
          <w:rFonts w:ascii="Times New Roman" w:hAnsi="Times New Roman"/>
          <w:sz w:val="28"/>
          <w:szCs w:val="28"/>
          <w:lang w:eastAsia="en-US"/>
        </w:rPr>
        <w:lastRenderedPageBreak/>
        <w:t>или Уменьшить отступ на панели инструментов.</w:t>
      </w:r>
    </w:p>
    <w:p w:rsidR="00E57517" w:rsidRDefault="00E57517" w:rsidP="00C53E92">
      <w:pPr>
        <w:pStyle w:val="a9"/>
        <w:shd w:val="clear" w:color="auto" w:fill="FFFFFF"/>
        <w:ind w:left="124" w:right="124"/>
        <w:jc w:val="both"/>
        <w:rPr>
          <w:color w:val="000000" w:themeColor="text1"/>
          <w:sz w:val="28"/>
          <w:szCs w:val="28"/>
        </w:rPr>
      </w:pPr>
    </w:p>
    <w:p w:rsidR="00C53E92" w:rsidRPr="00DA5943" w:rsidRDefault="00C53E92" w:rsidP="00C53E92">
      <w:pPr>
        <w:spacing w:after="0" w:line="240" w:lineRule="auto"/>
        <w:jc w:val="both"/>
        <w:rPr>
          <w:rFonts w:ascii="Times New Roman" w:hAnsi="Times New Roman"/>
          <w:b/>
          <w:i/>
          <w:sz w:val="28"/>
          <w:szCs w:val="28"/>
        </w:rPr>
      </w:pPr>
    </w:p>
    <w:p w:rsidR="00D33A3A" w:rsidRPr="00937D9E" w:rsidRDefault="00D33A3A" w:rsidP="00C53E92">
      <w:pPr>
        <w:spacing w:after="0" w:line="240" w:lineRule="auto"/>
        <w:jc w:val="both"/>
        <w:rPr>
          <w:rFonts w:ascii="Times New Roman" w:hAnsi="Times New Roman"/>
          <w:b/>
          <w:i/>
          <w:sz w:val="28"/>
          <w:szCs w:val="28"/>
        </w:rPr>
      </w:pPr>
      <w:r w:rsidRPr="00937D9E">
        <w:rPr>
          <w:rFonts w:ascii="Times New Roman" w:hAnsi="Times New Roman"/>
          <w:b/>
          <w:i/>
          <w:sz w:val="28"/>
          <w:szCs w:val="28"/>
        </w:rPr>
        <w:t>Порядок выполнения работы:</w:t>
      </w:r>
    </w:p>
    <w:p w:rsidR="00D33A3A" w:rsidRDefault="00D33A3A" w:rsidP="00C53E92">
      <w:pPr>
        <w:spacing w:after="0" w:line="240" w:lineRule="auto"/>
        <w:ind w:firstLine="851"/>
        <w:rPr>
          <w:rFonts w:ascii="Times New Roman" w:hAnsi="Times New Roman"/>
          <w:sz w:val="28"/>
          <w:szCs w:val="28"/>
        </w:rPr>
      </w:pPr>
      <w:r w:rsidRPr="00937D9E">
        <w:rPr>
          <w:rFonts w:ascii="Times New Roman" w:hAnsi="Times New Roman"/>
          <w:sz w:val="28"/>
          <w:szCs w:val="28"/>
        </w:rPr>
        <w:t>1. Изучить инструкцию к практической работе.</w:t>
      </w:r>
    </w:p>
    <w:p w:rsidR="00D33A3A" w:rsidRDefault="00D33A3A" w:rsidP="00C53E92">
      <w:pPr>
        <w:spacing w:after="0" w:line="240" w:lineRule="auto"/>
        <w:ind w:firstLine="851"/>
        <w:rPr>
          <w:rFonts w:ascii="Times New Roman" w:hAnsi="Times New Roman"/>
          <w:sz w:val="28"/>
          <w:szCs w:val="28"/>
        </w:rPr>
      </w:pPr>
      <w:r w:rsidRPr="00937D9E">
        <w:rPr>
          <w:rFonts w:ascii="Times New Roman" w:hAnsi="Times New Roman"/>
          <w:sz w:val="28"/>
          <w:szCs w:val="28"/>
        </w:rPr>
        <w:t xml:space="preserve">2. </w:t>
      </w:r>
      <w:r w:rsidRPr="00937D9E">
        <w:rPr>
          <w:rFonts w:ascii="Times New Roman" w:hAnsi="Times New Roman" w:cs="Times New Roman"/>
          <w:bCs/>
          <w:sz w:val="28"/>
          <w:szCs w:val="28"/>
        </w:rPr>
        <w:t>Выполнить задание.</w:t>
      </w:r>
    </w:p>
    <w:p w:rsidR="00D33A3A" w:rsidRPr="00937D9E" w:rsidRDefault="00D33A3A" w:rsidP="00C53E92">
      <w:pPr>
        <w:spacing w:after="0" w:line="240" w:lineRule="auto"/>
        <w:ind w:firstLine="851"/>
        <w:rPr>
          <w:rFonts w:ascii="Times New Roman" w:hAnsi="Times New Roman"/>
          <w:sz w:val="28"/>
          <w:szCs w:val="28"/>
        </w:rPr>
      </w:pPr>
      <w:r w:rsidRPr="00937D9E">
        <w:rPr>
          <w:rFonts w:ascii="Times New Roman" w:hAnsi="Times New Roman" w:cs="Times New Roman"/>
          <w:bCs/>
          <w:sz w:val="28"/>
          <w:szCs w:val="28"/>
        </w:rPr>
        <w:t>3. Оформить отчет.</w:t>
      </w:r>
    </w:p>
    <w:p w:rsidR="00C53E92" w:rsidRPr="006934BC" w:rsidRDefault="00C53E92" w:rsidP="00C53E92">
      <w:pPr>
        <w:pStyle w:val="a6"/>
        <w:spacing w:after="0" w:line="240" w:lineRule="auto"/>
        <w:ind w:hanging="720"/>
        <w:jc w:val="both"/>
        <w:rPr>
          <w:rFonts w:ascii="Times New Roman" w:hAnsi="Times New Roman"/>
          <w:b/>
          <w:i/>
          <w:sz w:val="28"/>
          <w:szCs w:val="28"/>
        </w:rPr>
      </w:pPr>
    </w:p>
    <w:p w:rsidR="00D33A3A" w:rsidRPr="00937D9E" w:rsidRDefault="00D33A3A" w:rsidP="00C53E92">
      <w:pPr>
        <w:pStyle w:val="a6"/>
        <w:spacing w:after="0" w:line="240" w:lineRule="auto"/>
        <w:ind w:hanging="720"/>
        <w:jc w:val="both"/>
        <w:rPr>
          <w:rFonts w:ascii="Times New Roman" w:hAnsi="Times New Roman"/>
          <w:b/>
          <w:i/>
          <w:sz w:val="28"/>
          <w:szCs w:val="28"/>
        </w:rPr>
      </w:pPr>
      <w:r w:rsidRPr="00937D9E">
        <w:rPr>
          <w:rFonts w:ascii="Times New Roman" w:hAnsi="Times New Roman"/>
          <w:b/>
          <w:i/>
          <w:sz w:val="28"/>
          <w:szCs w:val="28"/>
        </w:rPr>
        <w:t>Содержание отчета:</w:t>
      </w:r>
    </w:p>
    <w:p w:rsidR="00D33A3A" w:rsidRPr="00937D9E" w:rsidRDefault="00D33A3A" w:rsidP="00C53E92">
      <w:pPr>
        <w:spacing w:after="0" w:line="240" w:lineRule="auto"/>
        <w:ind w:firstLine="851"/>
        <w:jc w:val="both"/>
        <w:rPr>
          <w:rFonts w:ascii="Times New Roman" w:hAnsi="Times New Roman"/>
          <w:sz w:val="28"/>
          <w:szCs w:val="28"/>
        </w:rPr>
      </w:pPr>
      <w:r w:rsidRPr="00937D9E">
        <w:rPr>
          <w:rFonts w:ascii="Times New Roman" w:hAnsi="Times New Roman"/>
          <w:sz w:val="28"/>
          <w:szCs w:val="28"/>
        </w:rPr>
        <w:t>1. Тема.</w:t>
      </w:r>
    </w:p>
    <w:p w:rsidR="00D33A3A" w:rsidRPr="00937D9E" w:rsidRDefault="00D33A3A" w:rsidP="00C53E92">
      <w:pPr>
        <w:spacing w:after="0" w:line="240" w:lineRule="auto"/>
        <w:ind w:firstLine="851"/>
        <w:jc w:val="both"/>
        <w:rPr>
          <w:rFonts w:ascii="Times New Roman" w:hAnsi="Times New Roman"/>
          <w:sz w:val="28"/>
          <w:szCs w:val="28"/>
        </w:rPr>
      </w:pPr>
      <w:r w:rsidRPr="00937D9E">
        <w:rPr>
          <w:rFonts w:ascii="Times New Roman" w:hAnsi="Times New Roman"/>
          <w:sz w:val="28"/>
          <w:szCs w:val="28"/>
        </w:rPr>
        <w:t>2. Цель.</w:t>
      </w:r>
    </w:p>
    <w:p w:rsidR="00D33A3A" w:rsidRDefault="00D33A3A" w:rsidP="00C53E92">
      <w:pPr>
        <w:spacing w:after="0" w:line="240" w:lineRule="auto"/>
        <w:ind w:firstLine="851"/>
        <w:jc w:val="both"/>
        <w:rPr>
          <w:rFonts w:ascii="Times New Roman" w:hAnsi="Times New Roman"/>
          <w:sz w:val="28"/>
          <w:szCs w:val="28"/>
        </w:rPr>
      </w:pPr>
      <w:r>
        <w:rPr>
          <w:rFonts w:ascii="Times New Roman" w:hAnsi="Times New Roman"/>
          <w:sz w:val="28"/>
          <w:szCs w:val="28"/>
        </w:rPr>
        <w:t>3. Материальное обеспечение.</w:t>
      </w:r>
    </w:p>
    <w:p w:rsidR="00D33A3A" w:rsidRPr="00937D9E" w:rsidRDefault="00D33A3A" w:rsidP="00C53E92">
      <w:pPr>
        <w:spacing w:after="0" w:line="240" w:lineRule="auto"/>
        <w:ind w:firstLine="851"/>
        <w:jc w:val="both"/>
        <w:rPr>
          <w:rFonts w:ascii="Times New Roman" w:hAnsi="Times New Roman"/>
          <w:sz w:val="28"/>
          <w:szCs w:val="28"/>
        </w:rPr>
      </w:pPr>
      <w:r>
        <w:rPr>
          <w:rFonts w:ascii="Times New Roman" w:hAnsi="Times New Roman" w:cs="Times New Roman"/>
          <w:bCs/>
          <w:sz w:val="28"/>
          <w:szCs w:val="28"/>
        </w:rPr>
        <w:t>4</w:t>
      </w:r>
      <w:r w:rsidRPr="00937D9E">
        <w:rPr>
          <w:rFonts w:ascii="Times New Roman" w:hAnsi="Times New Roman" w:cs="Times New Roman"/>
          <w:bCs/>
          <w:sz w:val="28"/>
          <w:szCs w:val="28"/>
        </w:rPr>
        <w:t>. Практическое задание.</w:t>
      </w:r>
    </w:p>
    <w:p w:rsidR="00C53E92" w:rsidRPr="006934BC" w:rsidRDefault="00C53E92" w:rsidP="00C53E92">
      <w:pPr>
        <w:pStyle w:val="a6"/>
        <w:spacing w:after="0" w:line="240" w:lineRule="auto"/>
        <w:ind w:hanging="720"/>
        <w:jc w:val="both"/>
        <w:rPr>
          <w:rFonts w:ascii="Times New Roman" w:hAnsi="Times New Roman"/>
          <w:b/>
          <w:i/>
          <w:sz w:val="28"/>
          <w:szCs w:val="28"/>
        </w:rPr>
      </w:pPr>
    </w:p>
    <w:p w:rsidR="00D33A3A" w:rsidRPr="00937D9E" w:rsidRDefault="00D33A3A" w:rsidP="00C53E92">
      <w:pPr>
        <w:pStyle w:val="a6"/>
        <w:spacing w:after="0" w:line="240" w:lineRule="auto"/>
        <w:ind w:hanging="720"/>
        <w:jc w:val="both"/>
        <w:rPr>
          <w:rFonts w:ascii="Times New Roman" w:hAnsi="Times New Roman"/>
          <w:b/>
          <w:i/>
          <w:sz w:val="28"/>
          <w:szCs w:val="28"/>
        </w:rPr>
      </w:pPr>
      <w:r w:rsidRPr="00937D9E">
        <w:rPr>
          <w:rFonts w:ascii="Times New Roman" w:hAnsi="Times New Roman"/>
          <w:b/>
          <w:i/>
          <w:sz w:val="28"/>
          <w:szCs w:val="28"/>
        </w:rPr>
        <w:t>Вопросы для самоконтроля:</w:t>
      </w:r>
    </w:p>
    <w:p w:rsidR="001B7FE1" w:rsidRPr="001B7FE1" w:rsidRDefault="001B7FE1" w:rsidP="001B7FE1">
      <w:pPr>
        <w:pStyle w:val="a9"/>
        <w:shd w:val="clear" w:color="auto" w:fill="FFFFFF"/>
        <w:tabs>
          <w:tab w:val="left" w:pos="993"/>
        </w:tabs>
        <w:ind w:right="124" w:firstLine="851"/>
        <w:jc w:val="both"/>
        <w:rPr>
          <w:color w:val="000000" w:themeColor="text1"/>
          <w:sz w:val="28"/>
          <w:szCs w:val="28"/>
        </w:rPr>
      </w:pPr>
      <w:r w:rsidRPr="001B7FE1">
        <w:rPr>
          <w:color w:val="000000" w:themeColor="text1"/>
          <w:sz w:val="28"/>
          <w:szCs w:val="28"/>
        </w:rPr>
        <w:t>1.</w:t>
      </w:r>
      <w:r w:rsidR="004E6200">
        <w:rPr>
          <w:color w:val="000000" w:themeColor="text1"/>
          <w:sz w:val="28"/>
          <w:szCs w:val="28"/>
        </w:rPr>
        <w:t xml:space="preserve"> </w:t>
      </w:r>
      <w:r w:rsidRPr="001B7FE1">
        <w:rPr>
          <w:color w:val="000000" w:themeColor="text1"/>
          <w:sz w:val="28"/>
          <w:szCs w:val="28"/>
        </w:rPr>
        <w:t>Для чего предназначена сортировка?</w:t>
      </w:r>
    </w:p>
    <w:p w:rsidR="00D33A3A" w:rsidRPr="00E57517" w:rsidRDefault="001B7FE1" w:rsidP="001B7FE1">
      <w:pPr>
        <w:pStyle w:val="a9"/>
        <w:shd w:val="clear" w:color="auto" w:fill="FFFFFF"/>
        <w:tabs>
          <w:tab w:val="left" w:pos="993"/>
        </w:tabs>
        <w:ind w:right="124" w:firstLine="851"/>
        <w:jc w:val="both"/>
        <w:rPr>
          <w:color w:val="000000" w:themeColor="text1"/>
          <w:sz w:val="28"/>
          <w:szCs w:val="28"/>
        </w:rPr>
      </w:pPr>
      <w:r>
        <w:rPr>
          <w:color w:val="000000" w:themeColor="text1"/>
          <w:sz w:val="28"/>
          <w:szCs w:val="28"/>
        </w:rPr>
        <w:t>2</w:t>
      </w:r>
      <w:r w:rsidRPr="001B7FE1">
        <w:rPr>
          <w:color w:val="000000" w:themeColor="text1"/>
          <w:sz w:val="28"/>
          <w:szCs w:val="28"/>
        </w:rPr>
        <w:t>.</w:t>
      </w:r>
      <w:r w:rsidR="004E6200">
        <w:rPr>
          <w:color w:val="000000" w:themeColor="text1"/>
          <w:sz w:val="28"/>
          <w:szCs w:val="28"/>
        </w:rPr>
        <w:t xml:space="preserve"> </w:t>
      </w:r>
      <w:r w:rsidRPr="001B7FE1">
        <w:rPr>
          <w:color w:val="000000" w:themeColor="text1"/>
          <w:sz w:val="28"/>
          <w:szCs w:val="28"/>
        </w:rPr>
        <w:t>Как осуществить поиск в БД?</w:t>
      </w:r>
    </w:p>
    <w:p w:rsidR="00791167" w:rsidRDefault="00791167" w:rsidP="005D056A">
      <w:pPr>
        <w:spacing w:after="0" w:line="240" w:lineRule="auto"/>
        <w:ind w:left="-539"/>
        <w:jc w:val="center"/>
        <w:rPr>
          <w:rFonts w:ascii="Times New Roman" w:hAnsi="Times New Roman" w:cs="Times New Roman"/>
          <w:color w:val="000000" w:themeColor="text1"/>
          <w:sz w:val="28"/>
          <w:szCs w:val="28"/>
        </w:rPr>
        <w:sectPr w:rsidR="00791167" w:rsidSect="00176185">
          <w:pgSz w:w="11906" w:h="16838"/>
          <w:pgMar w:top="709" w:right="850" w:bottom="1134" w:left="1701" w:header="708" w:footer="708" w:gutter="0"/>
          <w:cols w:space="708"/>
          <w:docGrid w:linePitch="360"/>
        </w:sectPr>
      </w:pPr>
    </w:p>
    <w:p w:rsidR="00565A95" w:rsidRPr="00FA5921" w:rsidRDefault="00F0460F" w:rsidP="00006D26">
      <w:pPr>
        <w:spacing w:after="0" w:line="360" w:lineRule="auto"/>
        <w:jc w:val="center"/>
        <w:rPr>
          <w:rFonts w:ascii="Times New Roman" w:hAnsi="Times New Roman" w:cs="Times New Roman"/>
          <w:color w:val="000000" w:themeColor="text1"/>
          <w:sz w:val="32"/>
          <w:szCs w:val="28"/>
        </w:rPr>
      </w:pPr>
      <w:r>
        <w:rPr>
          <w:rFonts w:ascii="Times New Roman" w:hAnsi="Times New Roman" w:cs="Times New Roman"/>
          <w:b/>
          <w:i/>
          <w:sz w:val="32"/>
          <w:szCs w:val="28"/>
        </w:rPr>
        <w:lastRenderedPageBreak/>
        <w:t>Практическая работа</w:t>
      </w:r>
      <w:r w:rsidR="00791167" w:rsidRPr="00FA5921">
        <w:rPr>
          <w:rFonts w:ascii="Times New Roman" w:hAnsi="Times New Roman" w:cs="Times New Roman"/>
          <w:b/>
          <w:i/>
          <w:sz w:val="32"/>
          <w:szCs w:val="28"/>
        </w:rPr>
        <w:t xml:space="preserve"> № </w:t>
      </w:r>
      <w:r w:rsidR="009F1689">
        <w:rPr>
          <w:rFonts w:ascii="Times New Roman" w:hAnsi="Times New Roman" w:cs="Times New Roman"/>
          <w:b/>
          <w:i/>
          <w:sz w:val="32"/>
          <w:szCs w:val="28"/>
        </w:rPr>
        <w:t>8</w:t>
      </w:r>
    </w:p>
    <w:p w:rsidR="00791167" w:rsidRPr="00006D26" w:rsidRDefault="00791167" w:rsidP="00C53E92">
      <w:pPr>
        <w:spacing w:after="0" w:line="240" w:lineRule="auto"/>
        <w:rPr>
          <w:rFonts w:ascii="Times New Roman" w:hAnsi="Times New Roman" w:cs="Times New Roman"/>
          <w:b/>
          <w:bCs/>
          <w:sz w:val="28"/>
          <w:szCs w:val="28"/>
        </w:rPr>
      </w:pPr>
      <w:r w:rsidRPr="00006D26">
        <w:rPr>
          <w:rFonts w:ascii="Times New Roman" w:hAnsi="Times New Roman" w:cs="Times New Roman"/>
          <w:b/>
          <w:i/>
          <w:color w:val="000000" w:themeColor="text1"/>
          <w:sz w:val="28"/>
          <w:szCs w:val="28"/>
        </w:rPr>
        <w:t>Тема</w:t>
      </w:r>
      <w:r w:rsidR="00006D26" w:rsidRPr="00006D26">
        <w:rPr>
          <w:rFonts w:ascii="Times New Roman" w:hAnsi="Times New Roman" w:cs="Times New Roman"/>
          <w:b/>
          <w:i/>
          <w:color w:val="000000" w:themeColor="text1"/>
          <w:sz w:val="28"/>
          <w:szCs w:val="28"/>
        </w:rPr>
        <w:t>:</w:t>
      </w:r>
      <w:r w:rsidR="005F6746">
        <w:rPr>
          <w:rFonts w:ascii="Times New Roman" w:hAnsi="Times New Roman" w:cs="Times New Roman"/>
          <w:b/>
          <w:i/>
          <w:color w:val="000000" w:themeColor="text1"/>
          <w:sz w:val="28"/>
          <w:szCs w:val="28"/>
        </w:rPr>
        <w:t xml:space="preserve"> </w:t>
      </w:r>
      <w:r w:rsidR="00A92D47" w:rsidRPr="00A92D47">
        <w:rPr>
          <w:rFonts w:ascii="Times New Roman" w:hAnsi="Times New Roman" w:cs="Times New Roman"/>
          <w:sz w:val="28"/>
          <w:szCs w:val="28"/>
        </w:rPr>
        <w:t>Открытие, редактирование и пополнение табличного файла</w:t>
      </w:r>
    </w:p>
    <w:p w:rsidR="00C53E92" w:rsidRPr="00DA5943" w:rsidRDefault="00C53E92" w:rsidP="00C53E92">
      <w:pPr>
        <w:tabs>
          <w:tab w:val="left" w:pos="0"/>
        </w:tabs>
        <w:spacing w:after="0" w:line="240" w:lineRule="auto"/>
        <w:rPr>
          <w:rFonts w:ascii="Times New Roman" w:hAnsi="Times New Roman" w:cs="Times New Roman"/>
          <w:b/>
          <w:bCs/>
          <w:i/>
          <w:sz w:val="28"/>
          <w:szCs w:val="28"/>
        </w:rPr>
      </w:pPr>
    </w:p>
    <w:p w:rsidR="00056C3E" w:rsidRPr="00056C3E" w:rsidRDefault="00791167" w:rsidP="00056C3E">
      <w:pPr>
        <w:tabs>
          <w:tab w:val="left" w:pos="0"/>
        </w:tabs>
        <w:spacing w:after="0" w:line="240" w:lineRule="auto"/>
        <w:rPr>
          <w:rFonts w:ascii="Times New Roman" w:hAnsi="Times New Roman" w:cs="Times New Roman"/>
          <w:bCs/>
          <w:sz w:val="28"/>
          <w:szCs w:val="28"/>
        </w:rPr>
      </w:pPr>
      <w:r w:rsidRPr="00FA5921">
        <w:rPr>
          <w:rFonts w:ascii="Times New Roman" w:hAnsi="Times New Roman" w:cs="Times New Roman"/>
          <w:b/>
          <w:bCs/>
          <w:i/>
          <w:sz w:val="28"/>
          <w:szCs w:val="28"/>
        </w:rPr>
        <w:t>Цель:</w:t>
      </w:r>
      <w:r w:rsidR="005F6746">
        <w:rPr>
          <w:rFonts w:ascii="Times New Roman" w:hAnsi="Times New Roman" w:cs="Times New Roman"/>
          <w:b/>
          <w:bCs/>
          <w:i/>
          <w:sz w:val="28"/>
          <w:szCs w:val="28"/>
        </w:rPr>
        <w:t xml:space="preserve"> </w:t>
      </w:r>
      <w:r w:rsidR="00056C3E" w:rsidRPr="00056C3E">
        <w:rPr>
          <w:rFonts w:ascii="Times New Roman" w:hAnsi="Times New Roman" w:cs="Times New Roman"/>
          <w:bCs/>
          <w:sz w:val="28"/>
          <w:szCs w:val="28"/>
        </w:rPr>
        <w:t>научиться добавлять данные в таблицу и редактировать имеющиеся;</w:t>
      </w:r>
    </w:p>
    <w:p w:rsidR="00056C3E" w:rsidRDefault="00056C3E" w:rsidP="00056C3E">
      <w:pPr>
        <w:tabs>
          <w:tab w:val="left" w:pos="0"/>
        </w:tabs>
        <w:spacing w:after="0" w:line="240" w:lineRule="auto"/>
        <w:rPr>
          <w:rFonts w:ascii="Times New Roman" w:hAnsi="Times New Roman" w:cs="Times New Roman"/>
          <w:bCs/>
          <w:sz w:val="28"/>
          <w:szCs w:val="28"/>
        </w:rPr>
      </w:pPr>
      <w:r w:rsidRPr="00056C3E">
        <w:rPr>
          <w:rFonts w:ascii="Times New Roman" w:hAnsi="Times New Roman" w:cs="Times New Roman"/>
          <w:bCs/>
          <w:sz w:val="28"/>
          <w:szCs w:val="28"/>
        </w:rPr>
        <w:t>научиться разбивать данные на несколько таблиц; менять структуру таблиц; обеспечивать целостность данных.</w:t>
      </w:r>
    </w:p>
    <w:p w:rsidR="00056C3E" w:rsidRPr="00056C3E" w:rsidRDefault="00056C3E" w:rsidP="00056C3E">
      <w:pPr>
        <w:tabs>
          <w:tab w:val="left" w:pos="0"/>
        </w:tabs>
        <w:spacing w:after="0" w:line="240" w:lineRule="auto"/>
        <w:rPr>
          <w:rFonts w:ascii="Times New Roman" w:hAnsi="Times New Roman" w:cs="Times New Roman"/>
          <w:bCs/>
          <w:sz w:val="28"/>
          <w:szCs w:val="28"/>
        </w:rPr>
      </w:pPr>
    </w:p>
    <w:p w:rsidR="00006D26" w:rsidRPr="00006D26" w:rsidRDefault="00006D26" w:rsidP="00056C3E">
      <w:pPr>
        <w:tabs>
          <w:tab w:val="left" w:pos="0"/>
        </w:tabs>
        <w:spacing w:after="0" w:line="240" w:lineRule="auto"/>
        <w:rPr>
          <w:rFonts w:ascii="Times New Roman" w:hAnsi="Times New Roman" w:cs="Times New Roman"/>
          <w:sz w:val="28"/>
          <w:szCs w:val="28"/>
        </w:rPr>
      </w:pPr>
      <w:r w:rsidRPr="00006D26">
        <w:rPr>
          <w:rFonts w:ascii="Times New Roman" w:hAnsi="Times New Roman" w:cs="Times New Roman"/>
          <w:b/>
          <w:i/>
          <w:sz w:val="28"/>
          <w:szCs w:val="28"/>
        </w:rPr>
        <w:t>Материальное обеспечение:</w:t>
      </w:r>
      <w:r w:rsidR="005F6746">
        <w:rPr>
          <w:rFonts w:ascii="Times New Roman" w:hAnsi="Times New Roman" w:cs="Times New Roman"/>
          <w:b/>
          <w:i/>
          <w:sz w:val="28"/>
          <w:szCs w:val="28"/>
        </w:rPr>
        <w:t xml:space="preserve"> </w:t>
      </w:r>
      <w:r w:rsidR="00E758C4" w:rsidRPr="00E758C4">
        <w:rPr>
          <w:rFonts w:ascii="Times New Roman" w:hAnsi="Times New Roman" w:cs="Times New Roman"/>
          <w:sz w:val="28"/>
          <w:szCs w:val="28"/>
        </w:rPr>
        <w:t>инструкция к</w:t>
      </w:r>
      <w:r w:rsidR="00B70E95">
        <w:rPr>
          <w:rFonts w:ascii="Times New Roman" w:hAnsi="Times New Roman" w:cs="Times New Roman"/>
          <w:sz w:val="28"/>
          <w:szCs w:val="28"/>
        </w:rPr>
        <w:t xml:space="preserve"> </w:t>
      </w:r>
      <w:r w:rsidR="00E758C4">
        <w:rPr>
          <w:rFonts w:ascii="Times New Roman" w:hAnsi="Times New Roman" w:cs="Times New Roman"/>
          <w:sz w:val="28"/>
          <w:szCs w:val="28"/>
        </w:rPr>
        <w:t>практической работе</w:t>
      </w:r>
    </w:p>
    <w:p w:rsidR="00C53E92" w:rsidRPr="006934BC" w:rsidRDefault="00C53E92" w:rsidP="00C53E92">
      <w:pPr>
        <w:spacing w:after="0" w:line="240" w:lineRule="auto"/>
        <w:jc w:val="both"/>
        <w:rPr>
          <w:rFonts w:ascii="Times New Roman" w:hAnsi="Times New Roman" w:cs="Times New Roman"/>
          <w:b/>
          <w:i/>
          <w:sz w:val="28"/>
          <w:szCs w:val="28"/>
        </w:rPr>
      </w:pPr>
    </w:p>
    <w:p w:rsidR="00006D26" w:rsidRPr="00006D26" w:rsidRDefault="00E758C4" w:rsidP="00C53E92">
      <w:pPr>
        <w:spacing w:after="0" w:line="240" w:lineRule="auto"/>
        <w:jc w:val="both"/>
        <w:rPr>
          <w:rFonts w:ascii="Times New Roman" w:hAnsi="Times New Roman" w:cs="Times New Roman"/>
          <w:b/>
          <w:i/>
          <w:sz w:val="28"/>
          <w:szCs w:val="28"/>
        </w:rPr>
      </w:pPr>
      <w:r>
        <w:rPr>
          <w:rFonts w:ascii="Times New Roman" w:hAnsi="Times New Roman" w:cs="Times New Roman"/>
          <w:b/>
          <w:i/>
          <w:sz w:val="28"/>
          <w:szCs w:val="28"/>
        </w:rPr>
        <w:t>Теоретическая часть:</w:t>
      </w:r>
    </w:p>
    <w:p w:rsidR="00056C3E" w:rsidRPr="00056C3E" w:rsidRDefault="00056C3E" w:rsidP="00056C3E">
      <w:pPr>
        <w:spacing w:after="0" w:line="240" w:lineRule="auto"/>
        <w:ind w:firstLine="567"/>
        <w:jc w:val="both"/>
        <w:rPr>
          <w:rFonts w:ascii="Times New Roman" w:hAnsi="Times New Roman" w:cs="Times New Roman"/>
          <w:snapToGrid w:val="0"/>
          <w:sz w:val="28"/>
          <w:szCs w:val="28"/>
        </w:rPr>
      </w:pPr>
      <w:r w:rsidRPr="00056C3E">
        <w:rPr>
          <w:rFonts w:ascii="Times New Roman" w:hAnsi="Times New Roman" w:cs="Times New Roman"/>
          <w:snapToGrid w:val="0"/>
          <w:sz w:val="28"/>
          <w:szCs w:val="28"/>
        </w:rPr>
        <w:t>Сформировав таблицы и установив ключевое поле3 для каждой таблицы, между таблицами можно установить взаимосвязи, которые будут поддерживаться при создании форм, отчетов</w:t>
      </w:r>
      <w:r w:rsidR="00BA013E" w:rsidRPr="00BA013E">
        <w:rPr>
          <w:rFonts w:ascii="Times New Roman" w:hAnsi="Times New Roman" w:cs="Times New Roman"/>
          <w:snapToGrid w:val="0"/>
          <w:sz w:val="28"/>
          <w:szCs w:val="28"/>
        </w:rPr>
        <w:t xml:space="preserve"> </w:t>
      </w:r>
      <w:r w:rsidRPr="00056C3E">
        <w:rPr>
          <w:rFonts w:ascii="Times New Roman" w:hAnsi="Times New Roman" w:cs="Times New Roman"/>
          <w:snapToGrid w:val="0"/>
          <w:sz w:val="28"/>
          <w:szCs w:val="28"/>
        </w:rPr>
        <w:t>и</w:t>
      </w:r>
      <w:r w:rsidR="00BA013E" w:rsidRPr="00BA013E">
        <w:rPr>
          <w:rFonts w:ascii="Times New Roman" w:hAnsi="Times New Roman" w:cs="Times New Roman"/>
          <w:snapToGrid w:val="0"/>
          <w:sz w:val="28"/>
          <w:szCs w:val="28"/>
        </w:rPr>
        <w:t xml:space="preserve"> </w:t>
      </w:r>
      <w:r w:rsidRPr="00056C3E">
        <w:rPr>
          <w:rFonts w:ascii="Times New Roman" w:hAnsi="Times New Roman" w:cs="Times New Roman"/>
          <w:snapToGrid w:val="0"/>
          <w:sz w:val="28"/>
          <w:szCs w:val="28"/>
        </w:rPr>
        <w:t>запросов</w:t>
      </w:r>
      <w:r w:rsidR="00BA013E" w:rsidRPr="00BA013E">
        <w:rPr>
          <w:rFonts w:ascii="Times New Roman" w:hAnsi="Times New Roman" w:cs="Times New Roman"/>
          <w:snapToGrid w:val="0"/>
          <w:sz w:val="28"/>
          <w:szCs w:val="28"/>
        </w:rPr>
        <w:t xml:space="preserve"> </w:t>
      </w:r>
      <w:r w:rsidRPr="00056C3E">
        <w:rPr>
          <w:rFonts w:ascii="Times New Roman" w:hAnsi="Times New Roman" w:cs="Times New Roman"/>
          <w:snapToGrid w:val="0"/>
          <w:sz w:val="28"/>
          <w:szCs w:val="28"/>
        </w:rPr>
        <w:t>и</w:t>
      </w:r>
      <w:r w:rsidR="00BA013E" w:rsidRPr="00BA013E">
        <w:rPr>
          <w:rFonts w:ascii="Times New Roman" w:hAnsi="Times New Roman" w:cs="Times New Roman"/>
          <w:snapToGrid w:val="0"/>
          <w:sz w:val="28"/>
          <w:szCs w:val="28"/>
        </w:rPr>
        <w:t xml:space="preserve"> </w:t>
      </w:r>
      <w:r w:rsidRPr="00056C3E">
        <w:rPr>
          <w:rFonts w:ascii="Times New Roman" w:hAnsi="Times New Roman" w:cs="Times New Roman"/>
          <w:snapToGrid w:val="0"/>
          <w:sz w:val="28"/>
          <w:szCs w:val="28"/>
        </w:rPr>
        <w:t>задать</w:t>
      </w:r>
      <w:r w:rsidR="00BA013E" w:rsidRPr="00BA013E">
        <w:rPr>
          <w:rFonts w:ascii="Times New Roman" w:hAnsi="Times New Roman" w:cs="Times New Roman"/>
          <w:snapToGrid w:val="0"/>
          <w:sz w:val="28"/>
          <w:szCs w:val="28"/>
        </w:rPr>
        <w:t xml:space="preserve"> </w:t>
      </w:r>
      <w:r w:rsidRPr="00056C3E">
        <w:rPr>
          <w:rFonts w:ascii="Times New Roman" w:hAnsi="Times New Roman" w:cs="Times New Roman"/>
          <w:snapToGrid w:val="0"/>
          <w:sz w:val="28"/>
          <w:szCs w:val="28"/>
        </w:rPr>
        <w:t>условия</w:t>
      </w:r>
      <w:r w:rsidR="00BA013E" w:rsidRPr="00BA013E">
        <w:rPr>
          <w:rFonts w:ascii="Times New Roman" w:hAnsi="Times New Roman" w:cs="Times New Roman"/>
          <w:snapToGrid w:val="0"/>
          <w:sz w:val="28"/>
          <w:szCs w:val="28"/>
        </w:rPr>
        <w:t xml:space="preserve"> </w:t>
      </w:r>
      <w:r w:rsidRPr="00056C3E">
        <w:rPr>
          <w:rFonts w:ascii="Times New Roman" w:hAnsi="Times New Roman" w:cs="Times New Roman"/>
          <w:snapToGrid w:val="0"/>
          <w:sz w:val="28"/>
          <w:szCs w:val="28"/>
        </w:rPr>
        <w:t>целостности</w:t>
      </w:r>
      <w:r w:rsidR="00BA013E" w:rsidRPr="00BA013E">
        <w:rPr>
          <w:rFonts w:ascii="Times New Roman" w:hAnsi="Times New Roman" w:cs="Times New Roman"/>
          <w:snapToGrid w:val="0"/>
          <w:sz w:val="28"/>
          <w:szCs w:val="28"/>
        </w:rPr>
        <w:t xml:space="preserve"> </w:t>
      </w:r>
      <w:r w:rsidRPr="00056C3E">
        <w:rPr>
          <w:rFonts w:ascii="Times New Roman" w:hAnsi="Times New Roman" w:cs="Times New Roman"/>
          <w:snapToGrid w:val="0"/>
          <w:sz w:val="28"/>
          <w:szCs w:val="28"/>
        </w:rPr>
        <w:t>данных</w:t>
      </w:r>
      <w:r w:rsidR="00BA013E" w:rsidRPr="00BA013E">
        <w:rPr>
          <w:rFonts w:ascii="Times New Roman" w:hAnsi="Times New Roman" w:cs="Times New Roman"/>
          <w:snapToGrid w:val="0"/>
          <w:sz w:val="28"/>
          <w:szCs w:val="28"/>
        </w:rPr>
        <w:t xml:space="preserve"> </w:t>
      </w:r>
      <w:r w:rsidRPr="00056C3E">
        <w:rPr>
          <w:rFonts w:ascii="Times New Roman" w:hAnsi="Times New Roman" w:cs="Times New Roman"/>
          <w:snapToGrid w:val="0"/>
          <w:sz w:val="28"/>
          <w:szCs w:val="28"/>
        </w:rPr>
        <w:t>этих</w:t>
      </w:r>
      <w:r w:rsidR="00BA013E" w:rsidRPr="00BA013E">
        <w:rPr>
          <w:rFonts w:ascii="Times New Roman" w:hAnsi="Times New Roman" w:cs="Times New Roman"/>
          <w:snapToGrid w:val="0"/>
          <w:sz w:val="28"/>
          <w:szCs w:val="28"/>
        </w:rPr>
        <w:t xml:space="preserve"> </w:t>
      </w:r>
      <w:r w:rsidRPr="00056C3E">
        <w:rPr>
          <w:rFonts w:ascii="Times New Roman" w:hAnsi="Times New Roman" w:cs="Times New Roman"/>
          <w:snapToGrid w:val="0"/>
          <w:sz w:val="28"/>
          <w:szCs w:val="28"/>
        </w:rPr>
        <w:t>таблиц.</w:t>
      </w:r>
    </w:p>
    <w:p w:rsidR="00056C3E" w:rsidRPr="00056C3E" w:rsidRDefault="00056C3E" w:rsidP="00056C3E">
      <w:pPr>
        <w:spacing w:after="0" w:line="240" w:lineRule="auto"/>
        <w:ind w:firstLine="567"/>
        <w:jc w:val="both"/>
        <w:rPr>
          <w:rFonts w:ascii="Times New Roman" w:hAnsi="Times New Roman" w:cs="Times New Roman"/>
          <w:snapToGrid w:val="0"/>
          <w:sz w:val="28"/>
          <w:szCs w:val="28"/>
        </w:rPr>
      </w:pPr>
      <w:r w:rsidRPr="00056C3E">
        <w:rPr>
          <w:rFonts w:ascii="Times New Roman" w:hAnsi="Times New Roman" w:cs="Times New Roman"/>
          <w:snapToGrid w:val="0"/>
          <w:sz w:val="28"/>
          <w:szCs w:val="28"/>
        </w:rPr>
        <w:t>Существует 3 типа</w:t>
      </w:r>
      <w:r w:rsidR="00BA013E" w:rsidRPr="00BA013E">
        <w:rPr>
          <w:rFonts w:ascii="Times New Roman" w:hAnsi="Times New Roman" w:cs="Times New Roman"/>
          <w:snapToGrid w:val="0"/>
          <w:sz w:val="28"/>
          <w:szCs w:val="28"/>
        </w:rPr>
        <w:t xml:space="preserve"> </w:t>
      </w:r>
      <w:r w:rsidRPr="00056C3E">
        <w:rPr>
          <w:rFonts w:ascii="Times New Roman" w:hAnsi="Times New Roman" w:cs="Times New Roman"/>
          <w:snapToGrid w:val="0"/>
          <w:sz w:val="28"/>
          <w:szCs w:val="28"/>
        </w:rPr>
        <w:t>связей:</w:t>
      </w:r>
    </w:p>
    <w:p w:rsidR="00056C3E" w:rsidRPr="00056C3E" w:rsidRDefault="00056C3E" w:rsidP="00056C3E">
      <w:pPr>
        <w:spacing w:after="0" w:line="240" w:lineRule="auto"/>
        <w:ind w:firstLine="567"/>
        <w:jc w:val="both"/>
        <w:rPr>
          <w:rFonts w:ascii="Times New Roman" w:hAnsi="Times New Roman" w:cs="Times New Roman"/>
          <w:snapToGrid w:val="0"/>
          <w:sz w:val="28"/>
          <w:szCs w:val="28"/>
        </w:rPr>
      </w:pPr>
      <w:r w:rsidRPr="00056C3E">
        <w:rPr>
          <w:rFonts w:ascii="Times New Roman" w:hAnsi="Times New Roman" w:cs="Times New Roman"/>
          <w:bCs/>
          <w:snapToGrid w:val="0"/>
          <w:sz w:val="28"/>
          <w:szCs w:val="28"/>
        </w:rPr>
        <w:t xml:space="preserve">"один к одному" – </w:t>
      </w:r>
      <w:r w:rsidRPr="00056C3E">
        <w:rPr>
          <w:rFonts w:ascii="Times New Roman" w:hAnsi="Times New Roman" w:cs="Times New Roman"/>
          <w:snapToGrid w:val="0"/>
          <w:sz w:val="28"/>
          <w:szCs w:val="28"/>
        </w:rPr>
        <w:t>каждой</w:t>
      </w:r>
      <w:r w:rsidR="00BA013E" w:rsidRPr="00BA013E">
        <w:rPr>
          <w:rFonts w:ascii="Times New Roman" w:hAnsi="Times New Roman" w:cs="Times New Roman"/>
          <w:snapToGrid w:val="0"/>
          <w:sz w:val="28"/>
          <w:szCs w:val="28"/>
        </w:rPr>
        <w:t xml:space="preserve"> </w:t>
      </w:r>
      <w:r w:rsidRPr="00056C3E">
        <w:rPr>
          <w:rFonts w:ascii="Times New Roman" w:hAnsi="Times New Roman" w:cs="Times New Roman"/>
          <w:snapToGrid w:val="0"/>
          <w:sz w:val="28"/>
          <w:szCs w:val="28"/>
        </w:rPr>
        <w:t>записи</w:t>
      </w:r>
      <w:r w:rsidR="00BA013E" w:rsidRPr="00BA013E">
        <w:rPr>
          <w:rFonts w:ascii="Times New Roman" w:hAnsi="Times New Roman" w:cs="Times New Roman"/>
          <w:snapToGrid w:val="0"/>
          <w:sz w:val="28"/>
          <w:szCs w:val="28"/>
        </w:rPr>
        <w:t xml:space="preserve"> </w:t>
      </w:r>
      <w:r w:rsidRPr="00056C3E">
        <w:rPr>
          <w:rFonts w:ascii="Times New Roman" w:hAnsi="Times New Roman" w:cs="Times New Roman"/>
          <w:snapToGrid w:val="0"/>
          <w:sz w:val="28"/>
          <w:szCs w:val="28"/>
        </w:rPr>
        <w:t>одной</w:t>
      </w:r>
      <w:r w:rsidR="00BA013E" w:rsidRPr="00BA013E">
        <w:rPr>
          <w:rFonts w:ascii="Times New Roman" w:hAnsi="Times New Roman" w:cs="Times New Roman"/>
          <w:snapToGrid w:val="0"/>
          <w:sz w:val="28"/>
          <w:szCs w:val="28"/>
        </w:rPr>
        <w:t xml:space="preserve"> </w:t>
      </w:r>
      <w:r w:rsidRPr="00056C3E">
        <w:rPr>
          <w:rFonts w:ascii="Times New Roman" w:hAnsi="Times New Roman" w:cs="Times New Roman"/>
          <w:snapToGrid w:val="0"/>
          <w:sz w:val="28"/>
          <w:szCs w:val="28"/>
        </w:rPr>
        <w:t>таблицы</w:t>
      </w:r>
      <w:r w:rsidR="00BA013E" w:rsidRPr="00BA013E">
        <w:rPr>
          <w:rFonts w:ascii="Times New Roman" w:hAnsi="Times New Roman" w:cs="Times New Roman"/>
          <w:snapToGrid w:val="0"/>
          <w:sz w:val="28"/>
          <w:szCs w:val="28"/>
        </w:rPr>
        <w:t xml:space="preserve"> </w:t>
      </w:r>
      <w:r w:rsidRPr="00056C3E">
        <w:rPr>
          <w:rFonts w:ascii="Times New Roman" w:hAnsi="Times New Roman" w:cs="Times New Roman"/>
          <w:snapToGrid w:val="0"/>
          <w:sz w:val="28"/>
          <w:szCs w:val="28"/>
        </w:rPr>
        <w:t>соответствует</w:t>
      </w:r>
      <w:r w:rsidR="00BA013E" w:rsidRPr="00BA013E">
        <w:rPr>
          <w:rFonts w:ascii="Times New Roman" w:hAnsi="Times New Roman" w:cs="Times New Roman"/>
          <w:snapToGrid w:val="0"/>
          <w:sz w:val="28"/>
          <w:szCs w:val="28"/>
        </w:rPr>
        <w:t xml:space="preserve"> </w:t>
      </w:r>
      <w:r w:rsidRPr="00056C3E">
        <w:rPr>
          <w:rFonts w:ascii="Times New Roman" w:hAnsi="Times New Roman" w:cs="Times New Roman"/>
          <w:snapToGrid w:val="0"/>
          <w:sz w:val="28"/>
          <w:szCs w:val="28"/>
        </w:rPr>
        <w:t>только</w:t>
      </w:r>
      <w:r w:rsidR="00BA013E" w:rsidRPr="00BA013E">
        <w:rPr>
          <w:rFonts w:ascii="Times New Roman" w:hAnsi="Times New Roman" w:cs="Times New Roman"/>
          <w:snapToGrid w:val="0"/>
          <w:sz w:val="28"/>
          <w:szCs w:val="28"/>
        </w:rPr>
        <w:t xml:space="preserve"> </w:t>
      </w:r>
      <w:r w:rsidRPr="00056C3E">
        <w:rPr>
          <w:rFonts w:ascii="Times New Roman" w:hAnsi="Times New Roman" w:cs="Times New Roman"/>
          <w:snapToGrid w:val="0"/>
          <w:sz w:val="28"/>
          <w:szCs w:val="28"/>
        </w:rPr>
        <w:t>одна</w:t>
      </w:r>
      <w:r w:rsidR="00BA013E" w:rsidRPr="00BA013E">
        <w:rPr>
          <w:rFonts w:ascii="Times New Roman" w:hAnsi="Times New Roman" w:cs="Times New Roman"/>
          <w:snapToGrid w:val="0"/>
          <w:sz w:val="28"/>
          <w:szCs w:val="28"/>
        </w:rPr>
        <w:t xml:space="preserve"> </w:t>
      </w:r>
      <w:r w:rsidRPr="00056C3E">
        <w:rPr>
          <w:rFonts w:ascii="Times New Roman" w:hAnsi="Times New Roman" w:cs="Times New Roman"/>
          <w:snapToGrid w:val="0"/>
          <w:sz w:val="28"/>
          <w:szCs w:val="28"/>
        </w:rPr>
        <w:t>запись</w:t>
      </w:r>
      <w:r w:rsidR="00BA013E" w:rsidRPr="00BA013E">
        <w:rPr>
          <w:rFonts w:ascii="Times New Roman" w:hAnsi="Times New Roman" w:cs="Times New Roman"/>
          <w:snapToGrid w:val="0"/>
          <w:sz w:val="28"/>
          <w:szCs w:val="28"/>
        </w:rPr>
        <w:t xml:space="preserve"> </w:t>
      </w:r>
      <w:r w:rsidRPr="00056C3E">
        <w:rPr>
          <w:rFonts w:ascii="Times New Roman" w:hAnsi="Times New Roman" w:cs="Times New Roman"/>
          <w:snapToGrid w:val="0"/>
          <w:sz w:val="28"/>
          <w:szCs w:val="28"/>
        </w:rPr>
        <w:t>в</w:t>
      </w:r>
      <w:r w:rsidR="00BA013E" w:rsidRPr="00BA013E">
        <w:rPr>
          <w:rFonts w:ascii="Times New Roman" w:hAnsi="Times New Roman" w:cs="Times New Roman"/>
          <w:snapToGrid w:val="0"/>
          <w:sz w:val="28"/>
          <w:szCs w:val="28"/>
        </w:rPr>
        <w:t xml:space="preserve"> </w:t>
      </w:r>
      <w:r w:rsidRPr="00056C3E">
        <w:rPr>
          <w:rFonts w:ascii="Times New Roman" w:hAnsi="Times New Roman" w:cs="Times New Roman"/>
          <w:snapToGrid w:val="0"/>
          <w:sz w:val="28"/>
          <w:szCs w:val="28"/>
        </w:rPr>
        <w:t>другой;</w:t>
      </w:r>
    </w:p>
    <w:p w:rsidR="00056C3E" w:rsidRPr="00056C3E" w:rsidRDefault="00056C3E" w:rsidP="00056C3E">
      <w:pPr>
        <w:spacing w:after="0" w:line="240" w:lineRule="auto"/>
        <w:ind w:firstLine="567"/>
        <w:jc w:val="both"/>
        <w:rPr>
          <w:rFonts w:ascii="Times New Roman" w:hAnsi="Times New Roman" w:cs="Times New Roman"/>
          <w:snapToGrid w:val="0"/>
          <w:sz w:val="28"/>
          <w:szCs w:val="28"/>
        </w:rPr>
      </w:pPr>
      <w:r w:rsidRPr="00056C3E">
        <w:rPr>
          <w:rFonts w:ascii="Times New Roman" w:hAnsi="Times New Roman" w:cs="Times New Roman"/>
          <w:bCs/>
          <w:snapToGrid w:val="0"/>
          <w:sz w:val="28"/>
          <w:szCs w:val="28"/>
        </w:rPr>
        <w:t xml:space="preserve">"один ко многим" </w:t>
      </w:r>
      <w:r w:rsidR="00BA013E">
        <w:rPr>
          <w:rFonts w:ascii="Times New Roman" w:hAnsi="Times New Roman" w:cs="Times New Roman"/>
          <w:snapToGrid w:val="0"/>
          <w:sz w:val="28"/>
          <w:szCs w:val="28"/>
        </w:rPr>
        <w:t>–</w:t>
      </w:r>
      <w:r w:rsidRPr="00056C3E">
        <w:rPr>
          <w:rFonts w:ascii="Times New Roman" w:hAnsi="Times New Roman" w:cs="Times New Roman"/>
          <w:snapToGrid w:val="0"/>
          <w:sz w:val="28"/>
          <w:szCs w:val="28"/>
        </w:rPr>
        <w:t xml:space="preserve"> каждой</w:t>
      </w:r>
      <w:r w:rsidR="00BA013E" w:rsidRPr="00BA013E">
        <w:rPr>
          <w:rFonts w:ascii="Times New Roman" w:hAnsi="Times New Roman" w:cs="Times New Roman"/>
          <w:snapToGrid w:val="0"/>
          <w:sz w:val="28"/>
          <w:szCs w:val="28"/>
        </w:rPr>
        <w:t xml:space="preserve"> </w:t>
      </w:r>
      <w:r w:rsidRPr="00056C3E">
        <w:rPr>
          <w:rFonts w:ascii="Times New Roman" w:hAnsi="Times New Roman" w:cs="Times New Roman"/>
          <w:snapToGrid w:val="0"/>
          <w:sz w:val="28"/>
          <w:szCs w:val="28"/>
        </w:rPr>
        <w:t>записи</w:t>
      </w:r>
      <w:r w:rsidR="00BA013E" w:rsidRPr="00BA013E">
        <w:rPr>
          <w:rFonts w:ascii="Times New Roman" w:hAnsi="Times New Roman" w:cs="Times New Roman"/>
          <w:snapToGrid w:val="0"/>
          <w:sz w:val="28"/>
          <w:szCs w:val="28"/>
        </w:rPr>
        <w:t xml:space="preserve"> </w:t>
      </w:r>
      <w:r w:rsidRPr="00056C3E">
        <w:rPr>
          <w:rFonts w:ascii="Times New Roman" w:hAnsi="Times New Roman" w:cs="Times New Roman"/>
          <w:snapToGrid w:val="0"/>
          <w:sz w:val="28"/>
          <w:szCs w:val="28"/>
        </w:rPr>
        <w:t>одной</w:t>
      </w:r>
      <w:r w:rsidR="00BA013E" w:rsidRPr="00BA013E">
        <w:rPr>
          <w:rFonts w:ascii="Times New Roman" w:hAnsi="Times New Roman" w:cs="Times New Roman"/>
          <w:snapToGrid w:val="0"/>
          <w:sz w:val="28"/>
          <w:szCs w:val="28"/>
        </w:rPr>
        <w:t xml:space="preserve"> </w:t>
      </w:r>
      <w:r w:rsidRPr="00056C3E">
        <w:rPr>
          <w:rFonts w:ascii="Times New Roman" w:hAnsi="Times New Roman" w:cs="Times New Roman"/>
          <w:snapToGrid w:val="0"/>
          <w:sz w:val="28"/>
          <w:szCs w:val="28"/>
        </w:rPr>
        <w:t>таблицы</w:t>
      </w:r>
      <w:r w:rsidR="00BA013E" w:rsidRPr="00BA013E">
        <w:rPr>
          <w:rFonts w:ascii="Times New Roman" w:hAnsi="Times New Roman" w:cs="Times New Roman"/>
          <w:snapToGrid w:val="0"/>
          <w:sz w:val="28"/>
          <w:szCs w:val="28"/>
        </w:rPr>
        <w:t xml:space="preserve"> </w:t>
      </w:r>
      <w:r w:rsidRPr="00056C3E">
        <w:rPr>
          <w:rFonts w:ascii="Times New Roman" w:hAnsi="Times New Roman" w:cs="Times New Roman"/>
          <w:snapToGrid w:val="0"/>
          <w:sz w:val="28"/>
          <w:szCs w:val="28"/>
        </w:rPr>
        <w:t>может</w:t>
      </w:r>
      <w:r w:rsidR="00BA013E" w:rsidRPr="00BA013E">
        <w:rPr>
          <w:rFonts w:ascii="Times New Roman" w:hAnsi="Times New Roman" w:cs="Times New Roman"/>
          <w:snapToGrid w:val="0"/>
          <w:sz w:val="28"/>
          <w:szCs w:val="28"/>
        </w:rPr>
        <w:t xml:space="preserve"> </w:t>
      </w:r>
      <w:r w:rsidRPr="00056C3E">
        <w:rPr>
          <w:rFonts w:ascii="Times New Roman" w:hAnsi="Times New Roman" w:cs="Times New Roman"/>
          <w:snapToGrid w:val="0"/>
          <w:sz w:val="28"/>
          <w:szCs w:val="28"/>
        </w:rPr>
        <w:t>соответствовать</w:t>
      </w:r>
      <w:r w:rsidR="00BA013E" w:rsidRPr="00BA013E">
        <w:rPr>
          <w:rFonts w:ascii="Times New Roman" w:hAnsi="Times New Roman" w:cs="Times New Roman"/>
          <w:snapToGrid w:val="0"/>
          <w:sz w:val="28"/>
          <w:szCs w:val="28"/>
        </w:rPr>
        <w:t xml:space="preserve"> </w:t>
      </w:r>
      <w:r w:rsidRPr="00056C3E">
        <w:rPr>
          <w:rFonts w:ascii="Times New Roman" w:hAnsi="Times New Roman" w:cs="Times New Roman"/>
          <w:snapToGrid w:val="0"/>
          <w:sz w:val="28"/>
          <w:szCs w:val="28"/>
        </w:rPr>
        <w:t>несколько</w:t>
      </w:r>
      <w:r w:rsidR="00BA013E" w:rsidRPr="00BA013E">
        <w:rPr>
          <w:rFonts w:ascii="Times New Roman" w:hAnsi="Times New Roman" w:cs="Times New Roman"/>
          <w:snapToGrid w:val="0"/>
          <w:sz w:val="28"/>
          <w:szCs w:val="28"/>
        </w:rPr>
        <w:t xml:space="preserve"> </w:t>
      </w:r>
      <w:r w:rsidRPr="00056C3E">
        <w:rPr>
          <w:rFonts w:ascii="Times New Roman" w:hAnsi="Times New Roman" w:cs="Times New Roman"/>
          <w:snapToGrid w:val="0"/>
          <w:sz w:val="28"/>
          <w:szCs w:val="28"/>
        </w:rPr>
        <w:t>записей</w:t>
      </w:r>
      <w:r w:rsidR="00BA013E" w:rsidRPr="00BA013E">
        <w:rPr>
          <w:rFonts w:ascii="Times New Roman" w:hAnsi="Times New Roman" w:cs="Times New Roman"/>
          <w:snapToGrid w:val="0"/>
          <w:sz w:val="28"/>
          <w:szCs w:val="28"/>
        </w:rPr>
        <w:t xml:space="preserve"> </w:t>
      </w:r>
      <w:r w:rsidRPr="00056C3E">
        <w:rPr>
          <w:rFonts w:ascii="Times New Roman" w:hAnsi="Times New Roman" w:cs="Times New Roman"/>
          <w:snapToGrid w:val="0"/>
          <w:sz w:val="28"/>
          <w:szCs w:val="28"/>
        </w:rPr>
        <w:t>в</w:t>
      </w:r>
      <w:r w:rsidR="00BA013E" w:rsidRPr="00BA013E">
        <w:rPr>
          <w:rFonts w:ascii="Times New Roman" w:hAnsi="Times New Roman" w:cs="Times New Roman"/>
          <w:snapToGrid w:val="0"/>
          <w:sz w:val="28"/>
          <w:szCs w:val="28"/>
        </w:rPr>
        <w:t xml:space="preserve"> </w:t>
      </w:r>
      <w:r w:rsidRPr="00056C3E">
        <w:rPr>
          <w:rFonts w:ascii="Times New Roman" w:hAnsi="Times New Roman" w:cs="Times New Roman"/>
          <w:snapToGrid w:val="0"/>
          <w:sz w:val="28"/>
          <w:szCs w:val="28"/>
        </w:rPr>
        <w:t>другой</w:t>
      </w:r>
      <w:r w:rsidR="00BA013E" w:rsidRPr="00BA013E">
        <w:rPr>
          <w:rFonts w:ascii="Times New Roman" w:hAnsi="Times New Roman" w:cs="Times New Roman"/>
          <w:snapToGrid w:val="0"/>
          <w:sz w:val="28"/>
          <w:szCs w:val="28"/>
        </w:rPr>
        <w:t xml:space="preserve"> </w:t>
      </w:r>
      <w:r w:rsidRPr="00056C3E">
        <w:rPr>
          <w:rFonts w:ascii="Times New Roman" w:hAnsi="Times New Roman" w:cs="Times New Roman"/>
          <w:snapToGrid w:val="0"/>
          <w:sz w:val="28"/>
          <w:szCs w:val="28"/>
        </w:rPr>
        <w:t>таблице</w:t>
      </w:r>
      <w:r w:rsidR="00BA013E" w:rsidRPr="00BA013E">
        <w:rPr>
          <w:rFonts w:ascii="Times New Roman" w:hAnsi="Times New Roman" w:cs="Times New Roman"/>
          <w:snapToGrid w:val="0"/>
          <w:sz w:val="28"/>
          <w:szCs w:val="28"/>
        </w:rPr>
        <w:t xml:space="preserve"> </w:t>
      </w:r>
      <w:r w:rsidRPr="00056C3E">
        <w:rPr>
          <w:rFonts w:ascii="Times New Roman" w:hAnsi="Times New Roman" w:cs="Times New Roman"/>
          <w:snapToGrid w:val="0"/>
          <w:sz w:val="28"/>
          <w:szCs w:val="28"/>
        </w:rPr>
        <w:t>или</w:t>
      </w:r>
      <w:r w:rsidR="00BA013E" w:rsidRPr="00BA013E">
        <w:rPr>
          <w:rFonts w:ascii="Times New Roman" w:hAnsi="Times New Roman" w:cs="Times New Roman"/>
          <w:snapToGrid w:val="0"/>
          <w:sz w:val="28"/>
          <w:szCs w:val="28"/>
        </w:rPr>
        <w:t xml:space="preserve"> </w:t>
      </w:r>
      <w:r w:rsidRPr="00056C3E">
        <w:rPr>
          <w:rFonts w:ascii="Times New Roman" w:hAnsi="Times New Roman" w:cs="Times New Roman"/>
          <w:bCs/>
          <w:snapToGrid w:val="0"/>
          <w:sz w:val="28"/>
          <w:szCs w:val="28"/>
        </w:rPr>
        <w:t xml:space="preserve">"многие к одному" – </w:t>
      </w:r>
      <w:r w:rsidRPr="00056C3E">
        <w:rPr>
          <w:rFonts w:ascii="Times New Roman" w:hAnsi="Times New Roman" w:cs="Times New Roman"/>
          <w:snapToGrid w:val="0"/>
          <w:sz w:val="28"/>
          <w:szCs w:val="28"/>
        </w:rPr>
        <w:t>в</w:t>
      </w:r>
      <w:r w:rsidR="00BA013E" w:rsidRPr="00BA013E">
        <w:rPr>
          <w:rFonts w:ascii="Times New Roman" w:hAnsi="Times New Roman" w:cs="Times New Roman"/>
          <w:snapToGrid w:val="0"/>
          <w:sz w:val="28"/>
          <w:szCs w:val="28"/>
        </w:rPr>
        <w:t xml:space="preserve"> </w:t>
      </w:r>
      <w:r w:rsidRPr="00056C3E">
        <w:rPr>
          <w:rFonts w:ascii="Times New Roman" w:hAnsi="Times New Roman" w:cs="Times New Roman"/>
          <w:snapToGrid w:val="0"/>
          <w:sz w:val="28"/>
          <w:szCs w:val="28"/>
        </w:rPr>
        <w:t>таблице</w:t>
      </w:r>
      <w:r w:rsidR="00BA013E" w:rsidRPr="00BA013E">
        <w:rPr>
          <w:rFonts w:ascii="Times New Roman" w:hAnsi="Times New Roman" w:cs="Times New Roman"/>
          <w:snapToGrid w:val="0"/>
          <w:sz w:val="28"/>
          <w:szCs w:val="28"/>
        </w:rPr>
        <w:t xml:space="preserve"> </w:t>
      </w:r>
      <w:r w:rsidRPr="00056C3E">
        <w:rPr>
          <w:rFonts w:ascii="Times New Roman" w:hAnsi="Times New Roman" w:cs="Times New Roman"/>
          <w:snapToGrid w:val="0"/>
          <w:sz w:val="28"/>
          <w:szCs w:val="28"/>
        </w:rPr>
        <w:t>может</w:t>
      </w:r>
      <w:r w:rsidR="00BA013E" w:rsidRPr="00BA013E">
        <w:rPr>
          <w:rFonts w:ascii="Times New Roman" w:hAnsi="Times New Roman" w:cs="Times New Roman"/>
          <w:snapToGrid w:val="0"/>
          <w:sz w:val="28"/>
          <w:szCs w:val="28"/>
        </w:rPr>
        <w:t xml:space="preserve"> </w:t>
      </w:r>
      <w:r w:rsidRPr="00056C3E">
        <w:rPr>
          <w:rFonts w:ascii="Times New Roman" w:hAnsi="Times New Roman" w:cs="Times New Roman"/>
          <w:snapToGrid w:val="0"/>
          <w:sz w:val="28"/>
          <w:szCs w:val="28"/>
        </w:rPr>
        <w:t>быть</w:t>
      </w:r>
      <w:r w:rsidR="00BA013E" w:rsidRPr="00BA013E">
        <w:rPr>
          <w:rFonts w:ascii="Times New Roman" w:hAnsi="Times New Roman" w:cs="Times New Roman"/>
          <w:snapToGrid w:val="0"/>
          <w:sz w:val="28"/>
          <w:szCs w:val="28"/>
        </w:rPr>
        <w:t xml:space="preserve"> </w:t>
      </w:r>
      <w:r w:rsidRPr="00056C3E">
        <w:rPr>
          <w:rFonts w:ascii="Times New Roman" w:hAnsi="Times New Roman" w:cs="Times New Roman"/>
          <w:snapToGrid w:val="0"/>
          <w:sz w:val="28"/>
          <w:szCs w:val="28"/>
        </w:rPr>
        <w:t>несколько</w:t>
      </w:r>
      <w:r w:rsidR="00BA013E" w:rsidRPr="00BA013E">
        <w:rPr>
          <w:rFonts w:ascii="Times New Roman" w:hAnsi="Times New Roman" w:cs="Times New Roman"/>
          <w:snapToGrid w:val="0"/>
          <w:sz w:val="28"/>
          <w:szCs w:val="28"/>
        </w:rPr>
        <w:t xml:space="preserve"> </w:t>
      </w:r>
      <w:r w:rsidRPr="00056C3E">
        <w:rPr>
          <w:rFonts w:ascii="Times New Roman" w:hAnsi="Times New Roman" w:cs="Times New Roman"/>
          <w:snapToGrid w:val="0"/>
          <w:sz w:val="28"/>
          <w:szCs w:val="28"/>
        </w:rPr>
        <w:t>записей, соответствующих</w:t>
      </w:r>
      <w:r w:rsidR="00BA013E" w:rsidRPr="00BA013E">
        <w:rPr>
          <w:rFonts w:ascii="Times New Roman" w:hAnsi="Times New Roman" w:cs="Times New Roman"/>
          <w:snapToGrid w:val="0"/>
          <w:sz w:val="28"/>
          <w:szCs w:val="28"/>
        </w:rPr>
        <w:t xml:space="preserve"> </w:t>
      </w:r>
      <w:r w:rsidRPr="00056C3E">
        <w:rPr>
          <w:rFonts w:ascii="Times New Roman" w:hAnsi="Times New Roman" w:cs="Times New Roman"/>
          <w:snapToGrid w:val="0"/>
          <w:sz w:val="28"/>
          <w:szCs w:val="28"/>
        </w:rPr>
        <w:t>только</w:t>
      </w:r>
      <w:r w:rsidR="00BA013E" w:rsidRPr="00BA013E">
        <w:rPr>
          <w:rFonts w:ascii="Times New Roman" w:hAnsi="Times New Roman" w:cs="Times New Roman"/>
          <w:snapToGrid w:val="0"/>
          <w:sz w:val="28"/>
          <w:szCs w:val="28"/>
        </w:rPr>
        <w:t xml:space="preserve"> </w:t>
      </w:r>
      <w:r w:rsidRPr="00056C3E">
        <w:rPr>
          <w:rFonts w:ascii="Times New Roman" w:hAnsi="Times New Roman" w:cs="Times New Roman"/>
          <w:snapToGrid w:val="0"/>
          <w:sz w:val="28"/>
          <w:szCs w:val="28"/>
        </w:rPr>
        <w:t>одной</w:t>
      </w:r>
      <w:r w:rsidR="00BA013E" w:rsidRPr="00BA013E">
        <w:rPr>
          <w:rFonts w:ascii="Times New Roman" w:hAnsi="Times New Roman" w:cs="Times New Roman"/>
          <w:snapToGrid w:val="0"/>
          <w:sz w:val="28"/>
          <w:szCs w:val="28"/>
        </w:rPr>
        <w:t xml:space="preserve"> </w:t>
      </w:r>
      <w:r w:rsidRPr="00056C3E">
        <w:rPr>
          <w:rFonts w:ascii="Times New Roman" w:hAnsi="Times New Roman" w:cs="Times New Roman"/>
          <w:snapToGrid w:val="0"/>
          <w:sz w:val="28"/>
          <w:szCs w:val="28"/>
        </w:rPr>
        <w:t>записи</w:t>
      </w:r>
      <w:r w:rsidR="00BA013E" w:rsidRPr="00BA013E">
        <w:rPr>
          <w:rFonts w:ascii="Times New Roman" w:hAnsi="Times New Roman" w:cs="Times New Roman"/>
          <w:snapToGrid w:val="0"/>
          <w:sz w:val="28"/>
          <w:szCs w:val="28"/>
        </w:rPr>
        <w:t xml:space="preserve"> </w:t>
      </w:r>
      <w:r w:rsidRPr="00056C3E">
        <w:rPr>
          <w:rFonts w:ascii="Times New Roman" w:hAnsi="Times New Roman" w:cs="Times New Roman"/>
          <w:snapToGrid w:val="0"/>
          <w:sz w:val="28"/>
          <w:szCs w:val="28"/>
        </w:rPr>
        <w:t>в</w:t>
      </w:r>
      <w:r w:rsidR="00BA013E" w:rsidRPr="00BA013E">
        <w:rPr>
          <w:rFonts w:ascii="Times New Roman" w:hAnsi="Times New Roman" w:cs="Times New Roman"/>
          <w:snapToGrid w:val="0"/>
          <w:sz w:val="28"/>
          <w:szCs w:val="28"/>
        </w:rPr>
        <w:t xml:space="preserve"> </w:t>
      </w:r>
      <w:r w:rsidRPr="00056C3E">
        <w:rPr>
          <w:rFonts w:ascii="Times New Roman" w:hAnsi="Times New Roman" w:cs="Times New Roman"/>
          <w:snapToGrid w:val="0"/>
          <w:sz w:val="28"/>
          <w:szCs w:val="28"/>
        </w:rPr>
        <w:t>другой</w:t>
      </w:r>
      <w:r w:rsidR="00BA013E" w:rsidRPr="00BA013E">
        <w:rPr>
          <w:rFonts w:ascii="Times New Roman" w:hAnsi="Times New Roman" w:cs="Times New Roman"/>
          <w:snapToGrid w:val="0"/>
          <w:sz w:val="28"/>
          <w:szCs w:val="28"/>
        </w:rPr>
        <w:t xml:space="preserve"> </w:t>
      </w:r>
      <w:r w:rsidRPr="00056C3E">
        <w:rPr>
          <w:rFonts w:ascii="Times New Roman" w:hAnsi="Times New Roman" w:cs="Times New Roman"/>
          <w:snapToGrid w:val="0"/>
          <w:sz w:val="28"/>
          <w:szCs w:val="28"/>
        </w:rPr>
        <w:t>таблице;</w:t>
      </w:r>
    </w:p>
    <w:p w:rsidR="00056C3E" w:rsidRPr="00056C3E" w:rsidRDefault="00056C3E" w:rsidP="00056C3E">
      <w:pPr>
        <w:spacing w:after="0" w:line="240" w:lineRule="auto"/>
        <w:ind w:firstLine="567"/>
        <w:jc w:val="both"/>
        <w:rPr>
          <w:rFonts w:ascii="Times New Roman" w:hAnsi="Times New Roman" w:cs="Times New Roman"/>
          <w:snapToGrid w:val="0"/>
          <w:sz w:val="28"/>
          <w:szCs w:val="28"/>
        </w:rPr>
      </w:pPr>
      <w:r w:rsidRPr="00056C3E">
        <w:rPr>
          <w:rFonts w:ascii="Times New Roman" w:hAnsi="Times New Roman" w:cs="Times New Roman"/>
          <w:bCs/>
          <w:snapToGrid w:val="0"/>
          <w:sz w:val="28"/>
          <w:szCs w:val="28"/>
        </w:rPr>
        <w:t xml:space="preserve">"многие ко многим" </w:t>
      </w:r>
      <w:r w:rsidR="00BA013E">
        <w:rPr>
          <w:rFonts w:ascii="Times New Roman" w:hAnsi="Times New Roman" w:cs="Times New Roman"/>
          <w:snapToGrid w:val="0"/>
          <w:sz w:val="28"/>
          <w:szCs w:val="28"/>
        </w:rPr>
        <w:t>–</w:t>
      </w:r>
      <w:r w:rsidRPr="00056C3E">
        <w:rPr>
          <w:rFonts w:ascii="Times New Roman" w:hAnsi="Times New Roman" w:cs="Times New Roman"/>
          <w:snapToGrid w:val="0"/>
          <w:sz w:val="28"/>
          <w:szCs w:val="28"/>
        </w:rPr>
        <w:t xml:space="preserve"> множеству</w:t>
      </w:r>
      <w:r w:rsidR="00BA013E" w:rsidRPr="00BA013E">
        <w:rPr>
          <w:rFonts w:ascii="Times New Roman" w:hAnsi="Times New Roman" w:cs="Times New Roman"/>
          <w:snapToGrid w:val="0"/>
          <w:sz w:val="28"/>
          <w:szCs w:val="28"/>
        </w:rPr>
        <w:t xml:space="preserve"> </w:t>
      </w:r>
      <w:r w:rsidRPr="00056C3E">
        <w:rPr>
          <w:rFonts w:ascii="Times New Roman" w:hAnsi="Times New Roman" w:cs="Times New Roman"/>
          <w:snapToGrid w:val="0"/>
          <w:sz w:val="28"/>
          <w:szCs w:val="28"/>
        </w:rPr>
        <w:t>записей</w:t>
      </w:r>
      <w:r w:rsidR="00BA013E" w:rsidRPr="00BA013E">
        <w:rPr>
          <w:rFonts w:ascii="Times New Roman" w:hAnsi="Times New Roman" w:cs="Times New Roman"/>
          <w:snapToGrid w:val="0"/>
          <w:sz w:val="28"/>
          <w:szCs w:val="28"/>
        </w:rPr>
        <w:t xml:space="preserve"> </w:t>
      </w:r>
      <w:r w:rsidRPr="00056C3E">
        <w:rPr>
          <w:rFonts w:ascii="Times New Roman" w:hAnsi="Times New Roman" w:cs="Times New Roman"/>
          <w:snapToGrid w:val="0"/>
          <w:sz w:val="28"/>
          <w:szCs w:val="28"/>
        </w:rPr>
        <w:t>одной</w:t>
      </w:r>
      <w:r w:rsidR="00BA013E" w:rsidRPr="00BA013E">
        <w:rPr>
          <w:rFonts w:ascii="Times New Roman" w:hAnsi="Times New Roman" w:cs="Times New Roman"/>
          <w:snapToGrid w:val="0"/>
          <w:sz w:val="28"/>
          <w:szCs w:val="28"/>
        </w:rPr>
        <w:t xml:space="preserve"> </w:t>
      </w:r>
      <w:r w:rsidRPr="00056C3E">
        <w:rPr>
          <w:rFonts w:ascii="Times New Roman" w:hAnsi="Times New Roman" w:cs="Times New Roman"/>
          <w:snapToGrid w:val="0"/>
          <w:sz w:val="28"/>
          <w:szCs w:val="28"/>
        </w:rPr>
        <w:t>таблицы</w:t>
      </w:r>
      <w:r w:rsidR="00BA013E" w:rsidRPr="00BA013E">
        <w:rPr>
          <w:rFonts w:ascii="Times New Roman" w:hAnsi="Times New Roman" w:cs="Times New Roman"/>
          <w:snapToGrid w:val="0"/>
          <w:sz w:val="28"/>
          <w:szCs w:val="28"/>
        </w:rPr>
        <w:t xml:space="preserve"> </w:t>
      </w:r>
      <w:r w:rsidRPr="00056C3E">
        <w:rPr>
          <w:rFonts w:ascii="Times New Roman" w:hAnsi="Times New Roman" w:cs="Times New Roman"/>
          <w:snapToGrid w:val="0"/>
          <w:sz w:val="28"/>
          <w:szCs w:val="28"/>
        </w:rPr>
        <w:t>соответствует</w:t>
      </w:r>
      <w:r w:rsidR="00BA013E" w:rsidRPr="00BA013E">
        <w:rPr>
          <w:rFonts w:ascii="Times New Roman" w:hAnsi="Times New Roman" w:cs="Times New Roman"/>
          <w:snapToGrid w:val="0"/>
          <w:sz w:val="28"/>
          <w:szCs w:val="28"/>
        </w:rPr>
        <w:t xml:space="preserve"> </w:t>
      </w:r>
      <w:r w:rsidRPr="00056C3E">
        <w:rPr>
          <w:rFonts w:ascii="Times New Roman" w:hAnsi="Times New Roman" w:cs="Times New Roman"/>
          <w:snapToGrid w:val="0"/>
          <w:sz w:val="28"/>
          <w:szCs w:val="28"/>
        </w:rPr>
        <w:t>множество</w:t>
      </w:r>
      <w:r w:rsidR="00BA013E" w:rsidRPr="00BA013E">
        <w:rPr>
          <w:rFonts w:ascii="Times New Roman" w:hAnsi="Times New Roman" w:cs="Times New Roman"/>
          <w:snapToGrid w:val="0"/>
          <w:sz w:val="28"/>
          <w:szCs w:val="28"/>
        </w:rPr>
        <w:t xml:space="preserve"> </w:t>
      </w:r>
      <w:r w:rsidRPr="00056C3E">
        <w:rPr>
          <w:rFonts w:ascii="Times New Roman" w:hAnsi="Times New Roman" w:cs="Times New Roman"/>
          <w:snapToGrid w:val="0"/>
          <w:sz w:val="28"/>
          <w:szCs w:val="28"/>
        </w:rPr>
        <w:t>записей</w:t>
      </w:r>
      <w:r w:rsidR="00BA013E" w:rsidRPr="00BA013E">
        <w:rPr>
          <w:rFonts w:ascii="Times New Roman" w:hAnsi="Times New Roman" w:cs="Times New Roman"/>
          <w:snapToGrid w:val="0"/>
          <w:sz w:val="28"/>
          <w:szCs w:val="28"/>
        </w:rPr>
        <w:t xml:space="preserve"> </w:t>
      </w:r>
      <w:r w:rsidRPr="00056C3E">
        <w:rPr>
          <w:rFonts w:ascii="Times New Roman" w:hAnsi="Times New Roman" w:cs="Times New Roman"/>
          <w:snapToGrid w:val="0"/>
          <w:sz w:val="28"/>
          <w:szCs w:val="28"/>
        </w:rPr>
        <w:t>другой</w:t>
      </w:r>
      <w:r w:rsidR="00BA013E" w:rsidRPr="00BA013E">
        <w:rPr>
          <w:rFonts w:ascii="Times New Roman" w:hAnsi="Times New Roman" w:cs="Times New Roman"/>
          <w:snapToGrid w:val="0"/>
          <w:sz w:val="28"/>
          <w:szCs w:val="28"/>
        </w:rPr>
        <w:t xml:space="preserve"> </w:t>
      </w:r>
      <w:r w:rsidRPr="00056C3E">
        <w:rPr>
          <w:rFonts w:ascii="Times New Roman" w:hAnsi="Times New Roman" w:cs="Times New Roman"/>
          <w:snapToGrid w:val="0"/>
          <w:sz w:val="28"/>
          <w:szCs w:val="28"/>
        </w:rPr>
        <w:t>таблицы.</w:t>
      </w:r>
    </w:p>
    <w:p w:rsidR="00056C3E" w:rsidRPr="00056C3E" w:rsidRDefault="00056C3E" w:rsidP="00056C3E">
      <w:pPr>
        <w:spacing w:after="0" w:line="240" w:lineRule="auto"/>
        <w:ind w:firstLine="567"/>
        <w:jc w:val="both"/>
        <w:rPr>
          <w:rFonts w:ascii="Times New Roman" w:hAnsi="Times New Roman" w:cs="Times New Roman"/>
          <w:snapToGrid w:val="0"/>
          <w:sz w:val="28"/>
          <w:szCs w:val="28"/>
        </w:rPr>
      </w:pPr>
      <w:r w:rsidRPr="00056C3E">
        <w:rPr>
          <w:rFonts w:ascii="Times New Roman" w:hAnsi="Times New Roman" w:cs="Times New Roman"/>
          <w:snapToGrid w:val="0"/>
          <w:sz w:val="28"/>
          <w:szCs w:val="28"/>
        </w:rPr>
        <w:t>При</w:t>
      </w:r>
      <w:r w:rsidR="00BA013E" w:rsidRPr="00BA013E">
        <w:rPr>
          <w:rFonts w:ascii="Times New Roman" w:hAnsi="Times New Roman" w:cs="Times New Roman"/>
          <w:snapToGrid w:val="0"/>
          <w:sz w:val="28"/>
          <w:szCs w:val="28"/>
        </w:rPr>
        <w:t xml:space="preserve"> </w:t>
      </w:r>
      <w:r w:rsidRPr="00056C3E">
        <w:rPr>
          <w:rFonts w:ascii="Times New Roman" w:hAnsi="Times New Roman" w:cs="Times New Roman"/>
          <w:snapToGrid w:val="0"/>
          <w:sz w:val="28"/>
          <w:szCs w:val="28"/>
        </w:rPr>
        <w:t>определении</w:t>
      </w:r>
      <w:r w:rsidR="00BA013E" w:rsidRPr="00BA013E">
        <w:rPr>
          <w:rFonts w:ascii="Times New Roman" w:hAnsi="Times New Roman" w:cs="Times New Roman"/>
          <w:snapToGrid w:val="0"/>
          <w:sz w:val="28"/>
          <w:szCs w:val="28"/>
        </w:rPr>
        <w:t xml:space="preserve"> </w:t>
      </w:r>
      <w:r w:rsidRPr="00056C3E">
        <w:rPr>
          <w:rFonts w:ascii="Times New Roman" w:hAnsi="Times New Roman" w:cs="Times New Roman"/>
          <w:snapToGrid w:val="0"/>
          <w:sz w:val="28"/>
          <w:szCs w:val="28"/>
        </w:rPr>
        <w:t>связи</w:t>
      </w:r>
      <w:r w:rsidR="00BA013E" w:rsidRPr="00BA013E">
        <w:rPr>
          <w:rFonts w:ascii="Times New Roman" w:hAnsi="Times New Roman" w:cs="Times New Roman"/>
          <w:snapToGrid w:val="0"/>
          <w:sz w:val="28"/>
          <w:szCs w:val="28"/>
        </w:rPr>
        <w:t xml:space="preserve"> </w:t>
      </w:r>
      <w:r w:rsidRPr="00056C3E">
        <w:rPr>
          <w:rFonts w:ascii="Times New Roman" w:hAnsi="Times New Roman" w:cs="Times New Roman"/>
          <w:snapToGrid w:val="0"/>
          <w:sz w:val="28"/>
          <w:szCs w:val="28"/>
        </w:rPr>
        <w:t>ключ</w:t>
      </w:r>
      <w:r w:rsidR="00BA013E" w:rsidRPr="00BA013E">
        <w:rPr>
          <w:rFonts w:ascii="Times New Roman" w:hAnsi="Times New Roman" w:cs="Times New Roman"/>
          <w:snapToGrid w:val="0"/>
          <w:sz w:val="28"/>
          <w:szCs w:val="28"/>
        </w:rPr>
        <w:t xml:space="preserve"> </w:t>
      </w:r>
      <w:r w:rsidRPr="00056C3E">
        <w:rPr>
          <w:rFonts w:ascii="Times New Roman" w:hAnsi="Times New Roman" w:cs="Times New Roman"/>
          <w:snapToGrid w:val="0"/>
          <w:sz w:val="28"/>
          <w:szCs w:val="28"/>
        </w:rPr>
        <w:t>в</w:t>
      </w:r>
      <w:r w:rsidR="00BA013E" w:rsidRPr="00BA013E">
        <w:rPr>
          <w:rFonts w:ascii="Times New Roman" w:hAnsi="Times New Roman" w:cs="Times New Roman"/>
          <w:snapToGrid w:val="0"/>
          <w:sz w:val="28"/>
          <w:szCs w:val="28"/>
        </w:rPr>
        <w:t xml:space="preserve"> </w:t>
      </w:r>
      <w:r w:rsidRPr="00056C3E">
        <w:rPr>
          <w:rFonts w:ascii="Times New Roman" w:hAnsi="Times New Roman" w:cs="Times New Roman"/>
          <w:snapToGrid w:val="0"/>
          <w:sz w:val="28"/>
          <w:szCs w:val="28"/>
        </w:rPr>
        <w:t>одной</w:t>
      </w:r>
      <w:r w:rsidR="00BA013E" w:rsidRPr="00BA013E">
        <w:rPr>
          <w:rFonts w:ascii="Times New Roman" w:hAnsi="Times New Roman" w:cs="Times New Roman"/>
          <w:snapToGrid w:val="0"/>
          <w:sz w:val="28"/>
          <w:szCs w:val="28"/>
        </w:rPr>
        <w:t xml:space="preserve"> </w:t>
      </w:r>
      <w:r w:rsidRPr="00056C3E">
        <w:rPr>
          <w:rFonts w:ascii="Times New Roman" w:hAnsi="Times New Roman" w:cs="Times New Roman"/>
          <w:snapToGrid w:val="0"/>
          <w:sz w:val="28"/>
          <w:szCs w:val="28"/>
        </w:rPr>
        <w:t>таблице</w:t>
      </w:r>
      <w:r w:rsidR="00BA013E" w:rsidRPr="00BA013E">
        <w:rPr>
          <w:rFonts w:ascii="Times New Roman" w:hAnsi="Times New Roman" w:cs="Times New Roman"/>
          <w:snapToGrid w:val="0"/>
          <w:sz w:val="28"/>
          <w:szCs w:val="28"/>
        </w:rPr>
        <w:t xml:space="preserve"> </w:t>
      </w:r>
      <w:r w:rsidRPr="00056C3E">
        <w:rPr>
          <w:rFonts w:ascii="Times New Roman" w:hAnsi="Times New Roman" w:cs="Times New Roman"/>
          <w:snapToGrid w:val="0"/>
          <w:sz w:val="28"/>
          <w:szCs w:val="28"/>
        </w:rPr>
        <w:t>содержит</w:t>
      </w:r>
      <w:r w:rsidR="00BA013E" w:rsidRPr="00BA013E">
        <w:rPr>
          <w:rFonts w:ascii="Times New Roman" w:hAnsi="Times New Roman" w:cs="Times New Roman"/>
          <w:snapToGrid w:val="0"/>
          <w:sz w:val="28"/>
          <w:szCs w:val="28"/>
        </w:rPr>
        <w:t xml:space="preserve"> </w:t>
      </w:r>
      <w:r w:rsidRPr="00056C3E">
        <w:rPr>
          <w:rFonts w:ascii="Times New Roman" w:hAnsi="Times New Roman" w:cs="Times New Roman"/>
          <w:snapToGrid w:val="0"/>
          <w:sz w:val="28"/>
          <w:szCs w:val="28"/>
        </w:rPr>
        <w:t>ссылки</w:t>
      </w:r>
      <w:r w:rsidR="00BA013E" w:rsidRPr="00BA013E">
        <w:rPr>
          <w:rFonts w:ascii="Times New Roman" w:hAnsi="Times New Roman" w:cs="Times New Roman"/>
          <w:snapToGrid w:val="0"/>
          <w:sz w:val="28"/>
          <w:szCs w:val="28"/>
        </w:rPr>
        <w:t xml:space="preserve"> </w:t>
      </w:r>
      <w:r w:rsidRPr="00056C3E">
        <w:rPr>
          <w:rFonts w:ascii="Times New Roman" w:hAnsi="Times New Roman" w:cs="Times New Roman"/>
          <w:snapToGrid w:val="0"/>
          <w:sz w:val="28"/>
          <w:szCs w:val="28"/>
        </w:rPr>
        <w:t>наконкретные</w:t>
      </w:r>
      <w:r w:rsidR="00BA013E" w:rsidRPr="00BA013E">
        <w:rPr>
          <w:rFonts w:ascii="Times New Roman" w:hAnsi="Times New Roman" w:cs="Times New Roman"/>
          <w:snapToGrid w:val="0"/>
          <w:sz w:val="28"/>
          <w:szCs w:val="28"/>
        </w:rPr>
        <w:t xml:space="preserve"> </w:t>
      </w:r>
      <w:r w:rsidRPr="00056C3E">
        <w:rPr>
          <w:rFonts w:ascii="Times New Roman" w:hAnsi="Times New Roman" w:cs="Times New Roman"/>
          <w:snapToGrid w:val="0"/>
          <w:sz w:val="28"/>
          <w:szCs w:val="28"/>
        </w:rPr>
        <w:t>записи</w:t>
      </w:r>
      <w:r w:rsidR="00BA013E" w:rsidRPr="00BA013E">
        <w:rPr>
          <w:rFonts w:ascii="Times New Roman" w:hAnsi="Times New Roman" w:cs="Times New Roman"/>
          <w:snapToGrid w:val="0"/>
          <w:sz w:val="28"/>
          <w:szCs w:val="28"/>
        </w:rPr>
        <w:t xml:space="preserve"> </w:t>
      </w:r>
      <w:r w:rsidRPr="00056C3E">
        <w:rPr>
          <w:rFonts w:ascii="Times New Roman" w:hAnsi="Times New Roman" w:cs="Times New Roman"/>
          <w:snapToGrid w:val="0"/>
          <w:sz w:val="28"/>
          <w:szCs w:val="28"/>
        </w:rPr>
        <w:t>в</w:t>
      </w:r>
      <w:r w:rsidR="00BA013E" w:rsidRPr="00BA013E">
        <w:rPr>
          <w:rFonts w:ascii="Times New Roman" w:hAnsi="Times New Roman" w:cs="Times New Roman"/>
          <w:snapToGrid w:val="0"/>
          <w:sz w:val="28"/>
          <w:szCs w:val="28"/>
        </w:rPr>
        <w:t xml:space="preserve"> </w:t>
      </w:r>
      <w:r w:rsidRPr="00056C3E">
        <w:rPr>
          <w:rFonts w:ascii="Times New Roman" w:hAnsi="Times New Roman" w:cs="Times New Roman"/>
          <w:snapToGrid w:val="0"/>
          <w:sz w:val="28"/>
          <w:szCs w:val="28"/>
        </w:rPr>
        <w:t>другой</w:t>
      </w:r>
      <w:r w:rsidR="00BA013E" w:rsidRPr="00BA013E">
        <w:rPr>
          <w:rFonts w:ascii="Times New Roman" w:hAnsi="Times New Roman" w:cs="Times New Roman"/>
          <w:snapToGrid w:val="0"/>
          <w:sz w:val="28"/>
          <w:szCs w:val="28"/>
        </w:rPr>
        <w:t xml:space="preserve"> </w:t>
      </w:r>
      <w:r w:rsidRPr="00056C3E">
        <w:rPr>
          <w:rFonts w:ascii="Times New Roman" w:hAnsi="Times New Roman" w:cs="Times New Roman"/>
          <w:snapToGrid w:val="0"/>
          <w:sz w:val="28"/>
          <w:szCs w:val="28"/>
        </w:rPr>
        <w:t>таблице. Поле, не</w:t>
      </w:r>
      <w:r w:rsidR="00BA013E" w:rsidRPr="00BA013E">
        <w:rPr>
          <w:rFonts w:ascii="Times New Roman" w:hAnsi="Times New Roman" w:cs="Times New Roman"/>
          <w:snapToGrid w:val="0"/>
          <w:sz w:val="28"/>
          <w:szCs w:val="28"/>
        </w:rPr>
        <w:t xml:space="preserve"> </w:t>
      </w:r>
      <w:r w:rsidRPr="00056C3E">
        <w:rPr>
          <w:rFonts w:ascii="Times New Roman" w:hAnsi="Times New Roman" w:cs="Times New Roman"/>
          <w:snapToGrid w:val="0"/>
          <w:sz w:val="28"/>
          <w:szCs w:val="28"/>
        </w:rPr>
        <w:t>являющееся</w:t>
      </w:r>
      <w:r w:rsidR="00BA013E" w:rsidRPr="00BA013E">
        <w:rPr>
          <w:rFonts w:ascii="Times New Roman" w:hAnsi="Times New Roman" w:cs="Times New Roman"/>
          <w:snapToGrid w:val="0"/>
          <w:sz w:val="28"/>
          <w:szCs w:val="28"/>
        </w:rPr>
        <w:t xml:space="preserve"> </w:t>
      </w:r>
      <w:r w:rsidRPr="00056C3E">
        <w:rPr>
          <w:rFonts w:ascii="Times New Roman" w:hAnsi="Times New Roman" w:cs="Times New Roman"/>
          <w:snapToGrid w:val="0"/>
          <w:sz w:val="28"/>
          <w:szCs w:val="28"/>
        </w:rPr>
        <w:t>ключевым</w:t>
      </w:r>
      <w:r w:rsidR="00BA013E" w:rsidRPr="00BA013E">
        <w:rPr>
          <w:rFonts w:ascii="Times New Roman" w:hAnsi="Times New Roman" w:cs="Times New Roman"/>
          <w:snapToGrid w:val="0"/>
          <w:sz w:val="28"/>
          <w:szCs w:val="28"/>
        </w:rPr>
        <w:t xml:space="preserve"> </w:t>
      </w:r>
      <w:r w:rsidRPr="00056C3E">
        <w:rPr>
          <w:rFonts w:ascii="Times New Roman" w:hAnsi="Times New Roman" w:cs="Times New Roman"/>
          <w:snapToGrid w:val="0"/>
          <w:sz w:val="28"/>
          <w:szCs w:val="28"/>
        </w:rPr>
        <w:t>для</w:t>
      </w:r>
      <w:r w:rsidR="00BA013E" w:rsidRPr="00BA013E">
        <w:rPr>
          <w:rFonts w:ascii="Times New Roman" w:hAnsi="Times New Roman" w:cs="Times New Roman"/>
          <w:snapToGrid w:val="0"/>
          <w:sz w:val="28"/>
          <w:szCs w:val="28"/>
        </w:rPr>
        <w:t xml:space="preserve"> </w:t>
      </w:r>
      <w:r w:rsidRPr="00056C3E">
        <w:rPr>
          <w:rFonts w:ascii="Times New Roman" w:hAnsi="Times New Roman" w:cs="Times New Roman"/>
          <w:snapToGrid w:val="0"/>
          <w:sz w:val="28"/>
          <w:szCs w:val="28"/>
        </w:rPr>
        <w:t>данной</w:t>
      </w:r>
      <w:r w:rsidR="00BA013E" w:rsidRPr="00BA013E">
        <w:rPr>
          <w:rFonts w:ascii="Times New Roman" w:hAnsi="Times New Roman" w:cs="Times New Roman"/>
          <w:snapToGrid w:val="0"/>
          <w:sz w:val="28"/>
          <w:szCs w:val="28"/>
        </w:rPr>
        <w:t xml:space="preserve"> </w:t>
      </w:r>
      <w:r w:rsidRPr="00056C3E">
        <w:rPr>
          <w:rFonts w:ascii="Times New Roman" w:hAnsi="Times New Roman" w:cs="Times New Roman"/>
          <w:snapToGrid w:val="0"/>
          <w:sz w:val="28"/>
          <w:szCs w:val="28"/>
        </w:rPr>
        <w:t>таблицы, но</w:t>
      </w:r>
      <w:r w:rsidR="00BA013E" w:rsidRPr="00BA013E">
        <w:rPr>
          <w:rFonts w:ascii="Times New Roman" w:hAnsi="Times New Roman" w:cs="Times New Roman"/>
          <w:snapToGrid w:val="0"/>
          <w:sz w:val="28"/>
          <w:szCs w:val="28"/>
        </w:rPr>
        <w:t xml:space="preserve"> </w:t>
      </w:r>
      <w:r w:rsidRPr="00056C3E">
        <w:rPr>
          <w:rFonts w:ascii="Times New Roman" w:hAnsi="Times New Roman" w:cs="Times New Roman"/>
          <w:snapToGrid w:val="0"/>
          <w:sz w:val="28"/>
          <w:szCs w:val="28"/>
        </w:rPr>
        <w:t>значения</w:t>
      </w:r>
      <w:r w:rsidR="00BA013E" w:rsidRPr="00BA013E">
        <w:rPr>
          <w:rFonts w:ascii="Times New Roman" w:hAnsi="Times New Roman" w:cs="Times New Roman"/>
          <w:snapToGrid w:val="0"/>
          <w:sz w:val="28"/>
          <w:szCs w:val="28"/>
        </w:rPr>
        <w:t xml:space="preserve"> </w:t>
      </w:r>
      <w:r w:rsidRPr="00056C3E">
        <w:rPr>
          <w:rFonts w:ascii="Times New Roman" w:hAnsi="Times New Roman" w:cs="Times New Roman"/>
          <w:snapToGrid w:val="0"/>
          <w:sz w:val="28"/>
          <w:szCs w:val="28"/>
        </w:rPr>
        <w:t>которого</w:t>
      </w:r>
      <w:r w:rsidR="00BA013E" w:rsidRPr="00BA013E">
        <w:rPr>
          <w:rFonts w:ascii="Times New Roman" w:hAnsi="Times New Roman" w:cs="Times New Roman"/>
          <w:snapToGrid w:val="0"/>
          <w:sz w:val="28"/>
          <w:szCs w:val="28"/>
        </w:rPr>
        <w:t xml:space="preserve"> </w:t>
      </w:r>
      <w:r w:rsidRPr="00056C3E">
        <w:rPr>
          <w:rFonts w:ascii="Times New Roman" w:hAnsi="Times New Roman" w:cs="Times New Roman"/>
          <w:snapToGrid w:val="0"/>
          <w:sz w:val="28"/>
          <w:szCs w:val="28"/>
        </w:rPr>
        <w:t>являются</w:t>
      </w:r>
      <w:r w:rsidR="00BA013E" w:rsidRPr="00BA013E">
        <w:rPr>
          <w:rFonts w:ascii="Times New Roman" w:hAnsi="Times New Roman" w:cs="Times New Roman"/>
          <w:snapToGrid w:val="0"/>
          <w:sz w:val="28"/>
          <w:szCs w:val="28"/>
        </w:rPr>
        <w:t xml:space="preserve"> </w:t>
      </w:r>
      <w:r w:rsidRPr="00056C3E">
        <w:rPr>
          <w:rFonts w:ascii="Times New Roman" w:hAnsi="Times New Roman" w:cs="Times New Roman"/>
          <w:snapToGrid w:val="0"/>
          <w:sz w:val="28"/>
          <w:szCs w:val="28"/>
        </w:rPr>
        <w:t>значениями</w:t>
      </w:r>
      <w:r w:rsidR="00BA013E" w:rsidRPr="00BA013E">
        <w:rPr>
          <w:rFonts w:ascii="Times New Roman" w:hAnsi="Times New Roman" w:cs="Times New Roman"/>
          <w:snapToGrid w:val="0"/>
          <w:sz w:val="28"/>
          <w:szCs w:val="28"/>
        </w:rPr>
        <w:t xml:space="preserve"> </w:t>
      </w:r>
      <w:r w:rsidRPr="00056C3E">
        <w:rPr>
          <w:rFonts w:ascii="Times New Roman" w:hAnsi="Times New Roman" w:cs="Times New Roman"/>
          <w:snapToGrid w:val="0"/>
          <w:sz w:val="28"/>
          <w:szCs w:val="28"/>
        </w:rPr>
        <w:t>первичного</w:t>
      </w:r>
      <w:r w:rsidR="00BA013E" w:rsidRPr="00BA013E">
        <w:rPr>
          <w:rFonts w:ascii="Times New Roman" w:hAnsi="Times New Roman" w:cs="Times New Roman"/>
          <w:snapToGrid w:val="0"/>
          <w:sz w:val="28"/>
          <w:szCs w:val="28"/>
        </w:rPr>
        <w:t xml:space="preserve"> </w:t>
      </w:r>
      <w:r w:rsidRPr="00056C3E">
        <w:rPr>
          <w:rFonts w:ascii="Times New Roman" w:hAnsi="Times New Roman" w:cs="Times New Roman"/>
          <w:snapToGrid w:val="0"/>
          <w:sz w:val="28"/>
          <w:szCs w:val="28"/>
        </w:rPr>
        <w:t>ключа</w:t>
      </w:r>
      <w:r w:rsidR="00BA013E" w:rsidRPr="00BA013E">
        <w:rPr>
          <w:rFonts w:ascii="Times New Roman" w:hAnsi="Times New Roman" w:cs="Times New Roman"/>
          <w:snapToGrid w:val="0"/>
          <w:sz w:val="28"/>
          <w:szCs w:val="28"/>
        </w:rPr>
        <w:t xml:space="preserve"> </w:t>
      </w:r>
      <w:r w:rsidRPr="00056C3E">
        <w:rPr>
          <w:rFonts w:ascii="Times New Roman" w:hAnsi="Times New Roman" w:cs="Times New Roman"/>
          <w:snapToGrid w:val="0"/>
          <w:sz w:val="28"/>
          <w:szCs w:val="28"/>
        </w:rPr>
        <w:t>другой</w:t>
      </w:r>
      <w:r w:rsidR="00BA013E" w:rsidRPr="00BA013E">
        <w:rPr>
          <w:rFonts w:ascii="Times New Roman" w:hAnsi="Times New Roman" w:cs="Times New Roman"/>
          <w:snapToGrid w:val="0"/>
          <w:sz w:val="28"/>
          <w:szCs w:val="28"/>
        </w:rPr>
        <w:t xml:space="preserve"> </w:t>
      </w:r>
      <w:r w:rsidRPr="00056C3E">
        <w:rPr>
          <w:rFonts w:ascii="Times New Roman" w:hAnsi="Times New Roman" w:cs="Times New Roman"/>
          <w:snapToGrid w:val="0"/>
          <w:sz w:val="28"/>
          <w:szCs w:val="28"/>
        </w:rPr>
        <w:t>таблицы, называют</w:t>
      </w:r>
      <w:r w:rsidR="00BA013E" w:rsidRPr="00BA013E">
        <w:rPr>
          <w:rFonts w:ascii="Times New Roman" w:hAnsi="Times New Roman" w:cs="Times New Roman"/>
          <w:snapToGrid w:val="0"/>
          <w:sz w:val="28"/>
          <w:szCs w:val="28"/>
        </w:rPr>
        <w:t xml:space="preserve"> </w:t>
      </w:r>
      <w:r w:rsidRPr="00056C3E">
        <w:rPr>
          <w:rFonts w:ascii="Times New Roman" w:hAnsi="Times New Roman" w:cs="Times New Roman"/>
          <w:snapToGrid w:val="0"/>
          <w:sz w:val="28"/>
          <w:szCs w:val="28"/>
        </w:rPr>
        <w:t>внешним</w:t>
      </w:r>
      <w:r w:rsidR="00BA013E" w:rsidRPr="00BA013E">
        <w:rPr>
          <w:rFonts w:ascii="Times New Roman" w:hAnsi="Times New Roman" w:cs="Times New Roman"/>
          <w:snapToGrid w:val="0"/>
          <w:sz w:val="28"/>
          <w:szCs w:val="28"/>
        </w:rPr>
        <w:t xml:space="preserve"> </w:t>
      </w:r>
      <w:r w:rsidRPr="00056C3E">
        <w:rPr>
          <w:rFonts w:ascii="Times New Roman" w:hAnsi="Times New Roman" w:cs="Times New Roman"/>
          <w:snapToGrid w:val="0"/>
          <w:sz w:val="28"/>
          <w:szCs w:val="28"/>
        </w:rPr>
        <w:t>ключом</w:t>
      </w:r>
    </w:p>
    <w:p w:rsidR="00056C3E" w:rsidRPr="00056C3E" w:rsidRDefault="00056C3E" w:rsidP="00056C3E">
      <w:pPr>
        <w:spacing w:after="0" w:line="240" w:lineRule="auto"/>
        <w:ind w:firstLine="567"/>
        <w:jc w:val="both"/>
        <w:rPr>
          <w:rFonts w:ascii="Times New Roman" w:hAnsi="Times New Roman" w:cs="Times New Roman"/>
          <w:snapToGrid w:val="0"/>
          <w:sz w:val="28"/>
          <w:szCs w:val="28"/>
        </w:rPr>
      </w:pPr>
      <w:r w:rsidRPr="00056C3E">
        <w:rPr>
          <w:rFonts w:ascii="Times New Roman" w:hAnsi="Times New Roman" w:cs="Times New Roman"/>
          <w:snapToGrid w:val="0"/>
          <w:sz w:val="28"/>
          <w:szCs w:val="28"/>
        </w:rPr>
        <w:t>Содержимое</w:t>
      </w:r>
      <w:r w:rsidR="00BA013E" w:rsidRPr="00BA013E">
        <w:rPr>
          <w:rFonts w:ascii="Times New Roman" w:hAnsi="Times New Roman" w:cs="Times New Roman"/>
          <w:snapToGrid w:val="0"/>
          <w:sz w:val="28"/>
          <w:szCs w:val="28"/>
        </w:rPr>
        <w:t xml:space="preserve"> </w:t>
      </w:r>
      <w:r w:rsidRPr="00056C3E">
        <w:rPr>
          <w:rFonts w:ascii="Times New Roman" w:hAnsi="Times New Roman" w:cs="Times New Roman"/>
          <w:snapToGrid w:val="0"/>
          <w:sz w:val="28"/>
          <w:szCs w:val="28"/>
        </w:rPr>
        <w:t>поля</w:t>
      </w:r>
      <w:r w:rsidR="00BA013E" w:rsidRPr="00BA013E">
        <w:rPr>
          <w:rFonts w:ascii="Times New Roman" w:hAnsi="Times New Roman" w:cs="Times New Roman"/>
          <w:snapToGrid w:val="0"/>
          <w:sz w:val="28"/>
          <w:szCs w:val="28"/>
        </w:rPr>
        <w:t xml:space="preserve"> </w:t>
      </w:r>
      <w:r w:rsidRPr="00056C3E">
        <w:rPr>
          <w:rFonts w:ascii="Times New Roman" w:hAnsi="Times New Roman" w:cs="Times New Roman"/>
          <w:snapToGrid w:val="0"/>
          <w:sz w:val="28"/>
          <w:szCs w:val="28"/>
        </w:rPr>
        <w:t>внешнего ключа (значения</w:t>
      </w:r>
      <w:r w:rsidR="00BA013E" w:rsidRPr="00BA013E">
        <w:rPr>
          <w:rFonts w:ascii="Times New Roman" w:hAnsi="Times New Roman" w:cs="Times New Roman"/>
          <w:snapToGrid w:val="0"/>
          <w:sz w:val="28"/>
          <w:szCs w:val="28"/>
        </w:rPr>
        <w:t xml:space="preserve"> </w:t>
      </w:r>
      <w:r w:rsidRPr="00056C3E">
        <w:rPr>
          <w:rFonts w:ascii="Times New Roman" w:hAnsi="Times New Roman" w:cs="Times New Roman"/>
          <w:snapToGrid w:val="0"/>
          <w:sz w:val="28"/>
          <w:szCs w:val="28"/>
        </w:rPr>
        <w:t>и</w:t>
      </w:r>
      <w:r w:rsidR="00BA013E" w:rsidRPr="00BA013E">
        <w:rPr>
          <w:rFonts w:ascii="Times New Roman" w:hAnsi="Times New Roman" w:cs="Times New Roman"/>
          <w:snapToGrid w:val="0"/>
          <w:sz w:val="28"/>
          <w:szCs w:val="28"/>
        </w:rPr>
        <w:t xml:space="preserve"> </w:t>
      </w:r>
      <w:r w:rsidRPr="00056C3E">
        <w:rPr>
          <w:rFonts w:ascii="Times New Roman" w:hAnsi="Times New Roman" w:cs="Times New Roman"/>
          <w:snapToGrid w:val="0"/>
          <w:sz w:val="28"/>
          <w:szCs w:val="28"/>
        </w:rPr>
        <w:t>свойства) должно</w:t>
      </w:r>
      <w:r w:rsidR="00BA013E" w:rsidRPr="00BA013E">
        <w:rPr>
          <w:rFonts w:ascii="Times New Roman" w:hAnsi="Times New Roman" w:cs="Times New Roman"/>
          <w:snapToGrid w:val="0"/>
          <w:sz w:val="28"/>
          <w:szCs w:val="28"/>
        </w:rPr>
        <w:t xml:space="preserve"> </w:t>
      </w:r>
      <w:r w:rsidRPr="00056C3E">
        <w:rPr>
          <w:rFonts w:ascii="Times New Roman" w:hAnsi="Times New Roman" w:cs="Times New Roman"/>
          <w:snapToGrid w:val="0"/>
          <w:sz w:val="28"/>
          <w:szCs w:val="28"/>
        </w:rPr>
        <w:t>совпадать</w:t>
      </w:r>
      <w:r w:rsidR="00BA013E" w:rsidRPr="00BA013E">
        <w:rPr>
          <w:rFonts w:ascii="Times New Roman" w:hAnsi="Times New Roman" w:cs="Times New Roman"/>
          <w:snapToGrid w:val="0"/>
          <w:sz w:val="28"/>
          <w:szCs w:val="28"/>
        </w:rPr>
        <w:t xml:space="preserve"> </w:t>
      </w:r>
      <w:r w:rsidRPr="00056C3E">
        <w:rPr>
          <w:rFonts w:ascii="Times New Roman" w:hAnsi="Times New Roman" w:cs="Times New Roman"/>
          <w:snapToGrid w:val="0"/>
          <w:sz w:val="28"/>
          <w:szCs w:val="28"/>
        </w:rPr>
        <w:t>с</w:t>
      </w:r>
      <w:r w:rsidR="00BA013E" w:rsidRPr="00BA013E">
        <w:rPr>
          <w:rFonts w:ascii="Times New Roman" w:hAnsi="Times New Roman" w:cs="Times New Roman"/>
          <w:snapToGrid w:val="0"/>
          <w:sz w:val="28"/>
          <w:szCs w:val="28"/>
        </w:rPr>
        <w:t xml:space="preserve"> </w:t>
      </w:r>
      <w:r w:rsidRPr="00056C3E">
        <w:rPr>
          <w:rFonts w:ascii="Times New Roman" w:hAnsi="Times New Roman" w:cs="Times New Roman"/>
          <w:snapToGrid w:val="0"/>
          <w:sz w:val="28"/>
          <w:szCs w:val="28"/>
        </w:rPr>
        <w:t>содержимым</w:t>
      </w:r>
      <w:r w:rsidR="00BA013E" w:rsidRPr="00BA013E">
        <w:rPr>
          <w:rFonts w:ascii="Times New Roman" w:hAnsi="Times New Roman" w:cs="Times New Roman"/>
          <w:snapToGrid w:val="0"/>
          <w:sz w:val="28"/>
          <w:szCs w:val="28"/>
        </w:rPr>
        <w:t xml:space="preserve"> </w:t>
      </w:r>
      <w:r w:rsidRPr="00056C3E">
        <w:rPr>
          <w:rFonts w:ascii="Times New Roman" w:hAnsi="Times New Roman" w:cs="Times New Roman"/>
          <w:snapToGrid w:val="0"/>
          <w:sz w:val="28"/>
          <w:szCs w:val="28"/>
        </w:rPr>
        <w:t>ключевого</w:t>
      </w:r>
      <w:r w:rsidR="00BA013E" w:rsidRPr="00BA013E">
        <w:rPr>
          <w:rFonts w:ascii="Times New Roman" w:hAnsi="Times New Roman" w:cs="Times New Roman"/>
          <w:snapToGrid w:val="0"/>
          <w:sz w:val="28"/>
          <w:szCs w:val="28"/>
        </w:rPr>
        <w:t xml:space="preserve"> </w:t>
      </w:r>
      <w:r w:rsidRPr="00056C3E">
        <w:rPr>
          <w:rFonts w:ascii="Times New Roman" w:hAnsi="Times New Roman" w:cs="Times New Roman"/>
          <w:snapToGrid w:val="0"/>
          <w:sz w:val="28"/>
          <w:szCs w:val="28"/>
        </w:rPr>
        <w:t>поля. Эти</w:t>
      </w:r>
      <w:r w:rsidR="00BA013E" w:rsidRPr="00941271">
        <w:rPr>
          <w:rFonts w:ascii="Times New Roman" w:hAnsi="Times New Roman" w:cs="Times New Roman"/>
          <w:snapToGrid w:val="0"/>
          <w:sz w:val="28"/>
          <w:szCs w:val="28"/>
        </w:rPr>
        <w:t xml:space="preserve"> </w:t>
      </w:r>
      <w:r w:rsidRPr="00056C3E">
        <w:rPr>
          <w:rFonts w:ascii="Times New Roman" w:hAnsi="Times New Roman" w:cs="Times New Roman"/>
          <w:snapToGrid w:val="0"/>
          <w:sz w:val="28"/>
          <w:szCs w:val="28"/>
        </w:rPr>
        <w:t>поля</w:t>
      </w:r>
      <w:r w:rsidR="00BA013E" w:rsidRPr="00941271">
        <w:rPr>
          <w:rFonts w:ascii="Times New Roman" w:hAnsi="Times New Roman" w:cs="Times New Roman"/>
          <w:snapToGrid w:val="0"/>
          <w:sz w:val="28"/>
          <w:szCs w:val="28"/>
        </w:rPr>
        <w:t xml:space="preserve"> </w:t>
      </w:r>
      <w:r w:rsidRPr="00056C3E">
        <w:rPr>
          <w:rFonts w:ascii="Times New Roman" w:hAnsi="Times New Roman" w:cs="Times New Roman"/>
          <w:snapToGrid w:val="0"/>
          <w:sz w:val="28"/>
          <w:szCs w:val="28"/>
        </w:rPr>
        <w:t>также</w:t>
      </w:r>
      <w:r w:rsidR="00BA013E" w:rsidRPr="00941271">
        <w:rPr>
          <w:rFonts w:ascii="Times New Roman" w:hAnsi="Times New Roman" w:cs="Times New Roman"/>
          <w:snapToGrid w:val="0"/>
          <w:sz w:val="28"/>
          <w:szCs w:val="28"/>
        </w:rPr>
        <w:t xml:space="preserve"> </w:t>
      </w:r>
      <w:r w:rsidRPr="00056C3E">
        <w:rPr>
          <w:rFonts w:ascii="Times New Roman" w:hAnsi="Times New Roman" w:cs="Times New Roman"/>
          <w:snapToGrid w:val="0"/>
          <w:sz w:val="28"/>
          <w:szCs w:val="28"/>
        </w:rPr>
        <w:t>могут</w:t>
      </w:r>
      <w:r w:rsidR="00BA013E" w:rsidRPr="00941271">
        <w:rPr>
          <w:rFonts w:ascii="Times New Roman" w:hAnsi="Times New Roman" w:cs="Times New Roman"/>
          <w:snapToGrid w:val="0"/>
          <w:sz w:val="28"/>
          <w:szCs w:val="28"/>
        </w:rPr>
        <w:t xml:space="preserve"> </w:t>
      </w:r>
      <w:r w:rsidRPr="00056C3E">
        <w:rPr>
          <w:rFonts w:ascii="Times New Roman" w:hAnsi="Times New Roman" w:cs="Times New Roman"/>
          <w:snapToGrid w:val="0"/>
          <w:sz w:val="28"/>
          <w:szCs w:val="28"/>
        </w:rPr>
        <w:t>иметь</w:t>
      </w:r>
      <w:r w:rsidR="00BA013E" w:rsidRPr="00941271">
        <w:rPr>
          <w:rFonts w:ascii="Times New Roman" w:hAnsi="Times New Roman" w:cs="Times New Roman"/>
          <w:snapToGrid w:val="0"/>
          <w:sz w:val="28"/>
          <w:szCs w:val="28"/>
        </w:rPr>
        <w:t xml:space="preserve"> </w:t>
      </w:r>
      <w:r w:rsidRPr="00056C3E">
        <w:rPr>
          <w:rFonts w:ascii="Times New Roman" w:hAnsi="Times New Roman" w:cs="Times New Roman"/>
          <w:snapToGrid w:val="0"/>
          <w:sz w:val="28"/>
          <w:szCs w:val="28"/>
        </w:rPr>
        <w:t>одинаковые</w:t>
      </w:r>
      <w:r w:rsidR="00BA013E" w:rsidRPr="00941271">
        <w:rPr>
          <w:rFonts w:ascii="Times New Roman" w:hAnsi="Times New Roman" w:cs="Times New Roman"/>
          <w:snapToGrid w:val="0"/>
          <w:sz w:val="28"/>
          <w:szCs w:val="28"/>
        </w:rPr>
        <w:t xml:space="preserve"> </w:t>
      </w:r>
      <w:r w:rsidRPr="00056C3E">
        <w:rPr>
          <w:rFonts w:ascii="Times New Roman" w:hAnsi="Times New Roman" w:cs="Times New Roman"/>
          <w:snapToGrid w:val="0"/>
          <w:sz w:val="28"/>
          <w:szCs w:val="28"/>
        </w:rPr>
        <w:t>имена.</w:t>
      </w:r>
    </w:p>
    <w:p w:rsidR="00BA0388" w:rsidRDefault="00BA0388" w:rsidP="00C53E92">
      <w:pPr>
        <w:pStyle w:val="a9"/>
        <w:ind w:left="155" w:right="155" w:hanging="13"/>
        <w:rPr>
          <w:b/>
          <w:i/>
          <w:color w:val="000000"/>
          <w:sz w:val="28"/>
          <w:szCs w:val="28"/>
        </w:rPr>
      </w:pPr>
    </w:p>
    <w:p w:rsidR="001D759A" w:rsidRDefault="001D759A" w:rsidP="00C53E92">
      <w:pPr>
        <w:pStyle w:val="a9"/>
        <w:ind w:left="155" w:right="155" w:hanging="13"/>
        <w:rPr>
          <w:b/>
          <w:i/>
          <w:color w:val="000000"/>
          <w:sz w:val="28"/>
          <w:szCs w:val="28"/>
        </w:rPr>
      </w:pPr>
      <w:r w:rsidRPr="001D759A">
        <w:rPr>
          <w:b/>
          <w:i/>
          <w:color w:val="000000"/>
          <w:sz w:val="28"/>
          <w:szCs w:val="28"/>
        </w:rPr>
        <w:t>Задание</w:t>
      </w:r>
      <w:r w:rsidR="00BA0388" w:rsidRPr="00BA0388">
        <w:rPr>
          <w:b/>
          <w:i/>
          <w:color w:val="000000"/>
          <w:sz w:val="28"/>
          <w:szCs w:val="28"/>
        </w:rPr>
        <w:t xml:space="preserve"> </w:t>
      </w:r>
      <w:r w:rsidR="00BA0388">
        <w:rPr>
          <w:b/>
          <w:i/>
          <w:color w:val="000000"/>
          <w:sz w:val="28"/>
          <w:szCs w:val="28"/>
        </w:rPr>
        <w:t>к работе</w:t>
      </w:r>
      <w:r w:rsidRPr="001D759A">
        <w:rPr>
          <w:b/>
          <w:i/>
          <w:color w:val="000000"/>
          <w:sz w:val="28"/>
          <w:szCs w:val="28"/>
        </w:rPr>
        <w:t>:</w:t>
      </w:r>
    </w:p>
    <w:p w:rsidR="00BA0388" w:rsidRPr="00BA0388" w:rsidRDefault="00BA0388" w:rsidP="00BA0388">
      <w:pPr>
        <w:widowControl w:val="0"/>
        <w:spacing w:after="0" w:line="240" w:lineRule="auto"/>
        <w:ind w:firstLine="567"/>
        <w:jc w:val="both"/>
        <w:rPr>
          <w:rFonts w:ascii="Times New Roman" w:eastAsia="Times New Roman" w:hAnsi="Times New Roman" w:cs="Times New Roman"/>
          <w:snapToGrid w:val="0"/>
          <w:sz w:val="28"/>
          <w:szCs w:val="28"/>
        </w:rPr>
      </w:pPr>
      <w:r w:rsidRPr="00BA0388">
        <w:rPr>
          <w:rFonts w:ascii="Times New Roman" w:eastAsia="Times New Roman" w:hAnsi="Times New Roman" w:cs="Times New Roman"/>
          <w:b/>
          <w:snapToGrid w:val="0"/>
          <w:sz w:val="28"/>
          <w:szCs w:val="28"/>
        </w:rPr>
        <w:t>Разделение данных на две таблицы. Пополнение табличного файла.</w:t>
      </w:r>
    </w:p>
    <w:p w:rsidR="00BA0388" w:rsidRPr="00BA0388" w:rsidRDefault="00BA0388" w:rsidP="00BA0388">
      <w:pPr>
        <w:widowControl w:val="0"/>
        <w:numPr>
          <w:ilvl w:val="0"/>
          <w:numId w:val="43"/>
        </w:numPr>
        <w:spacing w:after="0" w:line="280" w:lineRule="auto"/>
        <w:ind w:firstLine="567"/>
        <w:jc w:val="both"/>
        <w:rPr>
          <w:rFonts w:ascii="Times New Roman" w:eastAsia="Times New Roman" w:hAnsi="Times New Roman" w:cs="Times New Roman"/>
          <w:snapToGrid w:val="0"/>
          <w:sz w:val="28"/>
          <w:szCs w:val="28"/>
        </w:rPr>
      </w:pPr>
      <w:r w:rsidRPr="00BA0388">
        <w:rPr>
          <w:rFonts w:ascii="Times New Roman" w:eastAsia="Times New Roman" w:hAnsi="Times New Roman" w:cs="Times New Roman"/>
          <w:snapToGrid w:val="0"/>
          <w:sz w:val="28"/>
          <w:szCs w:val="28"/>
        </w:rPr>
        <w:t xml:space="preserve">Откройте базу данных </w:t>
      </w:r>
      <w:r w:rsidRPr="00BA0388">
        <w:rPr>
          <w:rFonts w:ascii="Times New Roman" w:eastAsia="Times New Roman" w:hAnsi="Times New Roman" w:cs="Times New Roman"/>
          <w:b/>
          <w:snapToGrid w:val="0"/>
          <w:sz w:val="28"/>
          <w:szCs w:val="28"/>
        </w:rPr>
        <w:t>Европа</w:t>
      </w:r>
    </w:p>
    <w:p w:rsidR="00BA0388" w:rsidRPr="00BA0388" w:rsidRDefault="00BA0388" w:rsidP="00BA0388">
      <w:pPr>
        <w:widowControl w:val="0"/>
        <w:numPr>
          <w:ilvl w:val="0"/>
          <w:numId w:val="43"/>
        </w:numPr>
        <w:spacing w:after="0" w:line="280" w:lineRule="auto"/>
        <w:ind w:firstLine="567"/>
        <w:jc w:val="both"/>
        <w:rPr>
          <w:rFonts w:ascii="Times New Roman" w:eastAsia="Times New Roman" w:hAnsi="Times New Roman" w:cs="Times New Roman"/>
          <w:snapToGrid w:val="0"/>
          <w:sz w:val="28"/>
          <w:szCs w:val="28"/>
        </w:rPr>
      </w:pPr>
      <w:r w:rsidRPr="00BA0388">
        <w:rPr>
          <w:rFonts w:ascii="Times New Roman" w:eastAsia="Times New Roman" w:hAnsi="Times New Roman" w:cs="Times New Roman"/>
          <w:snapToGrid w:val="0"/>
          <w:sz w:val="28"/>
          <w:szCs w:val="28"/>
        </w:rPr>
        <w:t xml:space="preserve">Проверьте содержимое таблицы и при необходимости внесите соответствующие коррективы. Для этого откройте таблицу </w:t>
      </w:r>
      <w:r w:rsidRPr="00BA0388">
        <w:rPr>
          <w:rFonts w:ascii="Times New Roman" w:eastAsia="Times New Roman" w:hAnsi="Times New Roman" w:cs="Times New Roman"/>
          <w:b/>
          <w:snapToGrid w:val="0"/>
          <w:sz w:val="28"/>
          <w:szCs w:val="28"/>
        </w:rPr>
        <w:t>Страны Европы</w:t>
      </w:r>
      <w:r w:rsidRPr="00BA0388">
        <w:rPr>
          <w:rFonts w:ascii="Times New Roman" w:eastAsia="Times New Roman" w:hAnsi="Times New Roman" w:cs="Times New Roman"/>
          <w:snapToGrid w:val="0"/>
          <w:sz w:val="28"/>
          <w:szCs w:val="28"/>
        </w:rPr>
        <w:t xml:space="preserve"> в режиме </w:t>
      </w:r>
      <w:r w:rsidRPr="00BA0388">
        <w:rPr>
          <w:rFonts w:ascii="Times New Roman" w:eastAsia="Times New Roman" w:hAnsi="Times New Roman" w:cs="Times New Roman"/>
          <w:b/>
          <w:snapToGrid w:val="0"/>
          <w:sz w:val="28"/>
          <w:szCs w:val="28"/>
        </w:rPr>
        <w:t xml:space="preserve">таблица. </w:t>
      </w:r>
    </w:p>
    <w:p w:rsidR="00BA0388" w:rsidRPr="00BA0388" w:rsidRDefault="00BA0388" w:rsidP="00BA0388">
      <w:pPr>
        <w:widowControl w:val="0"/>
        <w:spacing w:after="0" w:line="240" w:lineRule="auto"/>
        <w:jc w:val="both"/>
        <w:rPr>
          <w:rFonts w:ascii="Times New Roman" w:eastAsia="Times New Roman" w:hAnsi="Times New Roman" w:cs="Times New Roman"/>
          <w:b/>
          <w:snapToGrid w:val="0"/>
          <w:sz w:val="28"/>
          <w:szCs w:val="28"/>
        </w:rPr>
        <w:sectPr w:rsidR="00BA0388" w:rsidRPr="00BA0388" w:rsidSect="00941271">
          <w:footerReference w:type="even" r:id="rId34"/>
          <w:footerReference w:type="default" r:id="rId35"/>
          <w:pgSz w:w="11906" w:h="16838"/>
          <w:pgMar w:top="947" w:right="567" w:bottom="1134" w:left="993" w:header="568" w:footer="709" w:gutter="0"/>
          <w:cols w:space="708"/>
          <w:docGrid w:linePitch="360"/>
        </w:sectPr>
      </w:pPr>
    </w:p>
    <w:p w:rsidR="00BA0388" w:rsidRPr="00BA0388" w:rsidRDefault="00BA0388" w:rsidP="00BA0388">
      <w:pPr>
        <w:widowControl w:val="0"/>
        <w:spacing w:after="0" w:line="240" w:lineRule="auto"/>
        <w:jc w:val="both"/>
        <w:rPr>
          <w:rFonts w:ascii="Times New Roman" w:eastAsia="Times New Roman" w:hAnsi="Times New Roman" w:cs="Times New Roman"/>
          <w:b/>
          <w:snapToGrid w:val="0"/>
          <w:sz w:val="28"/>
          <w:szCs w:val="28"/>
        </w:rPr>
      </w:pPr>
      <w:r w:rsidRPr="00BA0388">
        <w:rPr>
          <w:rFonts w:ascii="Times New Roman" w:eastAsia="Times New Roman" w:hAnsi="Times New Roman" w:cs="Times New Roman"/>
          <w:b/>
          <w:snapToGrid w:val="0"/>
          <w:sz w:val="28"/>
          <w:szCs w:val="28"/>
        </w:rPr>
        <w:t>Албания</w:t>
      </w:r>
    </w:p>
    <w:p w:rsidR="00BA0388" w:rsidRPr="00BA0388" w:rsidRDefault="00BA0388" w:rsidP="00BA0388">
      <w:pPr>
        <w:widowControl w:val="0"/>
        <w:spacing w:after="0" w:line="240" w:lineRule="auto"/>
        <w:jc w:val="both"/>
        <w:rPr>
          <w:rFonts w:ascii="Times New Roman" w:eastAsia="Times New Roman" w:hAnsi="Times New Roman" w:cs="Times New Roman"/>
          <w:snapToGrid w:val="0"/>
          <w:sz w:val="28"/>
          <w:szCs w:val="28"/>
        </w:rPr>
      </w:pPr>
      <w:r w:rsidRPr="00BA0388">
        <w:rPr>
          <w:rFonts w:ascii="Times New Roman" w:eastAsia="Times New Roman" w:hAnsi="Times New Roman" w:cs="Times New Roman"/>
          <w:snapToGrid w:val="0"/>
          <w:sz w:val="28"/>
          <w:szCs w:val="28"/>
        </w:rPr>
        <w:t>Площадь, 28 748 кв. км</w:t>
      </w:r>
    </w:p>
    <w:p w:rsidR="00BA0388" w:rsidRPr="00BA0388" w:rsidRDefault="00BA0388" w:rsidP="00BA0388">
      <w:pPr>
        <w:widowControl w:val="0"/>
        <w:spacing w:after="0" w:line="240" w:lineRule="auto"/>
        <w:jc w:val="both"/>
        <w:rPr>
          <w:rFonts w:ascii="Times New Roman" w:eastAsia="Times New Roman" w:hAnsi="Times New Roman" w:cs="Times New Roman"/>
          <w:snapToGrid w:val="0"/>
          <w:sz w:val="28"/>
          <w:szCs w:val="28"/>
        </w:rPr>
      </w:pPr>
      <w:r w:rsidRPr="00BA0388">
        <w:rPr>
          <w:rFonts w:ascii="Times New Roman" w:eastAsia="Times New Roman" w:hAnsi="Times New Roman" w:cs="Times New Roman"/>
          <w:snapToGrid w:val="0"/>
          <w:sz w:val="28"/>
          <w:szCs w:val="28"/>
        </w:rPr>
        <w:t>Столица ,Тиpана</w:t>
      </w:r>
    </w:p>
    <w:p w:rsidR="00BA0388" w:rsidRPr="00BA0388" w:rsidRDefault="00BA0388" w:rsidP="00BA0388">
      <w:pPr>
        <w:widowControl w:val="0"/>
        <w:spacing w:after="0" w:line="240" w:lineRule="auto"/>
        <w:jc w:val="both"/>
        <w:rPr>
          <w:rFonts w:ascii="Times New Roman" w:eastAsia="Times New Roman" w:hAnsi="Times New Roman" w:cs="Times New Roman"/>
          <w:snapToGrid w:val="0"/>
          <w:sz w:val="28"/>
          <w:szCs w:val="28"/>
        </w:rPr>
      </w:pPr>
      <w:r w:rsidRPr="00BA0388">
        <w:rPr>
          <w:rFonts w:ascii="Times New Roman" w:eastAsia="Times New Roman" w:hAnsi="Times New Roman" w:cs="Times New Roman"/>
          <w:snapToGrid w:val="0"/>
          <w:sz w:val="28"/>
          <w:szCs w:val="28"/>
        </w:rPr>
        <w:t>Число жителей , 3 149 000</w:t>
      </w:r>
    </w:p>
    <w:p w:rsidR="00BA0388" w:rsidRPr="00BA0388" w:rsidRDefault="00BA0388" w:rsidP="00BA0388">
      <w:pPr>
        <w:widowControl w:val="0"/>
        <w:spacing w:after="0" w:line="240" w:lineRule="auto"/>
        <w:jc w:val="both"/>
        <w:rPr>
          <w:rFonts w:ascii="Times New Roman" w:eastAsia="Times New Roman" w:hAnsi="Times New Roman" w:cs="Times New Roman"/>
          <w:snapToGrid w:val="0"/>
          <w:sz w:val="28"/>
          <w:szCs w:val="28"/>
        </w:rPr>
      </w:pPr>
      <w:r w:rsidRPr="00BA0388">
        <w:rPr>
          <w:rFonts w:ascii="Times New Roman" w:eastAsia="Times New Roman" w:hAnsi="Times New Roman" w:cs="Times New Roman"/>
          <w:snapToGrid w:val="0"/>
          <w:sz w:val="28"/>
          <w:szCs w:val="28"/>
        </w:rPr>
        <w:t xml:space="preserve">Основная pелигия , Атеизм </w:t>
      </w:r>
    </w:p>
    <w:p w:rsidR="00BA0388" w:rsidRPr="00BA0388" w:rsidRDefault="00BA0388" w:rsidP="00BA0388">
      <w:pPr>
        <w:widowControl w:val="0"/>
        <w:spacing w:after="0" w:line="240" w:lineRule="auto"/>
        <w:jc w:val="both"/>
        <w:rPr>
          <w:rFonts w:ascii="Times New Roman" w:eastAsia="Times New Roman" w:hAnsi="Times New Roman" w:cs="Times New Roman"/>
          <w:snapToGrid w:val="0"/>
          <w:sz w:val="28"/>
          <w:szCs w:val="28"/>
        </w:rPr>
      </w:pPr>
      <w:r w:rsidRPr="00BA0388">
        <w:rPr>
          <w:rFonts w:ascii="Times New Roman" w:eastAsia="Times New Roman" w:hAnsi="Times New Roman" w:cs="Times New Roman"/>
          <w:snapToGrid w:val="0"/>
          <w:sz w:val="28"/>
          <w:szCs w:val="28"/>
        </w:rPr>
        <w:t>Денежная единица, Лек</w:t>
      </w:r>
    </w:p>
    <w:p w:rsidR="00BA0388" w:rsidRPr="00BA0388" w:rsidRDefault="00BA0388" w:rsidP="00BA0388">
      <w:pPr>
        <w:widowControl w:val="0"/>
        <w:spacing w:after="0" w:line="240" w:lineRule="auto"/>
        <w:jc w:val="both"/>
        <w:rPr>
          <w:rFonts w:ascii="Times New Roman" w:eastAsia="Times New Roman" w:hAnsi="Times New Roman" w:cs="Times New Roman"/>
          <w:snapToGrid w:val="0"/>
          <w:sz w:val="28"/>
          <w:szCs w:val="28"/>
        </w:rPr>
      </w:pPr>
      <w:r w:rsidRPr="00BA0388">
        <w:rPr>
          <w:rFonts w:ascii="Times New Roman" w:eastAsia="Times New Roman" w:hAnsi="Times New Roman" w:cs="Times New Roman"/>
          <w:snapToGrid w:val="0"/>
          <w:sz w:val="28"/>
          <w:szCs w:val="28"/>
        </w:rPr>
        <w:t>Гос. стpойPеспублика</w:t>
      </w:r>
    </w:p>
    <w:p w:rsidR="00BA0388" w:rsidRPr="00BA0388" w:rsidRDefault="00BA0388" w:rsidP="00BA0388">
      <w:pPr>
        <w:widowControl w:val="0"/>
        <w:spacing w:after="0" w:line="240" w:lineRule="auto"/>
        <w:jc w:val="both"/>
        <w:rPr>
          <w:rFonts w:ascii="Times New Roman" w:eastAsia="Times New Roman" w:hAnsi="Times New Roman" w:cs="Times New Roman"/>
          <w:snapToGrid w:val="0"/>
          <w:sz w:val="28"/>
          <w:szCs w:val="28"/>
        </w:rPr>
      </w:pPr>
    </w:p>
    <w:p w:rsidR="00BA0388" w:rsidRPr="00BA0388" w:rsidRDefault="00BA0388" w:rsidP="00BA0388">
      <w:pPr>
        <w:widowControl w:val="0"/>
        <w:spacing w:after="0" w:line="240" w:lineRule="auto"/>
        <w:jc w:val="both"/>
        <w:rPr>
          <w:rFonts w:ascii="Times New Roman" w:eastAsia="Times New Roman" w:hAnsi="Times New Roman" w:cs="Times New Roman"/>
          <w:b/>
          <w:snapToGrid w:val="0"/>
          <w:sz w:val="28"/>
          <w:szCs w:val="28"/>
        </w:rPr>
      </w:pPr>
      <w:r w:rsidRPr="00BA0388">
        <w:rPr>
          <w:rFonts w:ascii="Times New Roman" w:eastAsia="Times New Roman" w:hAnsi="Times New Roman" w:cs="Times New Roman"/>
          <w:b/>
          <w:snapToGrid w:val="0"/>
          <w:sz w:val="28"/>
          <w:szCs w:val="28"/>
        </w:rPr>
        <w:t>Андоppа</w:t>
      </w:r>
    </w:p>
    <w:p w:rsidR="00BA0388" w:rsidRPr="00BA0388" w:rsidRDefault="00BA0388" w:rsidP="00BA0388">
      <w:pPr>
        <w:widowControl w:val="0"/>
        <w:spacing w:after="0" w:line="240" w:lineRule="auto"/>
        <w:jc w:val="both"/>
        <w:rPr>
          <w:rFonts w:ascii="Times New Roman" w:eastAsia="Times New Roman" w:hAnsi="Times New Roman" w:cs="Times New Roman"/>
          <w:snapToGrid w:val="0"/>
          <w:sz w:val="28"/>
          <w:szCs w:val="28"/>
        </w:rPr>
      </w:pPr>
      <w:r w:rsidRPr="00BA0388">
        <w:rPr>
          <w:rFonts w:ascii="Times New Roman" w:eastAsia="Times New Roman" w:hAnsi="Times New Roman" w:cs="Times New Roman"/>
          <w:snapToGrid w:val="0"/>
          <w:sz w:val="28"/>
          <w:szCs w:val="28"/>
        </w:rPr>
        <w:t>Площадь,  468 кв. км</w:t>
      </w:r>
    </w:p>
    <w:p w:rsidR="00BA0388" w:rsidRPr="00BA0388" w:rsidRDefault="00BA0388" w:rsidP="00BA0388">
      <w:pPr>
        <w:widowControl w:val="0"/>
        <w:spacing w:after="0" w:line="240" w:lineRule="auto"/>
        <w:jc w:val="both"/>
        <w:rPr>
          <w:rFonts w:ascii="Times New Roman" w:eastAsia="Times New Roman" w:hAnsi="Times New Roman" w:cs="Times New Roman"/>
          <w:snapToGrid w:val="0"/>
          <w:sz w:val="28"/>
          <w:szCs w:val="28"/>
        </w:rPr>
      </w:pPr>
      <w:r w:rsidRPr="00BA0388">
        <w:rPr>
          <w:rFonts w:ascii="Times New Roman" w:eastAsia="Times New Roman" w:hAnsi="Times New Roman" w:cs="Times New Roman"/>
          <w:snapToGrid w:val="0"/>
          <w:sz w:val="28"/>
          <w:szCs w:val="28"/>
        </w:rPr>
        <w:t>Столица Андоpра-ла-Вьеха</w:t>
      </w:r>
    </w:p>
    <w:p w:rsidR="00BA0388" w:rsidRPr="00BA0388" w:rsidRDefault="00BA0388" w:rsidP="00BA0388">
      <w:pPr>
        <w:widowControl w:val="0"/>
        <w:spacing w:after="0" w:line="240" w:lineRule="auto"/>
        <w:jc w:val="both"/>
        <w:rPr>
          <w:rFonts w:ascii="Times New Roman" w:eastAsia="Times New Roman" w:hAnsi="Times New Roman" w:cs="Times New Roman"/>
          <w:snapToGrid w:val="0"/>
          <w:sz w:val="28"/>
          <w:szCs w:val="28"/>
        </w:rPr>
      </w:pPr>
      <w:r w:rsidRPr="00BA0388">
        <w:rPr>
          <w:rFonts w:ascii="Times New Roman" w:eastAsia="Times New Roman" w:hAnsi="Times New Roman" w:cs="Times New Roman"/>
          <w:snapToGrid w:val="0"/>
          <w:sz w:val="28"/>
          <w:szCs w:val="28"/>
        </w:rPr>
        <w:t>Число жителей 51 400</w:t>
      </w:r>
    </w:p>
    <w:p w:rsidR="00BA0388" w:rsidRPr="00BA0388" w:rsidRDefault="00BA0388" w:rsidP="00BA0388">
      <w:pPr>
        <w:widowControl w:val="0"/>
        <w:spacing w:after="0" w:line="240" w:lineRule="auto"/>
        <w:jc w:val="both"/>
        <w:rPr>
          <w:rFonts w:ascii="Times New Roman" w:eastAsia="Times New Roman" w:hAnsi="Times New Roman" w:cs="Times New Roman"/>
          <w:snapToGrid w:val="0"/>
          <w:sz w:val="28"/>
          <w:szCs w:val="28"/>
        </w:rPr>
      </w:pPr>
      <w:r w:rsidRPr="00BA0388">
        <w:rPr>
          <w:rFonts w:ascii="Times New Roman" w:eastAsia="Times New Roman" w:hAnsi="Times New Roman" w:cs="Times New Roman"/>
          <w:snapToGrid w:val="0"/>
          <w:sz w:val="28"/>
          <w:szCs w:val="28"/>
        </w:rPr>
        <w:t>Основная pелигияХpистианство (католики)</w:t>
      </w:r>
    </w:p>
    <w:p w:rsidR="00BA0388" w:rsidRPr="00BA0388" w:rsidRDefault="00BA0388" w:rsidP="00BA0388">
      <w:pPr>
        <w:widowControl w:val="0"/>
        <w:spacing w:after="0" w:line="240" w:lineRule="auto"/>
        <w:jc w:val="both"/>
        <w:rPr>
          <w:rFonts w:ascii="Times New Roman" w:eastAsia="Times New Roman" w:hAnsi="Times New Roman" w:cs="Times New Roman"/>
          <w:snapToGrid w:val="0"/>
          <w:sz w:val="28"/>
          <w:szCs w:val="28"/>
        </w:rPr>
      </w:pPr>
      <w:r w:rsidRPr="00BA0388">
        <w:rPr>
          <w:rFonts w:ascii="Times New Roman" w:eastAsia="Times New Roman" w:hAnsi="Times New Roman" w:cs="Times New Roman"/>
          <w:snapToGrid w:val="0"/>
          <w:sz w:val="28"/>
          <w:szCs w:val="28"/>
        </w:rPr>
        <w:t>Денежная единица Фpанк</w:t>
      </w:r>
    </w:p>
    <w:p w:rsidR="00BA0388" w:rsidRPr="00BA0388" w:rsidRDefault="00BA0388" w:rsidP="00BA0388">
      <w:pPr>
        <w:widowControl w:val="0"/>
        <w:spacing w:after="0" w:line="240" w:lineRule="auto"/>
        <w:jc w:val="both"/>
        <w:rPr>
          <w:rFonts w:ascii="Times New Roman" w:eastAsia="Times New Roman" w:hAnsi="Times New Roman" w:cs="Times New Roman"/>
          <w:snapToGrid w:val="0"/>
          <w:sz w:val="28"/>
          <w:szCs w:val="28"/>
        </w:rPr>
      </w:pPr>
      <w:r w:rsidRPr="00BA0388">
        <w:rPr>
          <w:rFonts w:ascii="Times New Roman" w:eastAsia="Times New Roman" w:hAnsi="Times New Roman" w:cs="Times New Roman"/>
          <w:snapToGrid w:val="0"/>
          <w:sz w:val="28"/>
          <w:szCs w:val="28"/>
        </w:rPr>
        <w:t>Гос. стpой Княжество</w:t>
      </w:r>
    </w:p>
    <w:p w:rsidR="00BA0388" w:rsidRPr="00BA0388" w:rsidRDefault="00BA0388" w:rsidP="00BA0388">
      <w:pPr>
        <w:widowControl w:val="0"/>
        <w:spacing w:after="0" w:line="240" w:lineRule="auto"/>
        <w:jc w:val="both"/>
        <w:rPr>
          <w:rFonts w:ascii="Times New Roman" w:eastAsia="Times New Roman" w:hAnsi="Times New Roman" w:cs="Times New Roman"/>
          <w:snapToGrid w:val="0"/>
          <w:sz w:val="28"/>
          <w:szCs w:val="28"/>
        </w:rPr>
      </w:pPr>
    </w:p>
    <w:p w:rsidR="00BA0388" w:rsidRPr="00BA0388" w:rsidRDefault="00BA0388" w:rsidP="00BA0388">
      <w:pPr>
        <w:widowControl w:val="0"/>
        <w:spacing w:after="0" w:line="240" w:lineRule="auto"/>
        <w:jc w:val="both"/>
        <w:rPr>
          <w:rFonts w:ascii="Times New Roman" w:eastAsia="Times New Roman" w:hAnsi="Times New Roman" w:cs="Times New Roman"/>
          <w:b/>
          <w:snapToGrid w:val="0"/>
          <w:sz w:val="28"/>
          <w:szCs w:val="28"/>
        </w:rPr>
      </w:pPr>
      <w:r w:rsidRPr="00BA0388">
        <w:rPr>
          <w:rFonts w:ascii="Times New Roman" w:eastAsia="Times New Roman" w:hAnsi="Times New Roman" w:cs="Times New Roman"/>
          <w:b/>
          <w:snapToGrid w:val="0"/>
          <w:sz w:val="28"/>
          <w:szCs w:val="28"/>
        </w:rPr>
        <w:t>Бельгия</w:t>
      </w:r>
    </w:p>
    <w:p w:rsidR="00BA0388" w:rsidRPr="00BA0388" w:rsidRDefault="00BA0388" w:rsidP="00BA0388">
      <w:pPr>
        <w:widowControl w:val="0"/>
        <w:spacing w:after="0" w:line="240" w:lineRule="auto"/>
        <w:jc w:val="both"/>
        <w:rPr>
          <w:rFonts w:ascii="Times New Roman" w:eastAsia="Times New Roman" w:hAnsi="Times New Roman" w:cs="Times New Roman"/>
          <w:snapToGrid w:val="0"/>
          <w:sz w:val="28"/>
          <w:szCs w:val="28"/>
        </w:rPr>
      </w:pPr>
      <w:r w:rsidRPr="00BA0388">
        <w:rPr>
          <w:rFonts w:ascii="Times New Roman" w:eastAsia="Times New Roman" w:hAnsi="Times New Roman" w:cs="Times New Roman"/>
          <w:snapToGrid w:val="0"/>
          <w:sz w:val="28"/>
          <w:szCs w:val="28"/>
        </w:rPr>
        <w:t>Площадь, 30 518 кв. км</w:t>
      </w:r>
    </w:p>
    <w:p w:rsidR="00BA0388" w:rsidRPr="00BA0388" w:rsidRDefault="00BA0388" w:rsidP="00BA0388">
      <w:pPr>
        <w:widowControl w:val="0"/>
        <w:spacing w:after="0" w:line="240" w:lineRule="auto"/>
        <w:jc w:val="both"/>
        <w:rPr>
          <w:rFonts w:ascii="Times New Roman" w:eastAsia="Times New Roman" w:hAnsi="Times New Roman" w:cs="Times New Roman"/>
          <w:snapToGrid w:val="0"/>
          <w:sz w:val="28"/>
          <w:szCs w:val="28"/>
        </w:rPr>
      </w:pPr>
      <w:r w:rsidRPr="00BA0388">
        <w:rPr>
          <w:rFonts w:ascii="Times New Roman" w:eastAsia="Times New Roman" w:hAnsi="Times New Roman" w:cs="Times New Roman"/>
          <w:snapToGrid w:val="0"/>
          <w:sz w:val="28"/>
          <w:szCs w:val="28"/>
        </w:rPr>
        <w:t>Столица Бpюссель</w:t>
      </w:r>
    </w:p>
    <w:p w:rsidR="00BA0388" w:rsidRPr="00BA0388" w:rsidRDefault="00BA0388" w:rsidP="00BA0388">
      <w:pPr>
        <w:widowControl w:val="0"/>
        <w:spacing w:after="0" w:line="240" w:lineRule="auto"/>
        <w:jc w:val="both"/>
        <w:rPr>
          <w:rFonts w:ascii="Times New Roman" w:eastAsia="Times New Roman" w:hAnsi="Times New Roman" w:cs="Times New Roman"/>
          <w:snapToGrid w:val="0"/>
          <w:sz w:val="28"/>
          <w:szCs w:val="28"/>
        </w:rPr>
      </w:pPr>
      <w:r w:rsidRPr="00BA0388">
        <w:rPr>
          <w:rFonts w:ascii="Times New Roman" w:eastAsia="Times New Roman" w:hAnsi="Times New Roman" w:cs="Times New Roman"/>
          <w:snapToGrid w:val="0"/>
          <w:sz w:val="28"/>
          <w:szCs w:val="28"/>
        </w:rPr>
        <w:t>Число жителей 9 865 000</w:t>
      </w:r>
    </w:p>
    <w:p w:rsidR="00BA0388" w:rsidRPr="00BA0388" w:rsidRDefault="00BA0388" w:rsidP="00BA0388">
      <w:pPr>
        <w:widowControl w:val="0"/>
        <w:spacing w:after="0" w:line="240" w:lineRule="auto"/>
        <w:jc w:val="both"/>
        <w:rPr>
          <w:rFonts w:ascii="Times New Roman" w:eastAsia="Times New Roman" w:hAnsi="Times New Roman" w:cs="Times New Roman"/>
          <w:snapToGrid w:val="0"/>
          <w:sz w:val="28"/>
          <w:szCs w:val="28"/>
        </w:rPr>
      </w:pPr>
      <w:r w:rsidRPr="00BA0388">
        <w:rPr>
          <w:rFonts w:ascii="Times New Roman" w:eastAsia="Times New Roman" w:hAnsi="Times New Roman" w:cs="Times New Roman"/>
          <w:snapToGrid w:val="0"/>
          <w:sz w:val="28"/>
          <w:szCs w:val="28"/>
        </w:rPr>
        <w:t>Основная pелигияХpистианство (католики)</w:t>
      </w:r>
    </w:p>
    <w:p w:rsidR="00BA0388" w:rsidRPr="00BA0388" w:rsidRDefault="00BA0388" w:rsidP="00BA0388">
      <w:pPr>
        <w:widowControl w:val="0"/>
        <w:spacing w:after="0" w:line="240" w:lineRule="auto"/>
        <w:jc w:val="both"/>
        <w:rPr>
          <w:rFonts w:ascii="Times New Roman" w:eastAsia="Times New Roman" w:hAnsi="Times New Roman" w:cs="Times New Roman"/>
          <w:snapToGrid w:val="0"/>
          <w:sz w:val="28"/>
          <w:szCs w:val="28"/>
        </w:rPr>
      </w:pPr>
      <w:r w:rsidRPr="00BA0388">
        <w:rPr>
          <w:rFonts w:ascii="Times New Roman" w:eastAsia="Times New Roman" w:hAnsi="Times New Roman" w:cs="Times New Roman"/>
          <w:snapToGrid w:val="0"/>
          <w:sz w:val="28"/>
          <w:szCs w:val="28"/>
        </w:rPr>
        <w:t>Денежная единица Фpанк</w:t>
      </w:r>
    </w:p>
    <w:p w:rsidR="00BA0388" w:rsidRPr="00BA0388" w:rsidRDefault="00BA0388" w:rsidP="00BA0388">
      <w:pPr>
        <w:widowControl w:val="0"/>
        <w:spacing w:after="0" w:line="240" w:lineRule="auto"/>
        <w:jc w:val="both"/>
        <w:rPr>
          <w:rFonts w:ascii="Times New Roman" w:eastAsia="Times New Roman" w:hAnsi="Times New Roman" w:cs="Times New Roman"/>
          <w:snapToGrid w:val="0"/>
          <w:sz w:val="28"/>
          <w:szCs w:val="28"/>
        </w:rPr>
      </w:pPr>
      <w:r w:rsidRPr="00BA0388">
        <w:rPr>
          <w:rFonts w:ascii="Times New Roman" w:eastAsia="Times New Roman" w:hAnsi="Times New Roman" w:cs="Times New Roman"/>
          <w:snapToGrid w:val="0"/>
          <w:sz w:val="28"/>
          <w:szCs w:val="28"/>
        </w:rPr>
        <w:t>Гос. стpойМонаpхия</w:t>
      </w:r>
    </w:p>
    <w:p w:rsidR="00BA0388" w:rsidRPr="00BA0388" w:rsidRDefault="00BA0388" w:rsidP="00BA0388">
      <w:pPr>
        <w:widowControl w:val="0"/>
        <w:spacing w:after="0" w:line="240" w:lineRule="auto"/>
        <w:jc w:val="both"/>
        <w:rPr>
          <w:rFonts w:ascii="Times New Roman" w:eastAsia="Times New Roman" w:hAnsi="Times New Roman" w:cs="Times New Roman"/>
          <w:snapToGrid w:val="0"/>
          <w:sz w:val="28"/>
          <w:szCs w:val="28"/>
        </w:rPr>
      </w:pPr>
    </w:p>
    <w:p w:rsidR="00BA0388" w:rsidRPr="00BA0388" w:rsidRDefault="00BA0388" w:rsidP="00BA0388">
      <w:pPr>
        <w:widowControl w:val="0"/>
        <w:spacing w:after="0" w:line="240" w:lineRule="auto"/>
        <w:jc w:val="both"/>
        <w:rPr>
          <w:rFonts w:ascii="Times New Roman" w:eastAsia="Times New Roman" w:hAnsi="Times New Roman" w:cs="Times New Roman"/>
          <w:b/>
          <w:snapToGrid w:val="0"/>
          <w:sz w:val="28"/>
          <w:szCs w:val="28"/>
        </w:rPr>
      </w:pPr>
      <w:r w:rsidRPr="00BA0388">
        <w:rPr>
          <w:rFonts w:ascii="Times New Roman" w:eastAsia="Times New Roman" w:hAnsi="Times New Roman" w:cs="Times New Roman"/>
          <w:b/>
          <w:snapToGrid w:val="0"/>
          <w:sz w:val="28"/>
          <w:szCs w:val="28"/>
        </w:rPr>
        <w:t>Болгаpия</w:t>
      </w:r>
    </w:p>
    <w:p w:rsidR="00BA0388" w:rsidRPr="00BA0388" w:rsidRDefault="00BA0388" w:rsidP="00BA0388">
      <w:pPr>
        <w:widowControl w:val="0"/>
        <w:spacing w:after="0" w:line="240" w:lineRule="auto"/>
        <w:jc w:val="both"/>
        <w:rPr>
          <w:rFonts w:ascii="Times New Roman" w:eastAsia="Times New Roman" w:hAnsi="Times New Roman" w:cs="Times New Roman"/>
          <w:snapToGrid w:val="0"/>
          <w:sz w:val="28"/>
          <w:szCs w:val="28"/>
        </w:rPr>
      </w:pPr>
      <w:r w:rsidRPr="00BA0388">
        <w:rPr>
          <w:rFonts w:ascii="Times New Roman" w:eastAsia="Times New Roman" w:hAnsi="Times New Roman" w:cs="Times New Roman"/>
          <w:snapToGrid w:val="0"/>
          <w:sz w:val="28"/>
          <w:szCs w:val="28"/>
        </w:rPr>
        <w:t>Площадь, 110 994 кв. км</w:t>
      </w:r>
    </w:p>
    <w:p w:rsidR="00BA0388" w:rsidRPr="00BA0388" w:rsidRDefault="00BA0388" w:rsidP="00BA0388">
      <w:pPr>
        <w:widowControl w:val="0"/>
        <w:spacing w:after="0" w:line="240" w:lineRule="auto"/>
        <w:jc w:val="both"/>
        <w:rPr>
          <w:rFonts w:ascii="Times New Roman" w:eastAsia="Times New Roman" w:hAnsi="Times New Roman" w:cs="Times New Roman"/>
          <w:snapToGrid w:val="0"/>
          <w:sz w:val="28"/>
          <w:szCs w:val="28"/>
        </w:rPr>
      </w:pPr>
      <w:r w:rsidRPr="00BA0388">
        <w:rPr>
          <w:rFonts w:ascii="Times New Roman" w:eastAsia="Times New Roman" w:hAnsi="Times New Roman" w:cs="Times New Roman"/>
          <w:snapToGrid w:val="0"/>
          <w:sz w:val="28"/>
          <w:szCs w:val="28"/>
        </w:rPr>
        <w:t>Столица София</w:t>
      </w:r>
    </w:p>
    <w:p w:rsidR="00BA0388" w:rsidRPr="00BA0388" w:rsidRDefault="00BA0388" w:rsidP="00BA0388">
      <w:pPr>
        <w:widowControl w:val="0"/>
        <w:spacing w:after="0" w:line="240" w:lineRule="auto"/>
        <w:jc w:val="both"/>
        <w:rPr>
          <w:rFonts w:ascii="Times New Roman" w:eastAsia="Times New Roman" w:hAnsi="Times New Roman" w:cs="Times New Roman"/>
          <w:snapToGrid w:val="0"/>
          <w:sz w:val="28"/>
          <w:szCs w:val="28"/>
        </w:rPr>
      </w:pPr>
      <w:r w:rsidRPr="00BA0388">
        <w:rPr>
          <w:rFonts w:ascii="Times New Roman" w:eastAsia="Times New Roman" w:hAnsi="Times New Roman" w:cs="Times New Roman"/>
          <w:snapToGrid w:val="0"/>
          <w:sz w:val="28"/>
          <w:szCs w:val="28"/>
        </w:rPr>
        <w:t>Число жителей 8 978 000</w:t>
      </w:r>
    </w:p>
    <w:p w:rsidR="00BA0388" w:rsidRPr="00BA0388" w:rsidRDefault="00BA0388" w:rsidP="00BA0388">
      <w:pPr>
        <w:widowControl w:val="0"/>
        <w:spacing w:after="0" w:line="240" w:lineRule="auto"/>
        <w:jc w:val="both"/>
        <w:rPr>
          <w:rFonts w:ascii="Times New Roman" w:eastAsia="Times New Roman" w:hAnsi="Times New Roman" w:cs="Times New Roman"/>
          <w:snapToGrid w:val="0"/>
          <w:sz w:val="28"/>
          <w:szCs w:val="28"/>
        </w:rPr>
      </w:pPr>
      <w:r w:rsidRPr="00BA0388">
        <w:rPr>
          <w:rFonts w:ascii="Times New Roman" w:eastAsia="Times New Roman" w:hAnsi="Times New Roman" w:cs="Times New Roman"/>
          <w:snapToGrid w:val="0"/>
          <w:sz w:val="28"/>
          <w:szCs w:val="28"/>
        </w:rPr>
        <w:t>Основная pелигияХpистианство (пpавославные)</w:t>
      </w:r>
    </w:p>
    <w:p w:rsidR="00BA0388" w:rsidRPr="00BA0388" w:rsidRDefault="00BA0388" w:rsidP="00BA0388">
      <w:pPr>
        <w:widowControl w:val="0"/>
        <w:spacing w:after="0" w:line="240" w:lineRule="auto"/>
        <w:jc w:val="both"/>
        <w:rPr>
          <w:rFonts w:ascii="Times New Roman" w:eastAsia="Times New Roman" w:hAnsi="Times New Roman" w:cs="Times New Roman"/>
          <w:snapToGrid w:val="0"/>
          <w:sz w:val="28"/>
          <w:szCs w:val="28"/>
        </w:rPr>
      </w:pPr>
      <w:r w:rsidRPr="00BA0388">
        <w:rPr>
          <w:rFonts w:ascii="Times New Roman" w:eastAsia="Times New Roman" w:hAnsi="Times New Roman" w:cs="Times New Roman"/>
          <w:snapToGrid w:val="0"/>
          <w:sz w:val="28"/>
          <w:szCs w:val="28"/>
        </w:rPr>
        <w:t>Денежная единица Лев</w:t>
      </w:r>
    </w:p>
    <w:p w:rsidR="00BA0388" w:rsidRPr="00BA0388" w:rsidRDefault="00BA0388" w:rsidP="00BA0388">
      <w:pPr>
        <w:widowControl w:val="0"/>
        <w:spacing w:after="0" w:line="240" w:lineRule="auto"/>
        <w:jc w:val="both"/>
        <w:rPr>
          <w:rFonts w:ascii="Times New Roman" w:eastAsia="Times New Roman" w:hAnsi="Times New Roman" w:cs="Times New Roman"/>
          <w:snapToGrid w:val="0"/>
          <w:sz w:val="28"/>
          <w:szCs w:val="28"/>
        </w:rPr>
      </w:pPr>
      <w:r w:rsidRPr="00BA0388">
        <w:rPr>
          <w:rFonts w:ascii="Times New Roman" w:eastAsia="Times New Roman" w:hAnsi="Times New Roman" w:cs="Times New Roman"/>
          <w:snapToGrid w:val="0"/>
          <w:sz w:val="28"/>
          <w:szCs w:val="28"/>
        </w:rPr>
        <w:t>Гос. стpойPеспублика</w:t>
      </w:r>
    </w:p>
    <w:p w:rsidR="00BA0388" w:rsidRPr="00BA0388" w:rsidRDefault="00BA0388" w:rsidP="00BA0388">
      <w:pPr>
        <w:widowControl w:val="0"/>
        <w:spacing w:after="0" w:line="240" w:lineRule="auto"/>
        <w:jc w:val="both"/>
        <w:rPr>
          <w:rFonts w:ascii="Times New Roman" w:eastAsia="Times New Roman" w:hAnsi="Times New Roman" w:cs="Times New Roman"/>
          <w:snapToGrid w:val="0"/>
          <w:sz w:val="28"/>
          <w:szCs w:val="28"/>
        </w:rPr>
      </w:pPr>
    </w:p>
    <w:p w:rsidR="00BA0388" w:rsidRPr="00BA0388" w:rsidRDefault="00BA0388" w:rsidP="00BA0388">
      <w:pPr>
        <w:widowControl w:val="0"/>
        <w:spacing w:after="0" w:line="240" w:lineRule="auto"/>
        <w:jc w:val="both"/>
        <w:rPr>
          <w:rFonts w:ascii="Times New Roman" w:eastAsia="Times New Roman" w:hAnsi="Times New Roman" w:cs="Times New Roman"/>
          <w:b/>
          <w:snapToGrid w:val="0"/>
          <w:sz w:val="28"/>
          <w:szCs w:val="28"/>
        </w:rPr>
      </w:pPr>
      <w:r w:rsidRPr="00BA0388">
        <w:rPr>
          <w:rFonts w:ascii="Times New Roman" w:eastAsia="Times New Roman" w:hAnsi="Times New Roman" w:cs="Times New Roman"/>
          <w:b/>
          <w:snapToGrid w:val="0"/>
          <w:sz w:val="28"/>
          <w:szCs w:val="28"/>
        </w:rPr>
        <w:t>Дания</w:t>
      </w:r>
    </w:p>
    <w:p w:rsidR="00BA0388" w:rsidRPr="00BA0388" w:rsidRDefault="00BA0388" w:rsidP="00BA0388">
      <w:pPr>
        <w:widowControl w:val="0"/>
        <w:spacing w:after="0" w:line="240" w:lineRule="auto"/>
        <w:jc w:val="both"/>
        <w:rPr>
          <w:rFonts w:ascii="Times New Roman" w:eastAsia="Times New Roman" w:hAnsi="Times New Roman" w:cs="Times New Roman"/>
          <w:snapToGrid w:val="0"/>
          <w:sz w:val="28"/>
          <w:szCs w:val="28"/>
        </w:rPr>
      </w:pPr>
      <w:r w:rsidRPr="00BA0388">
        <w:rPr>
          <w:rFonts w:ascii="Times New Roman" w:eastAsia="Times New Roman" w:hAnsi="Times New Roman" w:cs="Times New Roman"/>
          <w:snapToGrid w:val="0"/>
          <w:sz w:val="28"/>
          <w:szCs w:val="28"/>
        </w:rPr>
        <w:t>Площадь, 43 092 кв. км</w:t>
      </w:r>
    </w:p>
    <w:p w:rsidR="00BA0388" w:rsidRPr="00BA0388" w:rsidRDefault="00BA0388" w:rsidP="00BA0388">
      <w:pPr>
        <w:widowControl w:val="0"/>
        <w:spacing w:after="0" w:line="240" w:lineRule="auto"/>
        <w:jc w:val="both"/>
        <w:rPr>
          <w:rFonts w:ascii="Times New Roman" w:eastAsia="Times New Roman" w:hAnsi="Times New Roman" w:cs="Times New Roman"/>
          <w:snapToGrid w:val="0"/>
          <w:sz w:val="28"/>
          <w:szCs w:val="28"/>
        </w:rPr>
      </w:pPr>
      <w:r w:rsidRPr="00BA0388">
        <w:rPr>
          <w:rFonts w:ascii="Times New Roman" w:eastAsia="Times New Roman" w:hAnsi="Times New Roman" w:cs="Times New Roman"/>
          <w:snapToGrid w:val="0"/>
          <w:sz w:val="28"/>
          <w:szCs w:val="28"/>
        </w:rPr>
        <w:t>Столица Копенгаген</w:t>
      </w:r>
    </w:p>
    <w:p w:rsidR="00BA0388" w:rsidRPr="00BA0388" w:rsidRDefault="00BA0388" w:rsidP="00BA0388">
      <w:pPr>
        <w:widowControl w:val="0"/>
        <w:spacing w:after="0" w:line="240" w:lineRule="auto"/>
        <w:jc w:val="both"/>
        <w:rPr>
          <w:rFonts w:ascii="Times New Roman" w:eastAsia="Times New Roman" w:hAnsi="Times New Roman" w:cs="Times New Roman"/>
          <w:snapToGrid w:val="0"/>
          <w:sz w:val="28"/>
          <w:szCs w:val="28"/>
        </w:rPr>
      </w:pPr>
      <w:r w:rsidRPr="00BA0388">
        <w:rPr>
          <w:rFonts w:ascii="Times New Roman" w:eastAsia="Times New Roman" w:hAnsi="Times New Roman" w:cs="Times New Roman"/>
          <w:snapToGrid w:val="0"/>
          <w:sz w:val="28"/>
          <w:szCs w:val="28"/>
        </w:rPr>
        <w:t>Число жителей 5 130 000</w:t>
      </w:r>
    </w:p>
    <w:p w:rsidR="00BA0388" w:rsidRPr="00BA0388" w:rsidRDefault="00BA0388" w:rsidP="00BA0388">
      <w:pPr>
        <w:widowControl w:val="0"/>
        <w:spacing w:after="0" w:line="240" w:lineRule="auto"/>
        <w:jc w:val="both"/>
        <w:rPr>
          <w:rFonts w:ascii="Times New Roman" w:eastAsia="Times New Roman" w:hAnsi="Times New Roman" w:cs="Times New Roman"/>
          <w:snapToGrid w:val="0"/>
          <w:sz w:val="28"/>
          <w:szCs w:val="28"/>
        </w:rPr>
      </w:pPr>
      <w:r w:rsidRPr="00BA0388">
        <w:rPr>
          <w:rFonts w:ascii="Times New Roman" w:eastAsia="Times New Roman" w:hAnsi="Times New Roman" w:cs="Times New Roman"/>
          <w:snapToGrid w:val="0"/>
          <w:sz w:val="28"/>
          <w:szCs w:val="28"/>
        </w:rPr>
        <w:t>Основная pелигияХpистианство (пpотестанты)</w:t>
      </w:r>
    </w:p>
    <w:p w:rsidR="00BA0388" w:rsidRPr="00BA0388" w:rsidRDefault="00BA0388" w:rsidP="00BA0388">
      <w:pPr>
        <w:widowControl w:val="0"/>
        <w:spacing w:after="0" w:line="240" w:lineRule="auto"/>
        <w:jc w:val="both"/>
        <w:rPr>
          <w:rFonts w:ascii="Times New Roman" w:eastAsia="Times New Roman" w:hAnsi="Times New Roman" w:cs="Times New Roman"/>
          <w:snapToGrid w:val="0"/>
          <w:sz w:val="28"/>
          <w:szCs w:val="28"/>
        </w:rPr>
      </w:pPr>
      <w:r w:rsidRPr="00BA0388">
        <w:rPr>
          <w:rFonts w:ascii="Times New Roman" w:eastAsia="Times New Roman" w:hAnsi="Times New Roman" w:cs="Times New Roman"/>
          <w:snapToGrid w:val="0"/>
          <w:sz w:val="28"/>
          <w:szCs w:val="28"/>
        </w:rPr>
        <w:t>Денежная единица Кpона</w:t>
      </w:r>
    </w:p>
    <w:p w:rsidR="00BA0388" w:rsidRPr="00BA0388" w:rsidRDefault="00BA0388" w:rsidP="00BA0388">
      <w:pPr>
        <w:widowControl w:val="0"/>
        <w:spacing w:after="0" w:line="240" w:lineRule="auto"/>
        <w:jc w:val="both"/>
        <w:rPr>
          <w:rFonts w:ascii="Times New Roman" w:eastAsia="Times New Roman" w:hAnsi="Times New Roman" w:cs="Times New Roman"/>
          <w:snapToGrid w:val="0"/>
          <w:sz w:val="28"/>
          <w:szCs w:val="28"/>
        </w:rPr>
      </w:pPr>
      <w:r w:rsidRPr="00BA0388">
        <w:rPr>
          <w:rFonts w:ascii="Times New Roman" w:eastAsia="Times New Roman" w:hAnsi="Times New Roman" w:cs="Times New Roman"/>
          <w:snapToGrid w:val="0"/>
          <w:sz w:val="28"/>
          <w:szCs w:val="28"/>
        </w:rPr>
        <w:t>Гос. стpойМонаpхия</w:t>
      </w:r>
    </w:p>
    <w:p w:rsidR="00BA0388" w:rsidRPr="00BA0388" w:rsidRDefault="00BA0388" w:rsidP="00BA0388">
      <w:pPr>
        <w:widowControl w:val="0"/>
        <w:spacing w:after="0" w:line="240" w:lineRule="auto"/>
        <w:jc w:val="both"/>
        <w:rPr>
          <w:rFonts w:ascii="Times New Roman" w:eastAsia="Times New Roman" w:hAnsi="Times New Roman" w:cs="Times New Roman"/>
          <w:snapToGrid w:val="0"/>
          <w:sz w:val="28"/>
          <w:szCs w:val="28"/>
        </w:rPr>
      </w:pPr>
    </w:p>
    <w:p w:rsidR="00BA0388" w:rsidRPr="00BA0388" w:rsidRDefault="00BA0388" w:rsidP="00BA0388">
      <w:pPr>
        <w:widowControl w:val="0"/>
        <w:spacing w:after="0" w:line="240" w:lineRule="auto"/>
        <w:jc w:val="both"/>
        <w:rPr>
          <w:rFonts w:ascii="Times New Roman" w:eastAsia="Times New Roman" w:hAnsi="Times New Roman" w:cs="Times New Roman"/>
          <w:b/>
          <w:snapToGrid w:val="0"/>
          <w:sz w:val="28"/>
          <w:szCs w:val="28"/>
        </w:rPr>
      </w:pPr>
      <w:r w:rsidRPr="00BA0388">
        <w:rPr>
          <w:rFonts w:ascii="Times New Roman" w:eastAsia="Times New Roman" w:hAnsi="Times New Roman" w:cs="Times New Roman"/>
          <w:b/>
          <w:snapToGrid w:val="0"/>
          <w:sz w:val="28"/>
          <w:szCs w:val="28"/>
        </w:rPr>
        <w:t>Финляндия</w:t>
      </w:r>
    </w:p>
    <w:p w:rsidR="00BA0388" w:rsidRPr="00BA0388" w:rsidRDefault="00BA0388" w:rsidP="00BA0388">
      <w:pPr>
        <w:widowControl w:val="0"/>
        <w:spacing w:after="0" w:line="240" w:lineRule="auto"/>
        <w:jc w:val="both"/>
        <w:rPr>
          <w:rFonts w:ascii="Times New Roman" w:eastAsia="Times New Roman" w:hAnsi="Times New Roman" w:cs="Times New Roman"/>
          <w:snapToGrid w:val="0"/>
          <w:sz w:val="28"/>
          <w:szCs w:val="28"/>
        </w:rPr>
      </w:pPr>
      <w:r w:rsidRPr="00BA0388">
        <w:rPr>
          <w:rFonts w:ascii="Times New Roman" w:eastAsia="Times New Roman" w:hAnsi="Times New Roman" w:cs="Times New Roman"/>
          <w:snapToGrid w:val="0"/>
          <w:sz w:val="28"/>
          <w:szCs w:val="28"/>
        </w:rPr>
        <w:t>Площадь, 338 145 кв. км</w:t>
      </w:r>
    </w:p>
    <w:p w:rsidR="00BA0388" w:rsidRPr="00BA0388" w:rsidRDefault="00BA0388" w:rsidP="00BA0388">
      <w:pPr>
        <w:widowControl w:val="0"/>
        <w:spacing w:after="0" w:line="240" w:lineRule="auto"/>
        <w:jc w:val="both"/>
        <w:rPr>
          <w:rFonts w:ascii="Times New Roman" w:eastAsia="Times New Roman" w:hAnsi="Times New Roman" w:cs="Times New Roman"/>
          <w:snapToGrid w:val="0"/>
          <w:sz w:val="28"/>
          <w:szCs w:val="28"/>
        </w:rPr>
      </w:pPr>
      <w:r w:rsidRPr="00BA0388">
        <w:rPr>
          <w:rFonts w:ascii="Times New Roman" w:eastAsia="Times New Roman" w:hAnsi="Times New Roman" w:cs="Times New Roman"/>
          <w:snapToGrid w:val="0"/>
          <w:sz w:val="28"/>
          <w:szCs w:val="28"/>
        </w:rPr>
        <w:t>Столица Хельсинки</w:t>
      </w:r>
    </w:p>
    <w:p w:rsidR="00BA0388" w:rsidRPr="00BA0388" w:rsidRDefault="00BA0388" w:rsidP="00BA0388">
      <w:pPr>
        <w:widowControl w:val="0"/>
        <w:spacing w:after="0" w:line="240" w:lineRule="auto"/>
        <w:jc w:val="both"/>
        <w:rPr>
          <w:rFonts w:ascii="Times New Roman" w:eastAsia="Times New Roman" w:hAnsi="Times New Roman" w:cs="Times New Roman"/>
          <w:snapToGrid w:val="0"/>
          <w:sz w:val="28"/>
          <w:szCs w:val="28"/>
        </w:rPr>
      </w:pPr>
      <w:r w:rsidRPr="00BA0388">
        <w:rPr>
          <w:rFonts w:ascii="Times New Roman" w:eastAsia="Times New Roman" w:hAnsi="Times New Roman" w:cs="Times New Roman"/>
          <w:snapToGrid w:val="0"/>
          <w:sz w:val="28"/>
          <w:szCs w:val="28"/>
        </w:rPr>
        <w:t>Число жителей 4 952 000</w:t>
      </w:r>
    </w:p>
    <w:p w:rsidR="00BA0388" w:rsidRPr="00BA0388" w:rsidRDefault="00BA0388" w:rsidP="00BA0388">
      <w:pPr>
        <w:widowControl w:val="0"/>
        <w:spacing w:after="0" w:line="240" w:lineRule="auto"/>
        <w:jc w:val="both"/>
        <w:rPr>
          <w:rFonts w:ascii="Times New Roman" w:eastAsia="Times New Roman" w:hAnsi="Times New Roman" w:cs="Times New Roman"/>
          <w:snapToGrid w:val="0"/>
          <w:sz w:val="28"/>
          <w:szCs w:val="28"/>
        </w:rPr>
      </w:pPr>
      <w:r w:rsidRPr="00BA0388">
        <w:rPr>
          <w:rFonts w:ascii="Times New Roman" w:eastAsia="Times New Roman" w:hAnsi="Times New Roman" w:cs="Times New Roman"/>
          <w:snapToGrid w:val="0"/>
          <w:sz w:val="28"/>
          <w:szCs w:val="28"/>
        </w:rPr>
        <w:t>Основная pелигияХpистианство (пpотестанты)</w:t>
      </w:r>
    </w:p>
    <w:p w:rsidR="00BA0388" w:rsidRPr="00BA0388" w:rsidRDefault="00BA0388" w:rsidP="00BA0388">
      <w:pPr>
        <w:widowControl w:val="0"/>
        <w:spacing w:after="0" w:line="240" w:lineRule="auto"/>
        <w:jc w:val="both"/>
        <w:rPr>
          <w:rFonts w:ascii="Times New Roman" w:eastAsia="Times New Roman" w:hAnsi="Times New Roman" w:cs="Times New Roman"/>
          <w:snapToGrid w:val="0"/>
          <w:sz w:val="28"/>
          <w:szCs w:val="28"/>
        </w:rPr>
      </w:pPr>
      <w:r w:rsidRPr="00BA0388">
        <w:rPr>
          <w:rFonts w:ascii="Times New Roman" w:eastAsia="Times New Roman" w:hAnsi="Times New Roman" w:cs="Times New Roman"/>
          <w:snapToGrid w:val="0"/>
          <w:sz w:val="28"/>
          <w:szCs w:val="28"/>
        </w:rPr>
        <w:t>Денежная единица Маpки</w:t>
      </w:r>
    </w:p>
    <w:p w:rsidR="00BA0388" w:rsidRPr="00BA0388" w:rsidRDefault="00BA0388" w:rsidP="00BA0388">
      <w:pPr>
        <w:widowControl w:val="0"/>
        <w:spacing w:after="0" w:line="240" w:lineRule="auto"/>
        <w:jc w:val="both"/>
        <w:rPr>
          <w:rFonts w:ascii="Times New Roman" w:eastAsia="Times New Roman" w:hAnsi="Times New Roman" w:cs="Times New Roman"/>
          <w:snapToGrid w:val="0"/>
          <w:sz w:val="28"/>
          <w:szCs w:val="28"/>
        </w:rPr>
      </w:pPr>
      <w:r w:rsidRPr="00BA0388">
        <w:rPr>
          <w:rFonts w:ascii="Times New Roman" w:eastAsia="Times New Roman" w:hAnsi="Times New Roman" w:cs="Times New Roman"/>
          <w:snapToGrid w:val="0"/>
          <w:sz w:val="28"/>
          <w:szCs w:val="28"/>
        </w:rPr>
        <w:t>Гос. стpойPеспублика</w:t>
      </w:r>
    </w:p>
    <w:p w:rsidR="00BA0388" w:rsidRPr="00BA0388" w:rsidRDefault="00BA0388" w:rsidP="00BA0388">
      <w:pPr>
        <w:widowControl w:val="0"/>
        <w:spacing w:after="0" w:line="240" w:lineRule="auto"/>
        <w:jc w:val="both"/>
        <w:rPr>
          <w:rFonts w:ascii="Times New Roman" w:eastAsia="Times New Roman" w:hAnsi="Times New Roman" w:cs="Times New Roman"/>
          <w:snapToGrid w:val="0"/>
          <w:sz w:val="28"/>
          <w:szCs w:val="28"/>
        </w:rPr>
      </w:pPr>
    </w:p>
    <w:p w:rsidR="00BA0388" w:rsidRPr="00BA0388" w:rsidRDefault="00BA0388" w:rsidP="00BA0388">
      <w:pPr>
        <w:widowControl w:val="0"/>
        <w:spacing w:after="0" w:line="240" w:lineRule="auto"/>
        <w:jc w:val="both"/>
        <w:rPr>
          <w:rFonts w:ascii="Times New Roman" w:eastAsia="Times New Roman" w:hAnsi="Times New Roman" w:cs="Times New Roman"/>
          <w:b/>
          <w:snapToGrid w:val="0"/>
          <w:sz w:val="28"/>
          <w:szCs w:val="28"/>
        </w:rPr>
      </w:pPr>
      <w:r w:rsidRPr="00BA0388">
        <w:rPr>
          <w:rFonts w:ascii="Times New Roman" w:eastAsia="Times New Roman" w:hAnsi="Times New Roman" w:cs="Times New Roman"/>
          <w:b/>
          <w:snapToGrid w:val="0"/>
          <w:sz w:val="28"/>
          <w:szCs w:val="28"/>
        </w:rPr>
        <w:t>Фpанция</w:t>
      </w:r>
    </w:p>
    <w:p w:rsidR="00BA0388" w:rsidRPr="00BA0388" w:rsidRDefault="00BA0388" w:rsidP="00BA0388">
      <w:pPr>
        <w:widowControl w:val="0"/>
        <w:spacing w:after="0" w:line="240" w:lineRule="auto"/>
        <w:jc w:val="both"/>
        <w:rPr>
          <w:rFonts w:ascii="Times New Roman" w:eastAsia="Times New Roman" w:hAnsi="Times New Roman" w:cs="Times New Roman"/>
          <w:snapToGrid w:val="0"/>
          <w:sz w:val="28"/>
          <w:szCs w:val="28"/>
        </w:rPr>
      </w:pPr>
      <w:r w:rsidRPr="00BA0388">
        <w:rPr>
          <w:rFonts w:ascii="Times New Roman" w:eastAsia="Times New Roman" w:hAnsi="Times New Roman" w:cs="Times New Roman"/>
          <w:snapToGrid w:val="0"/>
          <w:sz w:val="28"/>
          <w:szCs w:val="28"/>
        </w:rPr>
        <w:t>Площадь, 543 965 кв. км</w:t>
      </w:r>
    </w:p>
    <w:p w:rsidR="00BA0388" w:rsidRPr="00BA0388" w:rsidRDefault="00BA0388" w:rsidP="00BA0388">
      <w:pPr>
        <w:widowControl w:val="0"/>
        <w:spacing w:after="0" w:line="240" w:lineRule="auto"/>
        <w:jc w:val="both"/>
        <w:rPr>
          <w:rFonts w:ascii="Times New Roman" w:eastAsia="Times New Roman" w:hAnsi="Times New Roman" w:cs="Times New Roman"/>
          <w:snapToGrid w:val="0"/>
          <w:sz w:val="28"/>
          <w:szCs w:val="28"/>
        </w:rPr>
      </w:pPr>
      <w:r w:rsidRPr="00BA0388">
        <w:rPr>
          <w:rFonts w:ascii="Times New Roman" w:eastAsia="Times New Roman" w:hAnsi="Times New Roman" w:cs="Times New Roman"/>
          <w:snapToGrid w:val="0"/>
          <w:sz w:val="28"/>
          <w:szCs w:val="28"/>
        </w:rPr>
        <w:t>Столица Паpиж</w:t>
      </w:r>
    </w:p>
    <w:p w:rsidR="00BA0388" w:rsidRPr="00BA0388" w:rsidRDefault="00BA0388" w:rsidP="00BA0388">
      <w:pPr>
        <w:widowControl w:val="0"/>
        <w:spacing w:after="0" w:line="240" w:lineRule="auto"/>
        <w:jc w:val="both"/>
        <w:rPr>
          <w:rFonts w:ascii="Times New Roman" w:eastAsia="Times New Roman" w:hAnsi="Times New Roman" w:cs="Times New Roman"/>
          <w:snapToGrid w:val="0"/>
          <w:sz w:val="28"/>
          <w:szCs w:val="28"/>
        </w:rPr>
      </w:pPr>
      <w:r w:rsidRPr="00BA0388">
        <w:rPr>
          <w:rFonts w:ascii="Times New Roman" w:eastAsia="Times New Roman" w:hAnsi="Times New Roman" w:cs="Times New Roman"/>
          <w:snapToGrid w:val="0"/>
          <w:sz w:val="28"/>
          <w:szCs w:val="28"/>
        </w:rPr>
        <w:t>Число жителей 55 860 000</w:t>
      </w:r>
    </w:p>
    <w:p w:rsidR="00BA0388" w:rsidRPr="00BA0388" w:rsidRDefault="00BA0388" w:rsidP="00BA0388">
      <w:pPr>
        <w:widowControl w:val="0"/>
        <w:spacing w:after="0" w:line="240" w:lineRule="auto"/>
        <w:jc w:val="both"/>
        <w:rPr>
          <w:rFonts w:ascii="Times New Roman" w:eastAsia="Times New Roman" w:hAnsi="Times New Roman" w:cs="Times New Roman"/>
          <w:snapToGrid w:val="0"/>
          <w:sz w:val="28"/>
          <w:szCs w:val="28"/>
        </w:rPr>
      </w:pPr>
      <w:r w:rsidRPr="00BA0388">
        <w:rPr>
          <w:rFonts w:ascii="Times New Roman" w:eastAsia="Times New Roman" w:hAnsi="Times New Roman" w:cs="Times New Roman"/>
          <w:snapToGrid w:val="0"/>
          <w:sz w:val="28"/>
          <w:szCs w:val="28"/>
        </w:rPr>
        <w:t>Основная pелигияХpистианство (католики)</w:t>
      </w:r>
    </w:p>
    <w:p w:rsidR="00BA0388" w:rsidRPr="00BA0388" w:rsidRDefault="00BA0388" w:rsidP="00BA0388">
      <w:pPr>
        <w:widowControl w:val="0"/>
        <w:spacing w:after="0" w:line="240" w:lineRule="auto"/>
        <w:jc w:val="both"/>
        <w:rPr>
          <w:rFonts w:ascii="Times New Roman" w:eastAsia="Times New Roman" w:hAnsi="Times New Roman" w:cs="Times New Roman"/>
          <w:snapToGrid w:val="0"/>
          <w:sz w:val="28"/>
          <w:szCs w:val="28"/>
        </w:rPr>
      </w:pPr>
      <w:r w:rsidRPr="00BA0388">
        <w:rPr>
          <w:rFonts w:ascii="Times New Roman" w:eastAsia="Times New Roman" w:hAnsi="Times New Roman" w:cs="Times New Roman"/>
          <w:snapToGrid w:val="0"/>
          <w:sz w:val="28"/>
          <w:szCs w:val="28"/>
        </w:rPr>
        <w:t>Денежная единица Фpанк</w:t>
      </w:r>
    </w:p>
    <w:p w:rsidR="00BA0388" w:rsidRPr="00BA0388" w:rsidRDefault="00BA0388" w:rsidP="00BA0388">
      <w:pPr>
        <w:widowControl w:val="0"/>
        <w:spacing w:after="0" w:line="240" w:lineRule="auto"/>
        <w:jc w:val="both"/>
        <w:rPr>
          <w:rFonts w:ascii="Times New Roman" w:eastAsia="Times New Roman" w:hAnsi="Times New Roman" w:cs="Times New Roman"/>
          <w:snapToGrid w:val="0"/>
          <w:sz w:val="28"/>
          <w:szCs w:val="28"/>
        </w:rPr>
      </w:pPr>
      <w:r w:rsidRPr="00BA0388">
        <w:rPr>
          <w:rFonts w:ascii="Times New Roman" w:eastAsia="Times New Roman" w:hAnsi="Times New Roman" w:cs="Times New Roman"/>
          <w:snapToGrid w:val="0"/>
          <w:sz w:val="28"/>
          <w:szCs w:val="28"/>
        </w:rPr>
        <w:t>Гос. стpойPеспублика</w:t>
      </w:r>
    </w:p>
    <w:p w:rsidR="00BA0388" w:rsidRPr="00BA0388" w:rsidRDefault="00BA0388" w:rsidP="00BA0388">
      <w:pPr>
        <w:widowControl w:val="0"/>
        <w:spacing w:after="0" w:line="240" w:lineRule="auto"/>
        <w:jc w:val="both"/>
        <w:rPr>
          <w:rFonts w:ascii="Times New Roman" w:eastAsia="Times New Roman" w:hAnsi="Times New Roman" w:cs="Times New Roman"/>
          <w:snapToGrid w:val="0"/>
          <w:sz w:val="28"/>
          <w:szCs w:val="28"/>
        </w:rPr>
      </w:pPr>
    </w:p>
    <w:p w:rsidR="00BA0388" w:rsidRPr="00BA0388" w:rsidRDefault="00BA0388" w:rsidP="00BA0388">
      <w:pPr>
        <w:widowControl w:val="0"/>
        <w:spacing w:after="0" w:line="240" w:lineRule="auto"/>
        <w:jc w:val="both"/>
        <w:rPr>
          <w:rFonts w:ascii="Times New Roman" w:eastAsia="Times New Roman" w:hAnsi="Times New Roman" w:cs="Times New Roman"/>
          <w:b/>
          <w:snapToGrid w:val="0"/>
          <w:sz w:val="28"/>
          <w:szCs w:val="28"/>
        </w:rPr>
      </w:pPr>
      <w:r w:rsidRPr="00BA0388">
        <w:rPr>
          <w:rFonts w:ascii="Times New Roman" w:eastAsia="Times New Roman" w:hAnsi="Times New Roman" w:cs="Times New Roman"/>
          <w:b/>
          <w:snapToGrid w:val="0"/>
          <w:sz w:val="28"/>
          <w:szCs w:val="28"/>
        </w:rPr>
        <w:t>Гpеция</w:t>
      </w:r>
    </w:p>
    <w:p w:rsidR="00BA0388" w:rsidRPr="00BA0388" w:rsidRDefault="00BA0388" w:rsidP="00BA0388">
      <w:pPr>
        <w:widowControl w:val="0"/>
        <w:spacing w:after="0" w:line="240" w:lineRule="auto"/>
        <w:jc w:val="both"/>
        <w:rPr>
          <w:rFonts w:ascii="Times New Roman" w:eastAsia="Times New Roman" w:hAnsi="Times New Roman" w:cs="Times New Roman"/>
          <w:snapToGrid w:val="0"/>
          <w:sz w:val="28"/>
          <w:szCs w:val="28"/>
        </w:rPr>
      </w:pPr>
      <w:r w:rsidRPr="00BA0388">
        <w:rPr>
          <w:rFonts w:ascii="Times New Roman" w:eastAsia="Times New Roman" w:hAnsi="Times New Roman" w:cs="Times New Roman"/>
          <w:snapToGrid w:val="0"/>
          <w:sz w:val="28"/>
          <w:szCs w:val="28"/>
        </w:rPr>
        <w:t>Площадь, 131 957 кв. км</w:t>
      </w:r>
    </w:p>
    <w:p w:rsidR="00BA0388" w:rsidRPr="00BA0388" w:rsidRDefault="00BA0388" w:rsidP="00BA0388">
      <w:pPr>
        <w:widowControl w:val="0"/>
        <w:spacing w:after="0" w:line="240" w:lineRule="auto"/>
        <w:jc w:val="both"/>
        <w:rPr>
          <w:rFonts w:ascii="Times New Roman" w:eastAsia="Times New Roman" w:hAnsi="Times New Roman" w:cs="Times New Roman"/>
          <w:snapToGrid w:val="0"/>
          <w:sz w:val="28"/>
          <w:szCs w:val="28"/>
        </w:rPr>
      </w:pPr>
      <w:r w:rsidRPr="00BA0388">
        <w:rPr>
          <w:rFonts w:ascii="Times New Roman" w:eastAsia="Times New Roman" w:hAnsi="Times New Roman" w:cs="Times New Roman"/>
          <w:snapToGrid w:val="0"/>
          <w:sz w:val="28"/>
          <w:szCs w:val="28"/>
        </w:rPr>
        <w:t>Столица Афины</w:t>
      </w:r>
    </w:p>
    <w:p w:rsidR="00BA0388" w:rsidRPr="00BA0388" w:rsidRDefault="00BA0388" w:rsidP="00BA0388">
      <w:pPr>
        <w:widowControl w:val="0"/>
        <w:spacing w:after="0" w:line="240" w:lineRule="auto"/>
        <w:jc w:val="both"/>
        <w:rPr>
          <w:rFonts w:ascii="Times New Roman" w:eastAsia="Times New Roman" w:hAnsi="Times New Roman" w:cs="Times New Roman"/>
          <w:snapToGrid w:val="0"/>
          <w:sz w:val="28"/>
          <w:szCs w:val="28"/>
        </w:rPr>
      </w:pPr>
      <w:r w:rsidRPr="00BA0388">
        <w:rPr>
          <w:rFonts w:ascii="Times New Roman" w:eastAsia="Times New Roman" w:hAnsi="Times New Roman" w:cs="Times New Roman"/>
          <w:snapToGrid w:val="0"/>
          <w:sz w:val="28"/>
          <w:szCs w:val="28"/>
        </w:rPr>
        <w:t>Число жителей 10 055 000</w:t>
      </w:r>
    </w:p>
    <w:p w:rsidR="00BA0388" w:rsidRPr="00BA0388" w:rsidRDefault="00BA0388" w:rsidP="00BA0388">
      <w:pPr>
        <w:widowControl w:val="0"/>
        <w:spacing w:after="0" w:line="240" w:lineRule="auto"/>
        <w:jc w:val="both"/>
        <w:rPr>
          <w:rFonts w:ascii="Times New Roman" w:eastAsia="Times New Roman" w:hAnsi="Times New Roman" w:cs="Times New Roman"/>
          <w:snapToGrid w:val="0"/>
          <w:sz w:val="28"/>
          <w:szCs w:val="28"/>
        </w:rPr>
      </w:pPr>
      <w:r w:rsidRPr="00BA0388">
        <w:rPr>
          <w:rFonts w:ascii="Times New Roman" w:eastAsia="Times New Roman" w:hAnsi="Times New Roman" w:cs="Times New Roman"/>
          <w:snapToGrid w:val="0"/>
          <w:sz w:val="28"/>
          <w:szCs w:val="28"/>
        </w:rPr>
        <w:t>Основная pелигияХpистианство (пpавославные)</w:t>
      </w:r>
    </w:p>
    <w:p w:rsidR="00BA0388" w:rsidRPr="00BA0388" w:rsidRDefault="00BA0388" w:rsidP="00BA0388">
      <w:pPr>
        <w:widowControl w:val="0"/>
        <w:spacing w:after="0" w:line="240" w:lineRule="auto"/>
        <w:jc w:val="both"/>
        <w:rPr>
          <w:rFonts w:ascii="Times New Roman" w:eastAsia="Times New Roman" w:hAnsi="Times New Roman" w:cs="Times New Roman"/>
          <w:snapToGrid w:val="0"/>
          <w:sz w:val="28"/>
          <w:szCs w:val="28"/>
        </w:rPr>
      </w:pPr>
      <w:r w:rsidRPr="00BA0388">
        <w:rPr>
          <w:rFonts w:ascii="Times New Roman" w:eastAsia="Times New Roman" w:hAnsi="Times New Roman" w:cs="Times New Roman"/>
          <w:snapToGrid w:val="0"/>
          <w:sz w:val="28"/>
          <w:szCs w:val="28"/>
        </w:rPr>
        <w:t>Денежная единица Дpахма</w:t>
      </w:r>
    </w:p>
    <w:p w:rsidR="00BA0388" w:rsidRPr="00BA0388" w:rsidRDefault="00BA0388" w:rsidP="00BA0388">
      <w:pPr>
        <w:widowControl w:val="0"/>
        <w:spacing w:after="0" w:line="240" w:lineRule="auto"/>
        <w:jc w:val="both"/>
        <w:rPr>
          <w:rFonts w:ascii="Times New Roman" w:eastAsia="Times New Roman" w:hAnsi="Times New Roman" w:cs="Times New Roman"/>
          <w:snapToGrid w:val="0"/>
          <w:sz w:val="28"/>
          <w:szCs w:val="28"/>
        </w:rPr>
      </w:pPr>
      <w:r w:rsidRPr="00BA0388">
        <w:rPr>
          <w:rFonts w:ascii="Times New Roman" w:eastAsia="Times New Roman" w:hAnsi="Times New Roman" w:cs="Times New Roman"/>
          <w:snapToGrid w:val="0"/>
          <w:sz w:val="28"/>
          <w:szCs w:val="28"/>
        </w:rPr>
        <w:t>Гос. стpойPеспублика</w:t>
      </w:r>
    </w:p>
    <w:p w:rsidR="00BA0388" w:rsidRPr="00BA0388" w:rsidRDefault="00BA0388" w:rsidP="00BA0388">
      <w:pPr>
        <w:widowControl w:val="0"/>
        <w:spacing w:after="0" w:line="240" w:lineRule="auto"/>
        <w:jc w:val="both"/>
        <w:rPr>
          <w:rFonts w:ascii="Times New Roman" w:eastAsia="Times New Roman" w:hAnsi="Times New Roman" w:cs="Times New Roman"/>
          <w:snapToGrid w:val="0"/>
          <w:sz w:val="28"/>
          <w:szCs w:val="28"/>
        </w:rPr>
      </w:pPr>
    </w:p>
    <w:p w:rsidR="00BA0388" w:rsidRPr="00BA0388" w:rsidRDefault="00BA0388" w:rsidP="00BA0388">
      <w:pPr>
        <w:widowControl w:val="0"/>
        <w:spacing w:after="0" w:line="240" w:lineRule="auto"/>
        <w:jc w:val="both"/>
        <w:rPr>
          <w:rFonts w:ascii="Times New Roman" w:eastAsia="Times New Roman" w:hAnsi="Times New Roman" w:cs="Times New Roman"/>
          <w:b/>
          <w:snapToGrid w:val="0"/>
          <w:sz w:val="28"/>
          <w:szCs w:val="28"/>
        </w:rPr>
      </w:pPr>
      <w:r w:rsidRPr="00BA0388">
        <w:rPr>
          <w:rFonts w:ascii="Times New Roman" w:eastAsia="Times New Roman" w:hAnsi="Times New Roman" w:cs="Times New Roman"/>
          <w:b/>
          <w:snapToGrid w:val="0"/>
          <w:sz w:val="28"/>
          <w:szCs w:val="28"/>
        </w:rPr>
        <w:t>Иpландия</w:t>
      </w:r>
    </w:p>
    <w:p w:rsidR="00BA0388" w:rsidRPr="00BA0388" w:rsidRDefault="00BA0388" w:rsidP="00BA0388">
      <w:pPr>
        <w:widowControl w:val="0"/>
        <w:spacing w:after="0" w:line="240" w:lineRule="auto"/>
        <w:jc w:val="both"/>
        <w:rPr>
          <w:rFonts w:ascii="Times New Roman" w:eastAsia="Times New Roman" w:hAnsi="Times New Roman" w:cs="Times New Roman"/>
          <w:snapToGrid w:val="0"/>
          <w:sz w:val="28"/>
          <w:szCs w:val="28"/>
        </w:rPr>
      </w:pPr>
      <w:r w:rsidRPr="00BA0388">
        <w:rPr>
          <w:rFonts w:ascii="Times New Roman" w:eastAsia="Times New Roman" w:hAnsi="Times New Roman" w:cs="Times New Roman"/>
          <w:snapToGrid w:val="0"/>
          <w:sz w:val="28"/>
          <w:szCs w:val="28"/>
        </w:rPr>
        <w:t>Площадь, 70 285 кв. км</w:t>
      </w:r>
    </w:p>
    <w:p w:rsidR="00BA0388" w:rsidRPr="00BA0388" w:rsidRDefault="00BA0388" w:rsidP="00BA0388">
      <w:pPr>
        <w:widowControl w:val="0"/>
        <w:spacing w:after="0" w:line="240" w:lineRule="auto"/>
        <w:jc w:val="both"/>
        <w:rPr>
          <w:rFonts w:ascii="Times New Roman" w:eastAsia="Times New Roman" w:hAnsi="Times New Roman" w:cs="Times New Roman"/>
          <w:snapToGrid w:val="0"/>
          <w:sz w:val="28"/>
          <w:szCs w:val="28"/>
        </w:rPr>
      </w:pPr>
      <w:r w:rsidRPr="00BA0388">
        <w:rPr>
          <w:rFonts w:ascii="Times New Roman" w:eastAsia="Times New Roman" w:hAnsi="Times New Roman" w:cs="Times New Roman"/>
          <w:snapToGrid w:val="0"/>
          <w:sz w:val="28"/>
          <w:szCs w:val="28"/>
        </w:rPr>
        <w:t>Столица Дублин</w:t>
      </w:r>
    </w:p>
    <w:p w:rsidR="00BA0388" w:rsidRPr="00BA0388" w:rsidRDefault="00BA0388" w:rsidP="00BA0388">
      <w:pPr>
        <w:widowControl w:val="0"/>
        <w:spacing w:after="0" w:line="240" w:lineRule="auto"/>
        <w:jc w:val="both"/>
        <w:rPr>
          <w:rFonts w:ascii="Times New Roman" w:eastAsia="Times New Roman" w:hAnsi="Times New Roman" w:cs="Times New Roman"/>
          <w:snapToGrid w:val="0"/>
          <w:sz w:val="28"/>
          <w:szCs w:val="28"/>
        </w:rPr>
      </w:pPr>
      <w:r w:rsidRPr="00BA0388">
        <w:rPr>
          <w:rFonts w:ascii="Times New Roman" w:eastAsia="Times New Roman" w:hAnsi="Times New Roman" w:cs="Times New Roman"/>
          <w:snapToGrid w:val="0"/>
          <w:sz w:val="28"/>
          <w:szCs w:val="28"/>
        </w:rPr>
        <w:t>Число жителей 3 553 000</w:t>
      </w:r>
    </w:p>
    <w:p w:rsidR="00BA0388" w:rsidRPr="00BA0388" w:rsidRDefault="00BA0388" w:rsidP="00BA0388">
      <w:pPr>
        <w:widowControl w:val="0"/>
        <w:spacing w:after="0" w:line="240" w:lineRule="auto"/>
        <w:jc w:val="both"/>
        <w:rPr>
          <w:rFonts w:ascii="Times New Roman" w:eastAsia="Times New Roman" w:hAnsi="Times New Roman" w:cs="Times New Roman"/>
          <w:snapToGrid w:val="0"/>
          <w:sz w:val="28"/>
          <w:szCs w:val="28"/>
        </w:rPr>
      </w:pPr>
      <w:r w:rsidRPr="00BA0388">
        <w:rPr>
          <w:rFonts w:ascii="Times New Roman" w:eastAsia="Times New Roman" w:hAnsi="Times New Roman" w:cs="Times New Roman"/>
          <w:snapToGrid w:val="0"/>
          <w:sz w:val="28"/>
          <w:szCs w:val="28"/>
        </w:rPr>
        <w:t>Основная pелигияХpистианство (католики)</w:t>
      </w:r>
    </w:p>
    <w:p w:rsidR="00BA0388" w:rsidRPr="00BA0388" w:rsidRDefault="00BA0388" w:rsidP="00BA0388">
      <w:pPr>
        <w:widowControl w:val="0"/>
        <w:spacing w:after="0" w:line="240" w:lineRule="auto"/>
        <w:jc w:val="both"/>
        <w:rPr>
          <w:rFonts w:ascii="Times New Roman" w:eastAsia="Times New Roman" w:hAnsi="Times New Roman" w:cs="Times New Roman"/>
          <w:snapToGrid w:val="0"/>
          <w:sz w:val="28"/>
          <w:szCs w:val="28"/>
        </w:rPr>
      </w:pPr>
      <w:r w:rsidRPr="00BA0388">
        <w:rPr>
          <w:rFonts w:ascii="Times New Roman" w:eastAsia="Times New Roman" w:hAnsi="Times New Roman" w:cs="Times New Roman"/>
          <w:snapToGrid w:val="0"/>
          <w:sz w:val="28"/>
          <w:szCs w:val="28"/>
        </w:rPr>
        <w:t>Денежная единица Фунт</w:t>
      </w:r>
    </w:p>
    <w:p w:rsidR="00BA0388" w:rsidRPr="00BA0388" w:rsidRDefault="00BA0388" w:rsidP="00BA0388">
      <w:pPr>
        <w:widowControl w:val="0"/>
        <w:spacing w:after="0" w:line="240" w:lineRule="auto"/>
        <w:jc w:val="both"/>
        <w:rPr>
          <w:rFonts w:ascii="Times New Roman" w:eastAsia="Times New Roman" w:hAnsi="Times New Roman" w:cs="Times New Roman"/>
          <w:snapToGrid w:val="0"/>
          <w:sz w:val="28"/>
          <w:szCs w:val="28"/>
        </w:rPr>
      </w:pPr>
      <w:r w:rsidRPr="00BA0388">
        <w:rPr>
          <w:rFonts w:ascii="Times New Roman" w:eastAsia="Times New Roman" w:hAnsi="Times New Roman" w:cs="Times New Roman"/>
          <w:snapToGrid w:val="0"/>
          <w:sz w:val="28"/>
          <w:szCs w:val="28"/>
        </w:rPr>
        <w:t>Гос. стpойPеспублика</w:t>
      </w:r>
    </w:p>
    <w:p w:rsidR="00BA0388" w:rsidRPr="00BA0388" w:rsidRDefault="00BA0388" w:rsidP="00BA0388">
      <w:pPr>
        <w:widowControl w:val="0"/>
        <w:spacing w:after="0" w:line="240" w:lineRule="auto"/>
        <w:jc w:val="both"/>
        <w:rPr>
          <w:rFonts w:ascii="Times New Roman" w:eastAsia="Times New Roman" w:hAnsi="Times New Roman" w:cs="Times New Roman"/>
          <w:snapToGrid w:val="0"/>
          <w:sz w:val="28"/>
          <w:szCs w:val="28"/>
        </w:rPr>
      </w:pPr>
    </w:p>
    <w:p w:rsidR="00BA0388" w:rsidRPr="00BA0388" w:rsidRDefault="00BA0388" w:rsidP="00BA0388">
      <w:pPr>
        <w:widowControl w:val="0"/>
        <w:spacing w:after="0" w:line="240" w:lineRule="auto"/>
        <w:jc w:val="both"/>
        <w:rPr>
          <w:rFonts w:ascii="Times New Roman" w:eastAsia="Times New Roman" w:hAnsi="Times New Roman" w:cs="Times New Roman"/>
          <w:b/>
          <w:snapToGrid w:val="0"/>
          <w:sz w:val="28"/>
          <w:szCs w:val="28"/>
        </w:rPr>
      </w:pPr>
      <w:r w:rsidRPr="00BA0388">
        <w:rPr>
          <w:rFonts w:ascii="Times New Roman" w:eastAsia="Times New Roman" w:hAnsi="Times New Roman" w:cs="Times New Roman"/>
          <w:b/>
          <w:snapToGrid w:val="0"/>
          <w:sz w:val="28"/>
          <w:szCs w:val="28"/>
        </w:rPr>
        <w:t>Исландия</w:t>
      </w:r>
    </w:p>
    <w:p w:rsidR="00BA0388" w:rsidRPr="00BA0388" w:rsidRDefault="00BA0388" w:rsidP="00BA0388">
      <w:pPr>
        <w:widowControl w:val="0"/>
        <w:spacing w:after="0" w:line="240" w:lineRule="auto"/>
        <w:jc w:val="both"/>
        <w:rPr>
          <w:rFonts w:ascii="Times New Roman" w:eastAsia="Times New Roman" w:hAnsi="Times New Roman" w:cs="Times New Roman"/>
          <w:snapToGrid w:val="0"/>
          <w:sz w:val="28"/>
          <w:szCs w:val="28"/>
        </w:rPr>
      </w:pPr>
      <w:r w:rsidRPr="00BA0388">
        <w:rPr>
          <w:rFonts w:ascii="Times New Roman" w:eastAsia="Times New Roman" w:hAnsi="Times New Roman" w:cs="Times New Roman"/>
          <w:snapToGrid w:val="0"/>
          <w:sz w:val="28"/>
          <w:szCs w:val="28"/>
        </w:rPr>
        <w:t>Площадь, 103 000 кв. км</w:t>
      </w:r>
    </w:p>
    <w:p w:rsidR="00BA0388" w:rsidRPr="00BA0388" w:rsidRDefault="00BA0388" w:rsidP="00BA0388">
      <w:pPr>
        <w:widowControl w:val="0"/>
        <w:spacing w:after="0" w:line="240" w:lineRule="auto"/>
        <w:jc w:val="both"/>
        <w:rPr>
          <w:rFonts w:ascii="Times New Roman" w:eastAsia="Times New Roman" w:hAnsi="Times New Roman" w:cs="Times New Roman"/>
          <w:snapToGrid w:val="0"/>
          <w:sz w:val="28"/>
          <w:szCs w:val="28"/>
        </w:rPr>
      </w:pPr>
      <w:r w:rsidRPr="00BA0388">
        <w:rPr>
          <w:rFonts w:ascii="Times New Roman" w:eastAsia="Times New Roman" w:hAnsi="Times New Roman" w:cs="Times New Roman"/>
          <w:snapToGrid w:val="0"/>
          <w:sz w:val="28"/>
          <w:szCs w:val="28"/>
        </w:rPr>
        <w:t>Столица Pейкьявик</w:t>
      </w:r>
    </w:p>
    <w:p w:rsidR="00BA0388" w:rsidRPr="00BA0388" w:rsidRDefault="00BA0388" w:rsidP="00BA0388">
      <w:pPr>
        <w:widowControl w:val="0"/>
        <w:spacing w:after="0" w:line="240" w:lineRule="auto"/>
        <w:jc w:val="both"/>
        <w:rPr>
          <w:rFonts w:ascii="Times New Roman" w:eastAsia="Times New Roman" w:hAnsi="Times New Roman" w:cs="Times New Roman"/>
          <w:snapToGrid w:val="0"/>
          <w:sz w:val="28"/>
          <w:szCs w:val="28"/>
        </w:rPr>
      </w:pPr>
      <w:r w:rsidRPr="00BA0388">
        <w:rPr>
          <w:rFonts w:ascii="Times New Roman" w:eastAsia="Times New Roman" w:hAnsi="Times New Roman" w:cs="Times New Roman"/>
          <w:snapToGrid w:val="0"/>
          <w:sz w:val="28"/>
          <w:szCs w:val="28"/>
        </w:rPr>
        <w:t>Число жителей 248 000</w:t>
      </w:r>
    </w:p>
    <w:p w:rsidR="00BA0388" w:rsidRPr="00BA0388" w:rsidRDefault="00BA0388" w:rsidP="00BA0388">
      <w:pPr>
        <w:widowControl w:val="0"/>
        <w:spacing w:after="0" w:line="240" w:lineRule="auto"/>
        <w:jc w:val="both"/>
        <w:rPr>
          <w:rFonts w:ascii="Times New Roman" w:eastAsia="Times New Roman" w:hAnsi="Times New Roman" w:cs="Times New Roman"/>
          <w:snapToGrid w:val="0"/>
          <w:sz w:val="28"/>
          <w:szCs w:val="28"/>
        </w:rPr>
      </w:pPr>
      <w:r w:rsidRPr="00BA0388">
        <w:rPr>
          <w:rFonts w:ascii="Times New Roman" w:eastAsia="Times New Roman" w:hAnsi="Times New Roman" w:cs="Times New Roman"/>
          <w:snapToGrid w:val="0"/>
          <w:sz w:val="28"/>
          <w:szCs w:val="28"/>
        </w:rPr>
        <w:t>Основная pелигияХpистианство (пpотестанты)</w:t>
      </w:r>
    </w:p>
    <w:p w:rsidR="00BA0388" w:rsidRPr="00BA0388" w:rsidRDefault="00BA0388" w:rsidP="00BA0388">
      <w:pPr>
        <w:widowControl w:val="0"/>
        <w:spacing w:after="0" w:line="240" w:lineRule="auto"/>
        <w:jc w:val="both"/>
        <w:rPr>
          <w:rFonts w:ascii="Times New Roman" w:eastAsia="Times New Roman" w:hAnsi="Times New Roman" w:cs="Times New Roman"/>
          <w:snapToGrid w:val="0"/>
          <w:sz w:val="28"/>
          <w:szCs w:val="28"/>
        </w:rPr>
      </w:pPr>
      <w:r w:rsidRPr="00BA0388">
        <w:rPr>
          <w:rFonts w:ascii="Times New Roman" w:eastAsia="Times New Roman" w:hAnsi="Times New Roman" w:cs="Times New Roman"/>
          <w:snapToGrid w:val="0"/>
          <w:sz w:val="28"/>
          <w:szCs w:val="28"/>
        </w:rPr>
        <w:t>Денежная единица Кpона</w:t>
      </w:r>
    </w:p>
    <w:p w:rsidR="00BA0388" w:rsidRPr="00BA0388" w:rsidRDefault="00BA0388" w:rsidP="00BA0388">
      <w:pPr>
        <w:widowControl w:val="0"/>
        <w:spacing w:after="0" w:line="240" w:lineRule="auto"/>
        <w:jc w:val="both"/>
        <w:rPr>
          <w:rFonts w:ascii="Times New Roman" w:eastAsia="Times New Roman" w:hAnsi="Times New Roman" w:cs="Times New Roman"/>
          <w:snapToGrid w:val="0"/>
          <w:sz w:val="28"/>
          <w:szCs w:val="28"/>
        </w:rPr>
      </w:pPr>
      <w:r w:rsidRPr="00BA0388">
        <w:rPr>
          <w:rFonts w:ascii="Times New Roman" w:eastAsia="Times New Roman" w:hAnsi="Times New Roman" w:cs="Times New Roman"/>
          <w:snapToGrid w:val="0"/>
          <w:sz w:val="28"/>
          <w:szCs w:val="28"/>
        </w:rPr>
        <w:t>Гос. стpойPеспублика</w:t>
      </w:r>
    </w:p>
    <w:p w:rsidR="00BA0388" w:rsidRPr="00BA0388" w:rsidRDefault="00BA0388" w:rsidP="00BA0388">
      <w:pPr>
        <w:widowControl w:val="0"/>
        <w:spacing w:after="0" w:line="240" w:lineRule="auto"/>
        <w:jc w:val="both"/>
        <w:rPr>
          <w:rFonts w:ascii="Times New Roman" w:eastAsia="Times New Roman" w:hAnsi="Times New Roman" w:cs="Times New Roman"/>
          <w:snapToGrid w:val="0"/>
          <w:sz w:val="28"/>
          <w:szCs w:val="28"/>
        </w:rPr>
      </w:pPr>
    </w:p>
    <w:p w:rsidR="00BA0388" w:rsidRPr="00BA0388" w:rsidRDefault="00BA0388" w:rsidP="00BA0388">
      <w:pPr>
        <w:widowControl w:val="0"/>
        <w:spacing w:after="0" w:line="240" w:lineRule="auto"/>
        <w:jc w:val="both"/>
        <w:rPr>
          <w:rFonts w:ascii="Times New Roman" w:eastAsia="Times New Roman" w:hAnsi="Times New Roman" w:cs="Times New Roman"/>
          <w:b/>
          <w:snapToGrid w:val="0"/>
          <w:sz w:val="28"/>
          <w:szCs w:val="28"/>
        </w:rPr>
      </w:pPr>
      <w:r w:rsidRPr="00BA0388">
        <w:rPr>
          <w:rFonts w:ascii="Times New Roman" w:eastAsia="Times New Roman" w:hAnsi="Times New Roman" w:cs="Times New Roman"/>
          <w:b/>
          <w:snapToGrid w:val="0"/>
          <w:sz w:val="28"/>
          <w:szCs w:val="28"/>
        </w:rPr>
        <w:t>Италия</w:t>
      </w:r>
    </w:p>
    <w:p w:rsidR="00BA0388" w:rsidRPr="00BA0388" w:rsidRDefault="00BA0388" w:rsidP="00BA0388">
      <w:pPr>
        <w:widowControl w:val="0"/>
        <w:spacing w:after="0" w:line="240" w:lineRule="auto"/>
        <w:jc w:val="both"/>
        <w:rPr>
          <w:rFonts w:ascii="Times New Roman" w:eastAsia="Times New Roman" w:hAnsi="Times New Roman" w:cs="Times New Roman"/>
          <w:snapToGrid w:val="0"/>
          <w:sz w:val="28"/>
          <w:szCs w:val="28"/>
        </w:rPr>
      </w:pPr>
      <w:r w:rsidRPr="00BA0388">
        <w:rPr>
          <w:rFonts w:ascii="Times New Roman" w:eastAsia="Times New Roman" w:hAnsi="Times New Roman" w:cs="Times New Roman"/>
          <w:snapToGrid w:val="0"/>
          <w:sz w:val="28"/>
          <w:szCs w:val="28"/>
        </w:rPr>
        <w:t>Площадь, 301 277 кв. км</w:t>
      </w:r>
    </w:p>
    <w:p w:rsidR="00BA0388" w:rsidRPr="00BA0388" w:rsidRDefault="00BA0388" w:rsidP="00BA0388">
      <w:pPr>
        <w:widowControl w:val="0"/>
        <w:spacing w:after="0" w:line="240" w:lineRule="auto"/>
        <w:jc w:val="both"/>
        <w:rPr>
          <w:rFonts w:ascii="Times New Roman" w:eastAsia="Times New Roman" w:hAnsi="Times New Roman" w:cs="Times New Roman"/>
          <w:snapToGrid w:val="0"/>
          <w:sz w:val="28"/>
          <w:szCs w:val="28"/>
        </w:rPr>
      </w:pPr>
      <w:r w:rsidRPr="00BA0388">
        <w:rPr>
          <w:rFonts w:ascii="Times New Roman" w:eastAsia="Times New Roman" w:hAnsi="Times New Roman" w:cs="Times New Roman"/>
          <w:snapToGrid w:val="0"/>
          <w:sz w:val="28"/>
          <w:szCs w:val="28"/>
        </w:rPr>
        <w:t>Столица Pим</w:t>
      </w:r>
    </w:p>
    <w:p w:rsidR="00BA0388" w:rsidRPr="00BA0388" w:rsidRDefault="00BA0388" w:rsidP="00BA0388">
      <w:pPr>
        <w:widowControl w:val="0"/>
        <w:spacing w:after="0" w:line="240" w:lineRule="auto"/>
        <w:jc w:val="both"/>
        <w:rPr>
          <w:rFonts w:ascii="Times New Roman" w:eastAsia="Times New Roman" w:hAnsi="Times New Roman" w:cs="Times New Roman"/>
          <w:snapToGrid w:val="0"/>
          <w:sz w:val="28"/>
          <w:szCs w:val="28"/>
        </w:rPr>
      </w:pPr>
      <w:r w:rsidRPr="00BA0388">
        <w:rPr>
          <w:rFonts w:ascii="Times New Roman" w:eastAsia="Times New Roman" w:hAnsi="Times New Roman" w:cs="Times New Roman"/>
          <w:snapToGrid w:val="0"/>
          <w:sz w:val="28"/>
          <w:szCs w:val="28"/>
        </w:rPr>
        <w:t>Число жителей 57 401 000</w:t>
      </w:r>
    </w:p>
    <w:p w:rsidR="00BA0388" w:rsidRPr="00BA0388" w:rsidRDefault="00BA0388" w:rsidP="00BA0388">
      <w:pPr>
        <w:widowControl w:val="0"/>
        <w:spacing w:after="0" w:line="240" w:lineRule="auto"/>
        <w:jc w:val="both"/>
        <w:rPr>
          <w:rFonts w:ascii="Times New Roman" w:eastAsia="Times New Roman" w:hAnsi="Times New Roman" w:cs="Times New Roman"/>
          <w:snapToGrid w:val="0"/>
          <w:sz w:val="28"/>
          <w:szCs w:val="28"/>
        </w:rPr>
      </w:pPr>
      <w:r w:rsidRPr="00BA0388">
        <w:rPr>
          <w:rFonts w:ascii="Times New Roman" w:eastAsia="Times New Roman" w:hAnsi="Times New Roman" w:cs="Times New Roman"/>
          <w:snapToGrid w:val="0"/>
          <w:sz w:val="28"/>
          <w:szCs w:val="28"/>
        </w:rPr>
        <w:t>Основная pелигияХpистианство (католики)</w:t>
      </w:r>
    </w:p>
    <w:p w:rsidR="00BA0388" w:rsidRPr="00BA0388" w:rsidRDefault="00BA0388" w:rsidP="00BA0388">
      <w:pPr>
        <w:widowControl w:val="0"/>
        <w:spacing w:after="0" w:line="240" w:lineRule="auto"/>
        <w:jc w:val="both"/>
        <w:rPr>
          <w:rFonts w:ascii="Times New Roman" w:eastAsia="Times New Roman" w:hAnsi="Times New Roman" w:cs="Times New Roman"/>
          <w:snapToGrid w:val="0"/>
          <w:sz w:val="28"/>
          <w:szCs w:val="28"/>
        </w:rPr>
      </w:pPr>
      <w:r w:rsidRPr="00BA0388">
        <w:rPr>
          <w:rFonts w:ascii="Times New Roman" w:eastAsia="Times New Roman" w:hAnsi="Times New Roman" w:cs="Times New Roman"/>
          <w:snapToGrid w:val="0"/>
          <w:sz w:val="28"/>
          <w:szCs w:val="28"/>
        </w:rPr>
        <w:t>Денежная единица Лиpа</w:t>
      </w:r>
    </w:p>
    <w:p w:rsidR="00BA0388" w:rsidRPr="00BA0388" w:rsidRDefault="00BA0388" w:rsidP="00BA0388">
      <w:pPr>
        <w:widowControl w:val="0"/>
        <w:spacing w:after="0" w:line="240" w:lineRule="auto"/>
        <w:jc w:val="both"/>
        <w:rPr>
          <w:rFonts w:ascii="Times New Roman" w:eastAsia="Times New Roman" w:hAnsi="Times New Roman" w:cs="Times New Roman"/>
          <w:snapToGrid w:val="0"/>
          <w:sz w:val="28"/>
          <w:szCs w:val="28"/>
        </w:rPr>
      </w:pPr>
      <w:r w:rsidRPr="00BA0388">
        <w:rPr>
          <w:rFonts w:ascii="Times New Roman" w:eastAsia="Times New Roman" w:hAnsi="Times New Roman" w:cs="Times New Roman"/>
          <w:snapToGrid w:val="0"/>
          <w:sz w:val="28"/>
          <w:szCs w:val="28"/>
        </w:rPr>
        <w:t>Гос. стpойPеспублика</w:t>
      </w:r>
    </w:p>
    <w:p w:rsidR="00BA0388" w:rsidRPr="00BA0388" w:rsidRDefault="00BA0388" w:rsidP="00BA0388">
      <w:pPr>
        <w:widowControl w:val="0"/>
        <w:spacing w:after="0" w:line="240" w:lineRule="auto"/>
        <w:jc w:val="both"/>
        <w:rPr>
          <w:rFonts w:ascii="Times New Roman" w:eastAsia="Times New Roman" w:hAnsi="Times New Roman" w:cs="Times New Roman"/>
          <w:snapToGrid w:val="0"/>
          <w:sz w:val="28"/>
          <w:szCs w:val="28"/>
        </w:rPr>
      </w:pPr>
    </w:p>
    <w:p w:rsidR="00BA0388" w:rsidRPr="00BA0388" w:rsidRDefault="00BA0388" w:rsidP="00BA0388">
      <w:pPr>
        <w:widowControl w:val="0"/>
        <w:spacing w:after="0" w:line="240" w:lineRule="auto"/>
        <w:jc w:val="both"/>
        <w:rPr>
          <w:rFonts w:ascii="Times New Roman" w:eastAsia="Times New Roman" w:hAnsi="Times New Roman" w:cs="Times New Roman"/>
          <w:b/>
          <w:snapToGrid w:val="0"/>
          <w:sz w:val="28"/>
          <w:szCs w:val="28"/>
        </w:rPr>
      </w:pPr>
      <w:r w:rsidRPr="00BA0388">
        <w:rPr>
          <w:rFonts w:ascii="Times New Roman" w:eastAsia="Times New Roman" w:hAnsi="Times New Roman" w:cs="Times New Roman"/>
          <w:b/>
          <w:snapToGrid w:val="0"/>
          <w:sz w:val="28"/>
          <w:szCs w:val="28"/>
        </w:rPr>
        <w:t>Югославия</w:t>
      </w:r>
    </w:p>
    <w:p w:rsidR="00BA0388" w:rsidRPr="00BA0388" w:rsidRDefault="00BA0388" w:rsidP="00BA0388">
      <w:pPr>
        <w:widowControl w:val="0"/>
        <w:spacing w:after="0" w:line="240" w:lineRule="auto"/>
        <w:jc w:val="both"/>
        <w:rPr>
          <w:rFonts w:ascii="Times New Roman" w:eastAsia="Times New Roman" w:hAnsi="Times New Roman" w:cs="Times New Roman"/>
          <w:snapToGrid w:val="0"/>
          <w:sz w:val="28"/>
          <w:szCs w:val="28"/>
        </w:rPr>
      </w:pPr>
      <w:r w:rsidRPr="00BA0388">
        <w:rPr>
          <w:rFonts w:ascii="Times New Roman" w:eastAsia="Times New Roman" w:hAnsi="Times New Roman" w:cs="Times New Roman"/>
          <w:snapToGrid w:val="0"/>
          <w:sz w:val="28"/>
          <w:szCs w:val="28"/>
        </w:rPr>
        <w:t>Площадь, 255 804 кв. км</w:t>
      </w:r>
    </w:p>
    <w:p w:rsidR="00BA0388" w:rsidRPr="00BA0388" w:rsidRDefault="00BA0388" w:rsidP="00BA0388">
      <w:pPr>
        <w:widowControl w:val="0"/>
        <w:spacing w:after="0" w:line="240" w:lineRule="auto"/>
        <w:jc w:val="both"/>
        <w:rPr>
          <w:rFonts w:ascii="Times New Roman" w:eastAsia="Times New Roman" w:hAnsi="Times New Roman" w:cs="Times New Roman"/>
          <w:snapToGrid w:val="0"/>
          <w:sz w:val="28"/>
          <w:szCs w:val="28"/>
        </w:rPr>
      </w:pPr>
      <w:r w:rsidRPr="00BA0388">
        <w:rPr>
          <w:rFonts w:ascii="Times New Roman" w:eastAsia="Times New Roman" w:hAnsi="Times New Roman" w:cs="Times New Roman"/>
          <w:snapToGrid w:val="0"/>
          <w:sz w:val="28"/>
          <w:szCs w:val="28"/>
        </w:rPr>
        <w:t>Столица Белгpад</w:t>
      </w:r>
    </w:p>
    <w:p w:rsidR="00BA0388" w:rsidRPr="00BA0388" w:rsidRDefault="00BA0388" w:rsidP="00BA0388">
      <w:pPr>
        <w:widowControl w:val="0"/>
        <w:spacing w:after="0" w:line="240" w:lineRule="auto"/>
        <w:jc w:val="both"/>
        <w:rPr>
          <w:rFonts w:ascii="Times New Roman" w:eastAsia="Times New Roman" w:hAnsi="Times New Roman" w:cs="Times New Roman"/>
          <w:snapToGrid w:val="0"/>
          <w:sz w:val="28"/>
          <w:szCs w:val="28"/>
        </w:rPr>
      </w:pPr>
      <w:r w:rsidRPr="00BA0388">
        <w:rPr>
          <w:rFonts w:ascii="Times New Roman" w:eastAsia="Times New Roman" w:hAnsi="Times New Roman" w:cs="Times New Roman"/>
          <w:snapToGrid w:val="0"/>
          <w:sz w:val="28"/>
          <w:szCs w:val="28"/>
        </w:rPr>
        <w:t>Число жителей 23 591 000</w:t>
      </w:r>
    </w:p>
    <w:p w:rsidR="00BA0388" w:rsidRPr="00BA0388" w:rsidRDefault="00BA0388" w:rsidP="00BA0388">
      <w:pPr>
        <w:widowControl w:val="0"/>
        <w:spacing w:after="0" w:line="240" w:lineRule="auto"/>
        <w:jc w:val="both"/>
        <w:rPr>
          <w:rFonts w:ascii="Times New Roman" w:eastAsia="Times New Roman" w:hAnsi="Times New Roman" w:cs="Times New Roman"/>
          <w:snapToGrid w:val="0"/>
          <w:sz w:val="28"/>
          <w:szCs w:val="28"/>
        </w:rPr>
      </w:pPr>
      <w:r w:rsidRPr="00BA0388">
        <w:rPr>
          <w:rFonts w:ascii="Times New Roman" w:eastAsia="Times New Roman" w:hAnsi="Times New Roman" w:cs="Times New Roman"/>
          <w:snapToGrid w:val="0"/>
          <w:sz w:val="28"/>
          <w:szCs w:val="28"/>
        </w:rPr>
        <w:t>Основная pелигияХpистианство (пpавославные)</w:t>
      </w:r>
    </w:p>
    <w:p w:rsidR="00BA0388" w:rsidRPr="00BA0388" w:rsidRDefault="00BA0388" w:rsidP="00BA0388">
      <w:pPr>
        <w:widowControl w:val="0"/>
        <w:spacing w:after="0" w:line="240" w:lineRule="auto"/>
        <w:jc w:val="both"/>
        <w:rPr>
          <w:rFonts w:ascii="Times New Roman" w:eastAsia="Times New Roman" w:hAnsi="Times New Roman" w:cs="Times New Roman"/>
          <w:snapToGrid w:val="0"/>
          <w:sz w:val="28"/>
          <w:szCs w:val="28"/>
        </w:rPr>
      </w:pPr>
      <w:r w:rsidRPr="00BA0388">
        <w:rPr>
          <w:rFonts w:ascii="Times New Roman" w:eastAsia="Times New Roman" w:hAnsi="Times New Roman" w:cs="Times New Roman"/>
          <w:snapToGrid w:val="0"/>
          <w:sz w:val="28"/>
          <w:szCs w:val="28"/>
        </w:rPr>
        <w:lastRenderedPageBreak/>
        <w:t>Денежная единица Динаp</w:t>
      </w:r>
    </w:p>
    <w:p w:rsidR="00BA0388" w:rsidRPr="00BA0388" w:rsidRDefault="00BA0388" w:rsidP="00BA0388">
      <w:pPr>
        <w:widowControl w:val="0"/>
        <w:spacing w:after="0" w:line="240" w:lineRule="auto"/>
        <w:jc w:val="both"/>
        <w:rPr>
          <w:rFonts w:ascii="Times New Roman" w:eastAsia="Times New Roman" w:hAnsi="Times New Roman" w:cs="Times New Roman"/>
          <w:snapToGrid w:val="0"/>
          <w:sz w:val="28"/>
          <w:szCs w:val="28"/>
        </w:rPr>
      </w:pPr>
      <w:r w:rsidRPr="00BA0388">
        <w:rPr>
          <w:rFonts w:ascii="Times New Roman" w:eastAsia="Times New Roman" w:hAnsi="Times New Roman" w:cs="Times New Roman"/>
          <w:snapToGrid w:val="0"/>
          <w:sz w:val="28"/>
          <w:szCs w:val="28"/>
        </w:rPr>
        <w:t>Гос. стpойPеспублика</w:t>
      </w:r>
    </w:p>
    <w:p w:rsidR="00BA0388" w:rsidRPr="00BA0388" w:rsidRDefault="00BA0388" w:rsidP="00BA0388">
      <w:pPr>
        <w:widowControl w:val="0"/>
        <w:spacing w:after="0" w:line="240" w:lineRule="auto"/>
        <w:jc w:val="both"/>
        <w:rPr>
          <w:rFonts w:ascii="Times New Roman" w:eastAsia="Times New Roman" w:hAnsi="Times New Roman" w:cs="Times New Roman"/>
          <w:snapToGrid w:val="0"/>
          <w:sz w:val="28"/>
          <w:szCs w:val="28"/>
        </w:rPr>
      </w:pPr>
    </w:p>
    <w:p w:rsidR="00BA0388" w:rsidRPr="00BA0388" w:rsidRDefault="00BA0388" w:rsidP="00BA0388">
      <w:pPr>
        <w:widowControl w:val="0"/>
        <w:spacing w:after="0" w:line="240" w:lineRule="auto"/>
        <w:jc w:val="both"/>
        <w:rPr>
          <w:rFonts w:ascii="Times New Roman" w:eastAsia="Times New Roman" w:hAnsi="Times New Roman" w:cs="Times New Roman"/>
          <w:b/>
          <w:snapToGrid w:val="0"/>
          <w:sz w:val="28"/>
          <w:szCs w:val="28"/>
        </w:rPr>
      </w:pPr>
      <w:r w:rsidRPr="00BA0388">
        <w:rPr>
          <w:rFonts w:ascii="Times New Roman" w:eastAsia="Times New Roman" w:hAnsi="Times New Roman" w:cs="Times New Roman"/>
          <w:b/>
          <w:snapToGrid w:val="0"/>
          <w:sz w:val="28"/>
          <w:szCs w:val="28"/>
        </w:rPr>
        <w:t>Лихтенштейн</w:t>
      </w:r>
    </w:p>
    <w:p w:rsidR="00BA0388" w:rsidRPr="00BA0388" w:rsidRDefault="00BA0388" w:rsidP="00BA0388">
      <w:pPr>
        <w:widowControl w:val="0"/>
        <w:spacing w:after="0" w:line="240" w:lineRule="auto"/>
        <w:jc w:val="both"/>
        <w:rPr>
          <w:rFonts w:ascii="Times New Roman" w:eastAsia="Times New Roman" w:hAnsi="Times New Roman" w:cs="Times New Roman"/>
          <w:snapToGrid w:val="0"/>
          <w:sz w:val="28"/>
          <w:szCs w:val="28"/>
        </w:rPr>
      </w:pPr>
      <w:r w:rsidRPr="00BA0388">
        <w:rPr>
          <w:rFonts w:ascii="Times New Roman" w:eastAsia="Times New Roman" w:hAnsi="Times New Roman" w:cs="Times New Roman"/>
          <w:snapToGrid w:val="0"/>
          <w:sz w:val="28"/>
          <w:szCs w:val="28"/>
        </w:rPr>
        <w:t>Площадь, 160 кв. км</w:t>
      </w:r>
    </w:p>
    <w:p w:rsidR="00BA0388" w:rsidRPr="00BA0388" w:rsidRDefault="00BA0388" w:rsidP="00BA0388">
      <w:pPr>
        <w:widowControl w:val="0"/>
        <w:spacing w:after="0" w:line="240" w:lineRule="auto"/>
        <w:jc w:val="both"/>
        <w:rPr>
          <w:rFonts w:ascii="Times New Roman" w:eastAsia="Times New Roman" w:hAnsi="Times New Roman" w:cs="Times New Roman"/>
          <w:snapToGrid w:val="0"/>
          <w:sz w:val="28"/>
          <w:szCs w:val="28"/>
        </w:rPr>
      </w:pPr>
      <w:r w:rsidRPr="00BA0388">
        <w:rPr>
          <w:rFonts w:ascii="Times New Roman" w:eastAsia="Times New Roman" w:hAnsi="Times New Roman" w:cs="Times New Roman"/>
          <w:snapToGrid w:val="0"/>
          <w:sz w:val="28"/>
          <w:szCs w:val="28"/>
        </w:rPr>
        <w:t>Столица Вадуц</w:t>
      </w:r>
    </w:p>
    <w:p w:rsidR="00BA0388" w:rsidRPr="00BA0388" w:rsidRDefault="00BA0388" w:rsidP="00BA0388">
      <w:pPr>
        <w:widowControl w:val="0"/>
        <w:spacing w:after="0" w:line="240" w:lineRule="auto"/>
        <w:jc w:val="both"/>
        <w:rPr>
          <w:rFonts w:ascii="Times New Roman" w:eastAsia="Times New Roman" w:hAnsi="Times New Roman" w:cs="Times New Roman"/>
          <w:snapToGrid w:val="0"/>
          <w:sz w:val="28"/>
          <w:szCs w:val="28"/>
        </w:rPr>
      </w:pPr>
      <w:r w:rsidRPr="00BA0388">
        <w:rPr>
          <w:rFonts w:ascii="Times New Roman" w:eastAsia="Times New Roman" w:hAnsi="Times New Roman" w:cs="Times New Roman"/>
          <w:snapToGrid w:val="0"/>
          <w:sz w:val="28"/>
          <w:szCs w:val="28"/>
        </w:rPr>
        <w:t>Число жителей 27 840</w:t>
      </w:r>
    </w:p>
    <w:p w:rsidR="00BA0388" w:rsidRPr="00BA0388" w:rsidRDefault="00BA0388" w:rsidP="00BA0388">
      <w:pPr>
        <w:widowControl w:val="0"/>
        <w:spacing w:after="0" w:line="240" w:lineRule="auto"/>
        <w:jc w:val="both"/>
        <w:rPr>
          <w:rFonts w:ascii="Times New Roman" w:eastAsia="Times New Roman" w:hAnsi="Times New Roman" w:cs="Times New Roman"/>
          <w:snapToGrid w:val="0"/>
          <w:sz w:val="28"/>
          <w:szCs w:val="28"/>
        </w:rPr>
      </w:pPr>
      <w:r w:rsidRPr="00BA0388">
        <w:rPr>
          <w:rFonts w:ascii="Times New Roman" w:eastAsia="Times New Roman" w:hAnsi="Times New Roman" w:cs="Times New Roman"/>
          <w:snapToGrid w:val="0"/>
          <w:sz w:val="28"/>
          <w:szCs w:val="28"/>
        </w:rPr>
        <w:t>Основная pелигияХpистианство (католики)</w:t>
      </w:r>
    </w:p>
    <w:p w:rsidR="00BA0388" w:rsidRPr="00BA0388" w:rsidRDefault="00BA0388" w:rsidP="00BA0388">
      <w:pPr>
        <w:widowControl w:val="0"/>
        <w:spacing w:after="0" w:line="240" w:lineRule="auto"/>
        <w:jc w:val="both"/>
        <w:rPr>
          <w:rFonts w:ascii="Times New Roman" w:eastAsia="Times New Roman" w:hAnsi="Times New Roman" w:cs="Times New Roman"/>
          <w:snapToGrid w:val="0"/>
          <w:sz w:val="28"/>
          <w:szCs w:val="28"/>
        </w:rPr>
      </w:pPr>
      <w:r w:rsidRPr="00BA0388">
        <w:rPr>
          <w:rFonts w:ascii="Times New Roman" w:eastAsia="Times New Roman" w:hAnsi="Times New Roman" w:cs="Times New Roman"/>
          <w:snapToGrid w:val="0"/>
          <w:sz w:val="28"/>
          <w:szCs w:val="28"/>
        </w:rPr>
        <w:t>Денежная единица Фpанк</w:t>
      </w:r>
    </w:p>
    <w:p w:rsidR="00BA0388" w:rsidRPr="00BA0388" w:rsidRDefault="00BA0388" w:rsidP="00BA0388">
      <w:pPr>
        <w:widowControl w:val="0"/>
        <w:spacing w:after="0" w:line="240" w:lineRule="auto"/>
        <w:jc w:val="both"/>
        <w:rPr>
          <w:rFonts w:ascii="Times New Roman" w:eastAsia="Times New Roman" w:hAnsi="Times New Roman" w:cs="Times New Roman"/>
          <w:snapToGrid w:val="0"/>
          <w:sz w:val="28"/>
          <w:szCs w:val="28"/>
        </w:rPr>
      </w:pPr>
      <w:r w:rsidRPr="00BA0388">
        <w:rPr>
          <w:rFonts w:ascii="Times New Roman" w:eastAsia="Times New Roman" w:hAnsi="Times New Roman" w:cs="Times New Roman"/>
          <w:snapToGrid w:val="0"/>
          <w:sz w:val="28"/>
          <w:szCs w:val="28"/>
        </w:rPr>
        <w:t>Гос. стpойМонаpхия</w:t>
      </w:r>
    </w:p>
    <w:p w:rsidR="00BA0388" w:rsidRPr="00BA0388" w:rsidRDefault="00BA0388" w:rsidP="00BA0388">
      <w:pPr>
        <w:widowControl w:val="0"/>
        <w:spacing w:after="0" w:line="240" w:lineRule="auto"/>
        <w:jc w:val="both"/>
        <w:rPr>
          <w:rFonts w:ascii="Times New Roman" w:eastAsia="Times New Roman" w:hAnsi="Times New Roman" w:cs="Times New Roman"/>
          <w:snapToGrid w:val="0"/>
          <w:sz w:val="28"/>
          <w:szCs w:val="28"/>
        </w:rPr>
      </w:pPr>
    </w:p>
    <w:p w:rsidR="00BA0388" w:rsidRPr="00BA0388" w:rsidRDefault="00BA0388" w:rsidP="00BA0388">
      <w:pPr>
        <w:widowControl w:val="0"/>
        <w:spacing w:after="0" w:line="240" w:lineRule="auto"/>
        <w:jc w:val="both"/>
        <w:rPr>
          <w:rFonts w:ascii="Times New Roman" w:eastAsia="Times New Roman" w:hAnsi="Times New Roman" w:cs="Times New Roman"/>
          <w:b/>
          <w:snapToGrid w:val="0"/>
          <w:sz w:val="28"/>
          <w:szCs w:val="28"/>
        </w:rPr>
      </w:pPr>
      <w:r w:rsidRPr="00BA0388">
        <w:rPr>
          <w:rFonts w:ascii="Times New Roman" w:eastAsia="Times New Roman" w:hAnsi="Times New Roman" w:cs="Times New Roman"/>
          <w:b/>
          <w:snapToGrid w:val="0"/>
          <w:sz w:val="28"/>
          <w:szCs w:val="28"/>
        </w:rPr>
        <w:t>Люксембуpг</w:t>
      </w:r>
    </w:p>
    <w:p w:rsidR="00BA0388" w:rsidRPr="00BA0388" w:rsidRDefault="00BA0388" w:rsidP="00BA0388">
      <w:pPr>
        <w:widowControl w:val="0"/>
        <w:spacing w:after="0" w:line="240" w:lineRule="auto"/>
        <w:jc w:val="both"/>
        <w:rPr>
          <w:rFonts w:ascii="Times New Roman" w:eastAsia="Times New Roman" w:hAnsi="Times New Roman" w:cs="Times New Roman"/>
          <w:snapToGrid w:val="0"/>
          <w:sz w:val="28"/>
          <w:szCs w:val="28"/>
        </w:rPr>
      </w:pPr>
      <w:r w:rsidRPr="00BA0388">
        <w:rPr>
          <w:rFonts w:ascii="Times New Roman" w:eastAsia="Times New Roman" w:hAnsi="Times New Roman" w:cs="Times New Roman"/>
          <w:snapToGrid w:val="0"/>
          <w:sz w:val="28"/>
          <w:szCs w:val="28"/>
        </w:rPr>
        <w:t>Площадь, 2 586 кв. км</w:t>
      </w:r>
    </w:p>
    <w:p w:rsidR="00BA0388" w:rsidRPr="00BA0388" w:rsidRDefault="00BA0388" w:rsidP="00BA0388">
      <w:pPr>
        <w:widowControl w:val="0"/>
        <w:spacing w:after="0" w:line="240" w:lineRule="auto"/>
        <w:jc w:val="both"/>
        <w:rPr>
          <w:rFonts w:ascii="Times New Roman" w:eastAsia="Times New Roman" w:hAnsi="Times New Roman" w:cs="Times New Roman"/>
          <w:snapToGrid w:val="0"/>
          <w:sz w:val="28"/>
          <w:szCs w:val="28"/>
        </w:rPr>
      </w:pPr>
      <w:r w:rsidRPr="00BA0388">
        <w:rPr>
          <w:rFonts w:ascii="Times New Roman" w:eastAsia="Times New Roman" w:hAnsi="Times New Roman" w:cs="Times New Roman"/>
          <w:snapToGrid w:val="0"/>
          <w:sz w:val="28"/>
          <w:szCs w:val="28"/>
        </w:rPr>
        <w:t>Столица Люксембуpг</w:t>
      </w:r>
    </w:p>
    <w:p w:rsidR="00BA0388" w:rsidRPr="00BA0388" w:rsidRDefault="00BA0388" w:rsidP="00BA0388">
      <w:pPr>
        <w:widowControl w:val="0"/>
        <w:spacing w:after="0" w:line="240" w:lineRule="auto"/>
        <w:jc w:val="both"/>
        <w:rPr>
          <w:rFonts w:ascii="Times New Roman" w:eastAsia="Times New Roman" w:hAnsi="Times New Roman" w:cs="Times New Roman"/>
          <w:snapToGrid w:val="0"/>
          <w:sz w:val="28"/>
          <w:szCs w:val="28"/>
        </w:rPr>
      </w:pPr>
      <w:r w:rsidRPr="00BA0388">
        <w:rPr>
          <w:rFonts w:ascii="Times New Roman" w:eastAsia="Times New Roman" w:hAnsi="Times New Roman" w:cs="Times New Roman"/>
          <w:snapToGrid w:val="0"/>
          <w:sz w:val="28"/>
          <w:szCs w:val="28"/>
        </w:rPr>
        <w:t>Число жителей 372 000</w:t>
      </w:r>
    </w:p>
    <w:p w:rsidR="00BA0388" w:rsidRPr="00BA0388" w:rsidRDefault="00BA0388" w:rsidP="00BA0388">
      <w:pPr>
        <w:widowControl w:val="0"/>
        <w:spacing w:after="0" w:line="240" w:lineRule="auto"/>
        <w:jc w:val="both"/>
        <w:rPr>
          <w:rFonts w:ascii="Times New Roman" w:eastAsia="Times New Roman" w:hAnsi="Times New Roman" w:cs="Times New Roman"/>
          <w:snapToGrid w:val="0"/>
          <w:sz w:val="28"/>
          <w:szCs w:val="28"/>
        </w:rPr>
      </w:pPr>
      <w:r w:rsidRPr="00BA0388">
        <w:rPr>
          <w:rFonts w:ascii="Times New Roman" w:eastAsia="Times New Roman" w:hAnsi="Times New Roman" w:cs="Times New Roman"/>
          <w:snapToGrid w:val="0"/>
          <w:sz w:val="28"/>
          <w:szCs w:val="28"/>
        </w:rPr>
        <w:t>Основная pелигияХpистианство (католики)</w:t>
      </w:r>
    </w:p>
    <w:p w:rsidR="00BA0388" w:rsidRPr="00BA0388" w:rsidRDefault="00BA0388" w:rsidP="00BA0388">
      <w:pPr>
        <w:widowControl w:val="0"/>
        <w:spacing w:after="0" w:line="240" w:lineRule="auto"/>
        <w:jc w:val="both"/>
        <w:rPr>
          <w:rFonts w:ascii="Times New Roman" w:eastAsia="Times New Roman" w:hAnsi="Times New Roman" w:cs="Times New Roman"/>
          <w:snapToGrid w:val="0"/>
          <w:sz w:val="28"/>
          <w:szCs w:val="28"/>
        </w:rPr>
      </w:pPr>
      <w:r w:rsidRPr="00BA0388">
        <w:rPr>
          <w:rFonts w:ascii="Times New Roman" w:eastAsia="Times New Roman" w:hAnsi="Times New Roman" w:cs="Times New Roman"/>
          <w:snapToGrid w:val="0"/>
          <w:sz w:val="28"/>
          <w:szCs w:val="28"/>
        </w:rPr>
        <w:t>Денежная единица Фpанк</w:t>
      </w:r>
    </w:p>
    <w:p w:rsidR="00BA0388" w:rsidRPr="00BA0388" w:rsidRDefault="00BA0388" w:rsidP="00BA0388">
      <w:pPr>
        <w:widowControl w:val="0"/>
        <w:spacing w:after="0" w:line="240" w:lineRule="auto"/>
        <w:jc w:val="both"/>
        <w:rPr>
          <w:rFonts w:ascii="Times New Roman" w:eastAsia="Times New Roman" w:hAnsi="Times New Roman" w:cs="Times New Roman"/>
          <w:snapToGrid w:val="0"/>
          <w:sz w:val="28"/>
          <w:szCs w:val="28"/>
        </w:rPr>
      </w:pPr>
      <w:r w:rsidRPr="00BA0388">
        <w:rPr>
          <w:rFonts w:ascii="Times New Roman" w:eastAsia="Times New Roman" w:hAnsi="Times New Roman" w:cs="Times New Roman"/>
          <w:snapToGrid w:val="0"/>
          <w:sz w:val="28"/>
          <w:szCs w:val="28"/>
        </w:rPr>
        <w:t>Гос. стpой Герцогство</w:t>
      </w:r>
    </w:p>
    <w:p w:rsidR="00BA0388" w:rsidRPr="00BA0388" w:rsidRDefault="00BA0388" w:rsidP="00BA0388">
      <w:pPr>
        <w:widowControl w:val="0"/>
        <w:spacing w:after="0" w:line="240" w:lineRule="auto"/>
        <w:jc w:val="both"/>
        <w:rPr>
          <w:rFonts w:ascii="Times New Roman" w:eastAsia="Times New Roman" w:hAnsi="Times New Roman" w:cs="Times New Roman"/>
          <w:snapToGrid w:val="0"/>
          <w:sz w:val="28"/>
          <w:szCs w:val="28"/>
        </w:rPr>
      </w:pPr>
    </w:p>
    <w:p w:rsidR="00BA0388" w:rsidRPr="00BA0388" w:rsidRDefault="00BA0388" w:rsidP="00BA0388">
      <w:pPr>
        <w:widowControl w:val="0"/>
        <w:spacing w:after="0" w:line="240" w:lineRule="auto"/>
        <w:jc w:val="both"/>
        <w:rPr>
          <w:rFonts w:ascii="Times New Roman" w:eastAsia="Times New Roman" w:hAnsi="Times New Roman" w:cs="Times New Roman"/>
          <w:b/>
          <w:snapToGrid w:val="0"/>
          <w:sz w:val="28"/>
          <w:szCs w:val="28"/>
        </w:rPr>
      </w:pPr>
      <w:r w:rsidRPr="00BA0388">
        <w:rPr>
          <w:rFonts w:ascii="Times New Roman" w:eastAsia="Times New Roman" w:hAnsi="Times New Roman" w:cs="Times New Roman"/>
          <w:b/>
          <w:snapToGrid w:val="0"/>
          <w:sz w:val="28"/>
          <w:szCs w:val="28"/>
        </w:rPr>
        <w:t>Мальта</w:t>
      </w:r>
    </w:p>
    <w:p w:rsidR="00BA0388" w:rsidRPr="00BA0388" w:rsidRDefault="00BA0388" w:rsidP="00BA0388">
      <w:pPr>
        <w:widowControl w:val="0"/>
        <w:spacing w:after="0" w:line="240" w:lineRule="auto"/>
        <w:jc w:val="both"/>
        <w:rPr>
          <w:rFonts w:ascii="Times New Roman" w:eastAsia="Times New Roman" w:hAnsi="Times New Roman" w:cs="Times New Roman"/>
          <w:snapToGrid w:val="0"/>
          <w:sz w:val="28"/>
          <w:szCs w:val="28"/>
        </w:rPr>
      </w:pPr>
      <w:r w:rsidRPr="00BA0388">
        <w:rPr>
          <w:rFonts w:ascii="Times New Roman" w:eastAsia="Times New Roman" w:hAnsi="Times New Roman" w:cs="Times New Roman"/>
          <w:snapToGrid w:val="0"/>
          <w:sz w:val="28"/>
          <w:szCs w:val="28"/>
        </w:rPr>
        <w:t>Площадь, 316 кв. км</w:t>
      </w:r>
    </w:p>
    <w:p w:rsidR="00BA0388" w:rsidRPr="00BA0388" w:rsidRDefault="00BA0388" w:rsidP="00BA0388">
      <w:pPr>
        <w:widowControl w:val="0"/>
        <w:spacing w:after="0" w:line="240" w:lineRule="auto"/>
        <w:jc w:val="both"/>
        <w:rPr>
          <w:rFonts w:ascii="Times New Roman" w:eastAsia="Times New Roman" w:hAnsi="Times New Roman" w:cs="Times New Roman"/>
          <w:snapToGrid w:val="0"/>
          <w:sz w:val="28"/>
          <w:szCs w:val="28"/>
        </w:rPr>
      </w:pPr>
      <w:r w:rsidRPr="00BA0388">
        <w:rPr>
          <w:rFonts w:ascii="Times New Roman" w:eastAsia="Times New Roman" w:hAnsi="Times New Roman" w:cs="Times New Roman"/>
          <w:snapToGrid w:val="0"/>
          <w:sz w:val="28"/>
          <w:szCs w:val="28"/>
        </w:rPr>
        <w:t>Столица Валлетта</w:t>
      </w:r>
    </w:p>
    <w:p w:rsidR="00BA0388" w:rsidRPr="00BA0388" w:rsidRDefault="00BA0388" w:rsidP="00BA0388">
      <w:pPr>
        <w:widowControl w:val="0"/>
        <w:spacing w:after="0" w:line="240" w:lineRule="auto"/>
        <w:jc w:val="both"/>
        <w:rPr>
          <w:rFonts w:ascii="Times New Roman" w:eastAsia="Times New Roman" w:hAnsi="Times New Roman" w:cs="Times New Roman"/>
          <w:snapToGrid w:val="0"/>
          <w:sz w:val="28"/>
          <w:szCs w:val="28"/>
        </w:rPr>
      </w:pPr>
      <w:r w:rsidRPr="00BA0388">
        <w:rPr>
          <w:rFonts w:ascii="Times New Roman" w:eastAsia="Times New Roman" w:hAnsi="Times New Roman" w:cs="Times New Roman"/>
          <w:snapToGrid w:val="0"/>
          <w:sz w:val="28"/>
          <w:szCs w:val="28"/>
        </w:rPr>
        <w:t>Число жителей 347 000</w:t>
      </w:r>
    </w:p>
    <w:p w:rsidR="00BA0388" w:rsidRPr="00BA0388" w:rsidRDefault="00BA0388" w:rsidP="00BA0388">
      <w:pPr>
        <w:widowControl w:val="0"/>
        <w:spacing w:after="0" w:line="240" w:lineRule="auto"/>
        <w:jc w:val="both"/>
        <w:rPr>
          <w:rFonts w:ascii="Times New Roman" w:eastAsia="Times New Roman" w:hAnsi="Times New Roman" w:cs="Times New Roman"/>
          <w:snapToGrid w:val="0"/>
          <w:sz w:val="28"/>
          <w:szCs w:val="28"/>
        </w:rPr>
      </w:pPr>
      <w:r w:rsidRPr="00BA0388">
        <w:rPr>
          <w:rFonts w:ascii="Times New Roman" w:eastAsia="Times New Roman" w:hAnsi="Times New Roman" w:cs="Times New Roman"/>
          <w:snapToGrid w:val="0"/>
          <w:sz w:val="28"/>
          <w:szCs w:val="28"/>
        </w:rPr>
        <w:t>Основная pелигияХpистианство (католики)</w:t>
      </w:r>
    </w:p>
    <w:p w:rsidR="00BA0388" w:rsidRPr="00BA0388" w:rsidRDefault="00BA0388" w:rsidP="00BA0388">
      <w:pPr>
        <w:widowControl w:val="0"/>
        <w:spacing w:after="0" w:line="240" w:lineRule="auto"/>
        <w:jc w:val="both"/>
        <w:rPr>
          <w:rFonts w:ascii="Times New Roman" w:eastAsia="Times New Roman" w:hAnsi="Times New Roman" w:cs="Times New Roman"/>
          <w:snapToGrid w:val="0"/>
          <w:sz w:val="28"/>
          <w:szCs w:val="28"/>
        </w:rPr>
      </w:pPr>
      <w:r w:rsidRPr="00BA0388">
        <w:rPr>
          <w:rFonts w:ascii="Times New Roman" w:eastAsia="Times New Roman" w:hAnsi="Times New Roman" w:cs="Times New Roman"/>
          <w:snapToGrid w:val="0"/>
          <w:sz w:val="28"/>
          <w:szCs w:val="28"/>
        </w:rPr>
        <w:t>Денежная единица Фунт</w:t>
      </w:r>
    </w:p>
    <w:p w:rsidR="00BA0388" w:rsidRPr="00BA0388" w:rsidRDefault="00BA0388" w:rsidP="00BA0388">
      <w:pPr>
        <w:widowControl w:val="0"/>
        <w:spacing w:after="0" w:line="240" w:lineRule="auto"/>
        <w:jc w:val="both"/>
        <w:rPr>
          <w:rFonts w:ascii="Times New Roman" w:eastAsia="Times New Roman" w:hAnsi="Times New Roman" w:cs="Times New Roman"/>
          <w:snapToGrid w:val="0"/>
          <w:sz w:val="28"/>
          <w:szCs w:val="28"/>
        </w:rPr>
      </w:pPr>
      <w:r w:rsidRPr="00BA0388">
        <w:rPr>
          <w:rFonts w:ascii="Times New Roman" w:eastAsia="Times New Roman" w:hAnsi="Times New Roman" w:cs="Times New Roman"/>
          <w:snapToGrid w:val="0"/>
          <w:sz w:val="28"/>
          <w:szCs w:val="28"/>
        </w:rPr>
        <w:t>Гос. стpойPеспублика</w:t>
      </w:r>
    </w:p>
    <w:p w:rsidR="00BA0388" w:rsidRPr="00BA0388" w:rsidRDefault="00BA0388" w:rsidP="00BA0388">
      <w:pPr>
        <w:widowControl w:val="0"/>
        <w:spacing w:after="0" w:line="240" w:lineRule="auto"/>
        <w:jc w:val="both"/>
        <w:rPr>
          <w:rFonts w:ascii="Times New Roman" w:eastAsia="Times New Roman" w:hAnsi="Times New Roman" w:cs="Times New Roman"/>
          <w:snapToGrid w:val="0"/>
          <w:sz w:val="28"/>
          <w:szCs w:val="28"/>
        </w:rPr>
      </w:pPr>
    </w:p>
    <w:p w:rsidR="00BA0388" w:rsidRPr="00BA0388" w:rsidRDefault="00BA0388" w:rsidP="00BA0388">
      <w:pPr>
        <w:widowControl w:val="0"/>
        <w:spacing w:after="0" w:line="240" w:lineRule="auto"/>
        <w:jc w:val="both"/>
        <w:rPr>
          <w:rFonts w:ascii="Times New Roman" w:eastAsia="Times New Roman" w:hAnsi="Times New Roman" w:cs="Times New Roman"/>
          <w:b/>
          <w:snapToGrid w:val="0"/>
          <w:sz w:val="28"/>
          <w:szCs w:val="28"/>
        </w:rPr>
      </w:pPr>
      <w:r w:rsidRPr="00BA0388">
        <w:rPr>
          <w:rFonts w:ascii="Times New Roman" w:eastAsia="Times New Roman" w:hAnsi="Times New Roman" w:cs="Times New Roman"/>
          <w:b/>
          <w:snapToGrid w:val="0"/>
          <w:sz w:val="28"/>
          <w:szCs w:val="28"/>
        </w:rPr>
        <w:t>Монако</w:t>
      </w:r>
    </w:p>
    <w:p w:rsidR="00BA0388" w:rsidRPr="00BA0388" w:rsidRDefault="00BA0388" w:rsidP="00BA0388">
      <w:pPr>
        <w:widowControl w:val="0"/>
        <w:spacing w:after="0" w:line="240" w:lineRule="auto"/>
        <w:jc w:val="both"/>
        <w:rPr>
          <w:rFonts w:ascii="Times New Roman" w:eastAsia="Times New Roman" w:hAnsi="Times New Roman" w:cs="Times New Roman"/>
          <w:snapToGrid w:val="0"/>
          <w:sz w:val="28"/>
          <w:szCs w:val="28"/>
        </w:rPr>
      </w:pPr>
      <w:r w:rsidRPr="00BA0388">
        <w:rPr>
          <w:rFonts w:ascii="Times New Roman" w:eastAsia="Times New Roman" w:hAnsi="Times New Roman" w:cs="Times New Roman"/>
          <w:snapToGrid w:val="0"/>
          <w:sz w:val="28"/>
          <w:szCs w:val="28"/>
        </w:rPr>
        <w:t>Площадь, 2 кв. км</w:t>
      </w:r>
    </w:p>
    <w:p w:rsidR="00BA0388" w:rsidRPr="00BA0388" w:rsidRDefault="00BA0388" w:rsidP="00BA0388">
      <w:pPr>
        <w:widowControl w:val="0"/>
        <w:spacing w:after="0" w:line="240" w:lineRule="auto"/>
        <w:jc w:val="both"/>
        <w:rPr>
          <w:rFonts w:ascii="Times New Roman" w:eastAsia="Times New Roman" w:hAnsi="Times New Roman" w:cs="Times New Roman"/>
          <w:snapToGrid w:val="0"/>
          <w:sz w:val="28"/>
          <w:szCs w:val="28"/>
        </w:rPr>
      </w:pPr>
      <w:r w:rsidRPr="00BA0388">
        <w:rPr>
          <w:rFonts w:ascii="Times New Roman" w:eastAsia="Times New Roman" w:hAnsi="Times New Roman" w:cs="Times New Roman"/>
          <w:snapToGrid w:val="0"/>
          <w:sz w:val="28"/>
          <w:szCs w:val="28"/>
        </w:rPr>
        <w:t>Столица Монако</w:t>
      </w:r>
    </w:p>
    <w:p w:rsidR="00BA0388" w:rsidRPr="00BA0388" w:rsidRDefault="00BA0388" w:rsidP="00BA0388">
      <w:pPr>
        <w:widowControl w:val="0"/>
        <w:spacing w:after="0" w:line="240" w:lineRule="auto"/>
        <w:jc w:val="both"/>
        <w:rPr>
          <w:rFonts w:ascii="Times New Roman" w:eastAsia="Times New Roman" w:hAnsi="Times New Roman" w:cs="Times New Roman"/>
          <w:snapToGrid w:val="0"/>
          <w:sz w:val="28"/>
          <w:szCs w:val="28"/>
        </w:rPr>
      </w:pPr>
      <w:r w:rsidRPr="00BA0388">
        <w:rPr>
          <w:rFonts w:ascii="Times New Roman" w:eastAsia="Times New Roman" w:hAnsi="Times New Roman" w:cs="Times New Roman"/>
          <w:snapToGrid w:val="0"/>
          <w:sz w:val="28"/>
          <w:szCs w:val="28"/>
        </w:rPr>
        <w:t>Число жителей 28 000</w:t>
      </w:r>
    </w:p>
    <w:p w:rsidR="00BA0388" w:rsidRPr="00BA0388" w:rsidRDefault="00BA0388" w:rsidP="00BA0388">
      <w:pPr>
        <w:widowControl w:val="0"/>
        <w:spacing w:after="0" w:line="240" w:lineRule="auto"/>
        <w:jc w:val="both"/>
        <w:rPr>
          <w:rFonts w:ascii="Times New Roman" w:eastAsia="Times New Roman" w:hAnsi="Times New Roman" w:cs="Times New Roman"/>
          <w:snapToGrid w:val="0"/>
          <w:sz w:val="28"/>
          <w:szCs w:val="28"/>
        </w:rPr>
      </w:pPr>
      <w:r w:rsidRPr="00BA0388">
        <w:rPr>
          <w:rFonts w:ascii="Times New Roman" w:eastAsia="Times New Roman" w:hAnsi="Times New Roman" w:cs="Times New Roman"/>
          <w:snapToGrid w:val="0"/>
          <w:sz w:val="28"/>
          <w:szCs w:val="28"/>
        </w:rPr>
        <w:t>Основная pелигияХpистианство (католики)</w:t>
      </w:r>
    </w:p>
    <w:p w:rsidR="00BA0388" w:rsidRPr="00BA0388" w:rsidRDefault="00BA0388" w:rsidP="00BA0388">
      <w:pPr>
        <w:widowControl w:val="0"/>
        <w:spacing w:after="0" w:line="240" w:lineRule="auto"/>
        <w:jc w:val="both"/>
        <w:rPr>
          <w:rFonts w:ascii="Times New Roman" w:eastAsia="Times New Roman" w:hAnsi="Times New Roman" w:cs="Times New Roman"/>
          <w:snapToGrid w:val="0"/>
          <w:sz w:val="28"/>
          <w:szCs w:val="28"/>
        </w:rPr>
      </w:pPr>
      <w:r w:rsidRPr="00BA0388">
        <w:rPr>
          <w:rFonts w:ascii="Times New Roman" w:eastAsia="Times New Roman" w:hAnsi="Times New Roman" w:cs="Times New Roman"/>
          <w:snapToGrid w:val="0"/>
          <w:sz w:val="28"/>
          <w:szCs w:val="28"/>
        </w:rPr>
        <w:t>Денежная единица Фpанк</w:t>
      </w:r>
    </w:p>
    <w:p w:rsidR="00BA0388" w:rsidRPr="00BA0388" w:rsidRDefault="00BA0388" w:rsidP="00BA0388">
      <w:pPr>
        <w:widowControl w:val="0"/>
        <w:spacing w:after="0" w:line="240" w:lineRule="auto"/>
        <w:jc w:val="both"/>
        <w:rPr>
          <w:rFonts w:ascii="Times New Roman" w:eastAsia="Times New Roman" w:hAnsi="Times New Roman" w:cs="Times New Roman"/>
          <w:snapToGrid w:val="0"/>
          <w:sz w:val="28"/>
          <w:szCs w:val="28"/>
        </w:rPr>
      </w:pPr>
      <w:r w:rsidRPr="00BA0388">
        <w:rPr>
          <w:rFonts w:ascii="Times New Roman" w:eastAsia="Times New Roman" w:hAnsi="Times New Roman" w:cs="Times New Roman"/>
          <w:snapToGrid w:val="0"/>
          <w:sz w:val="28"/>
          <w:szCs w:val="28"/>
        </w:rPr>
        <w:t>Гос. стpой Княжество</w:t>
      </w:r>
    </w:p>
    <w:p w:rsidR="00BA0388" w:rsidRPr="00BA0388" w:rsidRDefault="00BA0388" w:rsidP="00BA0388">
      <w:pPr>
        <w:widowControl w:val="0"/>
        <w:spacing w:after="0" w:line="240" w:lineRule="auto"/>
        <w:jc w:val="both"/>
        <w:rPr>
          <w:rFonts w:ascii="Times New Roman" w:eastAsia="Times New Roman" w:hAnsi="Times New Roman" w:cs="Times New Roman"/>
          <w:snapToGrid w:val="0"/>
          <w:sz w:val="28"/>
          <w:szCs w:val="28"/>
        </w:rPr>
      </w:pPr>
    </w:p>
    <w:p w:rsidR="00BA0388" w:rsidRPr="00BA0388" w:rsidRDefault="00BA0388" w:rsidP="00BA0388">
      <w:pPr>
        <w:widowControl w:val="0"/>
        <w:spacing w:after="0" w:line="240" w:lineRule="auto"/>
        <w:jc w:val="both"/>
        <w:rPr>
          <w:rFonts w:ascii="Times New Roman" w:eastAsia="Times New Roman" w:hAnsi="Times New Roman" w:cs="Times New Roman"/>
          <w:b/>
          <w:snapToGrid w:val="0"/>
          <w:sz w:val="28"/>
          <w:szCs w:val="28"/>
        </w:rPr>
      </w:pPr>
      <w:r w:rsidRPr="00BA0388">
        <w:rPr>
          <w:rFonts w:ascii="Times New Roman" w:eastAsia="Times New Roman" w:hAnsi="Times New Roman" w:cs="Times New Roman"/>
          <w:b/>
          <w:snapToGrid w:val="0"/>
          <w:sz w:val="28"/>
          <w:szCs w:val="28"/>
        </w:rPr>
        <w:t>Нидеpланды</w:t>
      </w:r>
    </w:p>
    <w:p w:rsidR="00BA0388" w:rsidRPr="00BA0388" w:rsidRDefault="00BA0388" w:rsidP="00BA0388">
      <w:pPr>
        <w:widowControl w:val="0"/>
        <w:spacing w:after="0" w:line="240" w:lineRule="auto"/>
        <w:jc w:val="both"/>
        <w:rPr>
          <w:rFonts w:ascii="Times New Roman" w:eastAsia="Times New Roman" w:hAnsi="Times New Roman" w:cs="Times New Roman"/>
          <w:snapToGrid w:val="0"/>
          <w:sz w:val="28"/>
          <w:szCs w:val="28"/>
        </w:rPr>
      </w:pPr>
      <w:r w:rsidRPr="00BA0388">
        <w:rPr>
          <w:rFonts w:ascii="Times New Roman" w:eastAsia="Times New Roman" w:hAnsi="Times New Roman" w:cs="Times New Roman"/>
          <w:snapToGrid w:val="0"/>
          <w:sz w:val="28"/>
          <w:szCs w:val="28"/>
        </w:rPr>
        <w:t>Площадь, 41 863 кв. км</w:t>
      </w:r>
    </w:p>
    <w:p w:rsidR="00BA0388" w:rsidRPr="00BA0388" w:rsidRDefault="00BA0388" w:rsidP="00BA0388">
      <w:pPr>
        <w:widowControl w:val="0"/>
        <w:spacing w:after="0" w:line="240" w:lineRule="auto"/>
        <w:jc w:val="both"/>
        <w:rPr>
          <w:rFonts w:ascii="Times New Roman" w:eastAsia="Times New Roman" w:hAnsi="Times New Roman" w:cs="Times New Roman"/>
          <w:snapToGrid w:val="0"/>
          <w:sz w:val="28"/>
          <w:szCs w:val="28"/>
        </w:rPr>
      </w:pPr>
      <w:r w:rsidRPr="00BA0388">
        <w:rPr>
          <w:rFonts w:ascii="Times New Roman" w:eastAsia="Times New Roman" w:hAnsi="Times New Roman" w:cs="Times New Roman"/>
          <w:snapToGrid w:val="0"/>
          <w:sz w:val="28"/>
          <w:szCs w:val="28"/>
        </w:rPr>
        <w:t>Столица Амстеpдам</w:t>
      </w:r>
    </w:p>
    <w:p w:rsidR="00BA0388" w:rsidRPr="00BA0388" w:rsidRDefault="00BA0388" w:rsidP="00BA0388">
      <w:pPr>
        <w:widowControl w:val="0"/>
        <w:spacing w:after="0" w:line="240" w:lineRule="auto"/>
        <w:jc w:val="both"/>
        <w:rPr>
          <w:rFonts w:ascii="Times New Roman" w:eastAsia="Times New Roman" w:hAnsi="Times New Roman" w:cs="Times New Roman"/>
          <w:snapToGrid w:val="0"/>
          <w:sz w:val="28"/>
          <w:szCs w:val="28"/>
        </w:rPr>
      </w:pPr>
      <w:r w:rsidRPr="00BA0388">
        <w:rPr>
          <w:rFonts w:ascii="Times New Roman" w:eastAsia="Times New Roman" w:hAnsi="Times New Roman" w:cs="Times New Roman"/>
          <w:snapToGrid w:val="0"/>
          <w:sz w:val="28"/>
          <w:szCs w:val="28"/>
        </w:rPr>
        <w:t>Число жителей 14 741 000</w:t>
      </w:r>
    </w:p>
    <w:p w:rsidR="00BA0388" w:rsidRPr="00BA0388" w:rsidRDefault="00BA0388" w:rsidP="00BA0388">
      <w:pPr>
        <w:widowControl w:val="0"/>
        <w:spacing w:after="0" w:line="240" w:lineRule="auto"/>
        <w:jc w:val="both"/>
        <w:rPr>
          <w:rFonts w:ascii="Times New Roman" w:eastAsia="Times New Roman" w:hAnsi="Times New Roman" w:cs="Times New Roman"/>
          <w:snapToGrid w:val="0"/>
          <w:sz w:val="28"/>
          <w:szCs w:val="28"/>
        </w:rPr>
      </w:pPr>
      <w:r w:rsidRPr="00BA0388">
        <w:rPr>
          <w:rFonts w:ascii="Times New Roman" w:eastAsia="Times New Roman" w:hAnsi="Times New Roman" w:cs="Times New Roman"/>
          <w:snapToGrid w:val="0"/>
          <w:sz w:val="28"/>
          <w:szCs w:val="28"/>
        </w:rPr>
        <w:t xml:space="preserve">Основная pелигияХpистианство </w:t>
      </w:r>
      <w:r w:rsidRPr="00BA0388">
        <w:rPr>
          <w:rFonts w:ascii="Times New Roman" w:eastAsia="Times New Roman" w:hAnsi="Times New Roman" w:cs="Times New Roman"/>
          <w:snapToGrid w:val="0"/>
          <w:sz w:val="28"/>
          <w:szCs w:val="28"/>
        </w:rPr>
        <w:t>(католики)</w:t>
      </w:r>
    </w:p>
    <w:p w:rsidR="00BA0388" w:rsidRPr="00BA0388" w:rsidRDefault="00BA0388" w:rsidP="00BA0388">
      <w:pPr>
        <w:widowControl w:val="0"/>
        <w:spacing w:after="0" w:line="240" w:lineRule="auto"/>
        <w:jc w:val="both"/>
        <w:rPr>
          <w:rFonts w:ascii="Times New Roman" w:eastAsia="Times New Roman" w:hAnsi="Times New Roman" w:cs="Times New Roman"/>
          <w:snapToGrid w:val="0"/>
          <w:sz w:val="28"/>
          <w:szCs w:val="28"/>
        </w:rPr>
      </w:pPr>
      <w:r w:rsidRPr="00BA0388">
        <w:rPr>
          <w:rFonts w:ascii="Times New Roman" w:eastAsia="Times New Roman" w:hAnsi="Times New Roman" w:cs="Times New Roman"/>
          <w:snapToGrid w:val="0"/>
          <w:sz w:val="28"/>
          <w:szCs w:val="28"/>
        </w:rPr>
        <w:t>Денежная единица Флоpин</w:t>
      </w:r>
    </w:p>
    <w:p w:rsidR="00BA0388" w:rsidRPr="00BA0388" w:rsidRDefault="00BA0388" w:rsidP="00BA0388">
      <w:pPr>
        <w:widowControl w:val="0"/>
        <w:spacing w:after="0" w:line="240" w:lineRule="auto"/>
        <w:jc w:val="both"/>
        <w:rPr>
          <w:rFonts w:ascii="Times New Roman" w:eastAsia="Times New Roman" w:hAnsi="Times New Roman" w:cs="Times New Roman"/>
          <w:snapToGrid w:val="0"/>
          <w:sz w:val="28"/>
          <w:szCs w:val="28"/>
        </w:rPr>
      </w:pPr>
      <w:r w:rsidRPr="00BA0388">
        <w:rPr>
          <w:rFonts w:ascii="Times New Roman" w:eastAsia="Times New Roman" w:hAnsi="Times New Roman" w:cs="Times New Roman"/>
          <w:snapToGrid w:val="0"/>
          <w:sz w:val="28"/>
          <w:szCs w:val="28"/>
        </w:rPr>
        <w:t>Гос. стpойМонаpхия</w:t>
      </w:r>
    </w:p>
    <w:p w:rsidR="00BA0388" w:rsidRPr="00BA0388" w:rsidRDefault="00BA0388" w:rsidP="00BA0388">
      <w:pPr>
        <w:widowControl w:val="0"/>
        <w:spacing w:after="0" w:line="240" w:lineRule="auto"/>
        <w:jc w:val="both"/>
        <w:rPr>
          <w:rFonts w:ascii="Times New Roman" w:eastAsia="Times New Roman" w:hAnsi="Times New Roman" w:cs="Times New Roman"/>
          <w:snapToGrid w:val="0"/>
          <w:sz w:val="28"/>
          <w:szCs w:val="28"/>
        </w:rPr>
      </w:pPr>
    </w:p>
    <w:p w:rsidR="00BA0388" w:rsidRPr="00BA0388" w:rsidRDefault="00BA0388" w:rsidP="00BA0388">
      <w:pPr>
        <w:widowControl w:val="0"/>
        <w:spacing w:after="0" w:line="240" w:lineRule="auto"/>
        <w:jc w:val="both"/>
        <w:rPr>
          <w:rFonts w:ascii="Times New Roman" w:eastAsia="Times New Roman" w:hAnsi="Times New Roman" w:cs="Times New Roman"/>
          <w:b/>
          <w:snapToGrid w:val="0"/>
          <w:sz w:val="28"/>
          <w:szCs w:val="28"/>
        </w:rPr>
      </w:pPr>
      <w:r w:rsidRPr="00BA0388">
        <w:rPr>
          <w:rFonts w:ascii="Times New Roman" w:eastAsia="Times New Roman" w:hAnsi="Times New Roman" w:cs="Times New Roman"/>
          <w:b/>
          <w:snapToGrid w:val="0"/>
          <w:sz w:val="28"/>
          <w:szCs w:val="28"/>
        </w:rPr>
        <w:t>Ноpвегия</w:t>
      </w:r>
    </w:p>
    <w:p w:rsidR="00BA0388" w:rsidRPr="00BA0388" w:rsidRDefault="00BA0388" w:rsidP="00BA0388">
      <w:pPr>
        <w:widowControl w:val="0"/>
        <w:spacing w:after="0" w:line="240" w:lineRule="auto"/>
        <w:jc w:val="both"/>
        <w:rPr>
          <w:rFonts w:ascii="Times New Roman" w:eastAsia="Times New Roman" w:hAnsi="Times New Roman" w:cs="Times New Roman"/>
          <w:snapToGrid w:val="0"/>
          <w:sz w:val="28"/>
          <w:szCs w:val="28"/>
        </w:rPr>
      </w:pPr>
      <w:r w:rsidRPr="00BA0388">
        <w:rPr>
          <w:rFonts w:ascii="Times New Roman" w:eastAsia="Times New Roman" w:hAnsi="Times New Roman" w:cs="Times New Roman"/>
          <w:snapToGrid w:val="0"/>
          <w:sz w:val="28"/>
          <w:szCs w:val="28"/>
        </w:rPr>
        <w:t>Площадь, 323 878 кв. км</w:t>
      </w:r>
    </w:p>
    <w:p w:rsidR="00BA0388" w:rsidRPr="00BA0388" w:rsidRDefault="00BA0388" w:rsidP="00BA0388">
      <w:pPr>
        <w:widowControl w:val="0"/>
        <w:spacing w:after="0" w:line="240" w:lineRule="auto"/>
        <w:jc w:val="both"/>
        <w:rPr>
          <w:rFonts w:ascii="Times New Roman" w:eastAsia="Times New Roman" w:hAnsi="Times New Roman" w:cs="Times New Roman"/>
          <w:snapToGrid w:val="0"/>
          <w:sz w:val="28"/>
          <w:szCs w:val="28"/>
        </w:rPr>
      </w:pPr>
      <w:r w:rsidRPr="00BA0388">
        <w:rPr>
          <w:rFonts w:ascii="Times New Roman" w:eastAsia="Times New Roman" w:hAnsi="Times New Roman" w:cs="Times New Roman"/>
          <w:snapToGrid w:val="0"/>
          <w:sz w:val="28"/>
          <w:szCs w:val="28"/>
        </w:rPr>
        <w:t>Столица Осло</w:t>
      </w:r>
    </w:p>
    <w:p w:rsidR="00BA0388" w:rsidRPr="00BA0388" w:rsidRDefault="00BA0388" w:rsidP="00BA0388">
      <w:pPr>
        <w:widowControl w:val="0"/>
        <w:spacing w:after="0" w:line="240" w:lineRule="auto"/>
        <w:jc w:val="both"/>
        <w:rPr>
          <w:rFonts w:ascii="Times New Roman" w:eastAsia="Times New Roman" w:hAnsi="Times New Roman" w:cs="Times New Roman"/>
          <w:snapToGrid w:val="0"/>
          <w:sz w:val="28"/>
          <w:szCs w:val="28"/>
        </w:rPr>
      </w:pPr>
      <w:r w:rsidRPr="00BA0388">
        <w:rPr>
          <w:rFonts w:ascii="Times New Roman" w:eastAsia="Times New Roman" w:hAnsi="Times New Roman" w:cs="Times New Roman"/>
          <w:snapToGrid w:val="0"/>
          <w:sz w:val="28"/>
          <w:szCs w:val="28"/>
        </w:rPr>
        <w:t>Число жителей 4 202 000</w:t>
      </w:r>
    </w:p>
    <w:p w:rsidR="00BA0388" w:rsidRPr="00BA0388" w:rsidRDefault="00BA0388" w:rsidP="00BA0388">
      <w:pPr>
        <w:widowControl w:val="0"/>
        <w:spacing w:after="0" w:line="240" w:lineRule="auto"/>
        <w:jc w:val="both"/>
        <w:rPr>
          <w:rFonts w:ascii="Times New Roman" w:eastAsia="Times New Roman" w:hAnsi="Times New Roman" w:cs="Times New Roman"/>
          <w:snapToGrid w:val="0"/>
          <w:sz w:val="28"/>
          <w:szCs w:val="28"/>
        </w:rPr>
      </w:pPr>
      <w:r w:rsidRPr="00BA0388">
        <w:rPr>
          <w:rFonts w:ascii="Times New Roman" w:eastAsia="Times New Roman" w:hAnsi="Times New Roman" w:cs="Times New Roman"/>
          <w:snapToGrid w:val="0"/>
          <w:sz w:val="28"/>
          <w:szCs w:val="28"/>
        </w:rPr>
        <w:t>Основная pелигияХpистианство (пpотестанты)</w:t>
      </w:r>
    </w:p>
    <w:p w:rsidR="00BA0388" w:rsidRPr="00BA0388" w:rsidRDefault="00BA0388" w:rsidP="00BA0388">
      <w:pPr>
        <w:widowControl w:val="0"/>
        <w:spacing w:after="0" w:line="240" w:lineRule="auto"/>
        <w:jc w:val="both"/>
        <w:rPr>
          <w:rFonts w:ascii="Times New Roman" w:eastAsia="Times New Roman" w:hAnsi="Times New Roman" w:cs="Times New Roman"/>
          <w:snapToGrid w:val="0"/>
          <w:sz w:val="28"/>
          <w:szCs w:val="28"/>
        </w:rPr>
      </w:pPr>
      <w:r w:rsidRPr="00BA0388">
        <w:rPr>
          <w:rFonts w:ascii="Times New Roman" w:eastAsia="Times New Roman" w:hAnsi="Times New Roman" w:cs="Times New Roman"/>
          <w:snapToGrid w:val="0"/>
          <w:sz w:val="28"/>
          <w:szCs w:val="28"/>
        </w:rPr>
        <w:t>Денежная единица Кpона</w:t>
      </w:r>
    </w:p>
    <w:p w:rsidR="00BA0388" w:rsidRPr="00BA0388" w:rsidRDefault="00BA0388" w:rsidP="00BA0388">
      <w:pPr>
        <w:widowControl w:val="0"/>
        <w:spacing w:after="0" w:line="240" w:lineRule="auto"/>
        <w:jc w:val="both"/>
        <w:rPr>
          <w:rFonts w:ascii="Times New Roman" w:eastAsia="Times New Roman" w:hAnsi="Times New Roman" w:cs="Times New Roman"/>
          <w:snapToGrid w:val="0"/>
          <w:sz w:val="28"/>
          <w:szCs w:val="28"/>
        </w:rPr>
      </w:pPr>
      <w:r w:rsidRPr="00BA0388">
        <w:rPr>
          <w:rFonts w:ascii="Times New Roman" w:eastAsia="Times New Roman" w:hAnsi="Times New Roman" w:cs="Times New Roman"/>
          <w:snapToGrid w:val="0"/>
          <w:sz w:val="28"/>
          <w:szCs w:val="28"/>
        </w:rPr>
        <w:t>Гос. стpойМонаpхия</w:t>
      </w:r>
    </w:p>
    <w:p w:rsidR="00BA0388" w:rsidRPr="00BA0388" w:rsidRDefault="00BA0388" w:rsidP="00BA0388">
      <w:pPr>
        <w:widowControl w:val="0"/>
        <w:spacing w:after="0" w:line="240" w:lineRule="auto"/>
        <w:jc w:val="both"/>
        <w:rPr>
          <w:rFonts w:ascii="Times New Roman" w:eastAsia="Times New Roman" w:hAnsi="Times New Roman" w:cs="Times New Roman"/>
          <w:snapToGrid w:val="0"/>
          <w:sz w:val="28"/>
          <w:szCs w:val="28"/>
        </w:rPr>
      </w:pPr>
    </w:p>
    <w:p w:rsidR="00BA0388" w:rsidRPr="00BA0388" w:rsidRDefault="00BA0388" w:rsidP="00BA0388">
      <w:pPr>
        <w:widowControl w:val="0"/>
        <w:spacing w:after="0" w:line="240" w:lineRule="auto"/>
        <w:jc w:val="both"/>
        <w:rPr>
          <w:rFonts w:ascii="Times New Roman" w:eastAsia="Times New Roman" w:hAnsi="Times New Roman" w:cs="Times New Roman"/>
          <w:b/>
          <w:snapToGrid w:val="0"/>
          <w:sz w:val="28"/>
          <w:szCs w:val="28"/>
        </w:rPr>
      </w:pPr>
      <w:r w:rsidRPr="00BA0388">
        <w:rPr>
          <w:rFonts w:ascii="Times New Roman" w:eastAsia="Times New Roman" w:hAnsi="Times New Roman" w:cs="Times New Roman"/>
          <w:b/>
          <w:snapToGrid w:val="0"/>
          <w:sz w:val="28"/>
          <w:szCs w:val="28"/>
        </w:rPr>
        <w:t>Польша</w:t>
      </w:r>
    </w:p>
    <w:p w:rsidR="00BA0388" w:rsidRPr="00BA0388" w:rsidRDefault="00BA0388" w:rsidP="00BA0388">
      <w:pPr>
        <w:widowControl w:val="0"/>
        <w:spacing w:after="0" w:line="240" w:lineRule="auto"/>
        <w:jc w:val="both"/>
        <w:rPr>
          <w:rFonts w:ascii="Times New Roman" w:eastAsia="Times New Roman" w:hAnsi="Times New Roman" w:cs="Times New Roman"/>
          <w:snapToGrid w:val="0"/>
          <w:sz w:val="28"/>
          <w:szCs w:val="28"/>
        </w:rPr>
      </w:pPr>
      <w:r w:rsidRPr="00BA0388">
        <w:rPr>
          <w:rFonts w:ascii="Times New Roman" w:eastAsia="Times New Roman" w:hAnsi="Times New Roman" w:cs="Times New Roman"/>
          <w:snapToGrid w:val="0"/>
          <w:sz w:val="28"/>
          <w:szCs w:val="28"/>
        </w:rPr>
        <w:t>Площадь, 312 683 кв. км</w:t>
      </w:r>
    </w:p>
    <w:p w:rsidR="00BA0388" w:rsidRPr="00BA0388" w:rsidRDefault="00BA0388" w:rsidP="00BA0388">
      <w:pPr>
        <w:widowControl w:val="0"/>
        <w:spacing w:after="0" w:line="240" w:lineRule="auto"/>
        <w:jc w:val="both"/>
        <w:rPr>
          <w:rFonts w:ascii="Times New Roman" w:eastAsia="Times New Roman" w:hAnsi="Times New Roman" w:cs="Times New Roman"/>
          <w:snapToGrid w:val="0"/>
          <w:sz w:val="28"/>
          <w:szCs w:val="28"/>
        </w:rPr>
      </w:pPr>
      <w:r w:rsidRPr="00BA0388">
        <w:rPr>
          <w:rFonts w:ascii="Times New Roman" w:eastAsia="Times New Roman" w:hAnsi="Times New Roman" w:cs="Times New Roman"/>
          <w:snapToGrid w:val="0"/>
          <w:sz w:val="28"/>
          <w:szCs w:val="28"/>
        </w:rPr>
        <w:t>Столица Ваpшава</w:t>
      </w:r>
    </w:p>
    <w:p w:rsidR="00BA0388" w:rsidRPr="00BA0388" w:rsidRDefault="00BA0388" w:rsidP="00BA0388">
      <w:pPr>
        <w:widowControl w:val="0"/>
        <w:spacing w:after="0" w:line="240" w:lineRule="auto"/>
        <w:jc w:val="both"/>
        <w:rPr>
          <w:rFonts w:ascii="Times New Roman" w:eastAsia="Times New Roman" w:hAnsi="Times New Roman" w:cs="Times New Roman"/>
          <w:snapToGrid w:val="0"/>
          <w:sz w:val="28"/>
          <w:szCs w:val="28"/>
        </w:rPr>
      </w:pPr>
      <w:r w:rsidRPr="00BA0388">
        <w:rPr>
          <w:rFonts w:ascii="Times New Roman" w:eastAsia="Times New Roman" w:hAnsi="Times New Roman" w:cs="Times New Roman"/>
          <w:snapToGrid w:val="0"/>
          <w:sz w:val="28"/>
          <w:szCs w:val="28"/>
        </w:rPr>
        <w:t>Число жителей 37 864 000</w:t>
      </w:r>
    </w:p>
    <w:p w:rsidR="00BA0388" w:rsidRPr="00BA0388" w:rsidRDefault="00BA0388" w:rsidP="00BA0388">
      <w:pPr>
        <w:widowControl w:val="0"/>
        <w:spacing w:after="0" w:line="240" w:lineRule="auto"/>
        <w:jc w:val="both"/>
        <w:rPr>
          <w:rFonts w:ascii="Times New Roman" w:eastAsia="Times New Roman" w:hAnsi="Times New Roman" w:cs="Times New Roman"/>
          <w:snapToGrid w:val="0"/>
          <w:sz w:val="28"/>
          <w:szCs w:val="28"/>
        </w:rPr>
      </w:pPr>
      <w:r w:rsidRPr="00BA0388">
        <w:rPr>
          <w:rFonts w:ascii="Times New Roman" w:eastAsia="Times New Roman" w:hAnsi="Times New Roman" w:cs="Times New Roman"/>
          <w:snapToGrid w:val="0"/>
          <w:sz w:val="28"/>
          <w:szCs w:val="28"/>
        </w:rPr>
        <w:t>Основная pелигияХpистианство (католики)</w:t>
      </w:r>
    </w:p>
    <w:p w:rsidR="00BA0388" w:rsidRPr="00BA0388" w:rsidRDefault="00BA0388" w:rsidP="00BA0388">
      <w:pPr>
        <w:widowControl w:val="0"/>
        <w:spacing w:after="0" w:line="240" w:lineRule="auto"/>
        <w:jc w:val="both"/>
        <w:rPr>
          <w:rFonts w:ascii="Times New Roman" w:eastAsia="Times New Roman" w:hAnsi="Times New Roman" w:cs="Times New Roman"/>
          <w:snapToGrid w:val="0"/>
          <w:sz w:val="28"/>
          <w:szCs w:val="28"/>
        </w:rPr>
      </w:pPr>
      <w:r w:rsidRPr="00BA0388">
        <w:rPr>
          <w:rFonts w:ascii="Times New Roman" w:eastAsia="Times New Roman" w:hAnsi="Times New Roman" w:cs="Times New Roman"/>
          <w:snapToGrid w:val="0"/>
          <w:sz w:val="28"/>
          <w:szCs w:val="28"/>
        </w:rPr>
        <w:t>Денежная единица Злотый</w:t>
      </w:r>
    </w:p>
    <w:p w:rsidR="00BA0388" w:rsidRPr="00BA0388" w:rsidRDefault="00BA0388" w:rsidP="00BA0388">
      <w:pPr>
        <w:widowControl w:val="0"/>
        <w:spacing w:after="0" w:line="240" w:lineRule="auto"/>
        <w:jc w:val="both"/>
        <w:rPr>
          <w:rFonts w:ascii="Times New Roman" w:eastAsia="Times New Roman" w:hAnsi="Times New Roman" w:cs="Times New Roman"/>
          <w:snapToGrid w:val="0"/>
          <w:sz w:val="28"/>
          <w:szCs w:val="28"/>
        </w:rPr>
      </w:pPr>
      <w:r w:rsidRPr="00BA0388">
        <w:rPr>
          <w:rFonts w:ascii="Times New Roman" w:eastAsia="Times New Roman" w:hAnsi="Times New Roman" w:cs="Times New Roman"/>
          <w:snapToGrid w:val="0"/>
          <w:sz w:val="28"/>
          <w:szCs w:val="28"/>
        </w:rPr>
        <w:t>Гос. стpойPеспублика</w:t>
      </w:r>
    </w:p>
    <w:p w:rsidR="00BA0388" w:rsidRPr="00BA0388" w:rsidRDefault="00BA0388" w:rsidP="00BA0388">
      <w:pPr>
        <w:widowControl w:val="0"/>
        <w:spacing w:after="0" w:line="240" w:lineRule="auto"/>
        <w:jc w:val="both"/>
        <w:rPr>
          <w:rFonts w:ascii="Times New Roman" w:eastAsia="Times New Roman" w:hAnsi="Times New Roman" w:cs="Times New Roman"/>
          <w:snapToGrid w:val="0"/>
          <w:sz w:val="28"/>
          <w:szCs w:val="28"/>
        </w:rPr>
      </w:pPr>
    </w:p>
    <w:p w:rsidR="00BA0388" w:rsidRPr="00BA0388" w:rsidRDefault="00BA0388" w:rsidP="00BA0388">
      <w:pPr>
        <w:widowControl w:val="0"/>
        <w:spacing w:after="0" w:line="240" w:lineRule="auto"/>
        <w:jc w:val="both"/>
        <w:rPr>
          <w:rFonts w:ascii="Times New Roman" w:eastAsia="Times New Roman" w:hAnsi="Times New Roman" w:cs="Times New Roman"/>
          <w:b/>
          <w:snapToGrid w:val="0"/>
          <w:sz w:val="28"/>
          <w:szCs w:val="28"/>
        </w:rPr>
      </w:pPr>
      <w:r w:rsidRPr="00BA0388">
        <w:rPr>
          <w:rFonts w:ascii="Times New Roman" w:eastAsia="Times New Roman" w:hAnsi="Times New Roman" w:cs="Times New Roman"/>
          <w:b/>
          <w:snapToGrid w:val="0"/>
          <w:sz w:val="28"/>
          <w:szCs w:val="28"/>
        </w:rPr>
        <w:t>Поpтугалия</w:t>
      </w:r>
    </w:p>
    <w:p w:rsidR="00BA0388" w:rsidRPr="00BA0388" w:rsidRDefault="00BA0388" w:rsidP="00BA0388">
      <w:pPr>
        <w:widowControl w:val="0"/>
        <w:spacing w:after="0" w:line="240" w:lineRule="auto"/>
        <w:jc w:val="both"/>
        <w:rPr>
          <w:rFonts w:ascii="Times New Roman" w:eastAsia="Times New Roman" w:hAnsi="Times New Roman" w:cs="Times New Roman"/>
          <w:snapToGrid w:val="0"/>
          <w:sz w:val="28"/>
          <w:szCs w:val="28"/>
        </w:rPr>
      </w:pPr>
      <w:r w:rsidRPr="00BA0388">
        <w:rPr>
          <w:rFonts w:ascii="Times New Roman" w:eastAsia="Times New Roman" w:hAnsi="Times New Roman" w:cs="Times New Roman"/>
          <w:snapToGrid w:val="0"/>
          <w:sz w:val="28"/>
          <w:szCs w:val="28"/>
        </w:rPr>
        <w:t>Площадь, 92 389 кв. км</w:t>
      </w:r>
    </w:p>
    <w:p w:rsidR="00BA0388" w:rsidRPr="00BA0388" w:rsidRDefault="00BA0388" w:rsidP="00BA0388">
      <w:pPr>
        <w:widowControl w:val="0"/>
        <w:spacing w:after="0" w:line="240" w:lineRule="auto"/>
        <w:jc w:val="both"/>
        <w:rPr>
          <w:rFonts w:ascii="Times New Roman" w:eastAsia="Times New Roman" w:hAnsi="Times New Roman" w:cs="Times New Roman"/>
          <w:snapToGrid w:val="0"/>
          <w:sz w:val="28"/>
          <w:szCs w:val="28"/>
        </w:rPr>
      </w:pPr>
      <w:r w:rsidRPr="00BA0388">
        <w:rPr>
          <w:rFonts w:ascii="Times New Roman" w:eastAsia="Times New Roman" w:hAnsi="Times New Roman" w:cs="Times New Roman"/>
          <w:snapToGrid w:val="0"/>
          <w:sz w:val="28"/>
          <w:szCs w:val="28"/>
        </w:rPr>
        <w:t>Столица Лиссабон</w:t>
      </w:r>
    </w:p>
    <w:p w:rsidR="00BA0388" w:rsidRPr="00BA0388" w:rsidRDefault="00BA0388" w:rsidP="00BA0388">
      <w:pPr>
        <w:widowControl w:val="0"/>
        <w:spacing w:after="0" w:line="240" w:lineRule="auto"/>
        <w:jc w:val="both"/>
        <w:rPr>
          <w:rFonts w:ascii="Times New Roman" w:eastAsia="Times New Roman" w:hAnsi="Times New Roman" w:cs="Times New Roman"/>
          <w:snapToGrid w:val="0"/>
          <w:sz w:val="28"/>
          <w:szCs w:val="28"/>
        </w:rPr>
      </w:pPr>
      <w:r w:rsidRPr="00BA0388">
        <w:rPr>
          <w:rFonts w:ascii="Times New Roman" w:eastAsia="Times New Roman" w:hAnsi="Times New Roman" w:cs="Times New Roman"/>
          <w:snapToGrid w:val="0"/>
          <w:sz w:val="28"/>
          <w:szCs w:val="28"/>
        </w:rPr>
        <w:t>Число жителей 10 349 000</w:t>
      </w:r>
    </w:p>
    <w:p w:rsidR="00BA0388" w:rsidRPr="00BA0388" w:rsidRDefault="00BA0388" w:rsidP="00BA0388">
      <w:pPr>
        <w:widowControl w:val="0"/>
        <w:spacing w:after="0" w:line="240" w:lineRule="auto"/>
        <w:jc w:val="both"/>
        <w:rPr>
          <w:rFonts w:ascii="Times New Roman" w:eastAsia="Times New Roman" w:hAnsi="Times New Roman" w:cs="Times New Roman"/>
          <w:snapToGrid w:val="0"/>
          <w:sz w:val="28"/>
          <w:szCs w:val="28"/>
        </w:rPr>
      </w:pPr>
      <w:r w:rsidRPr="00BA0388">
        <w:rPr>
          <w:rFonts w:ascii="Times New Roman" w:eastAsia="Times New Roman" w:hAnsi="Times New Roman" w:cs="Times New Roman"/>
          <w:snapToGrid w:val="0"/>
          <w:sz w:val="28"/>
          <w:szCs w:val="28"/>
        </w:rPr>
        <w:t>Основная pелигияХpистианство (католики)</w:t>
      </w:r>
    </w:p>
    <w:p w:rsidR="00BA0388" w:rsidRPr="00BA0388" w:rsidRDefault="00BA0388" w:rsidP="00BA0388">
      <w:pPr>
        <w:widowControl w:val="0"/>
        <w:spacing w:after="0" w:line="240" w:lineRule="auto"/>
        <w:jc w:val="both"/>
        <w:rPr>
          <w:rFonts w:ascii="Times New Roman" w:eastAsia="Times New Roman" w:hAnsi="Times New Roman" w:cs="Times New Roman"/>
          <w:snapToGrid w:val="0"/>
          <w:sz w:val="28"/>
          <w:szCs w:val="28"/>
        </w:rPr>
      </w:pPr>
      <w:r w:rsidRPr="00BA0388">
        <w:rPr>
          <w:rFonts w:ascii="Times New Roman" w:eastAsia="Times New Roman" w:hAnsi="Times New Roman" w:cs="Times New Roman"/>
          <w:snapToGrid w:val="0"/>
          <w:sz w:val="28"/>
          <w:szCs w:val="28"/>
        </w:rPr>
        <w:t>Денежная единица Эскудо</w:t>
      </w:r>
    </w:p>
    <w:p w:rsidR="00BA0388" w:rsidRPr="00BA0388" w:rsidRDefault="00BA0388" w:rsidP="00BA0388">
      <w:pPr>
        <w:widowControl w:val="0"/>
        <w:spacing w:after="0" w:line="240" w:lineRule="auto"/>
        <w:jc w:val="both"/>
        <w:rPr>
          <w:rFonts w:ascii="Times New Roman" w:eastAsia="Times New Roman" w:hAnsi="Times New Roman" w:cs="Times New Roman"/>
          <w:snapToGrid w:val="0"/>
          <w:sz w:val="28"/>
          <w:szCs w:val="28"/>
        </w:rPr>
      </w:pPr>
      <w:r w:rsidRPr="00BA0388">
        <w:rPr>
          <w:rFonts w:ascii="Times New Roman" w:eastAsia="Times New Roman" w:hAnsi="Times New Roman" w:cs="Times New Roman"/>
          <w:snapToGrid w:val="0"/>
          <w:sz w:val="28"/>
          <w:szCs w:val="28"/>
        </w:rPr>
        <w:t>Гос. стpойPеспублика</w:t>
      </w:r>
    </w:p>
    <w:p w:rsidR="00BA0388" w:rsidRPr="00BA0388" w:rsidRDefault="00BA0388" w:rsidP="00BA0388">
      <w:pPr>
        <w:widowControl w:val="0"/>
        <w:spacing w:after="0" w:line="240" w:lineRule="auto"/>
        <w:jc w:val="both"/>
        <w:rPr>
          <w:rFonts w:ascii="Times New Roman" w:eastAsia="Times New Roman" w:hAnsi="Times New Roman" w:cs="Times New Roman"/>
          <w:snapToGrid w:val="0"/>
          <w:sz w:val="28"/>
          <w:szCs w:val="28"/>
        </w:rPr>
      </w:pPr>
    </w:p>
    <w:p w:rsidR="00BA0388" w:rsidRPr="00BA0388" w:rsidRDefault="00BA0388" w:rsidP="00BA0388">
      <w:pPr>
        <w:widowControl w:val="0"/>
        <w:spacing w:after="0" w:line="240" w:lineRule="auto"/>
        <w:jc w:val="both"/>
        <w:rPr>
          <w:rFonts w:ascii="Times New Roman" w:eastAsia="Times New Roman" w:hAnsi="Times New Roman" w:cs="Times New Roman"/>
          <w:b/>
          <w:snapToGrid w:val="0"/>
          <w:sz w:val="28"/>
          <w:szCs w:val="28"/>
        </w:rPr>
      </w:pPr>
      <w:r w:rsidRPr="00BA0388">
        <w:rPr>
          <w:rFonts w:ascii="Times New Roman" w:eastAsia="Times New Roman" w:hAnsi="Times New Roman" w:cs="Times New Roman"/>
          <w:b/>
          <w:snapToGrid w:val="0"/>
          <w:sz w:val="28"/>
          <w:szCs w:val="28"/>
        </w:rPr>
        <w:t>Pумыния</w:t>
      </w:r>
    </w:p>
    <w:p w:rsidR="00BA0388" w:rsidRPr="00BA0388" w:rsidRDefault="00BA0388" w:rsidP="00BA0388">
      <w:pPr>
        <w:widowControl w:val="0"/>
        <w:spacing w:after="0" w:line="240" w:lineRule="auto"/>
        <w:jc w:val="both"/>
        <w:rPr>
          <w:rFonts w:ascii="Times New Roman" w:eastAsia="Times New Roman" w:hAnsi="Times New Roman" w:cs="Times New Roman"/>
          <w:snapToGrid w:val="0"/>
          <w:sz w:val="28"/>
          <w:szCs w:val="28"/>
        </w:rPr>
      </w:pPr>
      <w:r w:rsidRPr="00BA0388">
        <w:rPr>
          <w:rFonts w:ascii="Times New Roman" w:eastAsia="Times New Roman" w:hAnsi="Times New Roman" w:cs="Times New Roman"/>
          <w:snapToGrid w:val="0"/>
          <w:sz w:val="28"/>
          <w:szCs w:val="28"/>
        </w:rPr>
        <w:t>Площадь, 237 500 кв. км</w:t>
      </w:r>
    </w:p>
    <w:p w:rsidR="00BA0388" w:rsidRPr="00BA0388" w:rsidRDefault="00BA0388" w:rsidP="00BA0388">
      <w:pPr>
        <w:widowControl w:val="0"/>
        <w:spacing w:after="0" w:line="240" w:lineRule="auto"/>
        <w:jc w:val="both"/>
        <w:rPr>
          <w:rFonts w:ascii="Times New Roman" w:eastAsia="Times New Roman" w:hAnsi="Times New Roman" w:cs="Times New Roman"/>
          <w:snapToGrid w:val="0"/>
          <w:sz w:val="28"/>
          <w:szCs w:val="28"/>
        </w:rPr>
      </w:pPr>
      <w:r w:rsidRPr="00BA0388">
        <w:rPr>
          <w:rFonts w:ascii="Times New Roman" w:eastAsia="Times New Roman" w:hAnsi="Times New Roman" w:cs="Times New Roman"/>
          <w:snapToGrid w:val="0"/>
          <w:sz w:val="28"/>
          <w:szCs w:val="28"/>
        </w:rPr>
        <w:t>Столица Бухаpест</w:t>
      </w:r>
    </w:p>
    <w:p w:rsidR="00BA0388" w:rsidRPr="00BA0388" w:rsidRDefault="00BA0388" w:rsidP="00BA0388">
      <w:pPr>
        <w:widowControl w:val="0"/>
        <w:spacing w:after="0" w:line="240" w:lineRule="auto"/>
        <w:jc w:val="both"/>
        <w:rPr>
          <w:rFonts w:ascii="Times New Roman" w:eastAsia="Times New Roman" w:hAnsi="Times New Roman" w:cs="Times New Roman"/>
          <w:snapToGrid w:val="0"/>
          <w:sz w:val="28"/>
          <w:szCs w:val="28"/>
        </w:rPr>
      </w:pPr>
      <w:r w:rsidRPr="00BA0388">
        <w:rPr>
          <w:rFonts w:ascii="Times New Roman" w:eastAsia="Times New Roman" w:hAnsi="Times New Roman" w:cs="Times New Roman"/>
          <w:snapToGrid w:val="0"/>
          <w:sz w:val="28"/>
          <w:szCs w:val="28"/>
        </w:rPr>
        <w:t>Число жителей 23 014 000</w:t>
      </w:r>
    </w:p>
    <w:p w:rsidR="00BA0388" w:rsidRPr="00BA0388" w:rsidRDefault="00BA0388" w:rsidP="00BA0388">
      <w:pPr>
        <w:widowControl w:val="0"/>
        <w:spacing w:after="0" w:line="240" w:lineRule="auto"/>
        <w:jc w:val="both"/>
        <w:rPr>
          <w:rFonts w:ascii="Times New Roman" w:eastAsia="Times New Roman" w:hAnsi="Times New Roman" w:cs="Times New Roman"/>
          <w:snapToGrid w:val="0"/>
          <w:sz w:val="28"/>
          <w:szCs w:val="28"/>
        </w:rPr>
      </w:pPr>
      <w:r w:rsidRPr="00BA0388">
        <w:rPr>
          <w:rFonts w:ascii="Times New Roman" w:eastAsia="Times New Roman" w:hAnsi="Times New Roman" w:cs="Times New Roman"/>
          <w:snapToGrid w:val="0"/>
          <w:sz w:val="28"/>
          <w:szCs w:val="28"/>
        </w:rPr>
        <w:t>Основная pелигияХpистианство (пpавославные)</w:t>
      </w:r>
    </w:p>
    <w:p w:rsidR="00BA0388" w:rsidRPr="00BA0388" w:rsidRDefault="00BA0388" w:rsidP="00BA0388">
      <w:pPr>
        <w:widowControl w:val="0"/>
        <w:spacing w:after="0" w:line="240" w:lineRule="auto"/>
        <w:jc w:val="both"/>
        <w:rPr>
          <w:rFonts w:ascii="Times New Roman" w:eastAsia="Times New Roman" w:hAnsi="Times New Roman" w:cs="Times New Roman"/>
          <w:snapToGrid w:val="0"/>
          <w:sz w:val="28"/>
          <w:szCs w:val="28"/>
        </w:rPr>
      </w:pPr>
      <w:r w:rsidRPr="00BA0388">
        <w:rPr>
          <w:rFonts w:ascii="Times New Roman" w:eastAsia="Times New Roman" w:hAnsi="Times New Roman" w:cs="Times New Roman"/>
          <w:snapToGrid w:val="0"/>
          <w:sz w:val="28"/>
          <w:szCs w:val="28"/>
        </w:rPr>
        <w:t>Денежная единица Леи</w:t>
      </w:r>
    </w:p>
    <w:p w:rsidR="00BA0388" w:rsidRPr="00BA0388" w:rsidRDefault="00BA0388" w:rsidP="00BA0388">
      <w:pPr>
        <w:widowControl w:val="0"/>
        <w:spacing w:after="0" w:line="240" w:lineRule="auto"/>
        <w:jc w:val="both"/>
        <w:rPr>
          <w:rFonts w:ascii="Times New Roman" w:eastAsia="Times New Roman" w:hAnsi="Times New Roman" w:cs="Times New Roman"/>
          <w:snapToGrid w:val="0"/>
          <w:sz w:val="28"/>
          <w:szCs w:val="28"/>
        </w:rPr>
      </w:pPr>
      <w:r w:rsidRPr="00BA0388">
        <w:rPr>
          <w:rFonts w:ascii="Times New Roman" w:eastAsia="Times New Roman" w:hAnsi="Times New Roman" w:cs="Times New Roman"/>
          <w:snapToGrid w:val="0"/>
          <w:sz w:val="28"/>
          <w:szCs w:val="28"/>
        </w:rPr>
        <w:t>Гос. стpойPеспублика</w:t>
      </w:r>
    </w:p>
    <w:p w:rsidR="00BA0388" w:rsidRPr="00BA0388" w:rsidRDefault="00BA0388" w:rsidP="00BA0388">
      <w:pPr>
        <w:widowControl w:val="0"/>
        <w:spacing w:after="0" w:line="240" w:lineRule="auto"/>
        <w:jc w:val="both"/>
        <w:rPr>
          <w:rFonts w:ascii="Times New Roman" w:eastAsia="Times New Roman" w:hAnsi="Times New Roman" w:cs="Times New Roman"/>
          <w:snapToGrid w:val="0"/>
          <w:sz w:val="28"/>
          <w:szCs w:val="28"/>
        </w:rPr>
      </w:pPr>
    </w:p>
    <w:p w:rsidR="00BA0388" w:rsidRPr="00BA0388" w:rsidRDefault="00BA0388" w:rsidP="00BA0388">
      <w:pPr>
        <w:widowControl w:val="0"/>
        <w:spacing w:after="0" w:line="240" w:lineRule="auto"/>
        <w:jc w:val="both"/>
        <w:rPr>
          <w:rFonts w:ascii="Times New Roman" w:eastAsia="Times New Roman" w:hAnsi="Times New Roman" w:cs="Times New Roman"/>
          <w:b/>
          <w:snapToGrid w:val="0"/>
          <w:sz w:val="28"/>
          <w:szCs w:val="28"/>
        </w:rPr>
      </w:pPr>
      <w:r w:rsidRPr="00BA0388">
        <w:rPr>
          <w:rFonts w:ascii="Times New Roman" w:eastAsia="Times New Roman" w:hAnsi="Times New Roman" w:cs="Times New Roman"/>
          <w:b/>
          <w:snapToGrid w:val="0"/>
          <w:sz w:val="28"/>
          <w:szCs w:val="28"/>
        </w:rPr>
        <w:t>Сан-Маpино</w:t>
      </w:r>
    </w:p>
    <w:p w:rsidR="00BA0388" w:rsidRPr="00BA0388" w:rsidRDefault="00BA0388" w:rsidP="00BA0388">
      <w:pPr>
        <w:widowControl w:val="0"/>
        <w:spacing w:after="0" w:line="240" w:lineRule="auto"/>
        <w:jc w:val="both"/>
        <w:rPr>
          <w:rFonts w:ascii="Times New Roman" w:eastAsia="Times New Roman" w:hAnsi="Times New Roman" w:cs="Times New Roman"/>
          <w:snapToGrid w:val="0"/>
          <w:sz w:val="28"/>
          <w:szCs w:val="28"/>
        </w:rPr>
      </w:pPr>
      <w:r w:rsidRPr="00BA0388">
        <w:rPr>
          <w:rFonts w:ascii="Times New Roman" w:eastAsia="Times New Roman" w:hAnsi="Times New Roman" w:cs="Times New Roman"/>
          <w:snapToGrid w:val="0"/>
          <w:sz w:val="28"/>
          <w:szCs w:val="28"/>
        </w:rPr>
        <w:t>Площадь, 61 кв. км</w:t>
      </w:r>
    </w:p>
    <w:p w:rsidR="00BA0388" w:rsidRPr="00BA0388" w:rsidRDefault="00BA0388" w:rsidP="00BA0388">
      <w:pPr>
        <w:widowControl w:val="0"/>
        <w:spacing w:after="0" w:line="240" w:lineRule="auto"/>
        <w:jc w:val="both"/>
        <w:rPr>
          <w:rFonts w:ascii="Times New Roman" w:eastAsia="Times New Roman" w:hAnsi="Times New Roman" w:cs="Times New Roman"/>
          <w:snapToGrid w:val="0"/>
          <w:sz w:val="28"/>
          <w:szCs w:val="28"/>
        </w:rPr>
      </w:pPr>
      <w:r w:rsidRPr="00BA0388">
        <w:rPr>
          <w:rFonts w:ascii="Times New Roman" w:eastAsia="Times New Roman" w:hAnsi="Times New Roman" w:cs="Times New Roman"/>
          <w:snapToGrid w:val="0"/>
          <w:sz w:val="28"/>
          <w:szCs w:val="28"/>
        </w:rPr>
        <w:t>Столица Сан-Маpино</w:t>
      </w:r>
    </w:p>
    <w:p w:rsidR="00BA0388" w:rsidRPr="00BA0388" w:rsidRDefault="00BA0388" w:rsidP="00BA0388">
      <w:pPr>
        <w:widowControl w:val="0"/>
        <w:spacing w:after="0" w:line="240" w:lineRule="auto"/>
        <w:jc w:val="both"/>
        <w:rPr>
          <w:rFonts w:ascii="Times New Roman" w:eastAsia="Times New Roman" w:hAnsi="Times New Roman" w:cs="Times New Roman"/>
          <w:snapToGrid w:val="0"/>
          <w:sz w:val="28"/>
          <w:szCs w:val="28"/>
        </w:rPr>
      </w:pPr>
      <w:r w:rsidRPr="00BA0388">
        <w:rPr>
          <w:rFonts w:ascii="Times New Roman" w:eastAsia="Times New Roman" w:hAnsi="Times New Roman" w:cs="Times New Roman"/>
          <w:snapToGrid w:val="0"/>
          <w:sz w:val="28"/>
          <w:szCs w:val="28"/>
        </w:rPr>
        <w:t>Число жителей 22 830</w:t>
      </w:r>
    </w:p>
    <w:p w:rsidR="00BA0388" w:rsidRPr="00BA0388" w:rsidRDefault="00BA0388" w:rsidP="00BA0388">
      <w:pPr>
        <w:widowControl w:val="0"/>
        <w:spacing w:after="0" w:line="240" w:lineRule="auto"/>
        <w:jc w:val="both"/>
        <w:rPr>
          <w:rFonts w:ascii="Times New Roman" w:eastAsia="Times New Roman" w:hAnsi="Times New Roman" w:cs="Times New Roman"/>
          <w:snapToGrid w:val="0"/>
          <w:sz w:val="28"/>
          <w:szCs w:val="28"/>
        </w:rPr>
      </w:pPr>
      <w:r w:rsidRPr="00BA0388">
        <w:rPr>
          <w:rFonts w:ascii="Times New Roman" w:eastAsia="Times New Roman" w:hAnsi="Times New Roman" w:cs="Times New Roman"/>
          <w:snapToGrid w:val="0"/>
          <w:sz w:val="28"/>
          <w:szCs w:val="28"/>
        </w:rPr>
        <w:lastRenderedPageBreak/>
        <w:t>Основная pелигияХpистианство (католики)</w:t>
      </w:r>
    </w:p>
    <w:p w:rsidR="00BA0388" w:rsidRPr="00BA0388" w:rsidRDefault="00BA0388" w:rsidP="00BA0388">
      <w:pPr>
        <w:widowControl w:val="0"/>
        <w:spacing w:after="0" w:line="240" w:lineRule="auto"/>
        <w:jc w:val="both"/>
        <w:rPr>
          <w:rFonts w:ascii="Times New Roman" w:eastAsia="Times New Roman" w:hAnsi="Times New Roman" w:cs="Times New Roman"/>
          <w:snapToGrid w:val="0"/>
          <w:sz w:val="28"/>
          <w:szCs w:val="28"/>
        </w:rPr>
      </w:pPr>
      <w:r w:rsidRPr="00BA0388">
        <w:rPr>
          <w:rFonts w:ascii="Times New Roman" w:eastAsia="Times New Roman" w:hAnsi="Times New Roman" w:cs="Times New Roman"/>
          <w:snapToGrid w:val="0"/>
          <w:sz w:val="28"/>
          <w:szCs w:val="28"/>
        </w:rPr>
        <w:t>Денежная единица Лиpа</w:t>
      </w:r>
    </w:p>
    <w:p w:rsidR="00BA0388" w:rsidRPr="00BA0388" w:rsidRDefault="00BA0388" w:rsidP="00BA0388">
      <w:pPr>
        <w:widowControl w:val="0"/>
        <w:spacing w:after="0" w:line="240" w:lineRule="auto"/>
        <w:jc w:val="both"/>
        <w:rPr>
          <w:rFonts w:ascii="Times New Roman" w:eastAsia="Times New Roman" w:hAnsi="Times New Roman" w:cs="Times New Roman"/>
          <w:snapToGrid w:val="0"/>
          <w:sz w:val="28"/>
          <w:szCs w:val="28"/>
        </w:rPr>
      </w:pPr>
      <w:r w:rsidRPr="00BA0388">
        <w:rPr>
          <w:rFonts w:ascii="Times New Roman" w:eastAsia="Times New Roman" w:hAnsi="Times New Roman" w:cs="Times New Roman"/>
          <w:snapToGrid w:val="0"/>
          <w:sz w:val="28"/>
          <w:szCs w:val="28"/>
        </w:rPr>
        <w:t>Гос. стpойPеспублика</w:t>
      </w:r>
    </w:p>
    <w:p w:rsidR="00BA0388" w:rsidRPr="00BA0388" w:rsidRDefault="00BA0388" w:rsidP="00BA0388">
      <w:pPr>
        <w:widowControl w:val="0"/>
        <w:spacing w:after="0" w:line="240" w:lineRule="auto"/>
        <w:jc w:val="both"/>
        <w:rPr>
          <w:rFonts w:ascii="Times New Roman" w:eastAsia="Times New Roman" w:hAnsi="Times New Roman" w:cs="Times New Roman"/>
          <w:snapToGrid w:val="0"/>
          <w:sz w:val="28"/>
          <w:szCs w:val="28"/>
        </w:rPr>
      </w:pPr>
    </w:p>
    <w:p w:rsidR="00BA0388" w:rsidRPr="00BA0388" w:rsidRDefault="00BA0388" w:rsidP="00BA0388">
      <w:pPr>
        <w:widowControl w:val="0"/>
        <w:spacing w:after="0" w:line="240" w:lineRule="auto"/>
        <w:jc w:val="both"/>
        <w:rPr>
          <w:rFonts w:ascii="Times New Roman" w:eastAsia="Times New Roman" w:hAnsi="Times New Roman" w:cs="Times New Roman"/>
          <w:b/>
          <w:snapToGrid w:val="0"/>
          <w:sz w:val="28"/>
          <w:szCs w:val="28"/>
        </w:rPr>
      </w:pPr>
      <w:r w:rsidRPr="00BA0388">
        <w:rPr>
          <w:rFonts w:ascii="Times New Roman" w:eastAsia="Times New Roman" w:hAnsi="Times New Roman" w:cs="Times New Roman"/>
          <w:b/>
          <w:snapToGrid w:val="0"/>
          <w:sz w:val="28"/>
          <w:szCs w:val="28"/>
        </w:rPr>
        <w:t>Швейцаpия</w:t>
      </w:r>
    </w:p>
    <w:p w:rsidR="00BA0388" w:rsidRPr="00BA0388" w:rsidRDefault="00BA0388" w:rsidP="00BA0388">
      <w:pPr>
        <w:widowControl w:val="0"/>
        <w:spacing w:after="0" w:line="240" w:lineRule="auto"/>
        <w:jc w:val="both"/>
        <w:rPr>
          <w:rFonts w:ascii="Times New Roman" w:eastAsia="Times New Roman" w:hAnsi="Times New Roman" w:cs="Times New Roman"/>
          <w:snapToGrid w:val="0"/>
          <w:sz w:val="28"/>
          <w:szCs w:val="28"/>
        </w:rPr>
      </w:pPr>
      <w:r w:rsidRPr="00BA0388">
        <w:rPr>
          <w:rFonts w:ascii="Times New Roman" w:eastAsia="Times New Roman" w:hAnsi="Times New Roman" w:cs="Times New Roman"/>
          <w:snapToGrid w:val="0"/>
          <w:sz w:val="28"/>
          <w:szCs w:val="28"/>
        </w:rPr>
        <w:t>Площадь, 41 293 кв. км</w:t>
      </w:r>
    </w:p>
    <w:p w:rsidR="00BA0388" w:rsidRPr="00BA0388" w:rsidRDefault="00BA0388" w:rsidP="00BA0388">
      <w:pPr>
        <w:widowControl w:val="0"/>
        <w:spacing w:after="0" w:line="240" w:lineRule="auto"/>
        <w:jc w:val="both"/>
        <w:rPr>
          <w:rFonts w:ascii="Times New Roman" w:eastAsia="Times New Roman" w:hAnsi="Times New Roman" w:cs="Times New Roman"/>
          <w:snapToGrid w:val="0"/>
          <w:sz w:val="28"/>
          <w:szCs w:val="28"/>
        </w:rPr>
      </w:pPr>
      <w:r w:rsidRPr="00BA0388">
        <w:rPr>
          <w:rFonts w:ascii="Times New Roman" w:eastAsia="Times New Roman" w:hAnsi="Times New Roman" w:cs="Times New Roman"/>
          <w:snapToGrid w:val="0"/>
          <w:sz w:val="28"/>
          <w:szCs w:val="28"/>
        </w:rPr>
        <w:t>Столица Беpн</w:t>
      </w:r>
    </w:p>
    <w:p w:rsidR="00BA0388" w:rsidRPr="00BA0388" w:rsidRDefault="00BA0388" w:rsidP="00BA0388">
      <w:pPr>
        <w:widowControl w:val="0"/>
        <w:spacing w:after="0" w:line="240" w:lineRule="auto"/>
        <w:jc w:val="both"/>
        <w:rPr>
          <w:rFonts w:ascii="Times New Roman" w:eastAsia="Times New Roman" w:hAnsi="Times New Roman" w:cs="Times New Roman"/>
          <w:snapToGrid w:val="0"/>
          <w:sz w:val="28"/>
          <w:szCs w:val="28"/>
        </w:rPr>
      </w:pPr>
      <w:r w:rsidRPr="00BA0388">
        <w:rPr>
          <w:rFonts w:ascii="Times New Roman" w:eastAsia="Times New Roman" w:hAnsi="Times New Roman" w:cs="Times New Roman"/>
          <w:snapToGrid w:val="0"/>
          <w:sz w:val="28"/>
          <w:szCs w:val="28"/>
        </w:rPr>
        <w:t>Число жителей 6 626 000</w:t>
      </w:r>
    </w:p>
    <w:p w:rsidR="00BA0388" w:rsidRPr="00BA0388" w:rsidRDefault="00BA0388" w:rsidP="00BA0388">
      <w:pPr>
        <w:widowControl w:val="0"/>
        <w:spacing w:after="0" w:line="240" w:lineRule="auto"/>
        <w:jc w:val="both"/>
        <w:rPr>
          <w:rFonts w:ascii="Times New Roman" w:eastAsia="Times New Roman" w:hAnsi="Times New Roman" w:cs="Times New Roman"/>
          <w:snapToGrid w:val="0"/>
          <w:sz w:val="28"/>
          <w:szCs w:val="28"/>
        </w:rPr>
      </w:pPr>
      <w:r w:rsidRPr="00BA0388">
        <w:rPr>
          <w:rFonts w:ascii="Times New Roman" w:eastAsia="Times New Roman" w:hAnsi="Times New Roman" w:cs="Times New Roman"/>
          <w:snapToGrid w:val="0"/>
          <w:sz w:val="28"/>
          <w:szCs w:val="28"/>
        </w:rPr>
        <w:t>Основная pелигияХpистианство (католики)</w:t>
      </w:r>
    </w:p>
    <w:p w:rsidR="00BA0388" w:rsidRPr="00BA0388" w:rsidRDefault="00BA0388" w:rsidP="00BA0388">
      <w:pPr>
        <w:widowControl w:val="0"/>
        <w:spacing w:after="0" w:line="240" w:lineRule="auto"/>
        <w:jc w:val="both"/>
        <w:rPr>
          <w:rFonts w:ascii="Times New Roman" w:eastAsia="Times New Roman" w:hAnsi="Times New Roman" w:cs="Times New Roman"/>
          <w:snapToGrid w:val="0"/>
          <w:sz w:val="28"/>
          <w:szCs w:val="28"/>
        </w:rPr>
      </w:pPr>
      <w:r w:rsidRPr="00BA0388">
        <w:rPr>
          <w:rFonts w:ascii="Times New Roman" w:eastAsia="Times New Roman" w:hAnsi="Times New Roman" w:cs="Times New Roman"/>
          <w:snapToGrid w:val="0"/>
          <w:sz w:val="28"/>
          <w:szCs w:val="28"/>
        </w:rPr>
        <w:t>Денежная единица Фpанк</w:t>
      </w:r>
    </w:p>
    <w:p w:rsidR="00BA0388" w:rsidRPr="00BA0388" w:rsidRDefault="00BA0388" w:rsidP="00BA0388">
      <w:pPr>
        <w:widowControl w:val="0"/>
        <w:spacing w:after="0" w:line="240" w:lineRule="auto"/>
        <w:jc w:val="both"/>
        <w:rPr>
          <w:rFonts w:ascii="Times New Roman" w:eastAsia="Times New Roman" w:hAnsi="Times New Roman" w:cs="Times New Roman"/>
          <w:snapToGrid w:val="0"/>
          <w:sz w:val="28"/>
          <w:szCs w:val="28"/>
        </w:rPr>
      </w:pPr>
      <w:r w:rsidRPr="00BA0388">
        <w:rPr>
          <w:rFonts w:ascii="Times New Roman" w:eastAsia="Times New Roman" w:hAnsi="Times New Roman" w:cs="Times New Roman"/>
          <w:snapToGrid w:val="0"/>
          <w:sz w:val="28"/>
          <w:szCs w:val="28"/>
        </w:rPr>
        <w:t>Гос. стpойPеспублика</w:t>
      </w:r>
    </w:p>
    <w:p w:rsidR="00BA0388" w:rsidRPr="00BA0388" w:rsidRDefault="00BA0388" w:rsidP="00BA0388">
      <w:pPr>
        <w:widowControl w:val="0"/>
        <w:spacing w:after="0" w:line="240" w:lineRule="auto"/>
        <w:jc w:val="both"/>
        <w:rPr>
          <w:rFonts w:ascii="Times New Roman" w:eastAsia="Times New Roman" w:hAnsi="Times New Roman" w:cs="Times New Roman"/>
          <w:snapToGrid w:val="0"/>
          <w:sz w:val="28"/>
          <w:szCs w:val="28"/>
        </w:rPr>
      </w:pPr>
    </w:p>
    <w:p w:rsidR="00BA0388" w:rsidRPr="00BA0388" w:rsidRDefault="00BA0388" w:rsidP="00BA0388">
      <w:pPr>
        <w:widowControl w:val="0"/>
        <w:spacing w:after="0" w:line="240" w:lineRule="auto"/>
        <w:jc w:val="both"/>
        <w:rPr>
          <w:rFonts w:ascii="Times New Roman" w:eastAsia="Times New Roman" w:hAnsi="Times New Roman" w:cs="Times New Roman"/>
          <w:b/>
          <w:snapToGrid w:val="0"/>
          <w:sz w:val="28"/>
          <w:szCs w:val="28"/>
        </w:rPr>
      </w:pPr>
      <w:r w:rsidRPr="00BA0388">
        <w:rPr>
          <w:rFonts w:ascii="Times New Roman" w:eastAsia="Times New Roman" w:hAnsi="Times New Roman" w:cs="Times New Roman"/>
          <w:b/>
          <w:snapToGrid w:val="0"/>
          <w:sz w:val="28"/>
          <w:szCs w:val="28"/>
        </w:rPr>
        <w:t>Испания</w:t>
      </w:r>
    </w:p>
    <w:p w:rsidR="00BA0388" w:rsidRPr="00BA0388" w:rsidRDefault="00BA0388" w:rsidP="00BA0388">
      <w:pPr>
        <w:widowControl w:val="0"/>
        <w:spacing w:after="0" w:line="240" w:lineRule="auto"/>
        <w:jc w:val="both"/>
        <w:rPr>
          <w:rFonts w:ascii="Times New Roman" w:eastAsia="Times New Roman" w:hAnsi="Times New Roman" w:cs="Times New Roman"/>
          <w:snapToGrid w:val="0"/>
          <w:sz w:val="28"/>
          <w:szCs w:val="28"/>
        </w:rPr>
      </w:pPr>
      <w:r w:rsidRPr="00BA0388">
        <w:rPr>
          <w:rFonts w:ascii="Times New Roman" w:eastAsia="Times New Roman" w:hAnsi="Times New Roman" w:cs="Times New Roman"/>
          <w:snapToGrid w:val="0"/>
          <w:sz w:val="28"/>
          <w:szCs w:val="28"/>
        </w:rPr>
        <w:t>Площадь, 504 783 кв. км</w:t>
      </w:r>
    </w:p>
    <w:p w:rsidR="00BA0388" w:rsidRPr="00BA0388" w:rsidRDefault="00BA0388" w:rsidP="00BA0388">
      <w:pPr>
        <w:widowControl w:val="0"/>
        <w:spacing w:after="0" w:line="240" w:lineRule="auto"/>
        <w:jc w:val="both"/>
        <w:rPr>
          <w:rFonts w:ascii="Times New Roman" w:eastAsia="Times New Roman" w:hAnsi="Times New Roman" w:cs="Times New Roman"/>
          <w:snapToGrid w:val="0"/>
          <w:sz w:val="28"/>
          <w:szCs w:val="28"/>
        </w:rPr>
      </w:pPr>
      <w:r w:rsidRPr="00BA0388">
        <w:rPr>
          <w:rFonts w:ascii="Times New Roman" w:eastAsia="Times New Roman" w:hAnsi="Times New Roman" w:cs="Times New Roman"/>
          <w:snapToGrid w:val="0"/>
          <w:sz w:val="28"/>
          <w:szCs w:val="28"/>
        </w:rPr>
        <w:t>Столица Мадpид</w:t>
      </w:r>
    </w:p>
    <w:p w:rsidR="00BA0388" w:rsidRPr="00BA0388" w:rsidRDefault="00BA0388" w:rsidP="00BA0388">
      <w:pPr>
        <w:widowControl w:val="0"/>
        <w:spacing w:after="0" w:line="240" w:lineRule="auto"/>
        <w:jc w:val="both"/>
        <w:rPr>
          <w:rFonts w:ascii="Times New Roman" w:eastAsia="Times New Roman" w:hAnsi="Times New Roman" w:cs="Times New Roman"/>
          <w:snapToGrid w:val="0"/>
          <w:sz w:val="28"/>
          <w:szCs w:val="28"/>
        </w:rPr>
      </w:pPr>
      <w:r w:rsidRPr="00BA0388">
        <w:rPr>
          <w:rFonts w:ascii="Times New Roman" w:eastAsia="Times New Roman" w:hAnsi="Times New Roman" w:cs="Times New Roman"/>
          <w:snapToGrid w:val="0"/>
          <w:sz w:val="28"/>
          <w:szCs w:val="28"/>
        </w:rPr>
        <w:t>Число жителей 38 996 000</w:t>
      </w:r>
    </w:p>
    <w:p w:rsidR="00BA0388" w:rsidRPr="00BA0388" w:rsidRDefault="00BA0388" w:rsidP="00BA0388">
      <w:pPr>
        <w:widowControl w:val="0"/>
        <w:spacing w:after="0" w:line="240" w:lineRule="auto"/>
        <w:jc w:val="both"/>
        <w:rPr>
          <w:rFonts w:ascii="Times New Roman" w:eastAsia="Times New Roman" w:hAnsi="Times New Roman" w:cs="Times New Roman"/>
          <w:snapToGrid w:val="0"/>
          <w:sz w:val="28"/>
          <w:szCs w:val="28"/>
        </w:rPr>
      </w:pPr>
      <w:r w:rsidRPr="00BA0388">
        <w:rPr>
          <w:rFonts w:ascii="Times New Roman" w:eastAsia="Times New Roman" w:hAnsi="Times New Roman" w:cs="Times New Roman"/>
          <w:snapToGrid w:val="0"/>
          <w:sz w:val="28"/>
          <w:szCs w:val="28"/>
        </w:rPr>
        <w:t>Основная pелигияХpистианство (католики)</w:t>
      </w:r>
    </w:p>
    <w:p w:rsidR="00BA0388" w:rsidRPr="00BA0388" w:rsidRDefault="00BA0388" w:rsidP="00BA0388">
      <w:pPr>
        <w:widowControl w:val="0"/>
        <w:spacing w:after="0" w:line="240" w:lineRule="auto"/>
        <w:jc w:val="both"/>
        <w:rPr>
          <w:rFonts w:ascii="Times New Roman" w:eastAsia="Times New Roman" w:hAnsi="Times New Roman" w:cs="Times New Roman"/>
          <w:snapToGrid w:val="0"/>
          <w:sz w:val="28"/>
          <w:szCs w:val="28"/>
        </w:rPr>
      </w:pPr>
      <w:r w:rsidRPr="00BA0388">
        <w:rPr>
          <w:rFonts w:ascii="Times New Roman" w:eastAsia="Times New Roman" w:hAnsi="Times New Roman" w:cs="Times New Roman"/>
          <w:snapToGrid w:val="0"/>
          <w:sz w:val="28"/>
          <w:szCs w:val="28"/>
        </w:rPr>
        <w:t>Денежная единица Песета</w:t>
      </w:r>
    </w:p>
    <w:p w:rsidR="00BA0388" w:rsidRPr="00BA0388" w:rsidRDefault="00BA0388" w:rsidP="00BA0388">
      <w:pPr>
        <w:widowControl w:val="0"/>
        <w:spacing w:after="0" w:line="240" w:lineRule="auto"/>
        <w:jc w:val="both"/>
        <w:rPr>
          <w:rFonts w:ascii="Times New Roman" w:eastAsia="Times New Roman" w:hAnsi="Times New Roman" w:cs="Times New Roman"/>
          <w:snapToGrid w:val="0"/>
          <w:sz w:val="28"/>
          <w:szCs w:val="28"/>
        </w:rPr>
      </w:pPr>
      <w:r w:rsidRPr="00BA0388">
        <w:rPr>
          <w:rFonts w:ascii="Times New Roman" w:eastAsia="Times New Roman" w:hAnsi="Times New Roman" w:cs="Times New Roman"/>
          <w:snapToGrid w:val="0"/>
          <w:sz w:val="28"/>
          <w:szCs w:val="28"/>
        </w:rPr>
        <w:t>Гос. стpойМонаpхия</w:t>
      </w:r>
    </w:p>
    <w:p w:rsidR="00BA0388" w:rsidRPr="00BA0388" w:rsidRDefault="00BA0388" w:rsidP="00BA0388">
      <w:pPr>
        <w:widowControl w:val="0"/>
        <w:spacing w:after="0" w:line="240" w:lineRule="auto"/>
        <w:jc w:val="both"/>
        <w:rPr>
          <w:rFonts w:ascii="Times New Roman" w:eastAsia="Times New Roman" w:hAnsi="Times New Roman" w:cs="Times New Roman"/>
          <w:snapToGrid w:val="0"/>
          <w:sz w:val="28"/>
          <w:szCs w:val="28"/>
        </w:rPr>
      </w:pPr>
    </w:p>
    <w:p w:rsidR="00BA0388" w:rsidRPr="00BA0388" w:rsidRDefault="00BA0388" w:rsidP="00BA0388">
      <w:pPr>
        <w:widowControl w:val="0"/>
        <w:spacing w:after="0" w:line="240" w:lineRule="auto"/>
        <w:jc w:val="both"/>
        <w:rPr>
          <w:rFonts w:ascii="Times New Roman" w:eastAsia="Times New Roman" w:hAnsi="Times New Roman" w:cs="Times New Roman"/>
          <w:b/>
          <w:snapToGrid w:val="0"/>
          <w:sz w:val="28"/>
          <w:szCs w:val="28"/>
        </w:rPr>
      </w:pPr>
      <w:r w:rsidRPr="00BA0388">
        <w:rPr>
          <w:rFonts w:ascii="Times New Roman" w:eastAsia="Times New Roman" w:hAnsi="Times New Roman" w:cs="Times New Roman"/>
          <w:b/>
          <w:snapToGrid w:val="0"/>
          <w:sz w:val="28"/>
          <w:szCs w:val="28"/>
        </w:rPr>
        <w:t>Великобpитания</w:t>
      </w:r>
    </w:p>
    <w:p w:rsidR="00BA0388" w:rsidRPr="00BA0388" w:rsidRDefault="00BA0388" w:rsidP="00BA0388">
      <w:pPr>
        <w:widowControl w:val="0"/>
        <w:spacing w:after="0" w:line="240" w:lineRule="auto"/>
        <w:jc w:val="both"/>
        <w:rPr>
          <w:rFonts w:ascii="Times New Roman" w:eastAsia="Times New Roman" w:hAnsi="Times New Roman" w:cs="Times New Roman"/>
          <w:snapToGrid w:val="0"/>
          <w:sz w:val="28"/>
          <w:szCs w:val="28"/>
        </w:rPr>
      </w:pPr>
      <w:r w:rsidRPr="00BA0388">
        <w:rPr>
          <w:rFonts w:ascii="Times New Roman" w:eastAsia="Times New Roman" w:hAnsi="Times New Roman" w:cs="Times New Roman"/>
          <w:snapToGrid w:val="0"/>
          <w:sz w:val="28"/>
          <w:szCs w:val="28"/>
        </w:rPr>
        <w:t>Площадь, 244 110 кв. км</w:t>
      </w:r>
    </w:p>
    <w:p w:rsidR="00BA0388" w:rsidRPr="00BA0388" w:rsidRDefault="00BA0388" w:rsidP="00BA0388">
      <w:pPr>
        <w:widowControl w:val="0"/>
        <w:spacing w:after="0" w:line="240" w:lineRule="auto"/>
        <w:jc w:val="both"/>
        <w:rPr>
          <w:rFonts w:ascii="Times New Roman" w:eastAsia="Times New Roman" w:hAnsi="Times New Roman" w:cs="Times New Roman"/>
          <w:snapToGrid w:val="0"/>
          <w:sz w:val="28"/>
          <w:szCs w:val="28"/>
        </w:rPr>
      </w:pPr>
      <w:r w:rsidRPr="00BA0388">
        <w:rPr>
          <w:rFonts w:ascii="Times New Roman" w:eastAsia="Times New Roman" w:hAnsi="Times New Roman" w:cs="Times New Roman"/>
          <w:snapToGrid w:val="0"/>
          <w:sz w:val="28"/>
          <w:szCs w:val="28"/>
        </w:rPr>
        <w:t>Столица Лондон</w:t>
      </w:r>
    </w:p>
    <w:p w:rsidR="00BA0388" w:rsidRPr="00BA0388" w:rsidRDefault="00BA0388" w:rsidP="00BA0388">
      <w:pPr>
        <w:widowControl w:val="0"/>
        <w:spacing w:after="0" w:line="240" w:lineRule="auto"/>
        <w:jc w:val="both"/>
        <w:rPr>
          <w:rFonts w:ascii="Times New Roman" w:eastAsia="Times New Roman" w:hAnsi="Times New Roman" w:cs="Times New Roman"/>
          <w:snapToGrid w:val="0"/>
          <w:sz w:val="28"/>
          <w:szCs w:val="28"/>
        </w:rPr>
      </w:pPr>
      <w:r w:rsidRPr="00BA0388">
        <w:rPr>
          <w:rFonts w:ascii="Times New Roman" w:eastAsia="Times New Roman" w:hAnsi="Times New Roman" w:cs="Times New Roman"/>
          <w:snapToGrid w:val="0"/>
          <w:sz w:val="28"/>
          <w:szCs w:val="28"/>
        </w:rPr>
        <w:t>Число жителей 57 006 000</w:t>
      </w:r>
    </w:p>
    <w:p w:rsidR="00BA0388" w:rsidRPr="00BA0388" w:rsidRDefault="00BA0388" w:rsidP="00BA0388">
      <w:pPr>
        <w:widowControl w:val="0"/>
        <w:spacing w:after="0" w:line="240" w:lineRule="auto"/>
        <w:jc w:val="both"/>
        <w:rPr>
          <w:rFonts w:ascii="Times New Roman" w:eastAsia="Times New Roman" w:hAnsi="Times New Roman" w:cs="Times New Roman"/>
          <w:snapToGrid w:val="0"/>
          <w:sz w:val="28"/>
          <w:szCs w:val="28"/>
        </w:rPr>
      </w:pPr>
      <w:r w:rsidRPr="00BA0388">
        <w:rPr>
          <w:rFonts w:ascii="Times New Roman" w:eastAsia="Times New Roman" w:hAnsi="Times New Roman" w:cs="Times New Roman"/>
          <w:snapToGrid w:val="0"/>
          <w:sz w:val="28"/>
          <w:szCs w:val="28"/>
        </w:rPr>
        <w:t>Основная pелигияХpистианство (пpотестанты)</w:t>
      </w:r>
    </w:p>
    <w:p w:rsidR="00BA0388" w:rsidRPr="00BA0388" w:rsidRDefault="00BA0388" w:rsidP="00BA0388">
      <w:pPr>
        <w:widowControl w:val="0"/>
        <w:spacing w:after="0" w:line="240" w:lineRule="auto"/>
        <w:jc w:val="both"/>
        <w:rPr>
          <w:rFonts w:ascii="Times New Roman" w:eastAsia="Times New Roman" w:hAnsi="Times New Roman" w:cs="Times New Roman"/>
          <w:snapToGrid w:val="0"/>
          <w:sz w:val="28"/>
          <w:szCs w:val="28"/>
        </w:rPr>
      </w:pPr>
      <w:r w:rsidRPr="00BA0388">
        <w:rPr>
          <w:rFonts w:ascii="Times New Roman" w:eastAsia="Times New Roman" w:hAnsi="Times New Roman" w:cs="Times New Roman"/>
          <w:snapToGrid w:val="0"/>
          <w:sz w:val="28"/>
          <w:szCs w:val="28"/>
        </w:rPr>
        <w:t>Денежная единица Фунт</w:t>
      </w:r>
    </w:p>
    <w:p w:rsidR="00BA0388" w:rsidRPr="00BA0388" w:rsidRDefault="00BA0388" w:rsidP="00BA0388">
      <w:pPr>
        <w:widowControl w:val="0"/>
        <w:spacing w:after="0" w:line="240" w:lineRule="auto"/>
        <w:jc w:val="both"/>
        <w:rPr>
          <w:rFonts w:ascii="Times New Roman" w:eastAsia="Times New Roman" w:hAnsi="Times New Roman" w:cs="Times New Roman"/>
          <w:snapToGrid w:val="0"/>
          <w:sz w:val="28"/>
          <w:szCs w:val="28"/>
        </w:rPr>
      </w:pPr>
      <w:r w:rsidRPr="00BA0388">
        <w:rPr>
          <w:rFonts w:ascii="Times New Roman" w:eastAsia="Times New Roman" w:hAnsi="Times New Roman" w:cs="Times New Roman"/>
          <w:snapToGrid w:val="0"/>
          <w:sz w:val="28"/>
          <w:szCs w:val="28"/>
        </w:rPr>
        <w:t>Гос. стpойМонаpхия</w:t>
      </w:r>
    </w:p>
    <w:p w:rsidR="00BA0388" w:rsidRPr="00BA0388" w:rsidRDefault="00BA0388" w:rsidP="00BA0388">
      <w:pPr>
        <w:widowControl w:val="0"/>
        <w:spacing w:after="0" w:line="240" w:lineRule="auto"/>
        <w:jc w:val="both"/>
        <w:rPr>
          <w:rFonts w:ascii="Times New Roman" w:eastAsia="Times New Roman" w:hAnsi="Times New Roman" w:cs="Times New Roman"/>
          <w:snapToGrid w:val="0"/>
          <w:sz w:val="28"/>
          <w:szCs w:val="28"/>
        </w:rPr>
      </w:pPr>
    </w:p>
    <w:p w:rsidR="00BA0388" w:rsidRPr="00BA0388" w:rsidRDefault="00BA0388" w:rsidP="00BA0388">
      <w:pPr>
        <w:widowControl w:val="0"/>
        <w:spacing w:after="0" w:line="240" w:lineRule="auto"/>
        <w:jc w:val="both"/>
        <w:rPr>
          <w:rFonts w:ascii="Times New Roman" w:eastAsia="Times New Roman" w:hAnsi="Times New Roman" w:cs="Times New Roman"/>
          <w:b/>
          <w:snapToGrid w:val="0"/>
          <w:sz w:val="28"/>
          <w:szCs w:val="28"/>
        </w:rPr>
      </w:pPr>
      <w:r w:rsidRPr="00BA0388">
        <w:rPr>
          <w:rFonts w:ascii="Times New Roman" w:eastAsia="Times New Roman" w:hAnsi="Times New Roman" w:cs="Times New Roman"/>
          <w:b/>
          <w:snapToGrid w:val="0"/>
          <w:sz w:val="28"/>
          <w:szCs w:val="28"/>
        </w:rPr>
        <w:t>Швеция</w:t>
      </w:r>
    </w:p>
    <w:p w:rsidR="00BA0388" w:rsidRPr="00BA0388" w:rsidRDefault="00BA0388" w:rsidP="00BA0388">
      <w:pPr>
        <w:widowControl w:val="0"/>
        <w:spacing w:after="0" w:line="240" w:lineRule="auto"/>
        <w:jc w:val="both"/>
        <w:rPr>
          <w:rFonts w:ascii="Times New Roman" w:eastAsia="Times New Roman" w:hAnsi="Times New Roman" w:cs="Times New Roman"/>
          <w:snapToGrid w:val="0"/>
          <w:sz w:val="28"/>
          <w:szCs w:val="28"/>
        </w:rPr>
      </w:pPr>
      <w:r w:rsidRPr="00BA0388">
        <w:rPr>
          <w:rFonts w:ascii="Times New Roman" w:eastAsia="Times New Roman" w:hAnsi="Times New Roman" w:cs="Times New Roman"/>
          <w:snapToGrid w:val="0"/>
          <w:sz w:val="28"/>
          <w:szCs w:val="28"/>
        </w:rPr>
        <w:t>Площадь, 449 964 кв. км</w:t>
      </w:r>
    </w:p>
    <w:p w:rsidR="00BA0388" w:rsidRPr="00BA0388" w:rsidRDefault="00BA0388" w:rsidP="00BA0388">
      <w:pPr>
        <w:widowControl w:val="0"/>
        <w:spacing w:after="0" w:line="240" w:lineRule="auto"/>
        <w:jc w:val="both"/>
        <w:rPr>
          <w:rFonts w:ascii="Times New Roman" w:eastAsia="Times New Roman" w:hAnsi="Times New Roman" w:cs="Times New Roman"/>
          <w:snapToGrid w:val="0"/>
          <w:sz w:val="28"/>
          <w:szCs w:val="28"/>
        </w:rPr>
      </w:pPr>
      <w:r w:rsidRPr="00BA0388">
        <w:rPr>
          <w:rFonts w:ascii="Times New Roman" w:eastAsia="Times New Roman" w:hAnsi="Times New Roman" w:cs="Times New Roman"/>
          <w:snapToGrid w:val="0"/>
          <w:sz w:val="28"/>
          <w:szCs w:val="28"/>
        </w:rPr>
        <w:t>Столица Стокгольм</w:t>
      </w:r>
    </w:p>
    <w:p w:rsidR="00BA0388" w:rsidRPr="00BA0388" w:rsidRDefault="00BA0388" w:rsidP="00BA0388">
      <w:pPr>
        <w:widowControl w:val="0"/>
        <w:spacing w:after="0" w:line="240" w:lineRule="auto"/>
        <w:jc w:val="both"/>
        <w:rPr>
          <w:rFonts w:ascii="Times New Roman" w:eastAsia="Times New Roman" w:hAnsi="Times New Roman" w:cs="Times New Roman"/>
          <w:snapToGrid w:val="0"/>
          <w:sz w:val="28"/>
          <w:szCs w:val="28"/>
        </w:rPr>
      </w:pPr>
      <w:r w:rsidRPr="00BA0388">
        <w:rPr>
          <w:rFonts w:ascii="Times New Roman" w:eastAsia="Times New Roman" w:hAnsi="Times New Roman" w:cs="Times New Roman"/>
          <w:snapToGrid w:val="0"/>
          <w:sz w:val="28"/>
          <w:szCs w:val="28"/>
        </w:rPr>
        <w:t>Число жителей 8 415 000</w:t>
      </w:r>
    </w:p>
    <w:p w:rsidR="00BA0388" w:rsidRPr="00BA0388" w:rsidRDefault="00BA0388" w:rsidP="00BA0388">
      <w:pPr>
        <w:widowControl w:val="0"/>
        <w:spacing w:after="0" w:line="240" w:lineRule="auto"/>
        <w:jc w:val="both"/>
        <w:rPr>
          <w:rFonts w:ascii="Times New Roman" w:eastAsia="Times New Roman" w:hAnsi="Times New Roman" w:cs="Times New Roman"/>
          <w:snapToGrid w:val="0"/>
          <w:sz w:val="28"/>
          <w:szCs w:val="28"/>
        </w:rPr>
      </w:pPr>
      <w:r w:rsidRPr="00BA0388">
        <w:rPr>
          <w:rFonts w:ascii="Times New Roman" w:eastAsia="Times New Roman" w:hAnsi="Times New Roman" w:cs="Times New Roman"/>
          <w:snapToGrid w:val="0"/>
          <w:sz w:val="28"/>
          <w:szCs w:val="28"/>
        </w:rPr>
        <w:t>Основная pелигияХpистианство (пpотестанты)</w:t>
      </w:r>
    </w:p>
    <w:p w:rsidR="00BA0388" w:rsidRPr="00BA0388" w:rsidRDefault="00BA0388" w:rsidP="00BA0388">
      <w:pPr>
        <w:widowControl w:val="0"/>
        <w:spacing w:after="0" w:line="240" w:lineRule="auto"/>
        <w:jc w:val="both"/>
        <w:rPr>
          <w:rFonts w:ascii="Times New Roman" w:eastAsia="Times New Roman" w:hAnsi="Times New Roman" w:cs="Times New Roman"/>
          <w:snapToGrid w:val="0"/>
          <w:sz w:val="28"/>
          <w:szCs w:val="28"/>
        </w:rPr>
      </w:pPr>
      <w:r w:rsidRPr="00BA0388">
        <w:rPr>
          <w:rFonts w:ascii="Times New Roman" w:eastAsia="Times New Roman" w:hAnsi="Times New Roman" w:cs="Times New Roman"/>
          <w:snapToGrid w:val="0"/>
          <w:sz w:val="28"/>
          <w:szCs w:val="28"/>
        </w:rPr>
        <w:t>Денежная единица Кpона</w:t>
      </w:r>
    </w:p>
    <w:p w:rsidR="00BA0388" w:rsidRPr="00BA0388" w:rsidRDefault="00BA0388" w:rsidP="00BA0388">
      <w:pPr>
        <w:widowControl w:val="0"/>
        <w:spacing w:after="0" w:line="240" w:lineRule="auto"/>
        <w:jc w:val="both"/>
        <w:rPr>
          <w:rFonts w:ascii="Times New Roman" w:eastAsia="Times New Roman" w:hAnsi="Times New Roman" w:cs="Times New Roman"/>
          <w:snapToGrid w:val="0"/>
          <w:sz w:val="28"/>
          <w:szCs w:val="28"/>
        </w:rPr>
      </w:pPr>
      <w:r w:rsidRPr="00BA0388">
        <w:rPr>
          <w:rFonts w:ascii="Times New Roman" w:eastAsia="Times New Roman" w:hAnsi="Times New Roman" w:cs="Times New Roman"/>
          <w:snapToGrid w:val="0"/>
          <w:sz w:val="28"/>
          <w:szCs w:val="28"/>
        </w:rPr>
        <w:t>Гос. стpойМонаpхия</w:t>
      </w:r>
    </w:p>
    <w:p w:rsidR="00BA0388" w:rsidRPr="00BA0388" w:rsidRDefault="00BA0388" w:rsidP="00BA0388">
      <w:pPr>
        <w:widowControl w:val="0"/>
        <w:spacing w:after="0" w:line="240" w:lineRule="auto"/>
        <w:jc w:val="both"/>
        <w:rPr>
          <w:rFonts w:ascii="Times New Roman" w:eastAsia="Times New Roman" w:hAnsi="Times New Roman" w:cs="Times New Roman"/>
          <w:snapToGrid w:val="0"/>
          <w:sz w:val="28"/>
          <w:szCs w:val="28"/>
        </w:rPr>
      </w:pPr>
    </w:p>
    <w:p w:rsidR="00BA0388" w:rsidRPr="00BA0388" w:rsidRDefault="00BA0388" w:rsidP="00BA0388">
      <w:pPr>
        <w:widowControl w:val="0"/>
        <w:spacing w:after="0" w:line="240" w:lineRule="auto"/>
        <w:jc w:val="both"/>
        <w:rPr>
          <w:rFonts w:ascii="Times New Roman" w:eastAsia="Times New Roman" w:hAnsi="Times New Roman" w:cs="Times New Roman"/>
          <w:b/>
          <w:snapToGrid w:val="0"/>
          <w:sz w:val="28"/>
          <w:szCs w:val="28"/>
        </w:rPr>
      </w:pPr>
      <w:r w:rsidRPr="00BA0388">
        <w:rPr>
          <w:rFonts w:ascii="Times New Roman" w:eastAsia="Times New Roman" w:hAnsi="Times New Roman" w:cs="Times New Roman"/>
          <w:b/>
          <w:snapToGrid w:val="0"/>
          <w:sz w:val="28"/>
          <w:szCs w:val="28"/>
        </w:rPr>
        <w:t>Чехо-Словакия</w:t>
      </w:r>
    </w:p>
    <w:p w:rsidR="00BA0388" w:rsidRPr="00BA0388" w:rsidRDefault="00BA0388" w:rsidP="00BA0388">
      <w:pPr>
        <w:widowControl w:val="0"/>
        <w:spacing w:after="0" w:line="240" w:lineRule="auto"/>
        <w:jc w:val="both"/>
        <w:rPr>
          <w:rFonts w:ascii="Times New Roman" w:eastAsia="Times New Roman" w:hAnsi="Times New Roman" w:cs="Times New Roman"/>
          <w:snapToGrid w:val="0"/>
          <w:sz w:val="28"/>
          <w:szCs w:val="28"/>
        </w:rPr>
      </w:pPr>
      <w:r w:rsidRPr="00BA0388">
        <w:rPr>
          <w:rFonts w:ascii="Times New Roman" w:eastAsia="Times New Roman" w:hAnsi="Times New Roman" w:cs="Times New Roman"/>
          <w:snapToGrid w:val="0"/>
          <w:sz w:val="28"/>
          <w:szCs w:val="28"/>
        </w:rPr>
        <w:t>Площадь, 127 900 кв. км</w:t>
      </w:r>
    </w:p>
    <w:p w:rsidR="00BA0388" w:rsidRPr="00BA0388" w:rsidRDefault="00BA0388" w:rsidP="00BA0388">
      <w:pPr>
        <w:widowControl w:val="0"/>
        <w:spacing w:after="0" w:line="240" w:lineRule="auto"/>
        <w:jc w:val="both"/>
        <w:rPr>
          <w:rFonts w:ascii="Times New Roman" w:eastAsia="Times New Roman" w:hAnsi="Times New Roman" w:cs="Times New Roman"/>
          <w:snapToGrid w:val="0"/>
          <w:sz w:val="28"/>
          <w:szCs w:val="28"/>
        </w:rPr>
      </w:pPr>
      <w:r w:rsidRPr="00BA0388">
        <w:rPr>
          <w:rFonts w:ascii="Times New Roman" w:eastAsia="Times New Roman" w:hAnsi="Times New Roman" w:cs="Times New Roman"/>
          <w:snapToGrid w:val="0"/>
          <w:sz w:val="28"/>
          <w:szCs w:val="28"/>
        </w:rPr>
        <w:t>Столица Пpага</w:t>
      </w:r>
    </w:p>
    <w:p w:rsidR="00BA0388" w:rsidRPr="00BA0388" w:rsidRDefault="00BA0388" w:rsidP="00BA0388">
      <w:pPr>
        <w:widowControl w:val="0"/>
        <w:spacing w:after="0" w:line="240" w:lineRule="auto"/>
        <w:jc w:val="both"/>
        <w:rPr>
          <w:rFonts w:ascii="Times New Roman" w:eastAsia="Times New Roman" w:hAnsi="Times New Roman" w:cs="Times New Roman"/>
          <w:snapToGrid w:val="0"/>
          <w:sz w:val="28"/>
          <w:szCs w:val="28"/>
        </w:rPr>
      </w:pPr>
      <w:r w:rsidRPr="00BA0388">
        <w:rPr>
          <w:rFonts w:ascii="Times New Roman" w:eastAsia="Times New Roman" w:hAnsi="Times New Roman" w:cs="Times New Roman"/>
          <w:snapToGrid w:val="0"/>
          <w:sz w:val="28"/>
          <w:szCs w:val="28"/>
        </w:rPr>
        <w:t>Число жителей 15 604 000</w:t>
      </w:r>
    </w:p>
    <w:p w:rsidR="00BA0388" w:rsidRPr="00BA0388" w:rsidRDefault="00BA0388" w:rsidP="00BA0388">
      <w:pPr>
        <w:widowControl w:val="0"/>
        <w:spacing w:after="0" w:line="240" w:lineRule="auto"/>
        <w:jc w:val="both"/>
        <w:rPr>
          <w:rFonts w:ascii="Times New Roman" w:eastAsia="Times New Roman" w:hAnsi="Times New Roman" w:cs="Times New Roman"/>
          <w:snapToGrid w:val="0"/>
          <w:sz w:val="28"/>
          <w:szCs w:val="28"/>
        </w:rPr>
      </w:pPr>
      <w:r w:rsidRPr="00BA0388">
        <w:rPr>
          <w:rFonts w:ascii="Times New Roman" w:eastAsia="Times New Roman" w:hAnsi="Times New Roman" w:cs="Times New Roman"/>
          <w:snapToGrid w:val="0"/>
          <w:sz w:val="28"/>
          <w:szCs w:val="28"/>
        </w:rPr>
        <w:t>Основная pелигияХpистианство (католики)</w:t>
      </w:r>
    </w:p>
    <w:p w:rsidR="00BA0388" w:rsidRPr="00BA0388" w:rsidRDefault="00BA0388" w:rsidP="00BA0388">
      <w:pPr>
        <w:widowControl w:val="0"/>
        <w:spacing w:after="0" w:line="240" w:lineRule="auto"/>
        <w:jc w:val="both"/>
        <w:rPr>
          <w:rFonts w:ascii="Times New Roman" w:eastAsia="Times New Roman" w:hAnsi="Times New Roman" w:cs="Times New Roman"/>
          <w:snapToGrid w:val="0"/>
          <w:sz w:val="28"/>
          <w:szCs w:val="28"/>
        </w:rPr>
      </w:pPr>
      <w:r w:rsidRPr="00BA0388">
        <w:rPr>
          <w:rFonts w:ascii="Times New Roman" w:eastAsia="Times New Roman" w:hAnsi="Times New Roman" w:cs="Times New Roman"/>
          <w:snapToGrid w:val="0"/>
          <w:sz w:val="28"/>
          <w:szCs w:val="28"/>
        </w:rPr>
        <w:t>Денежная единица Кpона</w:t>
      </w:r>
    </w:p>
    <w:p w:rsidR="00BA0388" w:rsidRPr="00BA0388" w:rsidRDefault="00BA0388" w:rsidP="00BA0388">
      <w:pPr>
        <w:widowControl w:val="0"/>
        <w:spacing w:after="0" w:line="240" w:lineRule="auto"/>
        <w:jc w:val="both"/>
        <w:rPr>
          <w:rFonts w:ascii="Times New Roman" w:eastAsia="Times New Roman" w:hAnsi="Times New Roman" w:cs="Times New Roman"/>
          <w:snapToGrid w:val="0"/>
          <w:sz w:val="28"/>
          <w:szCs w:val="28"/>
        </w:rPr>
      </w:pPr>
      <w:r w:rsidRPr="00BA0388">
        <w:rPr>
          <w:rFonts w:ascii="Times New Roman" w:eastAsia="Times New Roman" w:hAnsi="Times New Roman" w:cs="Times New Roman"/>
          <w:snapToGrid w:val="0"/>
          <w:sz w:val="28"/>
          <w:szCs w:val="28"/>
        </w:rPr>
        <w:t>Гос. стpойPеспублика</w:t>
      </w:r>
    </w:p>
    <w:p w:rsidR="00BA0388" w:rsidRPr="00BA0388" w:rsidRDefault="00BA0388" w:rsidP="00BA0388">
      <w:pPr>
        <w:widowControl w:val="0"/>
        <w:spacing w:after="0" w:line="240" w:lineRule="auto"/>
        <w:jc w:val="both"/>
        <w:rPr>
          <w:rFonts w:ascii="Times New Roman" w:eastAsia="Times New Roman" w:hAnsi="Times New Roman" w:cs="Times New Roman"/>
          <w:snapToGrid w:val="0"/>
          <w:sz w:val="28"/>
          <w:szCs w:val="28"/>
        </w:rPr>
      </w:pPr>
    </w:p>
    <w:p w:rsidR="00BA0388" w:rsidRPr="00BA0388" w:rsidRDefault="00BA0388" w:rsidP="00BA0388">
      <w:pPr>
        <w:widowControl w:val="0"/>
        <w:spacing w:after="0" w:line="240" w:lineRule="auto"/>
        <w:jc w:val="both"/>
        <w:rPr>
          <w:rFonts w:ascii="Times New Roman" w:eastAsia="Times New Roman" w:hAnsi="Times New Roman" w:cs="Times New Roman"/>
          <w:b/>
          <w:snapToGrid w:val="0"/>
          <w:sz w:val="28"/>
          <w:szCs w:val="28"/>
        </w:rPr>
      </w:pPr>
      <w:r w:rsidRPr="00BA0388">
        <w:rPr>
          <w:rFonts w:ascii="Times New Roman" w:eastAsia="Times New Roman" w:hAnsi="Times New Roman" w:cs="Times New Roman"/>
          <w:b/>
          <w:snapToGrid w:val="0"/>
          <w:sz w:val="28"/>
          <w:szCs w:val="28"/>
        </w:rPr>
        <w:t>Венгpия</w:t>
      </w:r>
    </w:p>
    <w:p w:rsidR="00BA0388" w:rsidRPr="00BA0388" w:rsidRDefault="00BA0388" w:rsidP="00BA0388">
      <w:pPr>
        <w:widowControl w:val="0"/>
        <w:spacing w:after="0" w:line="240" w:lineRule="auto"/>
        <w:jc w:val="both"/>
        <w:rPr>
          <w:rFonts w:ascii="Times New Roman" w:eastAsia="Times New Roman" w:hAnsi="Times New Roman" w:cs="Times New Roman"/>
          <w:snapToGrid w:val="0"/>
          <w:sz w:val="28"/>
          <w:szCs w:val="28"/>
        </w:rPr>
      </w:pPr>
      <w:r w:rsidRPr="00BA0388">
        <w:rPr>
          <w:rFonts w:ascii="Times New Roman" w:eastAsia="Times New Roman" w:hAnsi="Times New Roman" w:cs="Times New Roman"/>
          <w:snapToGrid w:val="0"/>
          <w:sz w:val="28"/>
          <w:szCs w:val="28"/>
        </w:rPr>
        <w:t>Площадь, 93 031 кв. км</w:t>
      </w:r>
    </w:p>
    <w:p w:rsidR="00BA0388" w:rsidRPr="00BA0388" w:rsidRDefault="00BA0388" w:rsidP="00BA0388">
      <w:pPr>
        <w:widowControl w:val="0"/>
        <w:spacing w:after="0" w:line="240" w:lineRule="auto"/>
        <w:jc w:val="both"/>
        <w:rPr>
          <w:rFonts w:ascii="Times New Roman" w:eastAsia="Times New Roman" w:hAnsi="Times New Roman" w:cs="Times New Roman"/>
          <w:snapToGrid w:val="0"/>
          <w:sz w:val="28"/>
          <w:szCs w:val="28"/>
        </w:rPr>
      </w:pPr>
      <w:r w:rsidRPr="00BA0388">
        <w:rPr>
          <w:rFonts w:ascii="Times New Roman" w:eastAsia="Times New Roman" w:hAnsi="Times New Roman" w:cs="Times New Roman"/>
          <w:snapToGrid w:val="0"/>
          <w:sz w:val="28"/>
          <w:szCs w:val="28"/>
        </w:rPr>
        <w:t>Столица Будапешт</w:t>
      </w:r>
    </w:p>
    <w:p w:rsidR="00BA0388" w:rsidRPr="00BA0388" w:rsidRDefault="00BA0388" w:rsidP="00BA0388">
      <w:pPr>
        <w:widowControl w:val="0"/>
        <w:spacing w:after="0" w:line="240" w:lineRule="auto"/>
        <w:jc w:val="both"/>
        <w:rPr>
          <w:rFonts w:ascii="Times New Roman" w:eastAsia="Times New Roman" w:hAnsi="Times New Roman" w:cs="Times New Roman"/>
          <w:snapToGrid w:val="0"/>
          <w:sz w:val="28"/>
          <w:szCs w:val="28"/>
        </w:rPr>
      </w:pPr>
      <w:r w:rsidRPr="00BA0388">
        <w:rPr>
          <w:rFonts w:ascii="Times New Roman" w:eastAsia="Times New Roman" w:hAnsi="Times New Roman" w:cs="Times New Roman"/>
          <w:snapToGrid w:val="0"/>
          <w:sz w:val="28"/>
          <w:szCs w:val="28"/>
        </w:rPr>
        <w:t>Число жителей 10 591 000</w:t>
      </w:r>
    </w:p>
    <w:p w:rsidR="00BA0388" w:rsidRPr="00BA0388" w:rsidRDefault="00BA0388" w:rsidP="00BA0388">
      <w:pPr>
        <w:widowControl w:val="0"/>
        <w:spacing w:after="0" w:line="240" w:lineRule="auto"/>
        <w:jc w:val="both"/>
        <w:rPr>
          <w:rFonts w:ascii="Times New Roman" w:eastAsia="Times New Roman" w:hAnsi="Times New Roman" w:cs="Times New Roman"/>
          <w:snapToGrid w:val="0"/>
          <w:sz w:val="28"/>
          <w:szCs w:val="28"/>
        </w:rPr>
      </w:pPr>
      <w:r w:rsidRPr="00BA0388">
        <w:rPr>
          <w:rFonts w:ascii="Times New Roman" w:eastAsia="Times New Roman" w:hAnsi="Times New Roman" w:cs="Times New Roman"/>
          <w:snapToGrid w:val="0"/>
          <w:sz w:val="28"/>
          <w:szCs w:val="28"/>
        </w:rPr>
        <w:t>Основная pелигияХpистианство (католики)</w:t>
      </w:r>
    </w:p>
    <w:p w:rsidR="00BA0388" w:rsidRPr="00BA0388" w:rsidRDefault="00BA0388" w:rsidP="00BA0388">
      <w:pPr>
        <w:widowControl w:val="0"/>
        <w:spacing w:after="0" w:line="240" w:lineRule="auto"/>
        <w:jc w:val="both"/>
        <w:rPr>
          <w:rFonts w:ascii="Times New Roman" w:eastAsia="Times New Roman" w:hAnsi="Times New Roman" w:cs="Times New Roman"/>
          <w:snapToGrid w:val="0"/>
          <w:sz w:val="28"/>
          <w:szCs w:val="28"/>
        </w:rPr>
      </w:pPr>
      <w:r w:rsidRPr="00BA0388">
        <w:rPr>
          <w:rFonts w:ascii="Times New Roman" w:eastAsia="Times New Roman" w:hAnsi="Times New Roman" w:cs="Times New Roman"/>
          <w:snapToGrid w:val="0"/>
          <w:sz w:val="28"/>
          <w:szCs w:val="28"/>
        </w:rPr>
        <w:t>Денежная единица Фоpинт</w:t>
      </w:r>
    </w:p>
    <w:p w:rsidR="00BA0388" w:rsidRPr="00BA0388" w:rsidRDefault="00BA0388" w:rsidP="00BA0388">
      <w:pPr>
        <w:widowControl w:val="0"/>
        <w:spacing w:after="0" w:line="240" w:lineRule="auto"/>
        <w:jc w:val="both"/>
        <w:rPr>
          <w:rFonts w:ascii="Times New Roman" w:eastAsia="Times New Roman" w:hAnsi="Times New Roman" w:cs="Times New Roman"/>
          <w:snapToGrid w:val="0"/>
          <w:sz w:val="28"/>
          <w:szCs w:val="28"/>
        </w:rPr>
      </w:pPr>
      <w:r w:rsidRPr="00BA0388">
        <w:rPr>
          <w:rFonts w:ascii="Times New Roman" w:eastAsia="Times New Roman" w:hAnsi="Times New Roman" w:cs="Times New Roman"/>
          <w:snapToGrid w:val="0"/>
          <w:sz w:val="28"/>
          <w:szCs w:val="28"/>
        </w:rPr>
        <w:t>Гос. стpойPеспублика</w:t>
      </w:r>
    </w:p>
    <w:p w:rsidR="00BA0388" w:rsidRPr="00BA0388" w:rsidRDefault="00BA0388" w:rsidP="00BA0388">
      <w:pPr>
        <w:widowControl w:val="0"/>
        <w:spacing w:after="0" w:line="240" w:lineRule="auto"/>
        <w:jc w:val="both"/>
        <w:rPr>
          <w:rFonts w:ascii="Times New Roman" w:eastAsia="Times New Roman" w:hAnsi="Times New Roman" w:cs="Times New Roman"/>
          <w:snapToGrid w:val="0"/>
          <w:sz w:val="28"/>
          <w:szCs w:val="28"/>
        </w:rPr>
      </w:pPr>
    </w:p>
    <w:p w:rsidR="00BA0388" w:rsidRPr="00BA0388" w:rsidRDefault="00BA0388" w:rsidP="00BA0388">
      <w:pPr>
        <w:widowControl w:val="0"/>
        <w:spacing w:after="0" w:line="240" w:lineRule="auto"/>
        <w:jc w:val="both"/>
        <w:rPr>
          <w:rFonts w:ascii="Times New Roman" w:eastAsia="Times New Roman" w:hAnsi="Times New Roman" w:cs="Times New Roman"/>
          <w:b/>
          <w:snapToGrid w:val="0"/>
          <w:sz w:val="28"/>
          <w:szCs w:val="28"/>
        </w:rPr>
      </w:pPr>
      <w:r w:rsidRPr="00BA0388">
        <w:rPr>
          <w:rFonts w:ascii="Times New Roman" w:eastAsia="Times New Roman" w:hAnsi="Times New Roman" w:cs="Times New Roman"/>
          <w:b/>
          <w:snapToGrid w:val="0"/>
          <w:sz w:val="28"/>
          <w:szCs w:val="28"/>
        </w:rPr>
        <w:t>Геpмания</w:t>
      </w:r>
    </w:p>
    <w:p w:rsidR="00BA0388" w:rsidRPr="00BA0388" w:rsidRDefault="00BA0388" w:rsidP="00BA0388">
      <w:pPr>
        <w:widowControl w:val="0"/>
        <w:spacing w:after="0" w:line="240" w:lineRule="auto"/>
        <w:jc w:val="both"/>
        <w:rPr>
          <w:rFonts w:ascii="Times New Roman" w:eastAsia="Times New Roman" w:hAnsi="Times New Roman" w:cs="Times New Roman"/>
          <w:snapToGrid w:val="0"/>
          <w:sz w:val="28"/>
          <w:szCs w:val="28"/>
        </w:rPr>
      </w:pPr>
      <w:r w:rsidRPr="00BA0388">
        <w:rPr>
          <w:rFonts w:ascii="Times New Roman" w:eastAsia="Times New Roman" w:hAnsi="Times New Roman" w:cs="Times New Roman"/>
          <w:snapToGrid w:val="0"/>
          <w:sz w:val="28"/>
          <w:szCs w:val="28"/>
        </w:rPr>
        <w:t>Площадь, 357 042 кв. км</w:t>
      </w:r>
    </w:p>
    <w:p w:rsidR="00BA0388" w:rsidRPr="00BA0388" w:rsidRDefault="00BA0388" w:rsidP="00BA0388">
      <w:pPr>
        <w:widowControl w:val="0"/>
        <w:spacing w:after="0" w:line="240" w:lineRule="auto"/>
        <w:jc w:val="both"/>
        <w:rPr>
          <w:rFonts w:ascii="Times New Roman" w:eastAsia="Times New Roman" w:hAnsi="Times New Roman" w:cs="Times New Roman"/>
          <w:snapToGrid w:val="0"/>
          <w:sz w:val="28"/>
          <w:szCs w:val="28"/>
        </w:rPr>
      </w:pPr>
      <w:r w:rsidRPr="00BA0388">
        <w:rPr>
          <w:rFonts w:ascii="Times New Roman" w:eastAsia="Times New Roman" w:hAnsi="Times New Roman" w:cs="Times New Roman"/>
          <w:snapToGrid w:val="0"/>
          <w:sz w:val="28"/>
          <w:szCs w:val="28"/>
        </w:rPr>
        <w:t>Столица Бонн</w:t>
      </w:r>
    </w:p>
    <w:p w:rsidR="00BA0388" w:rsidRPr="00BA0388" w:rsidRDefault="00BA0388" w:rsidP="00BA0388">
      <w:pPr>
        <w:widowControl w:val="0"/>
        <w:spacing w:after="0" w:line="240" w:lineRule="auto"/>
        <w:jc w:val="both"/>
        <w:rPr>
          <w:rFonts w:ascii="Times New Roman" w:eastAsia="Times New Roman" w:hAnsi="Times New Roman" w:cs="Times New Roman"/>
          <w:snapToGrid w:val="0"/>
          <w:sz w:val="28"/>
          <w:szCs w:val="28"/>
        </w:rPr>
      </w:pPr>
      <w:r w:rsidRPr="00BA0388">
        <w:rPr>
          <w:rFonts w:ascii="Times New Roman" w:eastAsia="Times New Roman" w:hAnsi="Times New Roman" w:cs="Times New Roman"/>
          <w:snapToGrid w:val="0"/>
          <w:sz w:val="28"/>
          <w:szCs w:val="28"/>
        </w:rPr>
        <w:t>Число жителей 77 370 000</w:t>
      </w:r>
    </w:p>
    <w:p w:rsidR="00BA0388" w:rsidRPr="00BA0388" w:rsidRDefault="00BA0388" w:rsidP="00BA0388">
      <w:pPr>
        <w:widowControl w:val="0"/>
        <w:spacing w:after="0" w:line="240" w:lineRule="auto"/>
        <w:jc w:val="both"/>
        <w:rPr>
          <w:rFonts w:ascii="Times New Roman" w:eastAsia="Times New Roman" w:hAnsi="Times New Roman" w:cs="Times New Roman"/>
          <w:snapToGrid w:val="0"/>
          <w:sz w:val="28"/>
          <w:szCs w:val="28"/>
        </w:rPr>
      </w:pPr>
      <w:r w:rsidRPr="00BA0388">
        <w:rPr>
          <w:rFonts w:ascii="Times New Roman" w:eastAsia="Times New Roman" w:hAnsi="Times New Roman" w:cs="Times New Roman"/>
          <w:snapToGrid w:val="0"/>
          <w:sz w:val="28"/>
          <w:szCs w:val="28"/>
        </w:rPr>
        <w:t>Основная pелигияХpистианство (пpотестанты)</w:t>
      </w:r>
    </w:p>
    <w:p w:rsidR="00BA0388" w:rsidRPr="00BA0388" w:rsidRDefault="00BA0388" w:rsidP="00BA0388">
      <w:pPr>
        <w:widowControl w:val="0"/>
        <w:spacing w:after="0" w:line="240" w:lineRule="auto"/>
        <w:jc w:val="both"/>
        <w:rPr>
          <w:rFonts w:ascii="Times New Roman" w:eastAsia="Times New Roman" w:hAnsi="Times New Roman" w:cs="Times New Roman"/>
          <w:snapToGrid w:val="0"/>
          <w:sz w:val="28"/>
          <w:szCs w:val="28"/>
        </w:rPr>
      </w:pPr>
      <w:r w:rsidRPr="00BA0388">
        <w:rPr>
          <w:rFonts w:ascii="Times New Roman" w:eastAsia="Times New Roman" w:hAnsi="Times New Roman" w:cs="Times New Roman"/>
          <w:snapToGrid w:val="0"/>
          <w:sz w:val="28"/>
          <w:szCs w:val="28"/>
        </w:rPr>
        <w:t>Денежная единица Маpка</w:t>
      </w:r>
    </w:p>
    <w:p w:rsidR="00BA0388" w:rsidRPr="00BA0388" w:rsidRDefault="00BA0388" w:rsidP="00BA0388">
      <w:pPr>
        <w:widowControl w:val="0"/>
        <w:spacing w:after="0" w:line="240" w:lineRule="auto"/>
        <w:jc w:val="both"/>
        <w:rPr>
          <w:rFonts w:ascii="Times New Roman" w:eastAsia="Times New Roman" w:hAnsi="Times New Roman" w:cs="Times New Roman"/>
          <w:snapToGrid w:val="0"/>
          <w:sz w:val="28"/>
          <w:szCs w:val="28"/>
        </w:rPr>
      </w:pPr>
      <w:r w:rsidRPr="00BA0388">
        <w:rPr>
          <w:rFonts w:ascii="Times New Roman" w:eastAsia="Times New Roman" w:hAnsi="Times New Roman" w:cs="Times New Roman"/>
          <w:snapToGrid w:val="0"/>
          <w:sz w:val="28"/>
          <w:szCs w:val="28"/>
        </w:rPr>
        <w:t>Гос. стpойPеспублика</w:t>
      </w:r>
    </w:p>
    <w:p w:rsidR="00BA0388" w:rsidRPr="00BA0388" w:rsidRDefault="00BA0388" w:rsidP="00BA0388">
      <w:pPr>
        <w:widowControl w:val="0"/>
        <w:spacing w:after="0" w:line="240" w:lineRule="auto"/>
        <w:jc w:val="both"/>
        <w:rPr>
          <w:rFonts w:ascii="Times New Roman" w:eastAsia="Times New Roman" w:hAnsi="Times New Roman" w:cs="Times New Roman"/>
          <w:snapToGrid w:val="0"/>
          <w:sz w:val="28"/>
          <w:szCs w:val="28"/>
        </w:rPr>
      </w:pPr>
    </w:p>
    <w:p w:rsidR="00BA0388" w:rsidRPr="00BA0388" w:rsidRDefault="00BA0388" w:rsidP="00BA0388">
      <w:pPr>
        <w:widowControl w:val="0"/>
        <w:spacing w:after="0" w:line="240" w:lineRule="auto"/>
        <w:jc w:val="both"/>
        <w:rPr>
          <w:rFonts w:ascii="Times New Roman" w:eastAsia="Times New Roman" w:hAnsi="Times New Roman" w:cs="Times New Roman"/>
          <w:b/>
          <w:snapToGrid w:val="0"/>
          <w:sz w:val="28"/>
          <w:szCs w:val="28"/>
        </w:rPr>
      </w:pPr>
      <w:r w:rsidRPr="00BA0388">
        <w:rPr>
          <w:rFonts w:ascii="Times New Roman" w:eastAsia="Times New Roman" w:hAnsi="Times New Roman" w:cs="Times New Roman"/>
          <w:b/>
          <w:snapToGrid w:val="0"/>
          <w:sz w:val="28"/>
          <w:szCs w:val="28"/>
        </w:rPr>
        <w:t>Австpия</w:t>
      </w:r>
    </w:p>
    <w:p w:rsidR="00BA0388" w:rsidRPr="00BA0388" w:rsidRDefault="00BA0388" w:rsidP="00BA0388">
      <w:pPr>
        <w:widowControl w:val="0"/>
        <w:spacing w:after="0" w:line="240" w:lineRule="auto"/>
        <w:jc w:val="both"/>
        <w:rPr>
          <w:rFonts w:ascii="Times New Roman" w:eastAsia="Times New Roman" w:hAnsi="Times New Roman" w:cs="Times New Roman"/>
          <w:snapToGrid w:val="0"/>
          <w:sz w:val="28"/>
          <w:szCs w:val="28"/>
        </w:rPr>
      </w:pPr>
      <w:r w:rsidRPr="00BA0388">
        <w:rPr>
          <w:rFonts w:ascii="Times New Roman" w:eastAsia="Times New Roman" w:hAnsi="Times New Roman" w:cs="Times New Roman"/>
          <w:snapToGrid w:val="0"/>
          <w:sz w:val="28"/>
          <w:szCs w:val="28"/>
        </w:rPr>
        <w:t>Площадь, 83 857 кв. км</w:t>
      </w:r>
    </w:p>
    <w:p w:rsidR="00BA0388" w:rsidRPr="00BA0388" w:rsidRDefault="00BA0388" w:rsidP="00BA0388">
      <w:pPr>
        <w:widowControl w:val="0"/>
        <w:spacing w:after="0" w:line="240" w:lineRule="auto"/>
        <w:jc w:val="both"/>
        <w:rPr>
          <w:rFonts w:ascii="Times New Roman" w:eastAsia="Times New Roman" w:hAnsi="Times New Roman" w:cs="Times New Roman"/>
          <w:snapToGrid w:val="0"/>
          <w:sz w:val="28"/>
          <w:szCs w:val="28"/>
        </w:rPr>
      </w:pPr>
      <w:r w:rsidRPr="00BA0388">
        <w:rPr>
          <w:rFonts w:ascii="Times New Roman" w:eastAsia="Times New Roman" w:hAnsi="Times New Roman" w:cs="Times New Roman"/>
          <w:snapToGrid w:val="0"/>
          <w:sz w:val="28"/>
          <w:szCs w:val="28"/>
        </w:rPr>
        <w:t>Столица Вена</w:t>
      </w:r>
    </w:p>
    <w:p w:rsidR="00BA0388" w:rsidRPr="00BA0388" w:rsidRDefault="00BA0388" w:rsidP="00BA0388">
      <w:pPr>
        <w:widowControl w:val="0"/>
        <w:spacing w:after="0" w:line="240" w:lineRule="auto"/>
        <w:jc w:val="both"/>
        <w:rPr>
          <w:rFonts w:ascii="Times New Roman" w:eastAsia="Times New Roman" w:hAnsi="Times New Roman" w:cs="Times New Roman"/>
          <w:snapToGrid w:val="0"/>
          <w:sz w:val="28"/>
          <w:szCs w:val="28"/>
        </w:rPr>
      </w:pPr>
      <w:r w:rsidRPr="00BA0388">
        <w:rPr>
          <w:rFonts w:ascii="Times New Roman" w:eastAsia="Times New Roman" w:hAnsi="Times New Roman" w:cs="Times New Roman"/>
          <w:snapToGrid w:val="0"/>
          <w:sz w:val="28"/>
          <w:szCs w:val="28"/>
        </w:rPr>
        <w:t>Число жителей 7 557 000</w:t>
      </w:r>
    </w:p>
    <w:p w:rsidR="00BA0388" w:rsidRPr="00BA0388" w:rsidRDefault="00BA0388" w:rsidP="00BA0388">
      <w:pPr>
        <w:widowControl w:val="0"/>
        <w:spacing w:after="0" w:line="240" w:lineRule="auto"/>
        <w:jc w:val="both"/>
        <w:rPr>
          <w:rFonts w:ascii="Times New Roman" w:eastAsia="Times New Roman" w:hAnsi="Times New Roman" w:cs="Times New Roman"/>
          <w:snapToGrid w:val="0"/>
          <w:sz w:val="28"/>
          <w:szCs w:val="28"/>
        </w:rPr>
      </w:pPr>
      <w:r w:rsidRPr="00BA0388">
        <w:rPr>
          <w:rFonts w:ascii="Times New Roman" w:eastAsia="Times New Roman" w:hAnsi="Times New Roman" w:cs="Times New Roman"/>
          <w:snapToGrid w:val="0"/>
          <w:sz w:val="28"/>
          <w:szCs w:val="28"/>
        </w:rPr>
        <w:t>Основная pелигияХpистианство (католики)</w:t>
      </w:r>
    </w:p>
    <w:p w:rsidR="00BA0388" w:rsidRPr="00BA0388" w:rsidRDefault="00BA0388" w:rsidP="00BA0388">
      <w:pPr>
        <w:widowControl w:val="0"/>
        <w:spacing w:after="0" w:line="240" w:lineRule="auto"/>
        <w:jc w:val="both"/>
        <w:rPr>
          <w:rFonts w:ascii="Times New Roman" w:eastAsia="Times New Roman" w:hAnsi="Times New Roman" w:cs="Times New Roman"/>
          <w:snapToGrid w:val="0"/>
          <w:sz w:val="28"/>
          <w:szCs w:val="28"/>
        </w:rPr>
      </w:pPr>
      <w:r w:rsidRPr="00BA0388">
        <w:rPr>
          <w:rFonts w:ascii="Times New Roman" w:eastAsia="Times New Roman" w:hAnsi="Times New Roman" w:cs="Times New Roman"/>
          <w:snapToGrid w:val="0"/>
          <w:sz w:val="28"/>
          <w:szCs w:val="28"/>
        </w:rPr>
        <w:t>Денежная единица Шиллинг</w:t>
      </w:r>
    </w:p>
    <w:p w:rsidR="00BA0388" w:rsidRPr="00BA0388" w:rsidRDefault="00BA0388" w:rsidP="00BA0388">
      <w:pPr>
        <w:widowControl w:val="0"/>
        <w:spacing w:after="0" w:line="240" w:lineRule="auto"/>
        <w:jc w:val="both"/>
        <w:rPr>
          <w:rFonts w:ascii="Times New Roman" w:eastAsia="Times New Roman" w:hAnsi="Times New Roman" w:cs="Times New Roman"/>
          <w:snapToGrid w:val="0"/>
          <w:sz w:val="28"/>
          <w:szCs w:val="28"/>
        </w:rPr>
      </w:pPr>
      <w:r w:rsidRPr="00BA0388">
        <w:rPr>
          <w:rFonts w:ascii="Times New Roman" w:eastAsia="Times New Roman" w:hAnsi="Times New Roman" w:cs="Times New Roman"/>
          <w:snapToGrid w:val="0"/>
          <w:sz w:val="28"/>
          <w:szCs w:val="28"/>
        </w:rPr>
        <w:t>Гос. стpойPеспублика</w:t>
      </w:r>
    </w:p>
    <w:p w:rsidR="00BA0388" w:rsidRPr="00BA0388" w:rsidRDefault="00BA0388" w:rsidP="00BA0388">
      <w:pPr>
        <w:widowControl w:val="0"/>
        <w:spacing w:after="0" w:line="240" w:lineRule="auto"/>
        <w:jc w:val="both"/>
        <w:rPr>
          <w:rFonts w:ascii="Times New Roman" w:eastAsia="Times New Roman" w:hAnsi="Times New Roman" w:cs="Times New Roman"/>
          <w:snapToGrid w:val="0"/>
          <w:sz w:val="28"/>
          <w:szCs w:val="28"/>
        </w:rPr>
        <w:sectPr w:rsidR="00BA0388" w:rsidRPr="00BA0388" w:rsidSect="00941271">
          <w:type w:val="continuous"/>
          <w:pgSz w:w="11906" w:h="16838"/>
          <w:pgMar w:top="947" w:right="567" w:bottom="1134" w:left="709" w:header="568" w:footer="709" w:gutter="0"/>
          <w:cols w:num="2" w:sep="1" w:space="282"/>
          <w:docGrid w:linePitch="360"/>
        </w:sectPr>
      </w:pPr>
    </w:p>
    <w:p w:rsidR="00BA0388" w:rsidRPr="00BA0388" w:rsidRDefault="00BA0388" w:rsidP="00BA0388">
      <w:pPr>
        <w:widowControl w:val="0"/>
        <w:numPr>
          <w:ilvl w:val="0"/>
          <w:numId w:val="43"/>
        </w:numPr>
        <w:spacing w:after="0" w:line="280" w:lineRule="auto"/>
        <w:jc w:val="both"/>
        <w:rPr>
          <w:rFonts w:ascii="Times New Roman" w:eastAsia="Times New Roman" w:hAnsi="Times New Roman" w:cs="Times New Roman"/>
          <w:snapToGrid w:val="0"/>
          <w:sz w:val="28"/>
          <w:szCs w:val="28"/>
        </w:rPr>
      </w:pPr>
      <w:r w:rsidRPr="00BA0388">
        <w:rPr>
          <w:rFonts w:ascii="Times New Roman" w:eastAsia="Times New Roman" w:hAnsi="Times New Roman" w:cs="Times New Roman"/>
          <w:snapToGrid w:val="0"/>
          <w:sz w:val="28"/>
          <w:szCs w:val="28"/>
        </w:rPr>
        <w:lastRenderedPageBreak/>
        <w:t xml:space="preserve">Настройте ширину столбцов таблицы </w:t>
      </w:r>
      <w:r w:rsidRPr="00BA0388">
        <w:rPr>
          <w:rFonts w:ascii="Times New Roman" w:eastAsia="Times New Roman" w:hAnsi="Times New Roman" w:cs="Times New Roman"/>
          <w:b/>
          <w:snapToGrid w:val="0"/>
          <w:sz w:val="28"/>
          <w:szCs w:val="28"/>
        </w:rPr>
        <w:t>Страны Европы</w:t>
      </w:r>
      <w:r w:rsidRPr="00BA0388">
        <w:rPr>
          <w:rFonts w:ascii="Times New Roman" w:eastAsia="Times New Roman" w:hAnsi="Times New Roman" w:cs="Times New Roman"/>
          <w:snapToGrid w:val="0"/>
          <w:sz w:val="28"/>
          <w:szCs w:val="28"/>
        </w:rPr>
        <w:t xml:space="preserve"> по ширине данных. </w:t>
      </w:r>
    </w:p>
    <w:p w:rsidR="00BA0388" w:rsidRPr="00BA0388" w:rsidRDefault="00BA0388" w:rsidP="00BA0388">
      <w:pPr>
        <w:widowControl w:val="0"/>
        <w:numPr>
          <w:ilvl w:val="0"/>
          <w:numId w:val="43"/>
        </w:numPr>
        <w:spacing w:after="0" w:line="280" w:lineRule="auto"/>
        <w:jc w:val="both"/>
        <w:rPr>
          <w:rFonts w:ascii="Times New Roman" w:eastAsia="Times New Roman" w:hAnsi="Times New Roman" w:cs="Times New Roman"/>
          <w:snapToGrid w:val="0"/>
          <w:sz w:val="28"/>
          <w:szCs w:val="28"/>
        </w:rPr>
      </w:pPr>
      <w:r w:rsidRPr="00BA0388">
        <w:rPr>
          <w:rFonts w:ascii="Times New Roman" w:eastAsia="Times New Roman" w:hAnsi="Times New Roman" w:cs="Times New Roman"/>
          <w:snapToGrid w:val="0"/>
          <w:sz w:val="28"/>
          <w:szCs w:val="28"/>
        </w:rPr>
        <w:t xml:space="preserve">Создайте таблицу </w:t>
      </w:r>
      <w:r w:rsidRPr="00BA0388">
        <w:rPr>
          <w:rFonts w:ascii="Times New Roman" w:eastAsia="Times New Roman" w:hAnsi="Times New Roman" w:cs="Times New Roman"/>
          <w:b/>
          <w:snapToGrid w:val="0"/>
          <w:sz w:val="28"/>
          <w:szCs w:val="28"/>
        </w:rPr>
        <w:t>Религия</w:t>
      </w:r>
      <w:r w:rsidRPr="00BA0388">
        <w:rPr>
          <w:rFonts w:ascii="Times New Roman" w:eastAsia="Times New Roman" w:hAnsi="Times New Roman" w:cs="Times New Roman"/>
          <w:snapToGrid w:val="0"/>
          <w:sz w:val="28"/>
          <w:szCs w:val="28"/>
        </w:rPr>
        <w:t xml:space="preserve"> с полями: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18"/>
        <w:gridCol w:w="4218"/>
      </w:tblGrid>
      <w:tr w:rsidR="00BA0388" w:rsidRPr="00BA0388" w:rsidTr="00941271">
        <w:tc>
          <w:tcPr>
            <w:tcW w:w="4218" w:type="dxa"/>
          </w:tcPr>
          <w:p w:rsidR="00BA0388" w:rsidRPr="00BA0388" w:rsidRDefault="00BA0388" w:rsidP="00BA0388">
            <w:pPr>
              <w:widowControl w:val="0"/>
              <w:spacing w:after="0" w:line="240" w:lineRule="auto"/>
              <w:jc w:val="both"/>
              <w:rPr>
                <w:rFonts w:ascii="Times New Roman" w:eastAsia="Times New Roman" w:hAnsi="Times New Roman" w:cs="Times New Roman"/>
                <w:b/>
                <w:snapToGrid w:val="0"/>
                <w:sz w:val="28"/>
                <w:szCs w:val="28"/>
              </w:rPr>
            </w:pPr>
            <w:r w:rsidRPr="00BA0388">
              <w:rPr>
                <w:rFonts w:ascii="Times New Roman" w:eastAsia="Times New Roman" w:hAnsi="Times New Roman" w:cs="Times New Roman"/>
                <w:b/>
                <w:snapToGrid w:val="0"/>
                <w:sz w:val="28"/>
                <w:szCs w:val="28"/>
              </w:rPr>
              <w:t>Название поля</w:t>
            </w:r>
          </w:p>
        </w:tc>
        <w:tc>
          <w:tcPr>
            <w:tcW w:w="4218" w:type="dxa"/>
          </w:tcPr>
          <w:p w:rsidR="00BA0388" w:rsidRPr="00BA0388" w:rsidRDefault="00BA0388" w:rsidP="00BA0388">
            <w:pPr>
              <w:widowControl w:val="0"/>
              <w:spacing w:after="0" w:line="240" w:lineRule="auto"/>
              <w:jc w:val="both"/>
              <w:rPr>
                <w:rFonts w:ascii="Times New Roman" w:eastAsia="Times New Roman" w:hAnsi="Times New Roman" w:cs="Times New Roman"/>
                <w:b/>
                <w:snapToGrid w:val="0"/>
                <w:sz w:val="28"/>
                <w:szCs w:val="28"/>
              </w:rPr>
            </w:pPr>
            <w:r w:rsidRPr="00BA0388">
              <w:rPr>
                <w:rFonts w:ascii="Times New Roman" w:eastAsia="Times New Roman" w:hAnsi="Times New Roman" w:cs="Times New Roman"/>
                <w:b/>
                <w:snapToGrid w:val="0"/>
                <w:sz w:val="28"/>
                <w:szCs w:val="28"/>
              </w:rPr>
              <w:t>Тип данных</w:t>
            </w:r>
          </w:p>
        </w:tc>
      </w:tr>
      <w:tr w:rsidR="00BA0388" w:rsidRPr="00BA0388" w:rsidTr="00941271">
        <w:tc>
          <w:tcPr>
            <w:tcW w:w="4218" w:type="dxa"/>
          </w:tcPr>
          <w:p w:rsidR="00BA0388" w:rsidRPr="00BA0388" w:rsidRDefault="00BA0388" w:rsidP="00BA0388">
            <w:pPr>
              <w:widowControl w:val="0"/>
              <w:spacing w:after="0" w:line="240" w:lineRule="auto"/>
              <w:jc w:val="both"/>
              <w:rPr>
                <w:rFonts w:ascii="Times New Roman" w:eastAsia="Times New Roman" w:hAnsi="Times New Roman" w:cs="Times New Roman"/>
                <w:snapToGrid w:val="0"/>
                <w:sz w:val="28"/>
                <w:szCs w:val="28"/>
              </w:rPr>
            </w:pPr>
            <w:r w:rsidRPr="00BA0388">
              <w:rPr>
                <w:rFonts w:ascii="Times New Roman" w:eastAsia="Times New Roman" w:hAnsi="Times New Roman" w:cs="Times New Roman"/>
                <w:snapToGrid w:val="0"/>
                <w:sz w:val="28"/>
                <w:szCs w:val="28"/>
              </w:rPr>
              <w:t>Код_религии</w:t>
            </w:r>
          </w:p>
        </w:tc>
        <w:tc>
          <w:tcPr>
            <w:tcW w:w="4218" w:type="dxa"/>
          </w:tcPr>
          <w:p w:rsidR="00BA0388" w:rsidRPr="00BA0388" w:rsidRDefault="00BA0388" w:rsidP="00BA0388">
            <w:pPr>
              <w:widowControl w:val="0"/>
              <w:spacing w:after="0" w:line="240" w:lineRule="auto"/>
              <w:jc w:val="both"/>
              <w:rPr>
                <w:rFonts w:ascii="Times New Roman" w:eastAsia="Times New Roman" w:hAnsi="Times New Roman" w:cs="Times New Roman"/>
                <w:snapToGrid w:val="0"/>
                <w:sz w:val="28"/>
                <w:szCs w:val="28"/>
              </w:rPr>
            </w:pPr>
            <w:r w:rsidRPr="00BA0388">
              <w:rPr>
                <w:rFonts w:ascii="Times New Roman" w:eastAsia="Times New Roman" w:hAnsi="Times New Roman" w:cs="Times New Roman"/>
                <w:snapToGrid w:val="0"/>
                <w:sz w:val="28"/>
                <w:szCs w:val="28"/>
              </w:rPr>
              <w:t>Счетчик</w:t>
            </w:r>
          </w:p>
        </w:tc>
      </w:tr>
      <w:tr w:rsidR="00BA0388" w:rsidRPr="00BA0388" w:rsidTr="00941271">
        <w:tc>
          <w:tcPr>
            <w:tcW w:w="4218" w:type="dxa"/>
          </w:tcPr>
          <w:p w:rsidR="00BA0388" w:rsidRPr="00BA0388" w:rsidRDefault="00BA0388" w:rsidP="00BA0388">
            <w:pPr>
              <w:widowControl w:val="0"/>
              <w:spacing w:after="0" w:line="240" w:lineRule="auto"/>
              <w:jc w:val="both"/>
              <w:rPr>
                <w:rFonts w:ascii="Times New Roman" w:eastAsia="Times New Roman" w:hAnsi="Times New Roman" w:cs="Times New Roman"/>
                <w:snapToGrid w:val="0"/>
                <w:sz w:val="28"/>
                <w:szCs w:val="28"/>
              </w:rPr>
            </w:pPr>
            <w:r w:rsidRPr="00BA0388">
              <w:rPr>
                <w:rFonts w:ascii="Times New Roman" w:eastAsia="Times New Roman" w:hAnsi="Times New Roman" w:cs="Times New Roman"/>
                <w:snapToGrid w:val="0"/>
                <w:sz w:val="28"/>
                <w:szCs w:val="28"/>
              </w:rPr>
              <w:t>Религия</w:t>
            </w:r>
          </w:p>
        </w:tc>
        <w:tc>
          <w:tcPr>
            <w:tcW w:w="4218" w:type="dxa"/>
          </w:tcPr>
          <w:p w:rsidR="00BA0388" w:rsidRPr="00BA0388" w:rsidRDefault="00BA0388" w:rsidP="00BA0388">
            <w:pPr>
              <w:widowControl w:val="0"/>
              <w:spacing w:after="0" w:line="240" w:lineRule="auto"/>
              <w:jc w:val="both"/>
              <w:rPr>
                <w:rFonts w:ascii="Times New Roman" w:eastAsia="Times New Roman" w:hAnsi="Times New Roman" w:cs="Times New Roman"/>
                <w:snapToGrid w:val="0"/>
                <w:sz w:val="28"/>
                <w:szCs w:val="28"/>
              </w:rPr>
            </w:pPr>
            <w:r w:rsidRPr="00BA0388">
              <w:rPr>
                <w:rFonts w:ascii="Times New Roman" w:eastAsia="Times New Roman" w:hAnsi="Times New Roman" w:cs="Times New Roman"/>
                <w:snapToGrid w:val="0"/>
                <w:sz w:val="28"/>
                <w:szCs w:val="28"/>
              </w:rPr>
              <w:t>Текстовый</w:t>
            </w:r>
          </w:p>
        </w:tc>
      </w:tr>
    </w:tbl>
    <w:p w:rsidR="00BA0388" w:rsidRPr="00BA0388" w:rsidRDefault="00BA0388" w:rsidP="00BA0388">
      <w:pPr>
        <w:widowControl w:val="0"/>
        <w:numPr>
          <w:ilvl w:val="0"/>
          <w:numId w:val="43"/>
        </w:numPr>
        <w:spacing w:after="0" w:line="280" w:lineRule="auto"/>
        <w:jc w:val="both"/>
        <w:rPr>
          <w:rFonts w:ascii="Times New Roman" w:eastAsia="Times New Roman" w:hAnsi="Times New Roman" w:cs="Times New Roman"/>
          <w:snapToGrid w:val="0"/>
          <w:sz w:val="28"/>
          <w:szCs w:val="28"/>
        </w:rPr>
      </w:pPr>
      <w:r w:rsidRPr="00BA0388">
        <w:rPr>
          <w:rFonts w:ascii="Times New Roman" w:eastAsia="Times New Roman" w:hAnsi="Times New Roman" w:cs="Times New Roman"/>
          <w:snapToGrid w:val="0"/>
          <w:sz w:val="28"/>
          <w:szCs w:val="28"/>
        </w:rPr>
        <w:t xml:space="preserve">Поле </w:t>
      </w:r>
      <w:r w:rsidRPr="00BA0388">
        <w:rPr>
          <w:rFonts w:ascii="Times New Roman" w:eastAsia="Times New Roman" w:hAnsi="Times New Roman" w:cs="Times New Roman"/>
          <w:b/>
          <w:snapToGrid w:val="0"/>
          <w:sz w:val="28"/>
          <w:szCs w:val="28"/>
        </w:rPr>
        <w:t>Код_религии</w:t>
      </w:r>
      <w:r w:rsidRPr="00BA0388">
        <w:rPr>
          <w:rFonts w:ascii="Times New Roman" w:eastAsia="Times New Roman" w:hAnsi="Times New Roman" w:cs="Times New Roman"/>
          <w:snapToGrid w:val="0"/>
          <w:sz w:val="28"/>
          <w:szCs w:val="28"/>
        </w:rPr>
        <w:t xml:space="preserve"> сделайте ключевым</w:t>
      </w:r>
    </w:p>
    <w:p w:rsidR="00BA0388" w:rsidRPr="00BA0388" w:rsidRDefault="00BA0388" w:rsidP="00BA0388">
      <w:pPr>
        <w:widowControl w:val="0"/>
        <w:numPr>
          <w:ilvl w:val="0"/>
          <w:numId w:val="43"/>
        </w:numPr>
        <w:spacing w:after="0" w:line="280" w:lineRule="auto"/>
        <w:jc w:val="both"/>
        <w:rPr>
          <w:rFonts w:ascii="Times New Roman" w:eastAsia="Times New Roman" w:hAnsi="Times New Roman" w:cs="Times New Roman"/>
          <w:snapToGrid w:val="0"/>
          <w:sz w:val="28"/>
          <w:szCs w:val="28"/>
        </w:rPr>
      </w:pPr>
      <w:r w:rsidRPr="00BA0388">
        <w:rPr>
          <w:rFonts w:ascii="Times New Roman" w:eastAsia="Times New Roman" w:hAnsi="Times New Roman" w:cs="Times New Roman"/>
          <w:snapToGrid w:val="0"/>
          <w:sz w:val="28"/>
          <w:szCs w:val="28"/>
        </w:rPr>
        <w:t xml:space="preserve">Создайте таблицу </w:t>
      </w:r>
      <w:r w:rsidRPr="00BA0388">
        <w:rPr>
          <w:rFonts w:ascii="Times New Roman" w:eastAsia="Times New Roman" w:hAnsi="Times New Roman" w:cs="Times New Roman"/>
          <w:b/>
          <w:snapToGrid w:val="0"/>
          <w:sz w:val="28"/>
          <w:szCs w:val="28"/>
        </w:rPr>
        <w:t>Строй</w:t>
      </w:r>
      <w:r w:rsidRPr="00BA0388">
        <w:rPr>
          <w:rFonts w:ascii="Times New Roman" w:eastAsia="Times New Roman" w:hAnsi="Times New Roman" w:cs="Times New Roman"/>
          <w:snapToGrid w:val="0"/>
          <w:sz w:val="28"/>
          <w:szCs w:val="28"/>
        </w:rPr>
        <w:t xml:space="preserve"> с полями: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18"/>
        <w:gridCol w:w="4218"/>
      </w:tblGrid>
      <w:tr w:rsidR="00BA0388" w:rsidRPr="00BA0388" w:rsidTr="00941271">
        <w:tc>
          <w:tcPr>
            <w:tcW w:w="4218" w:type="dxa"/>
          </w:tcPr>
          <w:p w:rsidR="00BA0388" w:rsidRPr="00BA0388" w:rsidRDefault="00BA0388" w:rsidP="00BA0388">
            <w:pPr>
              <w:widowControl w:val="0"/>
              <w:spacing w:after="0" w:line="240" w:lineRule="auto"/>
              <w:jc w:val="both"/>
              <w:rPr>
                <w:rFonts w:ascii="Times New Roman" w:eastAsia="Times New Roman" w:hAnsi="Times New Roman" w:cs="Times New Roman"/>
                <w:b/>
                <w:snapToGrid w:val="0"/>
                <w:sz w:val="28"/>
                <w:szCs w:val="28"/>
              </w:rPr>
            </w:pPr>
            <w:r w:rsidRPr="00BA0388">
              <w:rPr>
                <w:rFonts w:ascii="Times New Roman" w:eastAsia="Times New Roman" w:hAnsi="Times New Roman" w:cs="Times New Roman"/>
                <w:b/>
                <w:snapToGrid w:val="0"/>
                <w:sz w:val="28"/>
                <w:szCs w:val="28"/>
              </w:rPr>
              <w:t>Название поля</w:t>
            </w:r>
          </w:p>
        </w:tc>
        <w:tc>
          <w:tcPr>
            <w:tcW w:w="4218" w:type="dxa"/>
          </w:tcPr>
          <w:p w:rsidR="00BA0388" w:rsidRPr="00BA0388" w:rsidRDefault="00BA0388" w:rsidP="00BA0388">
            <w:pPr>
              <w:widowControl w:val="0"/>
              <w:spacing w:after="0" w:line="240" w:lineRule="auto"/>
              <w:jc w:val="both"/>
              <w:rPr>
                <w:rFonts w:ascii="Times New Roman" w:eastAsia="Times New Roman" w:hAnsi="Times New Roman" w:cs="Times New Roman"/>
                <w:b/>
                <w:snapToGrid w:val="0"/>
                <w:sz w:val="28"/>
                <w:szCs w:val="28"/>
              </w:rPr>
            </w:pPr>
            <w:r w:rsidRPr="00BA0388">
              <w:rPr>
                <w:rFonts w:ascii="Times New Roman" w:eastAsia="Times New Roman" w:hAnsi="Times New Roman" w:cs="Times New Roman"/>
                <w:b/>
                <w:snapToGrid w:val="0"/>
                <w:sz w:val="28"/>
                <w:szCs w:val="28"/>
              </w:rPr>
              <w:t>Тип данных</w:t>
            </w:r>
          </w:p>
        </w:tc>
      </w:tr>
      <w:tr w:rsidR="00BA0388" w:rsidRPr="00BA0388" w:rsidTr="00941271">
        <w:tc>
          <w:tcPr>
            <w:tcW w:w="4218" w:type="dxa"/>
          </w:tcPr>
          <w:p w:rsidR="00BA0388" w:rsidRPr="00BA0388" w:rsidRDefault="00BA0388" w:rsidP="00BA0388">
            <w:pPr>
              <w:widowControl w:val="0"/>
              <w:spacing w:after="0" w:line="240" w:lineRule="auto"/>
              <w:jc w:val="both"/>
              <w:rPr>
                <w:rFonts w:ascii="Times New Roman" w:eastAsia="Times New Roman" w:hAnsi="Times New Roman" w:cs="Times New Roman"/>
                <w:snapToGrid w:val="0"/>
                <w:sz w:val="28"/>
                <w:szCs w:val="28"/>
              </w:rPr>
            </w:pPr>
            <w:r w:rsidRPr="00BA0388">
              <w:rPr>
                <w:rFonts w:ascii="Times New Roman" w:eastAsia="Times New Roman" w:hAnsi="Times New Roman" w:cs="Times New Roman"/>
                <w:snapToGrid w:val="0"/>
                <w:sz w:val="28"/>
                <w:szCs w:val="28"/>
              </w:rPr>
              <w:t>Код_строя</w:t>
            </w:r>
          </w:p>
        </w:tc>
        <w:tc>
          <w:tcPr>
            <w:tcW w:w="4218" w:type="dxa"/>
          </w:tcPr>
          <w:p w:rsidR="00BA0388" w:rsidRPr="00BA0388" w:rsidRDefault="00BA0388" w:rsidP="00BA0388">
            <w:pPr>
              <w:widowControl w:val="0"/>
              <w:spacing w:after="0" w:line="240" w:lineRule="auto"/>
              <w:jc w:val="both"/>
              <w:rPr>
                <w:rFonts w:ascii="Times New Roman" w:eastAsia="Times New Roman" w:hAnsi="Times New Roman" w:cs="Times New Roman"/>
                <w:snapToGrid w:val="0"/>
                <w:sz w:val="28"/>
                <w:szCs w:val="28"/>
              </w:rPr>
            </w:pPr>
            <w:r w:rsidRPr="00BA0388">
              <w:rPr>
                <w:rFonts w:ascii="Times New Roman" w:eastAsia="Times New Roman" w:hAnsi="Times New Roman" w:cs="Times New Roman"/>
                <w:snapToGrid w:val="0"/>
                <w:sz w:val="28"/>
                <w:szCs w:val="28"/>
              </w:rPr>
              <w:t>Счетчик</w:t>
            </w:r>
          </w:p>
        </w:tc>
      </w:tr>
      <w:tr w:rsidR="00BA0388" w:rsidRPr="00BA0388" w:rsidTr="00941271">
        <w:tc>
          <w:tcPr>
            <w:tcW w:w="4218" w:type="dxa"/>
          </w:tcPr>
          <w:p w:rsidR="00BA0388" w:rsidRPr="00BA0388" w:rsidRDefault="00BA0388" w:rsidP="00BA0388">
            <w:pPr>
              <w:widowControl w:val="0"/>
              <w:spacing w:after="0" w:line="240" w:lineRule="auto"/>
              <w:jc w:val="both"/>
              <w:rPr>
                <w:rFonts w:ascii="Times New Roman" w:eastAsia="Times New Roman" w:hAnsi="Times New Roman" w:cs="Times New Roman"/>
                <w:snapToGrid w:val="0"/>
                <w:sz w:val="28"/>
                <w:szCs w:val="28"/>
              </w:rPr>
            </w:pPr>
            <w:r w:rsidRPr="00BA0388">
              <w:rPr>
                <w:rFonts w:ascii="Times New Roman" w:eastAsia="Times New Roman" w:hAnsi="Times New Roman" w:cs="Times New Roman"/>
                <w:snapToGrid w:val="0"/>
                <w:sz w:val="28"/>
                <w:szCs w:val="28"/>
              </w:rPr>
              <w:t>Строй</w:t>
            </w:r>
          </w:p>
        </w:tc>
        <w:tc>
          <w:tcPr>
            <w:tcW w:w="4218" w:type="dxa"/>
          </w:tcPr>
          <w:p w:rsidR="00BA0388" w:rsidRPr="00BA0388" w:rsidRDefault="00BA0388" w:rsidP="00BA0388">
            <w:pPr>
              <w:widowControl w:val="0"/>
              <w:spacing w:after="0" w:line="240" w:lineRule="auto"/>
              <w:jc w:val="both"/>
              <w:rPr>
                <w:rFonts w:ascii="Times New Roman" w:eastAsia="Times New Roman" w:hAnsi="Times New Roman" w:cs="Times New Roman"/>
                <w:snapToGrid w:val="0"/>
                <w:sz w:val="28"/>
                <w:szCs w:val="28"/>
              </w:rPr>
            </w:pPr>
            <w:r w:rsidRPr="00BA0388">
              <w:rPr>
                <w:rFonts w:ascii="Times New Roman" w:eastAsia="Times New Roman" w:hAnsi="Times New Roman" w:cs="Times New Roman"/>
                <w:snapToGrid w:val="0"/>
                <w:sz w:val="28"/>
                <w:szCs w:val="28"/>
              </w:rPr>
              <w:t>Текстовый</w:t>
            </w:r>
          </w:p>
        </w:tc>
      </w:tr>
    </w:tbl>
    <w:p w:rsidR="00BA0388" w:rsidRPr="00BA0388" w:rsidRDefault="00BA0388" w:rsidP="00BA0388">
      <w:pPr>
        <w:widowControl w:val="0"/>
        <w:numPr>
          <w:ilvl w:val="0"/>
          <w:numId w:val="43"/>
        </w:numPr>
        <w:tabs>
          <w:tab w:val="num" w:pos="0"/>
          <w:tab w:val="left" w:pos="993"/>
        </w:tabs>
        <w:spacing w:after="0" w:line="280" w:lineRule="auto"/>
        <w:ind w:left="0" w:firstLine="567"/>
        <w:jc w:val="both"/>
        <w:rPr>
          <w:rFonts w:ascii="Times New Roman" w:eastAsia="Times New Roman" w:hAnsi="Times New Roman" w:cs="Times New Roman"/>
          <w:snapToGrid w:val="0"/>
          <w:sz w:val="28"/>
          <w:szCs w:val="28"/>
        </w:rPr>
      </w:pPr>
      <w:r w:rsidRPr="00BA0388">
        <w:rPr>
          <w:rFonts w:ascii="Times New Roman" w:eastAsia="Times New Roman" w:hAnsi="Times New Roman" w:cs="Times New Roman"/>
          <w:snapToGrid w:val="0"/>
          <w:sz w:val="28"/>
          <w:szCs w:val="28"/>
        </w:rPr>
        <w:t xml:space="preserve">Поле </w:t>
      </w:r>
      <w:r w:rsidRPr="00BA0388">
        <w:rPr>
          <w:rFonts w:ascii="Times New Roman" w:eastAsia="Times New Roman" w:hAnsi="Times New Roman" w:cs="Times New Roman"/>
          <w:b/>
          <w:snapToGrid w:val="0"/>
          <w:sz w:val="28"/>
          <w:szCs w:val="28"/>
        </w:rPr>
        <w:t>Код_строя</w:t>
      </w:r>
      <w:r w:rsidRPr="00BA0388">
        <w:rPr>
          <w:rFonts w:ascii="Times New Roman" w:eastAsia="Times New Roman" w:hAnsi="Times New Roman" w:cs="Times New Roman"/>
          <w:snapToGrid w:val="0"/>
          <w:sz w:val="28"/>
          <w:szCs w:val="28"/>
        </w:rPr>
        <w:t xml:space="preserve"> сделайте ключевым</w:t>
      </w:r>
    </w:p>
    <w:p w:rsidR="00BA0388" w:rsidRPr="00BA0388" w:rsidRDefault="00BA0388" w:rsidP="00BA0388">
      <w:pPr>
        <w:widowControl w:val="0"/>
        <w:numPr>
          <w:ilvl w:val="0"/>
          <w:numId w:val="43"/>
        </w:numPr>
        <w:tabs>
          <w:tab w:val="num" w:pos="0"/>
          <w:tab w:val="left" w:pos="993"/>
        </w:tabs>
        <w:spacing w:after="0" w:line="280" w:lineRule="auto"/>
        <w:ind w:left="0" w:firstLine="567"/>
        <w:jc w:val="both"/>
        <w:rPr>
          <w:rFonts w:ascii="Times New Roman" w:eastAsia="Times New Roman" w:hAnsi="Times New Roman" w:cs="Times New Roman"/>
          <w:snapToGrid w:val="0"/>
          <w:sz w:val="28"/>
          <w:szCs w:val="28"/>
        </w:rPr>
      </w:pPr>
      <w:r w:rsidRPr="00BA0388">
        <w:rPr>
          <w:rFonts w:ascii="Times New Roman" w:eastAsia="Times New Roman" w:hAnsi="Times New Roman" w:cs="Times New Roman"/>
          <w:snapToGrid w:val="0"/>
          <w:sz w:val="28"/>
          <w:szCs w:val="28"/>
        </w:rPr>
        <w:t>Заполните эти таблицы, выбрав необходимые данные из исходной таблицы (таким образом, напротив каждой религии и каждого строя будет стоять его код)</w:t>
      </w:r>
    </w:p>
    <w:p w:rsidR="00BA0388" w:rsidRPr="00BA0388" w:rsidRDefault="00BA0388" w:rsidP="00BA0388">
      <w:pPr>
        <w:widowControl w:val="0"/>
        <w:numPr>
          <w:ilvl w:val="0"/>
          <w:numId w:val="43"/>
        </w:numPr>
        <w:tabs>
          <w:tab w:val="num" w:pos="0"/>
          <w:tab w:val="left" w:pos="993"/>
        </w:tabs>
        <w:spacing w:after="0" w:line="280" w:lineRule="auto"/>
        <w:ind w:left="0" w:firstLine="567"/>
        <w:jc w:val="both"/>
        <w:rPr>
          <w:rFonts w:ascii="Times New Roman" w:eastAsia="Times New Roman" w:hAnsi="Times New Roman" w:cs="Times New Roman"/>
          <w:snapToGrid w:val="0"/>
          <w:sz w:val="28"/>
          <w:szCs w:val="28"/>
        </w:rPr>
      </w:pPr>
      <w:r w:rsidRPr="00BA0388">
        <w:rPr>
          <w:rFonts w:ascii="Times New Roman" w:eastAsia="Times New Roman" w:hAnsi="Times New Roman" w:cs="Times New Roman"/>
          <w:snapToGrid w:val="0"/>
          <w:sz w:val="28"/>
          <w:szCs w:val="28"/>
        </w:rPr>
        <w:t xml:space="preserve">Откройте таблицу </w:t>
      </w:r>
      <w:r w:rsidRPr="00BA0388">
        <w:rPr>
          <w:rFonts w:ascii="Times New Roman" w:eastAsia="Times New Roman" w:hAnsi="Times New Roman" w:cs="Times New Roman"/>
          <w:b/>
          <w:snapToGrid w:val="0"/>
          <w:sz w:val="28"/>
          <w:szCs w:val="28"/>
        </w:rPr>
        <w:t>Страны Европы</w:t>
      </w:r>
      <w:r w:rsidRPr="00BA0388">
        <w:rPr>
          <w:rFonts w:ascii="Times New Roman" w:eastAsia="Times New Roman" w:hAnsi="Times New Roman" w:cs="Times New Roman"/>
          <w:snapToGrid w:val="0"/>
          <w:sz w:val="28"/>
          <w:szCs w:val="28"/>
        </w:rPr>
        <w:t xml:space="preserve"> и замените названия в полях </w:t>
      </w:r>
      <w:r w:rsidRPr="00BA0388">
        <w:rPr>
          <w:rFonts w:ascii="Times New Roman" w:eastAsia="Times New Roman" w:hAnsi="Times New Roman" w:cs="Times New Roman"/>
          <w:b/>
          <w:snapToGrid w:val="0"/>
          <w:sz w:val="28"/>
          <w:szCs w:val="28"/>
        </w:rPr>
        <w:t>Строй</w:t>
      </w:r>
      <w:r w:rsidRPr="00BA0388">
        <w:rPr>
          <w:rFonts w:ascii="Times New Roman" w:eastAsia="Times New Roman" w:hAnsi="Times New Roman" w:cs="Times New Roman"/>
          <w:snapToGrid w:val="0"/>
          <w:sz w:val="28"/>
          <w:szCs w:val="28"/>
        </w:rPr>
        <w:t xml:space="preserve"> и </w:t>
      </w:r>
      <w:r w:rsidRPr="00BA0388">
        <w:rPr>
          <w:rFonts w:ascii="Times New Roman" w:eastAsia="Times New Roman" w:hAnsi="Times New Roman" w:cs="Times New Roman"/>
          <w:b/>
          <w:snapToGrid w:val="0"/>
          <w:sz w:val="28"/>
          <w:szCs w:val="28"/>
        </w:rPr>
        <w:t>Религия</w:t>
      </w:r>
      <w:r w:rsidRPr="00BA0388">
        <w:rPr>
          <w:rFonts w:ascii="Times New Roman" w:eastAsia="Times New Roman" w:hAnsi="Times New Roman" w:cs="Times New Roman"/>
          <w:snapToGrid w:val="0"/>
          <w:sz w:val="28"/>
          <w:szCs w:val="28"/>
        </w:rPr>
        <w:t xml:space="preserve"> на соответствующие им коды в ранее созданных таблицах (для автоматизации попробуйте использовать команду замены из меню правка)</w:t>
      </w:r>
    </w:p>
    <w:p w:rsidR="00BA0388" w:rsidRPr="00BA0388" w:rsidRDefault="00BA0388" w:rsidP="00BA0388">
      <w:pPr>
        <w:widowControl w:val="0"/>
        <w:numPr>
          <w:ilvl w:val="0"/>
          <w:numId w:val="43"/>
        </w:numPr>
        <w:tabs>
          <w:tab w:val="num" w:pos="0"/>
          <w:tab w:val="left" w:pos="993"/>
        </w:tabs>
        <w:spacing w:after="0" w:line="280" w:lineRule="auto"/>
        <w:ind w:left="0" w:firstLine="567"/>
        <w:jc w:val="both"/>
        <w:rPr>
          <w:rFonts w:ascii="Times New Roman" w:eastAsia="Times New Roman" w:hAnsi="Times New Roman" w:cs="Times New Roman"/>
          <w:snapToGrid w:val="0"/>
          <w:sz w:val="28"/>
          <w:szCs w:val="28"/>
        </w:rPr>
      </w:pPr>
      <w:r w:rsidRPr="00BA0388">
        <w:rPr>
          <w:rFonts w:ascii="Times New Roman" w:eastAsia="Times New Roman" w:hAnsi="Times New Roman" w:cs="Times New Roman"/>
          <w:snapToGrid w:val="0"/>
          <w:sz w:val="28"/>
          <w:szCs w:val="28"/>
        </w:rPr>
        <w:t>Откройте таблицу Страны Европы в режиме конструктора</w:t>
      </w:r>
    </w:p>
    <w:p w:rsidR="00BA0388" w:rsidRPr="00BA0388" w:rsidRDefault="00BA0388" w:rsidP="00BA0388">
      <w:pPr>
        <w:widowControl w:val="0"/>
        <w:numPr>
          <w:ilvl w:val="0"/>
          <w:numId w:val="43"/>
        </w:numPr>
        <w:tabs>
          <w:tab w:val="num" w:pos="0"/>
          <w:tab w:val="left" w:pos="993"/>
        </w:tabs>
        <w:spacing w:after="0" w:line="280" w:lineRule="auto"/>
        <w:ind w:left="0" w:firstLine="567"/>
        <w:jc w:val="both"/>
        <w:rPr>
          <w:rFonts w:ascii="Times New Roman" w:eastAsia="Times New Roman" w:hAnsi="Times New Roman" w:cs="Times New Roman"/>
          <w:snapToGrid w:val="0"/>
          <w:sz w:val="28"/>
          <w:szCs w:val="28"/>
        </w:rPr>
      </w:pPr>
      <w:r w:rsidRPr="00BA0388">
        <w:rPr>
          <w:rFonts w:ascii="Times New Roman" w:eastAsia="Times New Roman" w:hAnsi="Times New Roman" w:cs="Times New Roman"/>
          <w:snapToGrid w:val="0"/>
          <w:sz w:val="28"/>
          <w:szCs w:val="28"/>
        </w:rPr>
        <w:t xml:space="preserve">Для полей Строй и Религия измените тип данных на числовой </w:t>
      </w:r>
    </w:p>
    <w:p w:rsidR="00BA0388" w:rsidRPr="00BA0388" w:rsidRDefault="00BA0388" w:rsidP="00BA0388">
      <w:pPr>
        <w:widowControl w:val="0"/>
        <w:numPr>
          <w:ilvl w:val="0"/>
          <w:numId w:val="43"/>
        </w:numPr>
        <w:tabs>
          <w:tab w:val="num" w:pos="0"/>
          <w:tab w:val="left" w:pos="993"/>
        </w:tabs>
        <w:spacing w:after="0" w:line="280" w:lineRule="auto"/>
        <w:ind w:left="0" w:firstLine="567"/>
        <w:jc w:val="both"/>
        <w:rPr>
          <w:rFonts w:ascii="Times New Roman" w:eastAsia="Times New Roman" w:hAnsi="Times New Roman" w:cs="Times New Roman"/>
          <w:snapToGrid w:val="0"/>
          <w:sz w:val="28"/>
          <w:szCs w:val="28"/>
        </w:rPr>
      </w:pPr>
      <w:r w:rsidRPr="00BA0388">
        <w:rPr>
          <w:rFonts w:ascii="Times New Roman" w:eastAsia="Times New Roman" w:hAnsi="Times New Roman" w:cs="Times New Roman"/>
          <w:snapToGrid w:val="0"/>
          <w:sz w:val="28"/>
          <w:szCs w:val="28"/>
        </w:rPr>
        <w:t xml:space="preserve">Одновременно установив им размер поля </w:t>
      </w:r>
      <w:r w:rsidRPr="00BA0388">
        <w:rPr>
          <w:rFonts w:ascii="Times New Roman" w:eastAsia="Times New Roman" w:hAnsi="Times New Roman" w:cs="Times New Roman"/>
          <w:b/>
          <w:snapToGrid w:val="0"/>
          <w:sz w:val="28"/>
          <w:szCs w:val="28"/>
        </w:rPr>
        <w:t xml:space="preserve">Длинное целое  </w:t>
      </w:r>
      <w:r w:rsidRPr="00BA0388">
        <w:rPr>
          <w:rFonts w:ascii="Times New Roman" w:eastAsia="Times New Roman" w:hAnsi="Times New Roman" w:cs="Times New Roman"/>
          <w:snapToGrid w:val="0"/>
          <w:sz w:val="28"/>
          <w:szCs w:val="28"/>
        </w:rPr>
        <w:t>(так как связываемые поля, как правило, должны иметь одинаковый тип данных)</w:t>
      </w:r>
    </w:p>
    <w:p w:rsidR="00BA0388" w:rsidRPr="00BA0388" w:rsidRDefault="00BA0388" w:rsidP="00BA0388">
      <w:pPr>
        <w:widowControl w:val="0"/>
        <w:tabs>
          <w:tab w:val="num" w:pos="0"/>
          <w:tab w:val="left" w:pos="993"/>
        </w:tabs>
        <w:spacing w:after="0" w:line="240" w:lineRule="auto"/>
        <w:ind w:firstLine="567"/>
        <w:jc w:val="both"/>
        <w:rPr>
          <w:rFonts w:ascii="Times New Roman" w:eastAsia="Times New Roman" w:hAnsi="Times New Roman" w:cs="Times New Roman"/>
          <w:snapToGrid w:val="0"/>
          <w:sz w:val="28"/>
          <w:szCs w:val="28"/>
        </w:rPr>
      </w:pPr>
      <w:r w:rsidRPr="00BA0388">
        <w:rPr>
          <w:rFonts w:ascii="Times New Roman" w:eastAsia="Times New Roman" w:hAnsi="Times New Roman" w:cs="Times New Roman"/>
          <w:b/>
          <w:snapToGrid w:val="0"/>
          <w:sz w:val="28"/>
          <w:szCs w:val="28"/>
        </w:rPr>
        <w:t>Установка связи между двумя таблицами</w:t>
      </w:r>
    </w:p>
    <w:p w:rsidR="00BA0388" w:rsidRPr="00BA0388" w:rsidRDefault="00BA0388" w:rsidP="00BA0388">
      <w:pPr>
        <w:widowControl w:val="0"/>
        <w:numPr>
          <w:ilvl w:val="0"/>
          <w:numId w:val="44"/>
        </w:numPr>
        <w:tabs>
          <w:tab w:val="num" w:pos="0"/>
          <w:tab w:val="left" w:pos="993"/>
        </w:tabs>
        <w:spacing w:after="0" w:line="280" w:lineRule="auto"/>
        <w:ind w:left="0" w:firstLine="567"/>
        <w:jc w:val="both"/>
        <w:rPr>
          <w:rFonts w:ascii="Times New Roman" w:eastAsia="Times New Roman" w:hAnsi="Times New Roman" w:cs="Times New Roman"/>
          <w:snapToGrid w:val="0"/>
          <w:sz w:val="28"/>
          <w:szCs w:val="28"/>
        </w:rPr>
      </w:pPr>
      <w:r w:rsidRPr="00BA0388">
        <w:rPr>
          <w:rFonts w:ascii="Times New Roman" w:eastAsia="Times New Roman" w:hAnsi="Times New Roman" w:cs="Times New Roman"/>
          <w:snapToGrid w:val="0"/>
          <w:sz w:val="28"/>
          <w:szCs w:val="28"/>
        </w:rPr>
        <w:t>Выполните команду Схема данных из меню Работа с базами данных</w:t>
      </w:r>
    </w:p>
    <w:p w:rsidR="00BA0388" w:rsidRPr="00BA0388" w:rsidRDefault="00BA0388" w:rsidP="00BA0388">
      <w:pPr>
        <w:widowControl w:val="0"/>
        <w:numPr>
          <w:ilvl w:val="0"/>
          <w:numId w:val="44"/>
        </w:numPr>
        <w:tabs>
          <w:tab w:val="num" w:pos="0"/>
          <w:tab w:val="left" w:pos="993"/>
        </w:tabs>
        <w:spacing w:after="0" w:line="280" w:lineRule="auto"/>
        <w:ind w:left="0" w:firstLine="567"/>
        <w:jc w:val="both"/>
        <w:rPr>
          <w:rFonts w:ascii="Times New Roman" w:eastAsia="Times New Roman" w:hAnsi="Times New Roman" w:cs="Times New Roman"/>
          <w:snapToGrid w:val="0"/>
          <w:sz w:val="28"/>
          <w:szCs w:val="28"/>
        </w:rPr>
      </w:pPr>
      <w:r w:rsidRPr="00BA0388">
        <w:rPr>
          <w:rFonts w:ascii="Times New Roman" w:eastAsia="Times New Roman" w:hAnsi="Times New Roman" w:cs="Times New Roman"/>
          <w:snapToGrid w:val="0"/>
          <w:sz w:val="28"/>
          <w:szCs w:val="28"/>
        </w:rPr>
        <w:t>В диалоговом окне добавления таблиц добавьте в схему все три таблицы</w:t>
      </w:r>
    </w:p>
    <w:p w:rsidR="00BA0388" w:rsidRPr="00BA0388" w:rsidRDefault="00BA0388" w:rsidP="00BA0388">
      <w:pPr>
        <w:widowControl w:val="0"/>
        <w:numPr>
          <w:ilvl w:val="0"/>
          <w:numId w:val="44"/>
        </w:numPr>
        <w:tabs>
          <w:tab w:val="num" w:pos="0"/>
          <w:tab w:val="left" w:pos="993"/>
        </w:tabs>
        <w:spacing w:after="0" w:line="280" w:lineRule="auto"/>
        <w:ind w:left="0" w:firstLine="567"/>
        <w:jc w:val="both"/>
        <w:rPr>
          <w:rFonts w:ascii="Times New Roman" w:eastAsia="Times New Roman" w:hAnsi="Times New Roman" w:cs="Times New Roman"/>
          <w:snapToGrid w:val="0"/>
          <w:sz w:val="28"/>
          <w:szCs w:val="28"/>
        </w:rPr>
      </w:pPr>
      <w:r w:rsidRPr="00BA0388">
        <w:rPr>
          <w:rFonts w:ascii="Times New Roman" w:eastAsia="Times New Roman" w:hAnsi="Times New Roman" w:cs="Times New Roman"/>
          <w:snapToGrid w:val="0"/>
          <w:sz w:val="28"/>
          <w:szCs w:val="28"/>
        </w:rPr>
        <w:t xml:space="preserve">На поле </w:t>
      </w:r>
      <w:r w:rsidRPr="00BA0388">
        <w:rPr>
          <w:rFonts w:ascii="Times New Roman" w:eastAsia="Times New Roman" w:hAnsi="Times New Roman" w:cs="Times New Roman"/>
          <w:b/>
          <w:snapToGrid w:val="0"/>
          <w:sz w:val="28"/>
          <w:szCs w:val="28"/>
        </w:rPr>
        <w:t>Код</w:t>
      </w:r>
      <w:r w:rsidRPr="00BA0388">
        <w:rPr>
          <w:rFonts w:ascii="Times New Roman" w:eastAsia="Times New Roman" w:hAnsi="Times New Roman" w:cs="Times New Roman"/>
          <w:snapToGrid w:val="0"/>
          <w:sz w:val="28"/>
          <w:szCs w:val="28"/>
        </w:rPr>
        <w:t>_</w:t>
      </w:r>
      <w:r w:rsidRPr="00BA0388">
        <w:rPr>
          <w:rFonts w:ascii="Times New Roman" w:eastAsia="Times New Roman" w:hAnsi="Times New Roman" w:cs="Times New Roman"/>
          <w:b/>
          <w:snapToGrid w:val="0"/>
          <w:sz w:val="28"/>
          <w:szCs w:val="28"/>
        </w:rPr>
        <w:t>религии</w:t>
      </w:r>
      <w:r w:rsidRPr="00BA0388">
        <w:rPr>
          <w:rFonts w:ascii="Times New Roman" w:eastAsia="Times New Roman" w:hAnsi="Times New Roman" w:cs="Times New Roman"/>
          <w:snapToGrid w:val="0"/>
          <w:sz w:val="28"/>
          <w:szCs w:val="28"/>
        </w:rPr>
        <w:t xml:space="preserve"> таблицы </w:t>
      </w:r>
      <w:r w:rsidRPr="00BA0388">
        <w:rPr>
          <w:rFonts w:ascii="Times New Roman" w:eastAsia="Times New Roman" w:hAnsi="Times New Roman" w:cs="Times New Roman"/>
          <w:b/>
          <w:snapToGrid w:val="0"/>
          <w:sz w:val="28"/>
          <w:szCs w:val="28"/>
        </w:rPr>
        <w:t>Религия</w:t>
      </w:r>
      <w:r w:rsidRPr="00BA0388">
        <w:rPr>
          <w:rFonts w:ascii="Times New Roman" w:eastAsia="Times New Roman" w:hAnsi="Times New Roman" w:cs="Times New Roman"/>
          <w:snapToGrid w:val="0"/>
          <w:sz w:val="28"/>
          <w:szCs w:val="28"/>
        </w:rPr>
        <w:t xml:space="preserve"> нажмите левую клавишу мыши и удерживая ее перетащите на поле </w:t>
      </w:r>
      <w:r w:rsidRPr="00BA0388">
        <w:rPr>
          <w:rFonts w:ascii="Times New Roman" w:eastAsia="Times New Roman" w:hAnsi="Times New Roman" w:cs="Times New Roman"/>
          <w:b/>
          <w:snapToGrid w:val="0"/>
          <w:sz w:val="28"/>
          <w:szCs w:val="28"/>
        </w:rPr>
        <w:t>Религия</w:t>
      </w:r>
      <w:r w:rsidRPr="00BA0388">
        <w:rPr>
          <w:rFonts w:ascii="Times New Roman" w:eastAsia="Times New Roman" w:hAnsi="Times New Roman" w:cs="Times New Roman"/>
          <w:snapToGrid w:val="0"/>
          <w:sz w:val="28"/>
          <w:szCs w:val="28"/>
        </w:rPr>
        <w:t xml:space="preserve"> таблицы </w:t>
      </w:r>
      <w:r w:rsidRPr="00BA0388">
        <w:rPr>
          <w:rFonts w:ascii="Times New Roman" w:eastAsia="Times New Roman" w:hAnsi="Times New Roman" w:cs="Times New Roman"/>
          <w:b/>
          <w:snapToGrid w:val="0"/>
          <w:sz w:val="28"/>
          <w:szCs w:val="28"/>
        </w:rPr>
        <w:t>Страны Европы</w:t>
      </w:r>
    </w:p>
    <w:p w:rsidR="00BA0388" w:rsidRPr="00BA0388" w:rsidRDefault="00BA0388" w:rsidP="00BA0388">
      <w:pPr>
        <w:widowControl w:val="0"/>
        <w:tabs>
          <w:tab w:val="num" w:pos="0"/>
          <w:tab w:val="left" w:pos="993"/>
        </w:tabs>
        <w:spacing w:after="0" w:line="240" w:lineRule="auto"/>
        <w:ind w:firstLine="567"/>
        <w:jc w:val="both"/>
        <w:rPr>
          <w:rFonts w:ascii="Times New Roman" w:eastAsia="Times New Roman" w:hAnsi="Times New Roman" w:cs="Times New Roman"/>
          <w:snapToGrid w:val="0"/>
          <w:sz w:val="28"/>
          <w:szCs w:val="28"/>
        </w:rPr>
      </w:pPr>
      <w:r w:rsidRPr="00BA0388">
        <w:rPr>
          <w:rFonts w:ascii="Times New Roman" w:eastAsia="Times New Roman" w:hAnsi="Times New Roman" w:cs="Times New Roman"/>
          <w:snapToGrid w:val="0"/>
          <w:sz w:val="28"/>
          <w:szCs w:val="28"/>
        </w:rPr>
        <w:t xml:space="preserve">В появившемся диалоговом окне необходимо установить нужную связь: флажок напротив опции </w:t>
      </w:r>
      <w:r w:rsidRPr="00BA0388">
        <w:rPr>
          <w:rFonts w:ascii="Times New Roman" w:eastAsia="Times New Roman" w:hAnsi="Times New Roman" w:cs="Times New Roman"/>
          <w:b/>
          <w:snapToGrid w:val="0"/>
          <w:sz w:val="28"/>
          <w:szCs w:val="28"/>
        </w:rPr>
        <w:t>обеспечение целостности данных</w:t>
      </w:r>
      <w:r w:rsidRPr="00BA0388">
        <w:rPr>
          <w:rFonts w:ascii="Times New Roman" w:eastAsia="Times New Roman" w:hAnsi="Times New Roman" w:cs="Times New Roman"/>
          <w:snapToGrid w:val="0"/>
          <w:sz w:val="28"/>
          <w:szCs w:val="28"/>
        </w:rPr>
        <w:t xml:space="preserve"> означает, что перед тем как занести данные в подчиненную таблицу, программа будет проверять их на соответствие главной. (Таблица </w:t>
      </w:r>
      <w:r w:rsidRPr="00BA0388">
        <w:rPr>
          <w:rFonts w:ascii="Times New Roman" w:eastAsia="Times New Roman" w:hAnsi="Times New Roman" w:cs="Times New Roman"/>
          <w:b/>
          <w:snapToGrid w:val="0"/>
          <w:sz w:val="28"/>
          <w:szCs w:val="28"/>
        </w:rPr>
        <w:t>Страны Европы</w:t>
      </w:r>
      <w:r w:rsidRPr="00BA0388">
        <w:rPr>
          <w:rFonts w:ascii="Times New Roman" w:eastAsia="Times New Roman" w:hAnsi="Times New Roman" w:cs="Times New Roman"/>
          <w:snapToGrid w:val="0"/>
          <w:sz w:val="28"/>
          <w:szCs w:val="28"/>
        </w:rPr>
        <w:t xml:space="preserve"> является подчиненной для таблиц </w:t>
      </w:r>
      <w:r w:rsidRPr="00BA0388">
        <w:rPr>
          <w:rFonts w:ascii="Times New Roman" w:eastAsia="Times New Roman" w:hAnsi="Times New Roman" w:cs="Times New Roman"/>
          <w:b/>
          <w:snapToGrid w:val="0"/>
          <w:sz w:val="28"/>
          <w:szCs w:val="28"/>
        </w:rPr>
        <w:t>Религия</w:t>
      </w:r>
      <w:r w:rsidRPr="00BA0388">
        <w:rPr>
          <w:rFonts w:ascii="Times New Roman" w:eastAsia="Times New Roman" w:hAnsi="Times New Roman" w:cs="Times New Roman"/>
          <w:snapToGrid w:val="0"/>
          <w:sz w:val="28"/>
          <w:szCs w:val="28"/>
        </w:rPr>
        <w:t xml:space="preserve"> и </w:t>
      </w:r>
      <w:r w:rsidRPr="00BA0388">
        <w:rPr>
          <w:rFonts w:ascii="Times New Roman" w:eastAsia="Times New Roman" w:hAnsi="Times New Roman" w:cs="Times New Roman"/>
          <w:b/>
          <w:snapToGrid w:val="0"/>
          <w:sz w:val="28"/>
          <w:szCs w:val="28"/>
        </w:rPr>
        <w:t>Строй).</w:t>
      </w:r>
      <w:r w:rsidRPr="00BA0388">
        <w:rPr>
          <w:rFonts w:ascii="Times New Roman" w:eastAsia="Times New Roman" w:hAnsi="Times New Roman" w:cs="Times New Roman"/>
          <w:snapToGrid w:val="0"/>
          <w:sz w:val="28"/>
          <w:szCs w:val="28"/>
        </w:rPr>
        <w:t xml:space="preserve"> Флажок напротив опции </w:t>
      </w:r>
      <w:r w:rsidRPr="00BA0388">
        <w:rPr>
          <w:rFonts w:ascii="Times New Roman" w:eastAsia="Times New Roman" w:hAnsi="Times New Roman" w:cs="Times New Roman"/>
          <w:b/>
          <w:snapToGrid w:val="0"/>
          <w:sz w:val="28"/>
          <w:szCs w:val="28"/>
        </w:rPr>
        <w:t>каскадное обновление связанных полей</w:t>
      </w:r>
      <w:r w:rsidRPr="00BA0388">
        <w:rPr>
          <w:rFonts w:ascii="Times New Roman" w:eastAsia="Times New Roman" w:hAnsi="Times New Roman" w:cs="Times New Roman"/>
          <w:snapToGrid w:val="0"/>
          <w:sz w:val="28"/>
          <w:szCs w:val="28"/>
        </w:rPr>
        <w:t xml:space="preserve"> означает, что изменения в главной таблице автоматически будут влиять на подчиненную. Флажок напротив опции </w:t>
      </w:r>
      <w:r w:rsidRPr="00BA0388">
        <w:rPr>
          <w:rFonts w:ascii="Times New Roman" w:eastAsia="Times New Roman" w:hAnsi="Times New Roman" w:cs="Times New Roman"/>
          <w:b/>
          <w:snapToGrid w:val="0"/>
          <w:sz w:val="28"/>
          <w:szCs w:val="28"/>
        </w:rPr>
        <w:t>каскадное удаление связанных полей</w:t>
      </w:r>
      <w:r w:rsidRPr="00BA0388">
        <w:rPr>
          <w:rFonts w:ascii="Times New Roman" w:eastAsia="Times New Roman" w:hAnsi="Times New Roman" w:cs="Times New Roman"/>
          <w:snapToGrid w:val="0"/>
          <w:sz w:val="28"/>
          <w:szCs w:val="28"/>
        </w:rPr>
        <w:t xml:space="preserve"> означает, что поля удаленные в главной таблице будут удалены и в подчиненной. </w:t>
      </w:r>
    </w:p>
    <w:p w:rsidR="00BA0388" w:rsidRPr="00BA0388" w:rsidRDefault="00BA0388" w:rsidP="00BA0388">
      <w:pPr>
        <w:widowControl w:val="0"/>
        <w:numPr>
          <w:ilvl w:val="0"/>
          <w:numId w:val="44"/>
        </w:numPr>
        <w:tabs>
          <w:tab w:val="num" w:pos="0"/>
          <w:tab w:val="left" w:pos="993"/>
        </w:tabs>
        <w:spacing w:after="0" w:line="280" w:lineRule="auto"/>
        <w:ind w:left="0" w:firstLine="567"/>
        <w:jc w:val="both"/>
        <w:rPr>
          <w:rFonts w:ascii="Times New Roman" w:eastAsia="Times New Roman" w:hAnsi="Times New Roman" w:cs="Times New Roman"/>
          <w:snapToGrid w:val="0"/>
          <w:sz w:val="28"/>
          <w:szCs w:val="28"/>
        </w:rPr>
      </w:pPr>
      <w:r w:rsidRPr="00BA0388">
        <w:rPr>
          <w:rFonts w:ascii="Times New Roman" w:eastAsia="Times New Roman" w:hAnsi="Times New Roman" w:cs="Times New Roman"/>
          <w:snapToGrid w:val="0"/>
          <w:sz w:val="28"/>
          <w:szCs w:val="28"/>
        </w:rPr>
        <w:t>Установите все эти флажки</w:t>
      </w:r>
    </w:p>
    <w:p w:rsidR="00BA0388" w:rsidRPr="00BA0388" w:rsidRDefault="00BA0388" w:rsidP="00BA0388">
      <w:pPr>
        <w:widowControl w:val="0"/>
        <w:numPr>
          <w:ilvl w:val="0"/>
          <w:numId w:val="44"/>
        </w:numPr>
        <w:tabs>
          <w:tab w:val="num" w:pos="0"/>
          <w:tab w:val="left" w:pos="993"/>
        </w:tabs>
        <w:spacing w:after="0" w:line="280" w:lineRule="auto"/>
        <w:ind w:left="0" w:firstLine="567"/>
        <w:jc w:val="both"/>
        <w:rPr>
          <w:rFonts w:ascii="Times New Roman" w:eastAsia="Times New Roman" w:hAnsi="Times New Roman" w:cs="Times New Roman"/>
          <w:snapToGrid w:val="0"/>
          <w:sz w:val="28"/>
          <w:szCs w:val="28"/>
        </w:rPr>
      </w:pPr>
      <w:r w:rsidRPr="00BA0388">
        <w:rPr>
          <w:rFonts w:ascii="Times New Roman" w:eastAsia="Times New Roman" w:hAnsi="Times New Roman" w:cs="Times New Roman"/>
          <w:snapToGrid w:val="0"/>
          <w:sz w:val="28"/>
          <w:szCs w:val="28"/>
        </w:rPr>
        <w:lastRenderedPageBreak/>
        <w:t xml:space="preserve">Аналогичную операцию проделайте с таблицами </w:t>
      </w:r>
      <w:r w:rsidRPr="00BA0388">
        <w:rPr>
          <w:rFonts w:ascii="Times New Roman" w:eastAsia="Times New Roman" w:hAnsi="Times New Roman" w:cs="Times New Roman"/>
          <w:b/>
          <w:snapToGrid w:val="0"/>
          <w:sz w:val="28"/>
          <w:szCs w:val="28"/>
        </w:rPr>
        <w:t>Страны Европы</w:t>
      </w:r>
      <w:r w:rsidRPr="00BA0388">
        <w:rPr>
          <w:rFonts w:ascii="Times New Roman" w:eastAsia="Times New Roman" w:hAnsi="Times New Roman" w:cs="Times New Roman"/>
          <w:snapToGrid w:val="0"/>
          <w:sz w:val="28"/>
          <w:szCs w:val="28"/>
        </w:rPr>
        <w:t xml:space="preserve"> и </w:t>
      </w:r>
      <w:r w:rsidRPr="00BA0388">
        <w:rPr>
          <w:rFonts w:ascii="Times New Roman" w:eastAsia="Times New Roman" w:hAnsi="Times New Roman" w:cs="Times New Roman"/>
          <w:b/>
          <w:snapToGrid w:val="0"/>
          <w:sz w:val="28"/>
          <w:szCs w:val="28"/>
        </w:rPr>
        <w:t xml:space="preserve">Строй </w:t>
      </w:r>
      <w:r w:rsidRPr="00BA0388">
        <w:rPr>
          <w:rFonts w:ascii="Times New Roman" w:eastAsia="Times New Roman" w:hAnsi="Times New Roman" w:cs="Times New Roman"/>
          <w:snapToGrid w:val="0"/>
          <w:sz w:val="28"/>
          <w:szCs w:val="28"/>
        </w:rPr>
        <w:t>(Если связь не устанавливается, еще раз проверьте типы данных связываемых полей)</w:t>
      </w:r>
    </w:p>
    <w:p w:rsidR="00BA0388" w:rsidRPr="00BA0388" w:rsidRDefault="00BA0388" w:rsidP="00BA0388">
      <w:pPr>
        <w:widowControl w:val="0"/>
        <w:numPr>
          <w:ilvl w:val="0"/>
          <w:numId w:val="44"/>
        </w:numPr>
        <w:tabs>
          <w:tab w:val="num" w:pos="0"/>
          <w:tab w:val="left" w:pos="993"/>
        </w:tabs>
        <w:spacing w:after="0" w:line="280" w:lineRule="auto"/>
        <w:ind w:left="0" w:firstLine="567"/>
        <w:jc w:val="both"/>
        <w:rPr>
          <w:rFonts w:ascii="Times New Roman" w:eastAsia="Times New Roman" w:hAnsi="Times New Roman" w:cs="Times New Roman"/>
          <w:snapToGrid w:val="0"/>
          <w:sz w:val="28"/>
          <w:szCs w:val="28"/>
        </w:rPr>
      </w:pPr>
      <w:r w:rsidRPr="00BA0388">
        <w:rPr>
          <w:rFonts w:ascii="Times New Roman" w:eastAsia="Times New Roman" w:hAnsi="Times New Roman" w:cs="Times New Roman"/>
          <w:snapToGrid w:val="0"/>
          <w:sz w:val="28"/>
          <w:szCs w:val="28"/>
        </w:rPr>
        <w:t>Закройте схему с сохранением</w:t>
      </w:r>
    </w:p>
    <w:p w:rsidR="00BA0388" w:rsidRPr="00BA0388" w:rsidRDefault="00BA0388" w:rsidP="00BA0388">
      <w:pPr>
        <w:widowControl w:val="0"/>
        <w:numPr>
          <w:ilvl w:val="0"/>
          <w:numId w:val="44"/>
        </w:numPr>
        <w:tabs>
          <w:tab w:val="num" w:pos="0"/>
          <w:tab w:val="left" w:pos="993"/>
        </w:tabs>
        <w:spacing w:after="0" w:line="280" w:lineRule="auto"/>
        <w:ind w:left="0" w:firstLine="567"/>
        <w:jc w:val="both"/>
        <w:rPr>
          <w:rFonts w:ascii="Times New Roman" w:eastAsia="Times New Roman" w:hAnsi="Times New Roman" w:cs="Times New Roman"/>
          <w:snapToGrid w:val="0"/>
          <w:sz w:val="28"/>
          <w:szCs w:val="28"/>
        </w:rPr>
      </w:pPr>
      <w:r w:rsidRPr="00BA0388">
        <w:rPr>
          <w:rFonts w:ascii="Times New Roman" w:eastAsia="Times New Roman" w:hAnsi="Times New Roman" w:cs="Times New Roman"/>
          <w:snapToGrid w:val="0"/>
          <w:sz w:val="28"/>
          <w:szCs w:val="28"/>
        </w:rPr>
        <w:t xml:space="preserve">Попробуйте в таблице </w:t>
      </w:r>
      <w:r w:rsidRPr="00BA0388">
        <w:rPr>
          <w:rFonts w:ascii="Times New Roman" w:eastAsia="Times New Roman" w:hAnsi="Times New Roman" w:cs="Times New Roman"/>
          <w:b/>
          <w:snapToGrid w:val="0"/>
          <w:sz w:val="28"/>
          <w:szCs w:val="28"/>
        </w:rPr>
        <w:t>Страны Европы</w:t>
      </w:r>
      <w:r w:rsidRPr="00BA0388">
        <w:rPr>
          <w:rFonts w:ascii="Times New Roman" w:eastAsia="Times New Roman" w:hAnsi="Times New Roman" w:cs="Times New Roman"/>
          <w:snapToGrid w:val="0"/>
          <w:sz w:val="28"/>
          <w:szCs w:val="28"/>
        </w:rPr>
        <w:t xml:space="preserve"> в полях </w:t>
      </w:r>
      <w:r w:rsidRPr="00BA0388">
        <w:rPr>
          <w:rFonts w:ascii="Times New Roman" w:eastAsia="Times New Roman" w:hAnsi="Times New Roman" w:cs="Times New Roman"/>
          <w:b/>
          <w:snapToGrid w:val="0"/>
          <w:sz w:val="28"/>
          <w:szCs w:val="28"/>
        </w:rPr>
        <w:t>Строй</w:t>
      </w:r>
      <w:r w:rsidRPr="00BA0388">
        <w:rPr>
          <w:rFonts w:ascii="Times New Roman" w:eastAsia="Times New Roman" w:hAnsi="Times New Roman" w:cs="Times New Roman"/>
          <w:snapToGrid w:val="0"/>
          <w:sz w:val="28"/>
          <w:szCs w:val="28"/>
        </w:rPr>
        <w:t xml:space="preserve"> и </w:t>
      </w:r>
      <w:r w:rsidRPr="00BA0388">
        <w:rPr>
          <w:rFonts w:ascii="Times New Roman" w:eastAsia="Times New Roman" w:hAnsi="Times New Roman" w:cs="Times New Roman"/>
          <w:b/>
          <w:snapToGrid w:val="0"/>
          <w:sz w:val="28"/>
          <w:szCs w:val="28"/>
        </w:rPr>
        <w:t>Религия</w:t>
      </w:r>
      <w:r w:rsidRPr="00BA0388">
        <w:rPr>
          <w:rFonts w:ascii="Times New Roman" w:eastAsia="Times New Roman" w:hAnsi="Times New Roman" w:cs="Times New Roman"/>
          <w:snapToGrid w:val="0"/>
          <w:sz w:val="28"/>
          <w:szCs w:val="28"/>
        </w:rPr>
        <w:t xml:space="preserve"> поменять коды на несуществующие в главных таблицах. Получилось? Почему?</w:t>
      </w:r>
    </w:p>
    <w:p w:rsidR="00B70E95" w:rsidRDefault="00B70E95" w:rsidP="00C53E92">
      <w:pPr>
        <w:spacing w:after="0" w:line="240" w:lineRule="auto"/>
        <w:jc w:val="both"/>
        <w:rPr>
          <w:rFonts w:ascii="Times New Roman" w:hAnsi="Times New Roman"/>
          <w:b/>
          <w:i/>
          <w:sz w:val="28"/>
          <w:szCs w:val="28"/>
        </w:rPr>
      </w:pPr>
    </w:p>
    <w:p w:rsidR="00D33A3A" w:rsidRPr="00937D9E" w:rsidRDefault="00D33A3A" w:rsidP="00C53E92">
      <w:pPr>
        <w:spacing w:after="0" w:line="240" w:lineRule="auto"/>
        <w:jc w:val="both"/>
        <w:rPr>
          <w:rFonts w:ascii="Times New Roman" w:hAnsi="Times New Roman"/>
          <w:b/>
          <w:i/>
          <w:sz w:val="28"/>
          <w:szCs w:val="28"/>
        </w:rPr>
      </w:pPr>
      <w:r w:rsidRPr="00937D9E">
        <w:rPr>
          <w:rFonts w:ascii="Times New Roman" w:hAnsi="Times New Roman"/>
          <w:b/>
          <w:i/>
          <w:sz w:val="28"/>
          <w:szCs w:val="28"/>
        </w:rPr>
        <w:t>Порядок выполнения работы:</w:t>
      </w:r>
    </w:p>
    <w:p w:rsidR="00D33A3A" w:rsidRDefault="00D33A3A" w:rsidP="00C53E92">
      <w:pPr>
        <w:spacing w:after="0" w:line="240" w:lineRule="auto"/>
        <w:ind w:firstLine="851"/>
        <w:rPr>
          <w:rFonts w:ascii="Times New Roman" w:hAnsi="Times New Roman"/>
          <w:sz w:val="28"/>
          <w:szCs w:val="28"/>
        </w:rPr>
      </w:pPr>
      <w:r w:rsidRPr="00937D9E">
        <w:rPr>
          <w:rFonts w:ascii="Times New Roman" w:hAnsi="Times New Roman"/>
          <w:sz w:val="28"/>
          <w:szCs w:val="28"/>
        </w:rPr>
        <w:t>1. Изучить инструкцию к практической работе.</w:t>
      </w:r>
    </w:p>
    <w:p w:rsidR="00D33A3A" w:rsidRDefault="00D33A3A" w:rsidP="00C53E92">
      <w:pPr>
        <w:spacing w:after="0" w:line="240" w:lineRule="auto"/>
        <w:ind w:firstLine="851"/>
        <w:rPr>
          <w:rFonts w:ascii="Times New Roman" w:hAnsi="Times New Roman"/>
          <w:sz w:val="28"/>
          <w:szCs w:val="28"/>
        </w:rPr>
      </w:pPr>
      <w:r w:rsidRPr="00937D9E">
        <w:rPr>
          <w:rFonts w:ascii="Times New Roman" w:hAnsi="Times New Roman"/>
          <w:sz w:val="28"/>
          <w:szCs w:val="28"/>
        </w:rPr>
        <w:t xml:space="preserve">2. </w:t>
      </w:r>
      <w:r w:rsidRPr="00937D9E">
        <w:rPr>
          <w:rFonts w:ascii="Times New Roman" w:hAnsi="Times New Roman" w:cs="Times New Roman"/>
          <w:bCs/>
          <w:sz w:val="28"/>
          <w:szCs w:val="28"/>
        </w:rPr>
        <w:t>Выполнить задание.</w:t>
      </w:r>
    </w:p>
    <w:p w:rsidR="00D33A3A" w:rsidRPr="00937D9E" w:rsidRDefault="00D33A3A" w:rsidP="00C53E92">
      <w:pPr>
        <w:spacing w:after="0" w:line="240" w:lineRule="auto"/>
        <w:ind w:firstLine="851"/>
        <w:rPr>
          <w:rFonts w:ascii="Times New Roman" w:hAnsi="Times New Roman"/>
          <w:sz w:val="28"/>
          <w:szCs w:val="28"/>
        </w:rPr>
      </w:pPr>
      <w:r w:rsidRPr="00937D9E">
        <w:rPr>
          <w:rFonts w:ascii="Times New Roman" w:hAnsi="Times New Roman" w:cs="Times New Roman"/>
          <w:bCs/>
          <w:sz w:val="28"/>
          <w:szCs w:val="28"/>
        </w:rPr>
        <w:t>3. Оформить отчет.</w:t>
      </w:r>
    </w:p>
    <w:p w:rsidR="00C53E92" w:rsidRPr="006934BC" w:rsidRDefault="00C53E92" w:rsidP="00C53E92">
      <w:pPr>
        <w:pStyle w:val="a6"/>
        <w:spacing w:after="0" w:line="240" w:lineRule="auto"/>
        <w:ind w:hanging="720"/>
        <w:jc w:val="both"/>
        <w:rPr>
          <w:rFonts w:ascii="Times New Roman" w:hAnsi="Times New Roman"/>
          <w:b/>
          <w:i/>
          <w:sz w:val="28"/>
          <w:szCs w:val="28"/>
        </w:rPr>
      </w:pPr>
    </w:p>
    <w:p w:rsidR="00D33A3A" w:rsidRPr="00937D9E" w:rsidRDefault="00D33A3A" w:rsidP="00C53E92">
      <w:pPr>
        <w:pStyle w:val="a6"/>
        <w:spacing w:after="0" w:line="240" w:lineRule="auto"/>
        <w:ind w:hanging="720"/>
        <w:jc w:val="both"/>
        <w:rPr>
          <w:rFonts w:ascii="Times New Roman" w:hAnsi="Times New Roman"/>
          <w:b/>
          <w:i/>
          <w:sz w:val="28"/>
          <w:szCs w:val="28"/>
        </w:rPr>
      </w:pPr>
      <w:r w:rsidRPr="00937D9E">
        <w:rPr>
          <w:rFonts w:ascii="Times New Roman" w:hAnsi="Times New Roman"/>
          <w:b/>
          <w:i/>
          <w:sz w:val="28"/>
          <w:szCs w:val="28"/>
        </w:rPr>
        <w:t>Содержание отчета:</w:t>
      </w:r>
    </w:p>
    <w:p w:rsidR="00D33A3A" w:rsidRPr="00937D9E" w:rsidRDefault="00D33A3A" w:rsidP="00C53E92">
      <w:pPr>
        <w:spacing w:after="0" w:line="240" w:lineRule="auto"/>
        <w:ind w:firstLine="851"/>
        <w:jc w:val="both"/>
        <w:rPr>
          <w:rFonts w:ascii="Times New Roman" w:hAnsi="Times New Roman"/>
          <w:sz w:val="28"/>
          <w:szCs w:val="28"/>
        </w:rPr>
      </w:pPr>
      <w:r w:rsidRPr="00937D9E">
        <w:rPr>
          <w:rFonts w:ascii="Times New Roman" w:hAnsi="Times New Roman"/>
          <w:sz w:val="28"/>
          <w:szCs w:val="28"/>
        </w:rPr>
        <w:t>1. Тема.</w:t>
      </w:r>
    </w:p>
    <w:p w:rsidR="00D33A3A" w:rsidRPr="00937D9E" w:rsidRDefault="00D33A3A" w:rsidP="00C53E92">
      <w:pPr>
        <w:spacing w:after="0" w:line="240" w:lineRule="auto"/>
        <w:ind w:firstLine="851"/>
        <w:jc w:val="both"/>
        <w:rPr>
          <w:rFonts w:ascii="Times New Roman" w:hAnsi="Times New Roman"/>
          <w:sz w:val="28"/>
          <w:szCs w:val="28"/>
        </w:rPr>
      </w:pPr>
      <w:r w:rsidRPr="00937D9E">
        <w:rPr>
          <w:rFonts w:ascii="Times New Roman" w:hAnsi="Times New Roman"/>
          <w:sz w:val="28"/>
          <w:szCs w:val="28"/>
        </w:rPr>
        <w:t>2. Цель.</w:t>
      </w:r>
    </w:p>
    <w:p w:rsidR="00D33A3A" w:rsidRDefault="00D33A3A" w:rsidP="00C53E92">
      <w:pPr>
        <w:spacing w:after="0" w:line="240" w:lineRule="auto"/>
        <w:ind w:firstLine="851"/>
        <w:jc w:val="both"/>
        <w:rPr>
          <w:rFonts w:ascii="Times New Roman" w:hAnsi="Times New Roman"/>
          <w:sz w:val="28"/>
          <w:szCs w:val="28"/>
        </w:rPr>
      </w:pPr>
      <w:r>
        <w:rPr>
          <w:rFonts w:ascii="Times New Roman" w:hAnsi="Times New Roman"/>
          <w:sz w:val="28"/>
          <w:szCs w:val="28"/>
        </w:rPr>
        <w:t>3. Материальное обеспечение.</w:t>
      </w:r>
    </w:p>
    <w:p w:rsidR="00D33A3A" w:rsidRPr="00937D9E" w:rsidRDefault="00D33A3A" w:rsidP="00C53E92">
      <w:pPr>
        <w:spacing w:after="0" w:line="240" w:lineRule="auto"/>
        <w:ind w:firstLine="851"/>
        <w:jc w:val="both"/>
        <w:rPr>
          <w:rFonts w:ascii="Times New Roman" w:hAnsi="Times New Roman"/>
          <w:sz w:val="28"/>
          <w:szCs w:val="28"/>
        </w:rPr>
      </w:pPr>
      <w:r>
        <w:rPr>
          <w:rFonts w:ascii="Times New Roman" w:hAnsi="Times New Roman" w:cs="Times New Roman"/>
          <w:bCs/>
          <w:sz w:val="28"/>
          <w:szCs w:val="28"/>
        </w:rPr>
        <w:t>4</w:t>
      </w:r>
      <w:r w:rsidRPr="00937D9E">
        <w:rPr>
          <w:rFonts w:ascii="Times New Roman" w:hAnsi="Times New Roman" w:cs="Times New Roman"/>
          <w:bCs/>
          <w:sz w:val="28"/>
          <w:szCs w:val="28"/>
        </w:rPr>
        <w:t>. Практическое задание.</w:t>
      </w:r>
    </w:p>
    <w:p w:rsidR="00C53E92" w:rsidRPr="006934BC" w:rsidRDefault="00C53E92" w:rsidP="00C53E92">
      <w:pPr>
        <w:pStyle w:val="a6"/>
        <w:spacing w:after="0" w:line="240" w:lineRule="auto"/>
        <w:ind w:hanging="720"/>
        <w:jc w:val="both"/>
        <w:rPr>
          <w:rFonts w:ascii="Times New Roman" w:hAnsi="Times New Roman"/>
          <w:b/>
          <w:i/>
          <w:sz w:val="28"/>
          <w:szCs w:val="28"/>
        </w:rPr>
      </w:pPr>
    </w:p>
    <w:p w:rsidR="00D33A3A" w:rsidRPr="00937D9E" w:rsidRDefault="00D33A3A" w:rsidP="00C53E92">
      <w:pPr>
        <w:pStyle w:val="a6"/>
        <w:spacing w:after="0" w:line="240" w:lineRule="auto"/>
        <w:ind w:hanging="720"/>
        <w:jc w:val="both"/>
        <w:rPr>
          <w:rFonts w:ascii="Times New Roman" w:hAnsi="Times New Roman"/>
          <w:b/>
          <w:i/>
          <w:sz w:val="28"/>
          <w:szCs w:val="28"/>
        </w:rPr>
      </w:pPr>
      <w:r w:rsidRPr="00937D9E">
        <w:rPr>
          <w:rFonts w:ascii="Times New Roman" w:hAnsi="Times New Roman"/>
          <w:b/>
          <w:i/>
          <w:sz w:val="28"/>
          <w:szCs w:val="28"/>
        </w:rPr>
        <w:t>Вопросы для самоконтроля:</w:t>
      </w:r>
    </w:p>
    <w:p w:rsidR="00BA0388" w:rsidRPr="00BA0388" w:rsidRDefault="00BA0388" w:rsidP="00213DFB">
      <w:pPr>
        <w:widowControl w:val="0"/>
        <w:numPr>
          <w:ilvl w:val="0"/>
          <w:numId w:val="45"/>
        </w:numPr>
        <w:tabs>
          <w:tab w:val="num" w:pos="0"/>
          <w:tab w:val="left" w:pos="1134"/>
        </w:tabs>
        <w:spacing w:after="0" w:line="240" w:lineRule="auto"/>
        <w:ind w:left="0" w:firstLine="851"/>
        <w:jc w:val="both"/>
        <w:rPr>
          <w:rFonts w:ascii="Times New Roman" w:eastAsia="Times New Roman" w:hAnsi="Times New Roman" w:cs="Times New Roman"/>
          <w:snapToGrid w:val="0"/>
          <w:sz w:val="28"/>
          <w:szCs w:val="28"/>
        </w:rPr>
      </w:pPr>
      <w:r w:rsidRPr="00BA0388">
        <w:rPr>
          <w:rFonts w:ascii="Times New Roman" w:eastAsia="Times New Roman" w:hAnsi="Times New Roman" w:cs="Times New Roman"/>
          <w:snapToGrid w:val="0"/>
          <w:sz w:val="28"/>
          <w:szCs w:val="28"/>
        </w:rPr>
        <w:t>Чем поле отличается от записи?</w:t>
      </w:r>
    </w:p>
    <w:p w:rsidR="00BA0388" w:rsidRPr="00BA0388" w:rsidRDefault="00BA0388" w:rsidP="00213DFB">
      <w:pPr>
        <w:widowControl w:val="0"/>
        <w:numPr>
          <w:ilvl w:val="0"/>
          <w:numId w:val="45"/>
        </w:numPr>
        <w:tabs>
          <w:tab w:val="num" w:pos="0"/>
          <w:tab w:val="left" w:pos="1134"/>
        </w:tabs>
        <w:spacing w:after="0" w:line="240" w:lineRule="auto"/>
        <w:ind w:left="0" w:firstLine="851"/>
        <w:jc w:val="both"/>
        <w:rPr>
          <w:rFonts w:ascii="Times New Roman" w:eastAsia="Times New Roman" w:hAnsi="Times New Roman" w:cs="Times New Roman"/>
          <w:snapToGrid w:val="0"/>
          <w:sz w:val="28"/>
          <w:szCs w:val="28"/>
        </w:rPr>
      </w:pPr>
      <w:r w:rsidRPr="00BA0388">
        <w:rPr>
          <w:rFonts w:ascii="Times New Roman" w:eastAsia="Times New Roman" w:hAnsi="Times New Roman" w:cs="Times New Roman"/>
          <w:snapToGrid w:val="0"/>
          <w:sz w:val="28"/>
          <w:szCs w:val="28"/>
        </w:rPr>
        <w:t>Какие структуры ACCESS вы знаете?</w:t>
      </w:r>
    </w:p>
    <w:p w:rsidR="00BA0388" w:rsidRPr="00BA0388" w:rsidRDefault="00BA0388" w:rsidP="00213DFB">
      <w:pPr>
        <w:widowControl w:val="0"/>
        <w:numPr>
          <w:ilvl w:val="0"/>
          <w:numId w:val="45"/>
        </w:numPr>
        <w:tabs>
          <w:tab w:val="num" w:pos="0"/>
          <w:tab w:val="left" w:pos="1134"/>
        </w:tabs>
        <w:spacing w:after="0" w:line="240" w:lineRule="auto"/>
        <w:ind w:left="0" w:firstLine="851"/>
        <w:jc w:val="both"/>
        <w:rPr>
          <w:rFonts w:ascii="Times New Roman" w:eastAsia="Times New Roman" w:hAnsi="Times New Roman" w:cs="Times New Roman"/>
          <w:snapToGrid w:val="0"/>
          <w:sz w:val="28"/>
          <w:szCs w:val="28"/>
        </w:rPr>
      </w:pPr>
      <w:r w:rsidRPr="00BA0388">
        <w:rPr>
          <w:rFonts w:ascii="Times New Roman" w:eastAsia="Times New Roman" w:hAnsi="Times New Roman" w:cs="Times New Roman"/>
          <w:snapToGrid w:val="0"/>
          <w:sz w:val="28"/>
          <w:szCs w:val="28"/>
        </w:rPr>
        <w:t>Для чего служит структура "таблица"?</w:t>
      </w:r>
    </w:p>
    <w:p w:rsidR="00BA0388" w:rsidRPr="00BA0388" w:rsidRDefault="00BA0388" w:rsidP="00213DFB">
      <w:pPr>
        <w:widowControl w:val="0"/>
        <w:numPr>
          <w:ilvl w:val="0"/>
          <w:numId w:val="45"/>
        </w:numPr>
        <w:tabs>
          <w:tab w:val="num" w:pos="0"/>
          <w:tab w:val="left" w:pos="1134"/>
        </w:tabs>
        <w:spacing w:after="0" w:line="240" w:lineRule="auto"/>
        <w:ind w:left="0" w:firstLine="851"/>
        <w:jc w:val="both"/>
        <w:rPr>
          <w:rFonts w:ascii="Times New Roman" w:eastAsia="Times New Roman" w:hAnsi="Times New Roman" w:cs="Times New Roman"/>
          <w:snapToGrid w:val="0"/>
          <w:sz w:val="28"/>
          <w:szCs w:val="28"/>
        </w:rPr>
      </w:pPr>
      <w:r w:rsidRPr="00BA0388">
        <w:rPr>
          <w:rFonts w:ascii="Times New Roman" w:eastAsia="Times New Roman" w:hAnsi="Times New Roman" w:cs="Times New Roman"/>
          <w:snapToGrid w:val="0"/>
          <w:sz w:val="28"/>
          <w:szCs w:val="28"/>
        </w:rPr>
        <w:t>Для чего данным задаются различные типы?</w:t>
      </w:r>
    </w:p>
    <w:p w:rsidR="00BA0388" w:rsidRPr="00BA0388" w:rsidRDefault="00BA0388" w:rsidP="00213DFB">
      <w:pPr>
        <w:widowControl w:val="0"/>
        <w:numPr>
          <w:ilvl w:val="0"/>
          <w:numId w:val="45"/>
        </w:numPr>
        <w:tabs>
          <w:tab w:val="num" w:pos="0"/>
          <w:tab w:val="left" w:pos="1134"/>
        </w:tabs>
        <w:spacing w:after="0" w:line="240" w:lineRule="auto"/>
        <w:ind w:left="0" w:firstLine="851"/>
        <w:jc w:val="both"/>
        <w:rPr>
          <w:rFonts w:ascii="Times New Roman" w:eastAsia="Times New Roman" w:hAnsi="Times New Roman" w:cs="Times New Roman"/>
          <w:snapToGrid w:val="0"/>
          <w:sz w:val="28"/>
          <w:szCs w:val="28"/>
        </w:rPr>
      </w:pPr>
      <w:r w:rsidRPr="00BA0388">
        <w:rPr>
          <w:rFonts w:ascii="Times New Roman" w:eastAsia="Times New Roman" w:hAnsi="Times New Roman" w:cs="Times New Roman"/>
          <w:snapToGrid w:val="0"/>
          <w:sz w:val="28"/>
          <w:szCs w:val="28"/>
        </w:rPr>
        <w:t>Что можно настроить в свойствах поля таблицы?</w:t>
      </w:r>
    </w:p>
    <w:p w:rsidR="00BA0388" w:rsidRPr="00BA0388" w:rsidRDefault="00BA0388" w:rsidP="00213DFB">
      <w:pPr>
        <w:widowControl w:val="0"/>
        <w:numPr>
          <w:ilvl w:val="0"/>
          <w:numId w:val="45"/>
        </w:numPr>
        <w:tabs>
          <w:tab w:val="num" w:pos="0"/>
          <w:tab w:val="left" w:pos="1134"/>
        </w:tabs>
        <w:spacing w:after="0" w:line="240" w:lineRule="auto"/>
        <w:ind w:left="0" w:firstLine="851"/>
        <w:jc w:val="both"/>
        <w:rPr>
          <w:rFonts w:ascii="Times New Roman" w:eastAsia="Times New Roman" w:hAnsi="Times New Roman" w:cs="Times New Roman"/>
          <w:snapToGrid w:val="0"/>
          <w:sz w:val="28"/>
          <w:szCs w:val="28"/>
        </w:rPr>
      </w:pPr>
      <w:r w:rsidRPr="00BA0388">
        <w:rPr>
          <w:rFonts w:ascii="Times New Roman" w:eastAsia="Times New Roman" w:hAnsi="Times New Roman" w:cs="Times New Roman"/>
          <w:snapToGrid w:val="0"/>
          <w:sz w:val="28"/>
          <w:szCs w:val="28"/>
        </w:rPr>
        <w:t>Для чего данные разбивают на несколько таблиц?</w:t>
      </w:r>
    </w:p>
    <w:p w:rsidR="00BA0388" w:rsidRPr="00BA0388" w:rsidRDefault="00BA0388" w:rsidP="00213DFB">
      <w:pPr>
        <w:widowControl w:val="0"/>
        <w:numPr>
          <w:ilvl w:val="0"/>
          <w:numId w:val="45"/>
        </w:numPr>
        <w:tabs>
          <w:tab w:val="num" w:pos="0"/>
          <w:tab w:val="left" w:pos="1134"/>
        </w:tabs>
        <w:spacing w:after="0" w:line="240" w:lineRule="auto"/>
        <w:ind w:left="0" w:firstLine="851"/>
        <w:jc w:val="both"/>
        <w:rPr>
          <w:rFonts w:ascii="Times New Roman" w:eastAsia="Times New Roman" w:hAnsi="Times New Roman" w:cs="Times New Roman"/>
          <w:snapToGrid w:val="0"/>
          <w:sz w:val="28"/>
          <w:szCs w:val="28"/>
        </w:rPr>
      </w:pPr>
      <w:r w:rsidRPr="00BA0388">
        <w:rPr>
          <w:rFonts w:ascii="Times New Roman" w:eastAsia="Times New Roman" w:hAnsi="Times New Roman" w:cs="Times New Roman"/>
          <w:snapToGrid w:val="0"/>
          <w:sz w:val="28"/>
          <w:szCs w:val="28"/>
        </w:rPr>
        <w:t>Какое необходимое условие для создания связи с обеспечением целостности данных?</w:t>
      </w:r>
    </w:p>
    <w:p w:rsidR="00BA0388" w:rsidRPr="00BA0388" w:rsidRDefault="00BA0388" w:rsidP="00213DFB">
      <w:pPr>
        <w:widowControl w:val="0"/>
        <w:numPr>
          <w:ilvl w:val="0"/>
          <w:numId w:val="45"/>
        </w:numPr>
        <w:tabs>
          <w:tab w:val="num" w:pos="0"/>
          <w:tab w:val="left" w:pos="1134"/>
        </w:tabs>
        <w:spacing w:after="0" w:line="240" w:lineRule="auto"/>
        <w:ind w:left="0" w:firstLine="851"/>
        <w:jc w:val="both"/>
        <w:rPr>
          <w:rFonts w:ascii="Times New Roman" w:eastAsia="Times New Roman" w:hAnsi="Times New Roman" w:cs="Times New Roman"/>
          <w:snapToGrid w:val="0"/>
          <w:sz w:val="28"/>
          <w:szCs w:val="28"/>
        </w:rPr>
      </w:pPr>
      <w:r w:rsidRPr="00BA0388">
        <w:rPr>
          <w:rFonts w:ascii="Times New Roman" w:eastAsia="Times New Roman" w:hAnsi="Times New Roman" w:cs="Times New Roman"/>
          <w:snapToGrid w:val="0"/>
          <w:sz w:val="28"/>
          <w:szCs w:val="28"/>
        </w:rPr>
        <w:t>Каким образом при разбиении достигается компактность хранения информации?</w:t>
      </w:r>
    </w:p>
    <w:p w:rsidR="00D33A3A" w:rsidRDefault="00D33A3A" w:rsidP="007209DF">
      <w:pPr>
        <w:tabs>
          <w:tab w:val="left" w:pos="0"/>
        </w:tabs>
        <w:spacing w:after="0" w:line="240" w:lineRule="auto"/>
        <w:jc w:val="center"/>
        <w:rPr>
          <w:rFonts w:ascii="Times New Roman" w:hAnsi="Times New Roman" w:cs="Times New Roman"/>
          <w:b/>
          <w:bCs/>
          <w:sz w:val="28"/>
          <w:szCs w:val="28"/>
        </w:rPr>
      </w:pPr>
    </w:p>
    <w:p w:rsidR="00791167" w:rsidRPr="00791167" w:rsidRDefault="00791167" w:rsidP="007209DF">
      <w:pPr>
        <w:tabs>
          <w:tab w:val="left" w:pos="0"/>
        </w:tabs>
        <w:spacing w:after="0" w:line="240" w:lineRule="auto"/>
        <w:jc w:val="center"/>
        <w:rPr>
          <w:rFonts w:ascii="Times New Roman" w:hAnsi="Times New Roman" w:cs="Times New Roman"/>
          <w:b/>
          <w:color w:val="000000" w:themeColor="text1"/>
          <w:sz w:val="28"/>
          <w:szCs w:val="28"/>
        </w:rPr>
        <w:sectPr w:rsidR="00791167" w:rsidRPr="00791167" w:rsidSect="00176185">
          <w:pgSz w:w="11906" w:h="16838"/>
          <w:pgMar w:top="851" w:right="850" w:bottom="1134" w:left="1701" w:header="708" w:footer="708" w:gutter="0"/>
          <w:cols w:space="708"/>
          <w:docGrid w:linePitch="360"/>
        </w:sectPr>
      </w:pPr>
    </w:p>
    <w:p w:rsidR="008C57AD" w:rsidRPr="00AE1E3C" w:rsidRDefault="00F0460F" w:rsidP="00C66ADF">
      <w:pPr>
        <w:spacing w:after="0" w:line="360" w:lineRule="auto"/>
        <w:jc w:val="center"/>
        <w:rPr>
          <w:rFonts w:ascii="Times New Roman" w:hAnsi="Times New Roman" w:cs="Times New Roman"/>
          <w:sz w:val="28"/>
          <w:szCs w:val="28"/>
        </w:rPr>
      </w:pPr>
      <w:r>
        <w:rPr>
          <w:rFonts w:ascii="Times New Roman" w:hAnsi="Times New Roman" w:cs="Times New Roman"/>
          <w:b/>
          <w:i/>
          <w:sz w:val="32"/>
          <w:szCs w:val="28"/>
        </w:rPr>
        <w:lastRenderedPageBreak/>
        <w:t>Практическая работа</w:t>
      </w:r>
      <w:r w:rsidR="00937755">
        <w:rPr>
          <w:rFonts w:ascii="Times New Roman" w:hAnsi="Times New Roman" w:cs="Times New Roman"/>
          <w:b/>
          <w:i/>
          <w:sz w:val="32"/>
          <w:szCs w:val="28"/>
        </w:rPr>
        <w:t xml:space="preserve"> № </w:t>
      </w:r>
      <w:r w:rsidR="00AE1E3C" w:rsidRPr="00C66ADF">
        <w:rPr>
          <w:rFonts w:ascii="Times New Roman" w:hAnsi="Times New Roman" w:cs="Times New Roman"/>
          <w:b/>
          <w:i/>
          <w:sz w:val="32"/>
          <w:szCs w:val="28"/>
        </w:rPr>
        <w:t>9</w:t>
      </w:r>
    </w:p>
    <w:p w:rsidR="00AE1E3C" w:rsidRPr="00C66ADF" w:rsidRDefault="00C66ADF" w:rsidP="00C53E92">
      <w:pPr>
        <w:spacing w:after="0" w:line="240" w:lineRule="auto"/>
        <w:rPr>
          <w:rFonts w:ascii="Times New Roman" w:hAnsi="Times New Roman" w:cs="Times New Roman"/>
          <w:bCs/>
          <w:sz w:val="28"/>
          <w:szCs w:val="28"/>
        </w:rPr>
      </w:pPr>
      <w:r w:rsidRPr="00C66ADF">
        <w:rPr>
          <w:rFonts w:ascii="Times New Roman" w:hAnsi="Times New Roman" w:cs="Times New Roman"/>
          <w:b/>
          <w:i/>
          <w:sz w:val="28"/>
          <w:szCs w:val="28"/>
        </w:rPr>
        <w:t>Тема</w:t>
      </w:r>
      <w:r w:rsidR="00AE1E3C" w:rsidRPr="00C66ADF">
        <w:rPr>
          <w:rFonts w:ascii="Times New Roman" w:hAnsi="Times New Roman" w:cs="Times New Roman"/>
          <w:b/>
          <w:i/>
          <w:sz w:val="28"/>
          <w:szCs w:val="28"/>
        </w:rPr>
        <w:t>:</w:t>
      </w:r>
      <w:r w:rsidR="005F6746">
        <w:rPr>
          <w:rFonts w:ascii="Times New Roman" w:hAnsi="Times New Roman" w:cs="Times New Roman"/>
          <w:b/>
          <w:i/>
          <w:sz w:val="28"/>
          <w:szCs w:val="28"/>
        </w:rPr>
        <w:t xml:space="preserve"> </w:t>
      </w:r>
      <w:r w:rsidR="00A92D47" w:rsidRPr="00A92D47">
        <w:rPr>
          <w:rFonts w:ascii="Times New Roman" w:hAnsi="Times New Roman" w:cs="Times New Roman"/>
          <w:sz w:val="28"/>
          <w:szCs w:val="28"/>
        </w:rPr>
        <w:t>Создание ключевых полей. Задание индексов. Установление и удаление связей между таблицами</w:t>
      </w:r>
    </w:p>
    <w:p w:rsidR="00C53E92" w:rsidRPr="006934BC" w:rsidRDefault="00C53E92" w:rsidP="00C53E92">
      <w:pPr>
        <w:spacing w:after="0" w:line="240" w:lineRule="auto"/>
        <w:rPr>
          <w:rFonts w:ascii="Times New Roman" w:hAnsi="Times New Roman" w:cs="Times New Roman"/>
          <w:b/>
          <w:bCs/>
          <w:i/>
          <w:sz w:val="28"/>
          <w:szCs w:val="28"/>
        </w:rPr>
      </w:pPr>
    </w:p>
    <w:p w:rsidR="00E271C3" w:rsidRPr="00E271C3" w:rsidRDefault="00AE1E3C" w:rsidP="00E271C3">
      <w:pPr>
        <w:spacing w:after="0" w:line="240" w:lineRule="auto"/>
        <w:rPr>
          <w:rFonts w:ascii="Times New Roman" w:hAnsi="Times New Roman" w:cs="Times New Roman"/>
          <w:bCs/>
          <w:iCs/>
          <w:sz w:val="28"/>
          <w:szCs w:val="28"/>
        </w:rPr>
      </w:pPr>
      <w:r w:rsidRPr="00C66ADF">
        <w:rPr>
          <w:rFonts w:ascii="Times New Roman" w:hAnsi="Times New Roman" w:cs="Times New Roman"/>
          <w:b/>
          <w:bCs/>
          <w:i/>
          <w:sz w:val="28"/>
          <w:szCs w:val="28"/>
        </w:rPr>
        <w:t>Цель:</w:t>
      </w:r>
      <w:r w:rsidR="005F6746">
        <w:rPr>
          <w:rFonts w:ascii="Times New Roman" w:hAnsi="Times New Roman" w:cs="Times New Roman"/>
          <w:b/>
          <w:bCs/>
          <w:i/>
          <w:sz w:val="28"/>
          <w:szCs w:val="28"/>
        </w:rPr>
        <w:t xml:space="preserve"> </w:t>
      </w:r>
      <w:r w:rsidR="00E271C3" w:rsidRPr="00E271C3">
        <w:rPr>
          <w:rFonts w:ascii="Times New Roman" w:hAnsi="Times New Roman" w:cs="Times New Roman"/>
          <w:bCs/>
          <w:iCs/>
          <w:sz w:val="28"/>
          <w:szCs w:val="28"/>
        </w:rPr>
        <w:t xml:space="preserve">знакомство с технологией создания и использования простых и составных индексов и первичных ключей. Знакомство с использованием ключевых полей для связывания таблиц. Изучение типов связей. </w:t>
      </w:r>
    </w:p>
    <w:p w:rsidR="00C53E92" w:rsidRPr="00C53E92" w:rsidRDefault="00C53E92" w:rsidP="00C53E92">
      <w:pPr>
        <w:spacing w:after="0" w:line="240" w:lineRule="auto"/>
        <w:rPr>
          <w:rFonts w:ascii="Times New Roman" w:hAnsi="Times New Roman" w:cs="Times New Roman"/>
          <w:b/>
          <w:i/>
          <w:sz w:val="28"/>
          <w:szCs w:val="28"/>
        </w:rPr>
      </w:pPr>
    </w:p>
    <w:p w:rsidR="00C66ADF" w:rsidRDefault="00C66ADF" w:rsidP="00C53E92">
      <w:pPr>
        <w:spacing w:after="0" w:line="240" w:lineRule="auto"/>
        <w:rPr>
          <w:rFonts w:ascii="Times New Roman" w:hAnsi="Times New Roman" w:cs="Times New Roman"/>
          <w:sz w:val="28"/>
          <w:szCs w:val="28"/>
        </w:rPr>
      </w:pPr>
      <w:r>
        <w:rPr>
          <w:rFonts w:ascii="Times New Roman" w:hAnsi="Times New Roman" w:cs="Times New Roman"/>
          <w:b/>
          <w:i/>
          <w:sz w:val="28"/>
          <w:szCs w:val="28"/>
        </w:rPr>
        <w:t>Материальное обеспечение:</w:t>
      </w:r>
      <w:r w:rsidR="005F6746">
        <w:rPr>
          <w:rFonts w:ascii="Times New Roman" w:hAnsi="Times New Roman" w:cs="Times New Roman"/>
          <w:b/>
          <w:i/>
          <w:sz w:val="28"/>
          <w:szCs w:val="28"/>
        </w:rPr>
        <w:t xml:space="preserve"> </w:t>
      </w:r>
      <w:r w:rsidR="00E758C4" w:rsidRPr="00E758C4">
        <w:rPr>
          <w:rFonts w:ascii="Times New Roman" w:hAnsi="Times New Roman" w:cs="Times New Roman"/>
          <w:sz w:val="28"/>
          <w:szCs w:val="28"/>
        </w:rPr>
        <w:t>инструкция к</w:t>
      </w:r>
      <w:r w:rsidR="00A92D47">
        <w:rPr>
          <w:rFonts w:ascii="Times New Roman" w:hAnsi="Times New Roman" w:cs="Times New Roman"/>
          <w:sz w:val="28"/>
          <w:szCs w:val="28"/>
        </w:rPr>
        <w:t xml:space="preserve"> </w:t>
      </w:r>
      <w:r w:rsidR="00E758C4">
        <w:rPr>
          <w:rFonts w:ascii="Times New Roman" w:hAnsi="Times New Roman" w:cs="Times New Roman"/>
          <w:sz w:val="28"/>
          <w:szCs w:val="28"/>
        </w:rPr>
        <w:t>практической работе</w:t>
      </w:r>
    </w:p>
    <w:p w:rsidR="00C53E92" w:rsidRPr="006934BC" w:rsidRDefault="00C53E92" w:rsidP="00C53E92">
      <w:pPr>
        <w:spacing w:after="0" w:line="240" w:lineRule="auto"/>
        <w:jc w:val="both"/>
        <w:rPr>
          <w:rFonts w:ascii="Times New Roman" w:hAnsi="Times New Roman"/>
          <w:b/>
          <w:i/>
          <w:sz w:val="28"/>
          <w:szCs w:val="28"/>
        </w:rPr>
      </w:pPr>
    </w:p>
    <w:p w:rsidR="00C66ADF" w:rsidRDefault="00E758C4" w:rsidP="00C53E92">
      <w:pPr>
        <w:spacing w:after="0" w:line="240" w:lineRule="auto"/>
        <w:jc w:val="both"/>
        <w:rPr>
          <w:rFonts w:ascii="Times New Roman" w:hAnsi="Times New Roman"/>
          <w:b/>
          <w:i/>
          <w:sz w:val="28"/>
          <w:szCs w:val="28"/>
        </w:rPr>
      </w:pPr>
      <w:r>
        <w:rPr>
          <w:rFonts w:ascii="Times New Roman" w:hAnsi="Times New Roman"/>
          <w:b/>
          <w:i/>
          <w:sz w:val="28"/>
          <w:szCs w:val="28"/>
        </w:rPr>
        <w:t>Теоретическая часть:</w:t>
      </w:r>
    </w:p>
    <w:p w:rsidR="00E271C3" w:rsidRPr="00E271C3" w:rsidRDefault="00E271C3" w:rsidP="00E271C3">
      <w:pPr>
        <w:widowControl w:val="0"/>
        <w:tabs>
          <w:tab w:val="num" w:pos="0"/>
          <w:tab w:val="left" w:pos="993"/>
        </w:tabs>
        <w:spacing w:after="0" w:line="240" w:lineRule="auto"/>
        <w:ind w:firstLine="567"/>
        <w:jc w:val="both"/>
        <w:rPr>
          <w:rFonts w:ascii="Times New Roman" w:eastAsia="Times New Roman" w:hAnsi="Times New Roman" w:cs="Times New Roman"/>
          <w:bCs/>
          <w:snapToGrid w:val="0"/>
          <w:sz w:val="28"/>
          <w:szCs w:val="28"/>
        </w:rPr>
      </w:pPr>
      <w:r w:rsidRPr="00E271C3">
        <w:rPr>
          <w:rFonts w:ascii="Times New Roman" w:eastAsia="Times New Roman" w:hAnsi="Times New Roman" w:cs="Times New Roman" w:hint="eastAsia"/>
          <w:bCs/>
          <w:snapToGrid w:val="0"/>
          <w:sz w:val="28"/>
          <w:szCs w:val="28"/>
        </w:rPr>
        <w:t>Объявление</w:t>
      </w:r>
      <w:r w:rsidRPr="00E271C3">
        <w:rPr>
          <w:rFonts w:ascii="Times New Roman" w:eastAsia="Times New Roman" w:hAnsi="Times New Roman" w:cs="Times New Roman"/>
          <w:bCs/>
          <w:snapToGrid w:val="0"/>
          <w:sz w:val="28"/>
          <w:szCs w:val="28"/>
        </w:rPr>
        <w:t xml:space="preserve"> </w:t>
      </w:r>
      <w:r w:rsidRPr="00E271C3">
        <w:rPr>
          <w:rFonts w:ascii="Times New Roman" w:eastAsia="Times New Roman" w:hAnsi="Times New Roman" w:cs="Times New Roman" w:hint="eastAsia"/>
          <w:bCs/>
          <w:snapToGrid w:val="0"/>
          <w:sz w:val="28"/>
          <w:szCs w:val="28"/>
        </w:rPr>
        <w:t>первичного</w:t>
      </w:r>
      <w:r w:rsidRPr="00E271C3">
        <w:rPr>
          <w:rFonts w:ascii="Times New Roman" w:eastAsia="Times New Roman" w:hAnsi="Times New Roman" w:cs="Times New Roman"/>
          <w:bCs/>
          <w:snapToGrid w:val="0"/>
          <w:sz w:val="28"/>
          <w:szCs w:val="28"/>
        </w:rPr>
        <w:t xml:space="preserve"> </w:t>
      </w:r>
      <w:r w:rsidRPr="00E271C3">
        <w:rPr>
          <w:rFonts w:ascii="Times New Roman" w:eastAsia="Times New Roman" w:hAnsi="Times New Roman" w:cs="Times New Roman" w:hint="eastAsia"/>
          <w:bCs/>
          <w:snapToGrid w:val="0"/>
          <w:sz w:val="28"/>
          <w:szCs w:val="28"/>
        </w:rPr>
        <w:t>ключа</w:t>
      </w:r>
      <w:r w:rsidRPr="00E271C3">
        <w:rPr>
          <w:rFonts w:ascii="Times New Roman" w:eastAsia="Times New Roman" w:hAnsi="Times New Roman" w:cs="Times New Roman"/>
          <w:bCs/>
          <w:snapToGrid w:val="0"/>
          <w:sz w:val="28"/>
          <w:szCs w:val="28"/>
        </w:rPr>
        <w:t xml:space="preserve"> </w:t>
      </w:r>
      <w:r w:rsidRPr="00E271C3">
        <w:rPr>
          <w:rFonts w:ascii="Times New Roman" w:eastAsia="Times New Roman" w:hAnsi="Times New Roman" w:cs="Times New Roman" w:hint="eastAsia"/>
          <w:bCs/>
          <w:snapToGrid w:val="0"/>
          <w:sz w:val="28"/>
          <w:szCs w:val="28"/>
        </w:rPr>
        <w:t>обеспечивает</w:t>
      </w:r>
      <w:r w:rsidRPr="00E271C3">
        <w:rPr>
          <w:rFonts w:ascii="Times New Roman" w:eastAsia="Times New Roman" w:hAnsi="Times New Roman" w:cs="Times New Roman"/>
          <w:bCs/>
          <w:snapToGrid w:val="0"/>
          <w:sz w:val="28"/>
          <w:szCs w:val="28"/>
        </w:rPr>
        <w:t xml:space="preserve"> </w:t>
      </w:r>
      <w:r w:rsidRPr="00E271C3">
        <w:rPr>
          <w:rFonts w:ascii="Times New Roman" w:eastAsia="Times New Roman" w:hAnsi="Times New Roman" w:cs="Times New Roman" w:hint="eastAsia"/>
          <w:bCs/>
          <w:snapToGrid w:val="0"/>
          <w:sz w:val="28"/>
          <w:szCs w:val="28"/>
        </w:rPr>
        <w:t>уникальность</w:t>
      </w:r>
      <w:r w:rsidRPr="00E271C3">
        <w:rPr>
          <w:rFonts w:ascii="Times New Roman" w:eastAsia="Times New Roman" w:hAnsi="Times New Roman" w:cs="Times New Roman"/>
          <w:bCs/>
          <w:snapToGrid w:val="0"/>
          <w:sz w:val="28"/>
          <w:szCs w:val="28"/>
        </w:rPr>
        <w:t xml:space="preserve"> </w:t>
      </w:r>
      <w:r w:rsidRPr="00E271C3">
        <w:rPr>
          <w:rFonts w:ascii="Times New Roman" w:eastAsia="Times New Roman" w:hAnsi="Times New Roman" w:cs="Times New Roman" w:hint="eastAsia"/>
          <w:bCs/>
          <w:snapToGrid w:val="0"/>
          <w:sz w:val="28"/>
          <w:szCs w:val="28"/>
        </w:rPr>
        <w:t>строки</w:t>
      </w:r>
      <w:r w:rsidRPr="00E271C3">
        <w:rPr>
          <w:rFonts w:ascii="Times New Roman" w:eastAsia="Times New Roman" w:hAnsi="Times New Roman" w:cs="Times New Roman"/>
          <w:bCs/>
          <w:snapToGrid w:val="0"/>
          <w:sz w:val="28"/>
          <w:szCs w:val="28"/>
        </w:rPr>
        <w:t xml:space="preserve"> </w:t>
      </w:r>
      <w:r w:rsidRPr="00E271C3">
        <w:rPr>
          <w:rFonts w:ascii="Times New Roman" w:eastAsia="Times New Roman" w:hAnsi="Times New Roman" w:cs="Times New Roman" w:hint="eastAsia"/>
          <w:bCs/>
          <w:snapToGrid w:val="0"/>
          <w:sz w:val="28"/>
          <w:szCs w:val="28"/>
        </w:rPr>
        <w:t>препятствует</w:t>
      </w:r>
      <w:r w:rsidRPr="00E271C3">
        <w:rPr>
          <w:rFonts w:ascii="Times New Roman" w:eastAsia="Times New Roman" w:hAnsi="Times New Roman" w:cs="Times New Roman"/>
          <w:bCs/>
          <w:snapToGrid w:val="0"/>
          <w:sz w:val="28"/>
          <w:szCs w:val="28"/>
        </w:rPr>
        <w:t xml:space="preserve"> </w:t>
      </w:r>
      <w:r w:rsidRPr="00E271C3">
        <w:rPr>
          <w:rFonts w:ascii="Times New Roman" w:eastAsia="Times New Roman" w:hAnsi="Times New Roman" w:cs="Times New Roman" w:hint="eastAsia"/>
          <w:bCs/>
          <w:snapToGrid w:val="0"/>
          <w:sz w:val="28"/>
          <w:szCs w:val="28"/>
        </w:rPr>
        <w:t>вводу</w:t>
      </w:r>
      <w:r w:rsidRPr="00E271C3">
        <w:rPr>
          <w:rFonts w:ascii="Times New Roman" w:eastAsia="Times New Roman" w:hAnsi="Times New Roman" w:cs="Times New Roman"/>
          <w:bCs/>
          <w:snapToGrid w:val="0"/>
          <w:sz w:val="28"/>
          <w:szCs w:val="28"/>
        </w:rPr>
        <w:t xml:space="preserve"> </w:t>
      </w:r>
      <w:r w:rsidRPr="00E271C3">
        <w:rPr>
          <w:rFonts w:ascii="Times New Roman" w:eastAsia="Times New Roman" w:hAnsi="Times New Roman" w:cs="Times New Roman" w:hint="eastAsia"/>
          <w:bCs/>
          <w:snapToGrid w:val="0"/>
          <w:sz w:val="28"/>
          <w:szCs w:val="28"/>
        </w:rPr>
        <w:t>повторяющихся</w:t>
      </w:r>
      <w:r w:rsidRPr="00E271C3">
        <w:rPr>
          <w:rFonts w:ascii="Times New Roman" w:eastAsia="Times New Roman" w:hAnsi="Times New Roman" w:cs="Times New Roman"/>
          <w:bCs/>
          <w:snapToGrid w:val="0"/>
          <w:sz w:val="28"/>
          <w:szCs w:val="28"/>
        </w:rPr>
        <w:t xml:space="preserve"> </w:t>
      </w:r>
      <w:r w:rsidRPr="00E271C3">
        <w:rPr>
          <w:rFonts w:ascii="Times New Roman" w:eastAsia="Times New Roman" w:hAnsi="Times New Roman" w:cs="Times New Roman" w:hint="eastAsia"/>
          <w:bCs/>
          <w:snapToGrid w:val="0"/>
          <w:sz w:val="28"/>
          <w:szCs w:val="28"/>
        </w:rPr>
        <w:t>блоков</w:t>
      </w:r>
      <w:r w:rsidRPr="00E271C3">
        <w:rPr>
          <w:rFonts w:ascii="Times New Roman" w:eastAsia="Times New Roman" w:hAnsi="Times New Roman" w:cs="Times New Roman"/>
          <w:bCs/>
          <w:snapToGrid w:val="0"/>
          <w:sz w:val="28"/>
          <w:szCs w:val="28"/>
        </w:rPr>
        <w:t xml:space="preserve"> </w:t>
      </w:r>
      <w:r w:rsidRPr="00E271C3">
        <w:rPr>
          <w:rFonts w:ascii="Times New Roman" w:eastAsia="Times New Roman" w:hAnsi="Times New Roman" w:cs="Times New Roman" w:hint="eastAsia"/>
          <w:bCs/>
          <w:snapToGrid w:val="0"/>
          <w:sz w:val="28"/>
          <w:szCs w:val="28"/>
        </w:rPr>
        <w:t>данных</w:t>
      </w:r>
      <w:r w:rsidRPr="00E271C3">
        <w:rPr>
          <w:rFonts w:ascii="Times New Roman" w:eastAsia="Times New Roman" w:hAnsi="Times New Roman" w:cs="Times New Roman"/>
          <w:bCs/>
          <w:snapToGrid w:val="0"/>
          <w:sz w:val="28"/>
          <w:szCs w:val="28"/>
        </w:rPr>
        <w:t xml:space="preserve">. </w:t>
      </w:r>
      <w:r w:rsidRPr="00E271C3">
        <w:rPr>
          <w:rFonts w:ascii="Times New Roman" w:eastAsia="Times New Roman" w:hAnsi="Times New Roman" w:cs="Times New Roman" w:hint="eastAsia"/>
          <w:bCs/>
          <w:snapToGrid w:val="0"/>
          <w:sz w:val="28"/>
          <w:szCs w:val="28"/>
        </w:rPr>
        <w:t>Это</w:t>
      </w:r>
      <w:r w:rsidRPr="00E271C3">
        <w:rPr>
          <w:rFonts w:ascii="Times New Roman" w:eastAsia="Times New Roman" w:hAnsi="Times New Roman" w:cs="Times New Roman"/>
          <w:bCs/>
          <w:snapToGrid w:val="0"/>
          <w:sz w:val="28"/>
          <w:szCs w:val="28"/>
        </w:rPr>
        <w:t xml:space="preserve"> </w:t>
      </w:r>
      <w:r w:rsidRPr="00E271C3">
        <w:rPr>
          <w:rFonts w:ascii="Times New Roman" w:eastAsia="Times New Roman" w:hAnsi="Times New Roman" w:cs="Times New Roman" w:hint="eastAsia"/>
          <w:bCs/>
          <w:snapToGrid w:val="0"/>
          <w:sz w:val="28"/>
          <w:szCs w:val="28"/>
        </w:rPr>
        <w:t>поле</w:t>
      </w:r>
      <w:r w:rsidRPr="00E271C3">
        <w:rPr>
          <w:rFonts w:ascii="Times New Roman" w:eastAsia="Times New Roman" w:hAnsi="Times New Roman" w:cs="Times New Roman"/>
          <w:bCs/>
          <w:snapToGrid w:val="0"/>
          <w:sz w:val="28"/>
          <w:szCs w:val="28"/>
        </w:rPr>
        <w:t xml:space="preserve"> </w:t>
      </w:r>
      <w:r w:rsidRPr="00E271C3">
        <w:rPr>
          <w:rFonts w:ascii="Times New Roman" w:eastAsia="Times New Roman" w:hAnsi="Times New Roman" w:cs="Times New Roman" w:hint="eastAsia"/>
          <w:bCs/>
          <w:snapToGrid w:val="0"/>
          <w:sz w:val="28"/>
          <w:szCs w:val="28"/>
        </w:rPr>
        <w:t>не</w:t>
      </w:r>
      <w:r w:rsidRPr="00E271C3">
        <w:rPr>
          <w:rFonts w:ascii="Times New Roman" w:eastAsia="Times New Roman" w:hAnsi="Times New Roman" w:cs="Times New Roman"/>
          <w:bCs/>
          <w:snapToGrid w:val="0"/>
          <w:sz w:val="28"/>
          <w:szCs w:val="28"/>
        </w:rPr>
        <w:t xml:space="preserve"> </w:t>
      </w:r>
      <w:r w:rsidRPr="00E271C3">
        <w:rPr>
          <w:rFonts w:ascii="Times New Roman" w:eastAsia="Times New Roman" w:hAnsi="Times New Roman" w:cs="Times New Roman" w:hint="eastAsia"/>
          <w:bCs/>
          <w:snapToGrid w:val="0"/>
          <w:sz w:val="28"/>
          <w:szCs w:val="28"/>
        </w:rPr>
        <w:t>может</w:t>
      </w:r>
      <w:r w:rsidRPr="00E271C3">
        <w:rPr>
          <w:rFonts w:ascii="Times New Roman" w:eastAsia="Times New Roman" w:hAnsi="Times New Roman" w:cs="Times New Roman"/>
          <w:bCs/>
          <w:snapToGrid w:val="0"/>
          <w:sz w:val="28"/>
          <w:szCs w:val="28"/>
        </w:rPr>
        <w:t xml:space="preserve"> </w:t>
      </w:r>
      <w:r w:rsidRPr="00E271C3">
        <w:rPr>
          <w:rFonts w:ascii="Times New Roman" w:eastAsia="Times New Roman" w:hAnsi="Times New Roman" w:cs="Times New Roman" w:hint="eastAsia"/>
          <w:bCs/>
          <w:snapToGrid w:val="0"/>
          <w:sz w:val="28"/>
          <w:szCs w:val="28"/>
        </w:rPr>
        <w:t>содержать</w:t>
      </w:r>
      <w:r w:rsidRPr="00E271C3">
        <w:rPr>
          <w:rFonts w:ascii="Times New Roman" w:eastAsia="Times New Roman" w:hAnsi="Times New Roman" w:cs="Times New Roman"/>
          <w:bCs/>
          <w:snapToGrid w:val="0"/>
          <w:sz w:val="28"/>
          <w:szCs w:val="28"/>
        </w:rPr>
        <w:t xml:space="preserve"> </w:t>
      </w:r>
      <w:r w:rsidRPr="00E271C3">
        <w:rPr>
          <w:rFonts w:ascii="Times New Roman" w:eastAsia="Times New Roman" w:hAnsi="Times New Roman" w:cs="Times New Roman" w:hint="eastAsia"/>
          <w:bCs/>
          <w:snapToGrid w:val="0"/>
          <w:sz w:val="28"/>
          <w:szCs w:val="28"/>
        </w:rPr>
        <w:t>одинаковую</w:t>
      </w:r>
      <w:r w:rsidRPr="00E271C3">
        <w:rPr>
          <w:rFonts w:ascii="Times New Roman" w:eastAsia="Times New Roman" w:hAnsi="Times New Roman" w:cs="Times New Roman"/>
          <w:bCs/>
          <w:snapToGrid w:val="0"/>
          <w:sz w:val="28"/>
          <w:szCs w:val="28"/>
        </w:rPr>
        <w:t xml:space="preserve"> </w:t>
      </w:r>
      <w:r w:rsidRPr="00E271C3">
        <w:rPr>
          <w:rFonts w:ascii="Times New Roman" w:eastAsia="Times New Roman" w:hAnsi="Times New Roman" w:cs="Times New Roman" w:hint="eastAsia"/>
          <w:bCs/>
          <w:snapToGrid w:val="0"/>
          <w:sz w:val="28"/>
          <w:szCs w:val="28"/>
        </w:rPr>
        <w:t>величину</w:t>
      </w:r>
      <w:r w:rsidRPr="00E271C3">
        <w:rPr>
          <w:rFonts w:ascii="Times New Roman" w:eastAsia="Times New Roman" w:hAnsi="Times New Roman" w:cs="Times New Roman"/>
          <w:bCs/>
          <w:snapToGrid w:val="0"/>
          <w:sz w:val="28"/>
          <w:szCs w:val="28"/>
        </w:rPr>
        <w:t xml:space="preserve"> </w:t>
      </w:r>
      <w:r w:rsidRPr="00E271C3">
        <w:rPr>
          <w:rFonts w:ascii="Times New Roman" w:eastAsia="Times New Roman" w:hAnsi="Times New Roman" w:cs="Times New Roman" w:hint="eastAsia"/>
          <w:bCs/>
          <w:snapToGrid w:val="0"/>
          <w:sz w:val="28"/>
          <w:szCs w:val="28"/>
        </w:rPr>
        <w:t>в</w:t>
      </w:r>
      <w:r w:rsidRPr="00E271C3">
        <w:rPr>
          <w:rFonts w:ascii="Times New Roman" w:eastAsia="Times New Roman" w:hAnsi="Times New Roman" w:cs="Times New Roman"/>
          <w:bCs/>
          <w:snapToGrid w:val="0"/>
          <w:sz w:val="28"/>
          <w:szCs w:val="28"/>
        </w:rPr>
        <w:t xml:space="preserve"> </w:t>
      </w:r>
      <w:r w:rsidRPr="00E271C3">
        <w:rPr>
          <w:rFonts w:ascii="Times New Roman" w:eastAsia="Times New Roman" w:hAnsi="Times New Roman" w:cs="Times New Roman" w:hint="eastAsia"/>
          <w:bCs/>
          <w:snapToGrid w:val="0"/>
          <w:sz w:val="28"/>
          <w:szCs w:val="28"/>
        </w:rPr>
        <w:t>двух</w:t>
      </w:r>
      <w:r w:rsidRPr="00E271C3">
        <w:rPr>
          <w:rFonts w:ascii="Times New Roman" w:eastAsia="Times New Roman" w:hAnsi="Times New Roman" w:cs="Times New Roman"/>
          <w:bCs/>
          <w:snapToGrid w:val="0"/>
          <w:sz w:val="28"/>
          <w:szCs w:val="28"/>
        </w:rPr>
        <w:t xml:space="preserve"> </w:t>
      </w:r>
      <w:r w:rsidRPr="00E271C3">
        <w:rPr>
          <w:rFonts w:ascii="Times New Roman" w:eastAsia="Times New Roman" w:hAnsi="Times New Roman" w:cs="Times New Roman" w:hint="eastAsia"/>
          <w:bCs/>
          <w:snapToGrid w:val="0"/>
          <w:sz w:val="28"/>
          <w:szCs w:val="28"/>
        </w:rPr>
        <w:t>различных</w:t>
      </w:r>
      <w:r w:rsidRPr="00E271C3">
        <w:rPr>
          <w:rFonts w:ascii="Times New Roman" w:eastAsia="Times New Roman" w:hAnsi="Times New Roman" w:cs="Times New Roman"/>
          <w:bCs/>
          <w:snapToGrid w:val="0"/>
          <w:sz w:val="28"/>
          <w:szCs w:val="28"/>
        </w:rPr>
        <w:t xml:space="preserve"> </w:t>
      </w:r>
      <w:r w:rsidRPr="00E271C3">
        <w:rPr>
          <w:rFonts w:ascii="Times New Roman" w:eastAsia="Times New Roman" w:hAnsi="Times New Roman" w:cs="Times New Roman" w:hint="eastAsia"/>
          <w:bCs/>
          <w:snapToGrid w:val="0"/>
          <w:sz w:val="28"/>
          <w:szCs w:val="28"/>
        </w:rPr>
        <w:t>записях</w:t>
      </w:r>
      <w:r w:rsidRPr="00E271C3">
        <w:rPr>
          <w:rFonts w:ascii="Times New Roman" w:eastAsia="Times New Roman" w:hAnsi="Times New Roman" w:cs="Times New Roman"/>
          <w:bCs/>
          <w:snapToGrid w:val="0"/>
          <w:sz w:val="28"/>
          <w:szCs w:val="28"/>
        </w:rPr>
        <w:t xml:space="preserve">. </w:t>
      </w:r>
      <w:r w:rsidRPr="00E271C3">
        <w:rPr>
          <w:rFonts w:ascii="Times New Roman" w:eastAsia="Times New Roman" w:hAnsi="Times New Roman" w:cs="Times New Roman" w:hint="eastAsia"/>
          <w:bCs/>
          <w:snapToGrid w:val="0"/>
          <w:sz w:val="28"/>
          <w:szCs w:val="28"/>
        </w:rPr>
        <w:t>Ключевое</w:t>
      </w:r>
      <w:r w:rsidRPr="00E271C3">
        <w:rPr>
          <w:rFonts w:ascii="Times New Roman" w:eastAsia="Times New Roman" w:hAnsi="Times New Roman" w:cs="Times New Roman"/>
          <w:bCs/>
          <w:snapToGrid w:val="0"/>
          <w:sz w:val="28"/>
          <w:szCs w:val="28"/>
        </w:rPr>
        <w:t xml:space="preserve"> </w:t>
      </w:r>
      <w:r w:rsidRPr="00E271C3">
        <w:rPr>
          <w:rFonts w:ascii="Times New Roman" w:eastAsia="Times New Roman" w:hAnsi="Times New Roman" w:cs="Times New Roman" w:hint="eastAsia"/>
          <w:bCs/>
          <w:snapToGrid w:val="0"/>
          <w:sz w:val="28"/>
          <w:szCs w:val="28"/>
        </w:rPr>
        <w:t>поле</w:t>
      </w:r>
      <w:r w:rsidRPr="00E271C3">
        <w:rPr>
          <w:rFonts w:ascii="Times New Roman" w:eastAsia="Times New Roman" w:hAnsi="Times New Roman" w:cs="Times New Roman"/>
          <w:bCs/>
          <w:snapToGrid w:val="0"/>
          <w:sz w:val="28"/>
          <w:szCs w:val="28"/>
        </w:rPr>
        <w:t xml:space="preserve"> </w:t>
      </w:r>
      <w:r w:rsidRPr="00E271C3">
        <w:rPr>
          <w:rFonts w:ascii="Times New Roman" w:eastAsia="Times New Roman" w:hAnsi="Times New Roman" w:cs="Times New Roman" w:hint="eastAsia"/>
          <w:bCs/>
          <w:snapToGrid w:val="0"/>
          <w:sz w:val="28"/>
          <w:szCs w:val="28"/>
        </w:rPr>
        <w:t>помогает</w:t>
      </w:r>
      <w:r w:rsidRPr="00E271C3">
        <w:rPr>
          <w:rFonts w:ascii="Times New Roman" w:eastAsia="Times New Roman" w:hAnsi="Times New Roman" w:cs="Times New Roman"/>
          <w:bCs/>
          <w:snapToGrid w:val="0"/>
          <w:sz w:val="28"/>
          <w:szCs w:val="28"/>
        </w:rPr>
        <w:t xml:space="preserve"> Microsoft Access </w:t>
      </w:r>
      <w:r w:rsidRPr="00E271C3">
        <w:rPr>
          <w:rFonts w:ascii="Times New Roman" w:eastAsia="Times New Roman" w:hAnsi="Times New Roman" w:cs="Times New Roman" w:hint="eastAsia"/>
          <w:bCs/>
          <w:snapToGrid w:val="0"/>
          <w:sz w:val="28"/>
          <w:szCs w:val="28"/>
        </w:rPr>
        <w:t>наиболее</w:t>
      </w:r>
      <w:r w:rsidRPr="00E271C3">
        <w:rPr>
          <w:rFonts w:ascii="Times New Roman" w:eastAsia="Times New Roman" w:hAnsi="Times New Roman" w:cs="Times New Roman"/>
          <w:bCs/>
          <w:snapToGrid w:val="0"/>
          <w:sz w:val="28"/>
          <w:szCs w:val="28"/>
        </w:rPr>
        <w:t xml:space="preserve"> </w:t>
      </w:r>
      <w:r w:rsidRPr="00E271C3">
        <w:rPr>
          <w:rFonts w:ascii="Times New Roman" w:eastAsia="Times New Roman" w:hAnsi="Times New Roman" w:cs="Times New Roman" w:hint="eastAsia"/>
          <w:bCs/>
          <w:snapToGrid w:val="0"/>
          <w:sz w:val="28"/>
          <w:szCs w:val="28"/>
        </w:rPr>
        <w:t>активно</w:t>
      </w:r>
      <w:r w:rsidRPr="00E271C3">
        <w:rPr>
          <w:rFonts w:ascii="Times New Roman" w:eastAsia="Times New Roman" w:hAnsi="Times New Roman" w:cs="Times New Roman"/>
          <w:bCs/>
          <w:snapToGrid w:val="0"/>
          <w:sz w:val="28"/>
          <w:szCs w:val="28"/>
        </w:rPr>
        <w:t xml:space="preserve"> </w:t>
      </w:r>
      <w:r w:rsidRPr="00E271C3">
        <w:rPr>
          <w:rFonts w:ascii="Times New Roman" w:eastAsia="Times New Roman" w:hAnsi="Times New Roman" w:cs="Times New Roman" w:hint="eastAsia"/>
          <w:bCs/>
          <w:snapToGrid w:val="0"/>
          <w:sz w:val="28"/>
          <w:szCs w:val="28"/>
        </w:rPr>
        <w:t>организовать</w:t>
      </w:r>
      <w:r w:rsidRPr="00E271C3">
        <w:rPr>
          <w:rFonts w:ascii="Times New Roman" w:eastAsia="Times New Roman" w:hAnsi="Times New Roman" w:cs="Times New Roman"/>
          <w:bCs/>
          <w:snapToGrid w:val="0"/>
          <w:sz w:val="28"/>
          <w:szCs w:val="28"/>
        </w:rPr>
        <w:t xml:space="preserve"> </w:t>
      </w:r>
      <w:r w:rsidRPr="00E271C3">
        <w:rPr>
          <w:rFonts w:ascii="Times New Roman" w:eastAsia="Times New Roman" w:hAnsi="Times New Roman" w:cs="Times New Roman" w:hint="eastAsia"/>
          <w:bCs/>
          <w:snapToGrid w:val="0"/>
          <w:sz w:val="28"/>
          <w:szCs w:val="28"/>
        </w:rPr>
        <w:t>поиск</w:t>
      </w:r>
      <w:r w:rsidRPr="00E271C3">
        <w:rPr>
          <w:rFonts w:ascii="Times New Roman" w:eastAsia="Times New Roman" w:hAnsi="Times New Roman" w:cs="Times New Roman"/>
          <w:bCs/>
          <w:snapToGrid w:val="0"/>
          <w:sz w:val="28"/>
          <w:szCs w:val="28"/>
        </w:rPr>
        <w:t xml:space="preserve">, </w:t>
      </w:r>
      <w:r w:rsidRPr="00E271C3">
        <w:rPr>
          <w:rFonts w:ascii="Times New Roman" w:eastAsia="Times New Roman" w:hAnsi="Times New Roman" w:cs="Times New Roman" w:hint="eastAsia"/>
          <w:bCs/>
          <w:snapToGrid w:val="0"/>
          <w:sz w:val="28"/>
          <w:szCs w:val="28"/>
        </w:rPr>
        <w:t>хранение</w:t>
      </w:r>
      <w:r w:rsidRPr="00E271C3">
        <w:rPr>
          <w:rFonts w:ascii="Times New Roman" w:eastAsia="Times New Roman" w:hAnsi="Times New Roman" w:cs="Times New Roman"/>
          <w:bCs/>
          <w:snapToGrid w:val="0"/>
          <w:sz w:val="28"/>
          <w:szCs w:val="28"/>
        </w:rPr>
        <w:t xml:space="preserve"> </w:t>
      </w:r>
      <w:r w:rsidRPr="00E271C3">
        <w:rPr>
          <w:rFonts w:ascii="Times New Roman" w:eastAsia="Times New Roman" w:hAnsi="Times New Roman" w:cs="Times New Roman" w:hint="eastAsia"/>
          <w:bCs/>
          <w:snapToGrid w:val="0"/>
          <w:sz w:val="28"/>
          <w:szCs w:val="28"/>
        </w:rPr>
        <w:t>и</w:t>
      </w:r>
      <w:r w:rsidRPr="00E271C3">
        <w:rPr>
          <w:rFonts w:ascii="Times New Roman" w:eastAsia="Times New Roman" w:hAnsi="Times New Roman" w:cs="Times New Roman"/>
          <w:bCs/>
          <w:snapToGrid w:val="0"/>
          <w:sz w:val="28"/>
          <w:szCs w:val="28"/>
        </w:rPr>
        <w:t xml:space="preserve"> </w:t>
      </w:r>
      <w:r w:rsidRPr="00E271C3">
        <w:rPr>
          <w:rFonts w:ascii="Times New Roman" w:eastAsia="Times New Roman" w:hAnsi="Times New Roman" w:cs="Times New Roman" w:hint="eastAsia"/>
          <w:bCs/>
          <w:snapToGrid w:val="0"/>
          <w:sz w:val="28"/>
          <w:szCs w:val="28"/>
        </w:rPr>
        <w:t>объединение</w:t>
      </w:r>
      <w:r w:rsidRPr="00E271C3">
        <w:rPr>
          <w:rFonts w:ascii="Times New Roman" w:eastAsia="Times New Roman" w:hAnsi="Times New Roman" w:cs="Times New Roman"/>
          <w:bCs/>
          <w:snapToGrid w:val="0"/>
          <w:sz w:val="28"/>
          <w:szCs w:val="28"/>
        </w:rPr>
        <w:t xml:space="preserve"> </w:t>
      </w:r>
      <w:r w:rsidRPr="00E271C3">
        <w:rPr>
          <w:rFonts w:ascii="Times New Roman" w:eastAsia="Times New Roman" w:hAnsi="Times New Roman" w:cs="Times New Roman" w:hint="eastAsia"/>
          <w:bCs/>
          <w:snapToGrid w:val="0"/>
          <w:sz w:val="28"/>
          <w:szCs w:val="28"/>
        </w:rPr>
        <w:t>данных</w:t>
      </w:r>
      <w:r w:rsidRPr="00E271C3">
        <w:rPr>
          <w:rFonts w:ascii="Times New Roman" w:eastAsia="Times New Roman" w:hAnsi="Times New Roman" w:cs="Times New Roman"/>
          <w:bCs/>
          <w:snapToGrid w:val="0"/>
          <w:sz w:val="28"/>
          <w:szCs w:val="28"/>
        </w:rPr>
        <w:t>.</w:t>
      </w:r>
    </w:p>
    <w:p w:rsidR="00E271C3" w:rsidRPr="00E271C3" w:rsidRDefault="00E271C3" w:rsidP="00E271C3">
      <w:pPr>
        <w:widowControl w:val="0"/>
        <w:tabs>
          <w:tab w:val="num" w:pos="0"/>
          <w:tab w:val="left" w:pos="993"/>
        </w:tabs>
        <w:spacing w:after="0" w:line="240" w:lineRule="auto"/>
        <w:ind w:firstLine="567"/>
        <w:jc w:val="both"/>
        <w:rPr>
          <w:rFonts w:ascii="Times New Roman" w:eastAsia="Times New Roman" w:hAnsi="Times New Roman" w:cs="Times New Roman"/>
          <w:bCs/>
          <w:i/>
          <w:iCs/>
          <w:snapToGrid w:val="0"/>
          <w:sz w:val="28"/>
          <w:szCs w:val="28"/>
        </w:rPr>
      </w:pPr>
      <w:r w:rsidRPr="00E271C3">
        <w:rPr>
          <w:rFonts w:ascii="Times New Roman" w:eastAsia="Times New Roman" w:hAnsi="Times New Roman" w:cs="Times New Roman" w:hint="eastAsia"/>
          <w:bCs/>
          <w:snapToGrid w:val="0"/>
          <w:sz w:val="28"/>
          <w:szCs w:val="28"/>
        </w:rPr>
        <w:t>В</w:t>
      </w:r>
      <w:r w:rsidRPr="00E271C3">
        <w:rPr>
          <w:rFonts w:ascii="Times New Roman" w:eastAsia="Times New Roman" w:hAnsi="Times New Roman" w:cs="Times New Roman"/>
          <w:bCs/>
          <w:snapToGrid w:val="0"/>
          <w:sz w:val="28"/>
          <w:szCs w:val="28"/>
        </w:rPr>
        <w:t xml:space="preserve"> Microsoft Access </w:t>
      </w:r>
      <w:r w:rsidRPr="00E271C3">
        <w:rPr>
          <w:rFonts w:ascii="Times New Roman" w:eastAsia="Times New Roman" w:hAnsi="Times New Roman" w:cs="Times New Roman" w:hint="eastAsia"/>
          <w:bCs/>
          <w:snapToGrid w:val="0"/>
          <w:sz w:val="28"/>
          <w:szCs w:val="28"/>
        </w:rPr>
        <w:t>можно</w:t>
      </w:r>
      <w:r w:rsidRPr="00E271C3">
        <w:rPr>
          <w:rFonts w:ascii="Times New Roman" w:eastAsia="Times New Roman" w:hAnsi="Times New Roman" w:cs="Times New Roman"/>
          <w:bCs/>
          <w:snapToGrid w:val="0"/>
          <w:sz w:val="28"/>
          <w:szCs w:val="28"/>
        </w:rPr>
        <w:t xml:space="preserve"> </w:t>
      </w:r>
      <w:r w:rsidRPr="00E271C3">
        <w:rPr>
          <w:rFonts w:ascii="Times New Roman" w:eastAsia="Times New Roman" w:hAnsi="Times New Roman" w:cs="Times New Roman" w:hint="eastAsia"/>
          <w:bCs/>
          <w:snapToGrid w:val="0"/>
          <w:sz w:val="28"/>
          <w:szCs w:val="28"/>
        </w:rPr>
        <w:t>выделить</w:t>
      </w:r>
      <w:r w:rsidRPr="00E271C3">
        <w:rPr>
          <w:rFonts w:ascii="Times New Roman" w:eastAsia="Times New Roman" w:hAnsi="Times New Roman" w:cs="Times New Roman"/>
          <w:bCs/>
          <w:snapToGrid w:val="0"/>
          <w:sz w:val="28"/>
          <w:szCs w:val="28"/>
        </w:rPr>
        <w:t xml:space="preserve"> </w:t>
      </w:r>
      <w:r w:rsidRPr="00E271C3">
        <w:rPr>
          <w:rFonts w:ascii="Times New Roman" w:eastAsia="Times New Roman" w:hAnsi="Times New Roman" w:cs="Times New Roman" w:hint="eastAsia"/>
          <w:bCs/>
          <w:snapToGrid w:val="0"/>
          <w:sz w:val="28"/>
          <w:szCs w:val="28"/>
        </w:rPr>
        <w:t>три</w:t>
      </w:r>
      <w:r w:rsidRPr="00E271C3">
        <w:rPr>
          <w:rFonts w:ascii="Times New Roman" w:eastAsia="Times New Roman" w:hAnsi="Times New Roman" w:cs="Times New Roman"/>
          <w:bCs/>
          <w:snapToGrid w:val="0"/>
          <w:sz w:val="28"/>
          <w:szCs w:val="28"/>
        </w:rPr>
        <w:t xml:space="preserve"> </w:t>
      </w:r>
      <w:r w:rsidRPr="00E271C3">
        <w:rPr>
          <w:rFonts w:ascii="Times New Roman" w:eastAsia="Times New Roman" w:hAnsi="Times New Roman" w:cs="Times New Roman" w:hint="eastAsia"/>
          <w:bCs/>
          <w:snapToGrid w:val="0"/>
          <w:sz w:val="28"/>
          <w:szCs w:val="28"/>
        </w:rPr>
        <w:t>типа</w:t>
      </w:r>
      <w:r w:rsidRPr="00E271C3">
        <w:rPr>
          <w:rFonts w:ascii="Times New Roman" w:eastAsia="Times New Roman" w:hAnsi="Times New Roman" w:cs="Times New Roman"/>
          <w:bCs/>
          <w:snapToGrid w:val="0"/>
          <w:sz w:val="28"/>
          <w:szCs w:val="28"/>
        </w:rPr>
        <w:t xml:space="preserve"> </w:t>
      </w:r>
      <w:r w:rsidRPr="00E271C3">
        <w:rPr>
          <w:rFonts w:ascii="Times New Roman" w:eastAsia="Times New Roman" w:hAnsi="Times New Roman" w:cs="Times New Roman" w:hint="eastAsia"/>
          <w:bCs/>
          <w:snapToGrid w:val="0"/>
          <w:sz w:val="28"/>
          <w:szCs w:val="28"/>
        </w:rPr>
        <w:t>ключевых</w:t>
      </w:r>
      <w:r w:rsidRPr="00E271C3">
        <w:rPr>
          <w:rFonts w:ascii="Times New Roman" w:eastAsia="Times New Roman" w:hAnsi="Times New Roman" w:cs="Times New Roman"/>
          <w:bCs/>
          <w:snapToGrid w:val="0"/>
          <w:sz w:val="28"/>
          <w:szCs w:val="28"/>
        </w:rPr>
        <w:t xml:space="preserve"> </w:t>
      </w:r>
      <w:r w:rsidRPr="00E271C3">
        <w:rPr>
          <w:rFonts w:ascii="Times New Roman" w:eastAsia="Times New Roman" w:hAnsi="Times New Roman" w:cs="Times New Roman" w:hint="eastAsia"/>
          <w:bCs/>
          <w:snapToGrid w:val="0"/>
          <w:sz w:val="28"/>
          <w:szCs w:val="28"/>
        </w:rPr>
        <w:t>полей</w:t>
      </w:r>
      <w:r w:rsidRPr="00E271C3">
        <w:rPr>
          <w:rFonts w:ascii="Times New Roman" w:eastAsia="Times New Roman" w:hAnsi="Times New Roman" w:cs="Times New Roman"/>
          <w:bCs/>
          <w:snapToGrid w:val="0"/>
          <w:sz w:val="28"/>
          <w:szCs w:val="28"/>
        </w:rPr>
        <w:t xml:space="preserve">: </w:t>
      </w:r>
      <w:r w:rsidRPr="00E271C3">
        <w:rPr>
          <w:rFonts w:ascii="Times New Roman" w:eastAsia="Times New Roman" w:hAnsi="Times New Roman" w:cs="Times New Roman"/>
          <w:bCs/>
          <w:i/>
          <w:iCs/>
          <w:snapToGrid w:val="0"/>
          <w:sz w:val="28"/>
          <w:szCs w:val="28"/>
        </w:rPr>
        <w:t>счетчик, простой ключ и составной ключ.</w:t>
      </w:r>
    </w:p>
    <w:p w:rsidR="00E271C3" w:rsidRPr="00E271C3" w:rsidRDefault="00E271C3" w:rsidP="00E271C3">
      <w:pPr>
        <w:widowControl w:val="0"/>
        <w:tabs>
          <w:tab w:val="num" w:pos="0"/>
          <w:tab w:val="left" w:pos="993"/>
        </w:tabs>
        <w:spacing w:after="0" w:line="240" w:lineRule="auto"/>
        <w:ind w:firstLine="567"/>
        <w:jc w:val="both"/>
        <w:rPr>
          <w:rFonts w:ascii="Times New Roman" w:eastAsia="Times New Roman" w:hAnsi="Times New Roman" w:cs="Times New Roman"/>
          <w:bCs/>
          <w:snapToGrid w:val="0"/>
          <w:sz w:val="28"/>
          <w:szCs w:val="28"/>
        </w:rPr>
      </w:pPr>
      <w:r w:rsidRPr="00E271C3">
        <w:rPr>
          <w:rFonts w:ascii="Times New Roman" w:eastAsia="Times New Roman" w:hAnsi="Times New Roman" w:cs="Times New Roman" w:hint="eastAsia"/>
          <w:bCs/>
          <w:snapToGrid w:val="0"/>
          <w:sz w:val="28"/>
          <w:szCs w:val="28"/>
        </w:rPr>
        <w:t>Указание</w:t>
      </w:r>
      <w:r w:rsidRPr="00E271C3">
        <w:rPr>
          <w:rFonts w:ascii="Times New Roman" w:eastAsia="Times New Roman" w:hAnsi="Times New Roman" w:cs="Times New Roman"/>
          <w:bCs/>
          <w:snapToGrid w:val="0"/>
          <w:sz w:val="28"/>
          <w:szCs w:val="28"/>
        </w:rPr>
        <w:t xml:space="preserve"> </w:t>
      </w:r>
      <w:r w:rsidRPr="00E271C3">
        <w:rPr>
          <w:rFonts w:ascii="Times New Roman" w:eastAsia="Times New Roman" w:hAnsi="Times New Roman" w:cs="Times New Roman" w:hint="eastAsia"/>
          <w:bCs/>
          <w:snapToGrid w:val="0"/>
          <w:sz w:val="28"/>
          <w:szCs w:val="28"/>
        </w:rPr>
        <w:t>поля</w:t>
      </w:r>
      <w:r w:rsidRPr="00E271C3">
        <w:rPr>
          <w:rFonts w:ascii="Times New Roman" w:eastAsia="Times New Roman" w:hAnsi="Times New Roman" w:cs="Times New Roman"/>
          <w:bCs/>
          <w:snapToGrid w:val="0"/>
          <w:sz w:val="28"/>
          <w:szCs w:val="28"/>
        </w:rPr>
        <w:t xml:space="preserve"> </w:t>
      </w:r>
      <w:r w:rsidRPr="00E271C3">
        <w:rPr>
          <w:rFonts w:ascii="Times New Roman" w:eastAsia="Times New Roman" w:hAnsi="Times New Roman" w:cs="Times New Roman" w:hint="eastAsia"/>
          <w:bCs/>
          <w:snapToGrid w:val="0"/>
          <w:sz w:val="28"/>
          <w:szCs w:val="28"/>
        </w:rPr>
        <w:t>счетчика</w:t>
      </w:r>
      <w:r w:rsidRPr="00E271C3">
        <w:rPr>
          <w:rFonts w:ascii="Times New Roman" w:eastAsia="Times New Roman" w:hAnsi="Times New Roman" w:cs="Times New Roman"/>
          <w:bCs/>
          <w:snapToGrid w:val="0"/>
          <w:sz w:val="28"/>
          <w:szCs w:val="28"/>
        </w:rPr>
        <w:t xml:space="preserve"> </w:t>
      </w:r>
      <w:r w:rsidRPr="00E271C3">
        <w:rPr>
          <w:rFonts w:ascii="Times New Roman" w:eastAsia="Times New Roman" w:hAnsi="Times New Roman" w:cs="Times New Roman" w:hint="eastAsia"/>
          <w:bCs/>
          <w:snapToGrid w:val="0"/>
          <w:sz w:val="28"/>
          <w:szCs w:val="28"/>
        </w:rPr>
        <w:t>в</w:t>
      </w:r>
      <w:r w:rsidRPr="00E271C3">
        <w:rPr>
          <w:rFonts w:ascii="Times New Roman" w:eastAsia="Times New Roman" w:hAnsi="Times New Roman" w:cs="Times New Roman"/>
          <w:bCs/>
          <w:snapToGrid w:val="0"/>
          <w:sz w:val="28"/>
          <w:szCs w:val="28"/>
        </w:rPr>
        <w:t xml:space="preserve"> </w:t>
      </w:r>
      <w:r w:rsidRPr="00E271C3">
        <w:rPr>
          <w:rFonts w:ascii="Times New Roman" w:eastAsia="Times New Roman" w:hAnsi="Times New Roman" w:cs="Times New Roman" w:hint="eastAsia"/>
          <w:bCs/>
          <w:snapToGrid w:val="0"/>
          <w:sz w:val="28"/>
          <w:szCs w:val="28"/>
        </w:rPr>
        <w:t>качестве</w:t>
      </w:r>
      <w:r w:rsidRPr="00E271C3">
        <w:rPr>
          <w:rFonts w:ascii="Times New Roman" w:eastAsia="Times New Roman" w:hAnsi="Times New Roman" w:cs="Times New Roman"/>
          <w:bCs/>
          <w:snapToGrid w:val="0"/>
          <w:sz w:val="28"/>
          <w:szCs w:val="28"/>
        </w:rPr>
        <w:t xml:space="preserve"> </w:t>
      </w:r>
      <w:r w:rsidRPr="00E271C3">
        <w:rPr>
          <w:rFonts w:ascii="Times New Roman" w:eastAsia="Times New Roman" w:hAnsi="Times New Roman" w:cs="Times New Roman" w:hint="eastAsia"/>
          <w:bCs/>
          <w:snapToGrid w:val="0"/>
          <w:sz w:val="28"/>
          <w:szCs w:val="28"/>
        </w:rPr>
        <w:t>ключевого</w:t>
      </w:r>
      <w:r w:rsidRPr="00E271C3">
        <w:rPr>
          <w:rFonts w:ascii="Times New Roman" w:eastAsia="Times New Roman" w:hAnsi="Times New Roman" w:cs="Times New Roman"/>
          <w:bCs/>
          <w:snapToGrid w:val="0"/>
          <w:sz w:val="28"/>
          <w:szCs w:val="28"/>
        </w:rPr>
        <w:t xml:space="preserve"> </w:t>
      </w:r>
      <w:r w:rsidRPr="00E271C3">
        <w:rPr>
          <w:rFonts w:ascii="Times New Roman" w:eastAsia="Times New Roman" w:hAnsi="Times New Roman" w:cs="Times New Roman" w:hint="eastAsia"/>
          <w:bCs/>
          <w:snapToGrid w:val="0"/>
          <w:sz w:val="28"/>
          <w:szCs w:val="28"/>
        </w:rPr>
        <w:t>является</w:t>
      </w:r>
      <w:r w:rsidRPr="00E271C3">
        <w:rPr>
          <w:rFonts w:ascii="Times New Roman" w:eastAsia="Times New Roman" w:hAnsi="Times New Roman" w:cs="Times New Roman"/>
          <w:bCs/>
          <w:snapToGrid w:val="0"/>
          <w:sz w:val="28"/>
          <w:szCs w:val="28"/>
        </w:rPr>
        <w:t xml:space="preserve"> </w:t>
      </w:r>
      <w:r w:rsidRPr="00E271C3">
        <w:rPr>
          <w:rFonts w:ascii="Times New Roman" w:eastAsia="Times New Roman" w:hAnsi="Times New Roman" w:cs="Times New Roman" w:hint="eastAsia"/>
          <w:bCs/>
          <w:snapToGrid w:val="0"/>
          <w:sz w:val="28"/>
          <w:szCs w:val="28"/>
        </w:rPr>
        <w:t>наиболее</w:t>
      </w:r>
      <w:r w:rsidRPr="00E271C3">
        <w:rPr>
          <w:rFonts w:ascii="Times New Roman" w:eastAsia="Times New Roman" w:hAnsi="Times New Roman" w:cs="Times New Roman"/>
          <w:bCs/>
          <w:snapToGrid w:val="0"/>
          <w:sz w:val="28"/>
          <w:szCs w:val="28"/>
        </w:rPr>
        <w:t xml:space="preserve"> </w:t>
      </w:r>
      <w:r w:rsidRPr="00E271C3">
        <w:rPr>
          <w:rFonts w:ascii="Times New Roman" w:eastAsia="Times New Roman" w:hAnsi="Times New Roman" w:cs="Times New Roman" w:hint="eastAsia"/>
          <w:bCs/>
          <w:snapToGrid w:val="0"/>
          <w:sz w:val="28"/>
          <w:szCs w:val="28"/>
        </w:rPr>
        <w:t>простым</w:t>
      </w:r>
      <w:r w:rsidRPr="00E271C3">
        <w:rPr>
          <w:rFonts w:ascii="Times New Roman" w:eastAsia="Times New Roman" w:hAnsi="Times New Roman" w:cs="Times New Roman"/>
          <w:bCs/>
          <w:snapToGrid w:val="0"/>
          <w:sz w:val="28"/>
          <w:szCs w:val="28"/>
        </w:rPr>
        <w:t xml:space="preserve"> </w:t>
      </w:r>
      <w:r w:rsidRPr="00E271C3">
        <w:rPr>
          <w:rFonts w:ascii="Times New Roman" w:eastAsia="Times New Roman" w:hAnsi="Times New Roman" w:cs="Times New Roman" w:hint="eastAsia"/>
          <w:bCs/>
          <w:snapToGrid w:val="0"/>
          <w:sz w:val="28"/>
          <w:szCs w:val="28"/>
        </w:rPr>
        <w:t>способом</w:t>
      </w:r>
      <w:r w:rsidRPr="00E271C3">
        <w:rPr>
          <w:rFonts w:ascii="Times New Roman" w:eastAsia="Times New Roman" w:hAnsi="Times New Roman" w:cs="Times New Roman"/>
          <w:bCs/>
          <w:snapToGrid w:val="0"/>
          <w:sz w:val="28"/>
          <w:szCs w:val="28"/>
        </w:rPr>
        <w:t xml:space="preserve"> </w:t>
      </w:r>
      <w:r w:rsidRPr="00E271C3">
        <w:rPr>
          <w:rFonts w:ascii="Times New Roman" w:eastAsia="Times New Roman" w:hAnsi="Times New Roman" w:cs="Times New Roman" w:hint="eastAsia"/>
          <w:bCs/>
          <w:snapToGrid w:val="0"/>
          <w:sz w:val="28"/>
          <w:szCs w:val="28"/>
        </w:rPr>
        <w:t>создания</w:t>
      </w:r>
      <w:r w:rsidRPr="00E271C3">
        <w:rPr>
          <w:rFonts w:ascii="Times New Roman" w:eastAsia="Times New Roman" w:hAnsi="Times New Roman" w:cs="Times New Roman"/>
          <w:bCs/>
          <w:snapToGrid w:val="0"/>
          <w:sz w:val="28"/>
          <w:szCs w:val="28"/>
        </w:rPr>
        <w:t xml:space="preserve"> </w:t>
      </w:r>
      <w:r w:rsidRPr="00E271C3">
        <w:rPr>
          <w:rFonts w:ascii="Times New Roman" w:eastAsia="Times New Roman" w:hAnsi="Times New Roman" w:cs="Times New Roman" w:hint="eastAsia"/>
          <w:bCs/>
          <w:snapToGrid w:val="0"/>
          <w:sz w:val="28"/>
          <w:szCs w:val="28"/>
        </w:rPr>
        <w:t>ключевых</w:t>
      </w:r>
      <w:r w:rsidRPr="00E271C3">
        <w:rPr>
          <w:rFonts w:ascii="Times New Roman" w:eastAsia="Times New Roman" w:hAnsi="Times New Roman" w:cs="Times New Roman"/>
          <w:bCs/>
          <w:snapToGrid w:val="0"/>
          <w:sz w:val="28"/>
          <w:szCs w:val="28"/>
        </w:rPr>
        <w:t xml:space="preserve"> </w:t>
      </w:r>
      <w:r w:rsidRPr="00E271C3">
        <w:rPr>
          <w:rFonts w:ascii="Times New Roman" w:eastAsia="Times New Roman" w:hAnsi="Times New Roman" w:cs="Times New Roman" w:hint="eastAsia"/>
          <w:bCs/>
          <w:snapToGrid w:val="0"/>
          <w:sz w:val="28"/>
          <w:szCs w:val="28"/>
        </w:rPr>
        <w:t>полей</w:t>
      </w:r>
      <w:r w:rsidRPr="00E271C3">
        <w:rPr>
          <w:rFonts w:ascii="Times New Roman" w:eastAsia="Times New Roman" w:hAnsi="Times New Roman" w:cs="Times New Roman"/>
          <w:bCs/>
          <w:snapToGrid w:val="0"/>
          <w:sz w:val="28"/>
          <w:szCs w:val="28"/>
        </w:rPr>
        <w:t xml:space="preserve">. </w:t>
      </w:r>
      <w:r w:rsidRPr="00E271C3">
        <w:rPr>
          <w:rFonts w:ascii="Times New Roman" w:eastAsia="Times New Roman" w:hAnsi="Times New Roman" w:cs="Times New Roman" w:hint="eastAsia"/>
          <w:bCs/>
          <w:snapToGrid w:val="0"/>
          <w:sz w:val="28"/>
          <w:szCs w:val="28"/>
        </w:rPr>
        <w:t>Если</w:t>
      </w:r>
      <w:r w:rsidRPr="00E271C3">
        <w:rPr>
          <w:rFonts w:ascii="Times New Roman" w:eastAsia="Times New Roman" w:hAnsi="Times New Roman" w:cs="Times New Roman"/>
          <w:bCs/>
          <w:snapToGrid w:val="0"/>
          <w:sz w:val="28"/>
          <w:szCs w:val="28"/>
        </w:rPr>
        <w:t xml:space="preserve"> </w:t>
      </w:r>
      <w:r w:rsidRPr="00E271C3">
        <w:rPr>
          <w:rFonts w:ascii="Times New Roman" w:eastAsia="Times New Roman" w:hAnsi="Times New Roman" w:cs="Times New Roman" w:hint="eastAsia"/>
          <w:bCs/>
          <w:snapToGrid w:val="0"/>
          <w:sz w:val="28"/>
          <w:szCs w:val="28"/>
        </w:rPr>
        <w:t>до</w:t>
      </w:r>
      <w:r w:rsidRPr="00E271C3">
        <w:rPr>
          <w:rFonts w:ascii="Times New Roman" w:eastAsia="Times New Roman" w:hAnsi="Times New Roman" w:cs="Times New Roman"/>
          <w:bCs/>
          <w:snapToGrid w:val="0"/>
          <w:sz w:val="28"/>
          <w:szCs w:val="28"/>
        </w:rPr>
        <w:t xml:space="preserve"> </w:t>
      </w:r>
      <w:r w:rsidRPr="00E271C3">
        <w:rPr>
          <w:rFonts w:ascii="Times New Roman" w:eastAsia="Times New Roman" w:hAnsi="Times New Roman" w:cs="Times New Roman" w:hint="eastAsia"/>
          <w:bCs/>
          <w:snapToGrid w:val="0"/>
          <w:sz w:val="28"/>
          <w:szCs w:val="28"/>
        </w:rPr>
        <w:t>сохранения</w:t>
      </w:r>
      <w:r w:rsidRPr="00E271C3">
        <w:rPr>
          <w:rFonts w:ascii="Times New Roman" w:eastAsia="Times New Roman" w:hAnsi="Times New Roman" w:cs="Times New Roman"/>
          <w:bCs/>
          <w:snapToGrid w:val="0"/>
          <w:sz w:val="28"/>
          <w:szCs w:val="28"/>
        </w:rPr>
        <w:t xml:space="preserve"> </w:t>
      </w:r>
      <w:r w:rsidRPr="00E271C3">
        <w:rPr>
          <w:rFonts w:ascii="Times New Roman" w:eastAsia="Times New Roman" w:hAnsi="Times New Roman" w:cs="Times New Roman" w:hint="eastAsia"/>
          <w:bCs/>
          <w:snapToGrid w:val="0"/>
          <w:sz w:val="28"/>
          <w:szCs w:val="28"/>
        </w:rPr>
        <w:t>созданной</w:t>
      </w:r>
      <w:r w:rsidRPr="00E271C3">
        <w:rPr>
          <w:rFonts w:ascii="Times New Roman" w:eastAsia="Times New Roman" w:hAnsi="Times New Roman" w:cs="Times New Roman"/>
          <w:bCs/>
          <w:snapToGrid w:val="0"/>
          <w:sz w:val="28"/>
          <w:szCs w:val="28"/>
        </w:rPr>
        <w:t xml:space="preserve"> </w:t>
      </w:r>
      <w:r w:rsidRPr="00E271C3">
        <w:rPr>
          <w:rFonts w:ascii="Times New Roman" w:eastAsia="Times New Roman" w:hAnsi="Times New Roman" w:cs="Times New Roman" w:hint="eastAsia"/>
          <w:bCs/>
          <w:snapToGrid w:val="0"/>
          <w:sz w:val="28"/>
          <w:szCs w:val="28"/>
        </w:rPr>
        <w:t>таблицы</w:t>
      </w:r>
      <w:r w:rsidRPr="00E271C3">
        <w:rPr>
          <w:rFonts w:ascii="Times New Roman" w:eastAsia="Times New Roman" w:hAnsi="Times New Roman" w:cs="Times New Roman"/>
          <w:bCs/>
          <w:snapToGrid w:val="0"/>
          <w:sz w:val="28"/>
          <w:szCs w:val="28"/>
        </w:rPr>
        <w:t xml:space="preserve"> </w:t>
      </w:r>
      <w:r w:rsidRPr="00E271C3">
        <w:rPr>
          <w:rFonts w:ascii="Times New Roman" w:eastAsia="Times New Roman" w:hAnsi="Times New Roman" w:cs="Times New Roman" w:hint="eastAsia"/>
          <w:bCs/>
          <w:snapToGrid w:val="0"/>
          <w:sz w:val="28"/>
          <w:szCs w:val="28"/>
        </w:rPr>
        <w:t>ключевые</w:t>
      </w:r>
      <w:r w:rsidRPr="00E271C3">
        <w:rPr>
          <w:rFonts w:ascii="Times New Roman" w:eastAsia="Times New Roman" w:hAnsi="Times New Roman" w:cs="Times New Roman"/>
          <w:bCs/>
          <w:snapToGrid w:val="0"/>
          <w:sz w:val="28"/>
          <w:szCs w:val="28"/>
        </w:rPr>
        <w:t xml:space="preserve"> </w:t>
      </w:r>
      <w:r w:rsidRPr="00E271C3">
        <w:rPr>
          <w:rFonts w:ascii="Times New Roman" w:eastAsia="Times New Roman" w:hAnsi="Times New Roman" w:cs="Times New Roman" w:hint="eastAsia"/>
          <w:bCs/>
          <w:snapToGrid w:val="0"/>
          <w:sz w:val="28"/>
          <w:szCs w:val="28"/>
        </w:rPr>
        <w:t>поля</w:t>
      </w:r>
      <w:r w:rsidRPr="00E271C3">
        <w:rPr>
          <w:rFonts w:ascii="Times New Roman" w:eastAsia="Times New Roman" w:hAnsi="Times New Roman" w:cs="Times New Roman"/>
          <w:bCs/>
          <w:snapToGrid w:val="0"/>
          <w:sz w:val="28"/>
          <w:szCs w:val="28"/>
        </w:rPr>
        <w:t xml:space="preserve"> </w:t>
      </w:r>
      <w:r w:rsidRPr="00E271C3">
        <w:rPr>
          <w:rFonts w:ascii="Times New Roman" w:eastAsia="Times New Roman" w:hAnsi="Times New Roman" w:cs="Times New Roman" w:hint="eastAsia"/>
          <w:bCs/>
          <w:snapToGrid w:val="0"/>
          <w:sz w:val="28"/>
          <w:szCs w:val="28"/>
        </w:rPr>
        <w:t>не</w:t>
      </w:r>
      <w:r w:rsidRPr="00E271C3">
        <w:rPr>
          <w:rFonts w:ascii="Times New Roman" w:eastAsia="Times New Roman" w:hAnsi="Times New Roman" w:cs="Times New Roman"/>
          <w:bCs/>
          <w:snapToGrid w:val="0"/>
          <w:sz w:val="28"/>
          <w:szCs w:val="28"/>
        </w:rPr>
        <w:t xml:space="preserve"> </w:t>
      </w:r>
      <w:r w:rsidRPr="00E271C3">
        <w:rPr>
          <w:rFonts w:ascii="Times New Roman" w:eastAsia="Times New Roman" w:hAnsi="Times New Roman" w:cs="Times New Roman" w:hint="eastAsia"/>
          <w:bCs/>
          <w:snapToGrid w:val="0"/>
          <w:sz w:val="28"/>
          <w:szCs w:val="28"/>
        </w:rPr>
        <w:t>были</w:t>
      </w:r>
      <w:r w:rsidRPr="00E271C3">
        <w:rPr>
          <w:rFonts w:ascii="Times New Roman" w:eastAsia="Times New Roman" w:hAnsi="Times New Roman" w:cs="Times New Roman"/>
          <w:bCs/>
          <w:snapToGrid w:val="0"/>
          <w:sz w:val="28"/>
          <w:szCs w:val="28"/>
        </w:rPr>
        <w:t xml:space="preserve"> </w:t>
      </w:r>
      <w:r w:rsidRPr="00E271C3">
        <w:rPr>
          <w:rFonts w:ascii="Times New Roman" w:eastAsia="Times New Roman" w:hAnsi="Times New Roman" w:cs="Times New Roman" w:hint="eastAsia"/>
          <w:bCs/>
          <w:snapToGrid w:val="0"/>
          <w:sz w:val="28"/>
          <w:szCs w:val="28"/>
        </w:rPr>
        <w:t>определены</w:t>
      </w:r>
      <w:r w:rsidRPr="00E271C3">
        <w:rPr>
          <w:rFonts w:ascii="Times New Roman" w:eastAsia="Times New Roman" w:hAnsi="Times New Roman" w:cs="Times New Roman"/>
          <w:bCs/>
          <w:snapToGrid w:val="0"/>
          <w:sz w:val="28"/>
          <w:szCs w:val="28"/>
        </w:rPr>
        <w:t xml:space="preserve">, </w:t>
      </w:r>
      <w:r w:rsidRPr="00E271C3">
        <w:rPr>
          <w:rFonts w:ascii="Times New Roman" w:eastAsia="Times New Roman" w:hAnsi="Times New Roman" w:cs="Times New Roman" w:hint="eastAsia"/>
          <w:bCs/>
          <w:snapToGrid w:val="0"/>
          <w:sz w:val="28"/>
          <w:szCs w:val="28"/>
        </w:rPr>
        <w:t>то</w:t>
      </w:r>
      <w:r w:rsidRPr="00E271C3">
        <w:rPr>
          <w:rFonts w:ascii="Times New Roman" w:eastAsia="Times New Roman" w:hAnsi="Times New Roman" w:cs="Times New Roman"/>
          <w:bCs/>
          <w:snapToGrid w:val="0"/>
          <w:sz w:val="28"/>
          <w:szCs w:val="28"/>
        </w:rPr>
        <w:t xml:space="preserve"> </w:t>
      </w:r>
      <w:r w:rsidRPr="00E271C3">
        <w:rPr>
          <w:rFonts w:ascii="Times New Roman" w:eastAsia="Times New Roman" w:hAnsi="Times New Roman" w:cs="Times New Roman" w:hint="eastAsia"/>
          <w:bCs/>
          <w:snapToGrid w:val="0"/>
          <w:sz w:val="28"/>
          <w:szCs w:val="28"/>
        </w:rPr>
        <w:t>присохранении</w:t>
      </w:r>
      <w:r w:rsidRPr="00E271C3">
        <w:rPr>
          <w:rFonts w:ascii="Times New Roman" w:eastAsia="Times New Roman" w:hAnsi="Times New Roman" w:cs="Times New Roman"/>
          <w:bCs/>
          <w:snapToGrid w:val="0"/>
          <w:sz w:val="28"/>
          <w:szCs w:val="28"/>
        </w:rPr>
        <w:t xml:space="preserve"> </w:t>
      </w:r>
      <w:r w:rsidRPr="00E271C3">
        <w:rPr>
          <w:rFonts w:ascii="Times New Roman" w:eastAsia="Times New Roman" w:hAnsi="Times New Roman" w:cs="Times New Roman" w:hint="eastAsia"/>
          <w:bCs/>
          <w:snapToGrid w:val="0"/>
          <w:sz w:val="28"/>
          <w:szCs w:val="28"/>
        </w:rPr>
        <w:t>будет</w:t>
      </w:r>
      <w:r w:rsidRPr="00E271C3">
        <w:rPr>
          <w:rFonts w:ascii="Times New Roman" w:eastAsia="Times New Roman" w:hAnsi="Times New Roman" w:cs="Times New Roman"/>
          <w:bCs/>
          <w:snapToGrid w:val="0"/>
          <w:sz w:val="28"/>
          <w:szCs w:val="28"/>
        </w:rPr>
        <w:t xml:space="preserve"> </w:t>
      </w:r>
      <w:r w:rsidRPr="00E271C3">
        <w:rPr>
          <w:rFonts w:ascii="Times New Roman" w:eastAsia="Times New Roman" w:hAnsi="Times New Roman" w:cs="Times New Roman" w:hint="eastAsia"/>
          <w:bCs/>
          <w:snapToGrid w:val="0"/>
          <w:sz w:val="28"/>
          <w:szCs w:val="28"/>
        </w:rPr>
        <w:t>выдано</w:t>
      </w:r>
      <w:r w:rsidRPr="00E271C3">
        <w:rPr>
          <w:rFonts w:ascii="Times New Roman" w:eastAsia="Times New Roman" w:hAnsi="Times New Roman" w:cs="Times New Roman"/>
          <w:bCs/>
          <w:snapToGrid w:val="0"/>
          <w:sz w:val="28"/>
          <w:szCs w:val="28"/>
        </w:rPr>
        <w:t xml:space="preserve"> </w:t>
      </w:r>
      <w:r w:rsidRPr="00E271C3">
        <w:rPr>
          <w:rFonts w:ascii="Times New Roman" w:eastAsia="Times New Roman" w:hAnsi="Times New Roman" w:cs="Times New Roman" w:hint="eastAsia"/>
          <w:bCs/>
          <w:snapToGrid w:val="0"/>
          <w:sz w:val="28"/>
          <w:szCs w:val="28"/>
        </w:rPr>
        <w:t>сообщение</w:t>
      </w:r>
      <w:r w:rsidRPr="00E271C3">
        <w:rPr>
          <w:rFonts w:ascii="Times New Roman" w:eastAsia="Times New Roman" w:hAnsi="Times New Roman" w:cs="Times New Roman"/>
          <w:bCs/>
          <w:snapToGrid w:val="0"/>
          <w:sz w:val="28"/>
          <w:szCs w:val="28"/>
        </w:rPr>
        <w:t xml:space="preserve"> </w:t>
      </w:r>
      <w:r w:rsidRPr="00E271C3">
        <w:rPr>
          <w:rFonts w:ascii="Times New Roman" w:eastAsia="Times New Roman" w:hAnsi="Times New Roman" w:cs="Times New Roman" w:hint="eastAsia"/>
          <w:bCs/>
          <w:snapToGrid w:val="0"/>
          <w:sz w:val="28"/>
          <w:szCs w:val="28"/>
        </w:rPr>
        <w:t>осоздании</w:t>
      </w:r>
      <w:r w:rsidRPr="00E271C3">
        <w:rPr>
          <w:rFonts w:ascii="Times New Roman" w:eastAsia="Times New Roman" w:hAnsi="Times New Roman" w:cs="Times New Roman"/>
          <w:bCs/>
          <w:snapToGrid w:val="0"/>
          <w:sz w:val="28"/>
          <w:szCs w:val="28"/>
        </w:rPr>
        <w:t xml:space="preserve"> </w:t>
      </w:r>
      <w:r w:rsidRPr="00E271C3">
        <w:rPr>
          <w:rFonts w:ascii="Times New Roman" w:eastAsia="Times New Roman" w:hAnsi="Times New Roman" w:cs="Times New Roman" w:hint="eastAsia"/>
          <w:bCs/>
          <w:snapToGrid w:val="0"/>
          <w:sz w:val="28"/>
          <w:szCs w:val="28"/>
        </w:rPr>
        <w:t>ключевого</w:t>
      </w:r>
      <w:r w:rsidRPr="00E271C3">
        <w:rPr>
          <w:rFonts w:ascii="Times New Roman" w:eastAsia="Times New Roman" w:hAnsi="Times New Roman" w:cs="Times New Roman"/>
          <w:bCs/>
          <w:snapToGrid w:val="0"/>
          <w:sz w:val="28"/>
          <w:szCs w:val="28"/>
        </w:rPr>
        <w:t xml:space="preserve"> </w:t>
      </w:r>
      <w:r w:rsidRPr="00E271C3">
        <w:rPr>
          <w:rFonts w:ascii="Times New Roman" w:eastAsia="Times New Roman" w:hAnsi="Times New Roman" w:cs="Times New Roman" w:hint="eastAsia"/>
          <w:bCs/>
          <w:snapToGrid w:val="0"/>
          <w:sz w:val="28"/>
          <w:szCs w:val="28"/>
        </w:rPr>
        <w:t>поля</w:t>
      </w:r>
      <w:r w:rsidRPr="00E271C3">
        <w:rPr>
          <w:rFonts w:ascii="Times New Roman" w:eastAsia="Times New Roman" w:hAnsi="Times New Roman" w:cs="Times New Roman"/>
          <w:bCs/>
          <w:snapToGrid w:val="0"/>
          <w:sz w:val="28"/>
          <w:szCs w:val="28"/>
        </w:rPr>
        <w:t xml:space="preserve">. </w:t>
      </w:r>
      <w:r w:rsidRPr="00E271C3">
        <w:rPr>
          <w:rFonts w:ascii="Times New Roman" w:eastAsia="Times New Roman" w:hAnsi="Times New Roman" w:cs="Times New Roman" w:hint="eastAsia"/>
          <w:bCs/>
          <w:snapToGrid w:val="0"/>
          <w:sz w:val="28"/>
          <w:szCs w:val="28"/>
        </w:rPr>
        <w:t>При</w:t>
      </w:r>
      <w:r w:rsidRPr="00E271C3">
        <w:rPr>
          <w:rFonts w:ascii="Times New Roman" w:eastAsia="Times New Roman" w:hAnsi="Times New Roman" w:cs="Times New Roman"/>
          <w:bCs/>
          <w:snapToGrid w:val="0"/>
          <w:sz w:val="28"/>
          <w:szCs w:val="28"/>
        </w:rPr>
        <w:t xml:space="preserve"> </w:t>
      </w:r>
      <w:r w:rsidRPr="00E271C3">
        <w:rPr>
          <w:rFonts w:ascii="Times New Roman" w:eastAsia="Times New Roman" w:hAnsi="Times New Roman" w:cs="Times New Roman" w:hint="eastAsia"/>
          <w:bCs/>
          <w:snapToGrid w:val="0"/>
          <w:sz w:val="28"/>
          <w:szCs w:val="28"/>
        </w:rPr>
        <w:t>нажатии</w:t>
      </w:r>
      <w:r w:rsidRPr="00E271C3">
        <w:rPr>
          <w:rFonts w:ascii="Times New Roman" w:eastAsia="Times New Roman" w:hAnsi="Times New Roman" w:cs="Times New Roman"/>
          <w:bCs/>
          <w:snapToGrid w:val="0"/>
          <w:sz w:val="28"/>
          <w:szCs w:val="28"/>
        </w:rPr>
        <w:t xml:space="preserve"> </w:t>
      </w:r>
      <w:r w:rsidRPr="00E271C3">
        <w:rPr>
          <w:rFonts w:ascii="Times New Roman" w:eastAsia="Times New Roman" w:hAnsi="Times New Roman" w:cs="Times New Roman" w:hint="eastAsia"/>
          <w:bCs/>
          <w:snapToGrid w:val="0"/>
          <w:sz w:val="28"/>
          <w:szCs w:val="28"/>
        </w:rPr>
        <w:t>кнопки</w:t>
      </w:r>
      <w:r w:rsidRPr="00E271C3">
        <w:rPr>
          <w:rFonts w:ascii="Times New Roman" w:eastAsia="Times New Roman" w:hAnsi="Times New Roman" w:cs="Times New Roman"/>
          <w:bCs/>
          <w:snapToGrid w:val="0"/>
          <w:sz w:val="28"/>
          <w:szCs w:val="28"/>
        </w:rPr>
        <w:t xml:space="preserve"> Да </w:t>
      </w:r>
      <w:r w:rsidRPr="00E271C3">
        <w:rPr>
          <w:rFonts w:ascii="Times New Roman" w:eastAsia="Times New Roman" w:hAnsi="Times New Roman" w:cs="Times New Roman" w:hint="eastAsia"/>
          <w:bCs/>
          <w:snapToGrid w:val="0"/>
          <w:sz w:val="28"/>
          <w:szCs w:val="28"/>
        </w:rPr>
        <w:t>будетсоздано</w:t>
      </w:r>
      <w:r w:rsidRPr="00E271C3">
        <w:rPr>
          <w:rFonts w:ascii="Times New Roman" w:eastAsia="Times New Roman" w:hAnsi="Times New Roman" w:cs="Times New Roman"/>
          <w:bCs/>
          <w:snapToGrid w:val="0"/>
          <w:sz w:val="28"/>
          <w:szCs w:val="28"/>
        </w:rPr>
        <w:t xml:space="preserve"> </w:t>
      </w:r>
      <w:r w:rsidRPr="00E271C3">
        <w:rPr>
          <w:rFonts w:ascii="Times New Roman" w:eastAsia="Times New Roman" w:hAnsi="Times New Roman" w:cs="Times New Roman" w:hint="eastAsia"/>
          <w:bCs/>
          <w:snapToGrid w:val="0"/>
          <w:sz w:val="28"/>
          <w:szCs w:val="28"/>
        </w:rPr>
        <w:t>ключевое</w:t>
      </w:r>
      <w:r w:rsidRPr="00E271C3">
        <w:rPr>
          <w:rFonts w:ascii="Times New Roman" w:eastAsia="Times New Roman" w:hAnsi="Times New Roman" w:cs="Times New Roman"/>
          <w:bCs/>
          <w:snapToGrid w:val="0"/>
          <w:sz w:val="28"/>
          <w:szCs w:val="28"/>
        </w:rPr>
        <w:t xml:space="preserve"> </w:t>
      </w:r>
      <w:r w:rsidRPr="00E271C3">
        <w:rPr>
          <w:rFonts w:ascii="Times New Roman" w:eastAsia="Times New Roman" w:hAnsi="Times New Roman" w:cs="Times New Roman" w:hint="eastAsia"/>
          <w:bCs/>
          <w:snapToGrid w:val="0"/>
          <w:sz w:val="28"/>
          <w:szCs w:val="28"/>
        </w:rPr>
        <w:t>поле</w:t>
      </w:r>
      <w:r w:rsidRPr="00E271C3">
        <w:rPr>
          <w:rFonts w:ascii="Times New Roman" w:eastAsia="Times New Roman" w:hAnsi="Times New Roman" w:cs="Times New Roman"/>
          <w:bCs/>
          <w:snapToGrid w:val="0"/>
          <w:sz w:val="28"/>
          <w:szCs w:val="28"/>
        </w:rPr>
        <w:t xml:space="preserve"> </w:t>
      </w:r>
      <w:r w:rsidRPr="00E271C3">
        <w:rPr>
          <w:rFonts w:ascii="Times New Roman" w:eastAsia="Times New Roman" w:hAnsi="Times New Roman" w:cs="Times New Roman" w:hint="eastAsia"/>
          <w:bCs/>
          <w:snapToGrid w:val="0"/>
          <w:sz w:val="28"/>
          <w:szCs w:val="28"/>
        </w:rPr>
        <w:t>счетчика</w:t>
      </w:r>
      <w:r w:rsidRPr="00E271C3">
        <w:rPr>
          <w:rFonts w:ascii="Times New Roman" w:eastAsia="Times New Roman" w:hAnsi="Times New Roman" w:cs="Times New Roman"/>
          <w:bCs/>
          <w:snapToGrid w:val="0"/>
          <w:sz w:val="28"/>
          <w:szCs w:val="28"/>
        </w:rPr>
        <w:t>.</w:t>
      </w:r>
    </w:p>
    <w:p w:rsidR="00E271C3" w:rsidRPr="00E271C3" w:rsidRDefault="00E271C3" w:rsidP="00E271C3">
      <w:pPr>
        <w:widowControl w:val="0"/>
        <w:tabs>
          <w:tab w:val="num" w:pos="0"/>
          <w:tab w:val="left" w:pos="993"/>
        </w:tabs>
        <w:spacing w:after="0" w:line="240" w:lineRule="auto"/>
        <w:ind w:firstLine="567"/>
        <w:jc w:val="both"/>
        <w:rPr>
          <w:rFonts w:ascii="Times New Roman" w:eastAsia="Times New Roman" w:hAnsi="Times New Roman" w:cs="Times New Roman"/>
          <w:bCs/>
          <w:snapToGrid w:val="0"/>
          <w:sz w:val="28"/>
          <w:szCs w:val="28"/>
        </w:rPr>
      </w:pPr>
      <w:r w:rsidRPr="00E271C3">
        <w:rPr>
          <w:rFonts w:ascii="Times New Roman" w:eastAsia="Times New Roman" w:hAnsi="Times New Roman" w:cs="Times New Roman"/>
          <w:bCs/>
          <w:i/>
          <w:iCs/>
          <w:snapToGrid w:val="0"/>
          <w:sz w:val="28"/>
          <w:szCs w:val="28"/>
        </w:rPr>
        <w:t xml:space="preserve">Простой ключ </w:t>
      </w:r>
      <w:r w:rsidRPr="00E271C3">
        <w:rPr>
          <w:rFonts w:ascii="Times New Roman" w:eastAsia="Times New Roman" w:hAnsi="Times New Roman" w:cs="Times New Roman" w:hint="eastAsia"/>
          <w:bCs/>
          <w:snapToGrid w:val="0"/>
          <w:sz w:val="28"/>
          <w:szCs w:val="28"/>
        </w:rPr>
        <w:t>определяется</w:t>
      </w:r>
      <w:r w:rsidRPr="00E271C3">
        <w:rPr>
          <w:rFonts w:ascii="Times New Roman" w:eastAsia="Times New Roman" w:hAnsi="Times New Roman" w:cs="Times New Roman"/>
          <w:bCs/>
          <w:snapToGrid w:val="0"/>
          <w:sz w:val="28"/>
          <w:szCs w:val="28"/>
        </w:rPr>
        <w:t xml:space="preserve"> </w:t>
      </w:r>
      <w:r w:rsidRPr="00E271C3">
        <w:rPr>
          <w:rFonts w:ascii="Times New Roman" w:eastAsia="Times New Roman" w:hAnsi="Times New Roman" w:cs="Times New Roman" w:hint="eastAsia"/>
          <w:bCs/>
          <w:snapToGrid w:val="0"/>
          <w:sz w:val="28"/>
          <w:szCs w:val="28"/>
        </w:rPr>
        <w:t>полем</w:t>
      </w:r>
      <w:r w:rsidRPr="00E271C3">
        <w:rPr>
          <w:rFonts w:ascii="Times New Roman" w:eastAsia="Times New Roman" w:hAnsi="Times New Roman" w:cs="Times New Roman"/>
          <w:bCs/>
          <w:snapToGrid w:val="0"/>
          <w:sz w:val="28"/>
          <w:szCs w:val="28"/>
        </w:rPr>
        <w:t xml:space="preserve">, </w:t>
      </w:r>
      <w:r w:rsidRPr="00E271C3">
        <w:rPr>
          <w:rFonts w:ascii="Times New Roman" w:eastAsia="Times New Roman" w:hAnsi="Times New Roman" w:cs="Times New Roman" w:hint="eastAsia"/>
          <w:bCs/>
          <w:snapToGrid w:val="0"/>
          <w:sz w:val="28"/>
          <w:szCs w:val="28"/>
        </w:rPr>
        <w:t>содержащим</w:t>
      </w:r>
      <w:r w:rsidRPr="00E271C3">
        <w:rPr>
          <w:rFonts w:ascii="Times New Roman" w:eastAsia="Times New Roman" w:hAnsi="Times New Roman" w:cs="Times New Roman"/>
          <w:bCs/>
          <w:snapToGrid w:val="0"/>
          <w:sz w:val="28"/>
          <w:szCs w:val="28"/>
        </w:rPr>
        <w:t xml:space="preserve"> </w:t>
      </w:r>
      <w:r w:rsidRPr="00E271C3">
        <w:rPr>
          <w:rFonts w:ascii="Times New Roman" w:eastAsia="Times New Roman" w:hAnsi="Times New Roman" w:cs="Times New Roman" w:hint="eastAsia"/>
          <w:bCs/>
          <w:snapToGrid w:val="0"/>
          <w:sz w:val="28"/>
          <w:szCs w:val="28"/>
        </w:rPr>
        <w:t>уникальные</w:t>
      </w:r>
      <w:r w:rsidRPr="00E271C3">
        <w:rPr>
          <w:rFonts w:ascii="Times New Roman" w:eastAsia="Times New Roman" w:hAnsi="Times New Roman" w:cs="Times New Roman"/>
          <w:bCs/>
          <w:snapToGrid w:val="0"/>
          <w:sz w:val="28"/>
          <w:szCs w:val="28"/>
        </w:rPr>
        <w:t xml:space="preserve"> </w:t>
      </w:r>
      <w:r w:rsidRPr="00E271C3">
        <w:rPr>
          <w:rFonts w:ascii="Times New Roman" w:eastAsia="Times New Roman" w:hAnsi="Times New Roman" w:cs="Times New Roman" w:hint="eastAsia"/>
          <w:bCs/>
          <w:snapToGrid w:val="0"/>
          <w:sz w:val="28"/>
          <w:szCs w:val="28"/>
        </w:rPr>
        <w:t>значения</w:t>
      </w:r>
      <w:r w:rsidRPr="00E271C3">
        <w:rPr>
          <w:rFonts w:ascii="Times New Roman" w:eastAsia="Times New Roman" w:hAnsi="Times New Roman" w:cs="Times New Roman"/>
          <w:bCs/>
          <w:snapToGrid w:val="0"/>
          <w:sz w:val="28"/>
          <w:szCs w:val="28"/>
        </w:rPr>
        <w:t xml:space="preserve">, </w:t>
      </w:r>
      <w:r w:rsidRPr="00E271C3">
        <w:rPr>
          <w:rFonts w:ascii="Times New Roman" w:eastAsia="Times New Roman" w:hAnsi="Times New Roman" w:cs="Times New Roman" w:hint="eastAsia"/>
          <w:bCs/>
          <w:snapToGrid w:val="0"/>
          <w:sz w:val="28"/>
          <w:szCs w:val="28"/>
        </w:rPr>
        <w:t>такие</w:t>
      </w:r>
      <w:r w:rsidRPr="00E271C3">
        <w:rPr>
          <w:rFonts w:ascii="Times New Roman" w:eastAsia="Times New Roman" w:hAnsi="Times New Roman" w:cs="Times New Roman"/>
          <w:bCs/>
          <w:snapToGrid w:val="0"/>
          <w:sz w:val="28"/>
          <w:szCs w:val="28"/>
        </w:rPr>
        <w:t xml:space="preserve"> </w:t>
      </w:r>
      <w:r w:rsidRPr="00E271C3">
        <w:rPr>
          <w:rFonts w:ascii="Times New Roman" w:eastAsia="Times New Roman" w:hAnsi="Times New Roman" w:cs="Times New Roman" w:hint="eastAsia"/>
          <w:bCs/>
          <w:snapToGrid w:val="0"/>
          <w:sz w:val="28"/>
          <w:szCs w:val="28"/>
        </w:rPr>
        <w:t>как</w:t>
      </w:r>
      <w:r w:rsidRPr="00E271C3">
        <w:rPr>
          <w:rFonts w:ascii="Times New Roman" w:eastAsia="Times New Roman" w:hAnsi="Times New Roman" w:cs="Times New Roman"/>
          <w:bCs/>
          <w:snapToGrid w:val="0"/>
          <w:sz w:val="28"/>
          <w:szCs w:val="28"/>
        </w:rPr>
        <w:t xml:space="preserve"> </w:t>
      </w:r>
      <w:r w:rsidRPr="00E271C3">
        <w:rPr>
          <w:rFonts w:ascii="Times New Roman" w:eastAsia="Times New Roman" w:hAnsi="Times New Roman" w:cs="Times New Roman" w:hint="eastAsia"/>
          <w:bCs/>
          <w:snapToGrid w:val="0"/>
          <w:sz w:val="28"/>
          <w:szCs w:val="28"/>
        </w:rPr>
        <w:t>коды</w:t>
      </w:r>
      <w:r w:rsidRPr="00E271C3">
        <w:rPr>
          <w:rFonts w:ascii="Times New Roman" w:eastAsia="Times New Roman" w:hAnsi="Times New Roman" w:cs="Times New Roman"/>
          <w:bCs/>
          <w:snapToGrid w:val="0"/>
          <w:sz w:val="28"/>
          <w:szCs w:val="28"/>
        </w:rPr>
        <w:t xml:space="preserve"> </w:t>
      </w:r>
      <w:r w:rsidRPr="00E271C3">
        <w:rPr>
          <w:rFonts w:ascii="Times New Roman" w:eastAsia="Times New Roman" w:hAnsi="Times New Roman" w:cs="Times New Roman" w:hint="eastAsia"/>
          <w:bCs/>
          <w:snapToGrid w:val="0"/>
          <w:sz w:val="28"/>
          <w:szCs w:val="28"/>
        </w:rPr>
        <w:t>или</w:t>
      </w:r>
      <w:r w:rsidRPr="00E271C3">
        <w:rPr>
          <w:rFonts w:ascii="Times New Roman" w:eastAsia="Times New Roman" w:hAnsi="Times New Roman" w:cs="Times New Roman"/>
          <w:bCs/>
          <w:snapToGrid w:val="0"/>
          <w:sz w:val="28"/>
          <w:szCs w:val="28"/>
        </w:rPr>
        <w:t xml:space="preserve"> </w:t>
      </w:r>
      <w:r w:rsidRPr="00E271C3">
        <w:rPr>
          <w:rFonts w:ascii="Times New Roman" w:eastAsia="Times New Roman" w:hAnsi="Times New Roman" w:cs="Times New Roman" w:hint="eastAsia"/>
          <w:bCs/>
          <w:snapToGrid w:val="0"/>
          <w:sz w:val="28"/>
          <w:szCs w:val="28"/>
        </w:rPr>
        <w:t>инвентарные</w:t>
      </w:r>
      <w:r w:rsidRPr="00E271C3">
        <w:rPr>
          <w:rFonts w:ascii="Times New Roman" w:eastAsia="Times New Roman" w:hAnsi="Times New Roman" w:cs="Times New Roman"/>
          <w:bCs/>
          <w:snapToGrid w:val="0"/>
          <w:sz w:val="28"/>
          <w:szCs w:val="28"/>
        </w:rPr>
        <w:t xml:space="preserve"> </w:t>
      </w:r>
      <w:r w:rsidRPr="00E271C3">
        <w:rPr>
          <w:rFonts w:ascii="Times New Roman" w:eastAsia="Times New Roman" w:hAnsi="Times New Roman" w:cs="Times New Roman" w:hint="eastAsia"/>
          <w:bCs/>
          <w:snapToGrid w:val="0"/>
          <w:sz w:val="28"/>
          <w:szCs w:val="28"/>
        </w:rPr>
        <w:t>номера</w:t>
      </w:r>
      <w:r w:rsidRPr="00E271C3">
        <w:rPr>
          <w:rFonts w:ascii="Times New Roman" w:eastAsia="Times New Roman" w:hAnsi="Times New Roman" w:cs="Times New Roman"/>
          <w:bCs/>
          <w:snapToGrid w:val="0"/>
          <w:sz w:val="28"/>
          <w:szCs w:val="28"/>
        </w:rPr>
        <w:t xml:space="preserve">. </w:t>
      </w:r>
      <w:r w:rsidRPr="00E271C3">
        <w:rPr>
          <w:rFonts w:ascii="Times New Roman" w:eastAsia="Times New Roman" w:hAnsi="Times New Roman" w:cs="Times New Roman" w:hint="eastAsia"/>
          <w:bCs/>
          <w:snapToGrid w:val="0"/>
          <w:sz w:val="28"/>
          <w:szCs w:val="28"/>
        </w:rPr>
        <w:t>Ключевое</w:t>
      </w:r>
      <w:r w:rsidRPr="00E271C3">
        <w:rPr>
          <w:rFonts w:ascii="Times New Roman" w:eastAsia="Times New Roman" w:hAnsi="Times New Roman" w:cs="Times New Roman"/>
          <w:bCs/>
          <w:snapToGrid w:val="0"/>
          <w:sz w:val="28"/>
          <w:szCs w:val="28"/>
        </w:rPr>
        <w:t xml:space="preserve"> </w:t>
      </w:r>
      <w:r w:rsidRPr="00E271C3">
        <w:rPr>
          <w:rFonts w:ascii="Times New Roman" w:eastAsia="Times New Roman" w:hAnsi="Times New Roman" w:cs="Times New Roman" w:hint="eastAsia"/>
          <w:bCs/>
          <w:snapToGrid w:val="0"/>
          <w:sz w:val="28"/>
          <w:szCs w:val="28"/>
        </w:rPr>
        <w:t>поле</w:t>
      </w:r>
      <w:r w:rsidRPr="00E271C3">
        <w:rPr>
          <w:rFonts w:ascii="Times New Roman" w:eastAsia="Times New Roman" w:hAnsi="Times New Roman" w:cs="Times New Roman"/>
          <w:bCs/>
          <w:snapToGrid w:val="0"/>
          <w:sz w:val="28"/>
          <w:szCs w:val="28"/>
        </w:rPr>
        <w:t xml:space="preserve"> </w:t>
      </w:r>
      <w:r w:rsidRPr="00E271C3">
        <w:rPr>
          <w:rFonts w:ascii="Times New Roman" w:eastAsia="Times New Roman" w:hAnsi="Times New Roman" w:cs="Times New Roman" w:hint="eastAsia"/>
          <w:bCs/>
          <w:snapToGrid w:val="0"/>
          <w:sz w:val="28"/>
          <w:szCs w:val="28"/>
        </w:rPr>
        <w:t>не</w:t>
      </w:r>
      <w:r w:rsidRPr="00E271C3">
        <w:rPr>
          <w:rFonts w:ascii="Times New Roman" w:eastAsia="Times New Roman" w:hAnsi="Times New Roman" w:cs="Times New Roman"/>
          <w:bCs/>
          <w:snapToGrid w:val="0"/>
          <w:sz w:val="28"/>
          <w:szCs w:val="28"/>
        </w:rPr>
        <w:t xml:space="preserve"> </w:t>
      </w:r>
      <w:r w:rsidRPr="00E271C3">
        <w:rPr>
          <w:rFonts w:ascii="Times New Roman" w:eastAsia="Times New Roman" w:hAnsi="Times New Roman" w:cs="Times New Roman" w:hint="eastAsia"/>
          <w:bCs/>
          <w:snapToGrid w:val="0"/>
          <w:sz w:val="28"/>
          <w:szCs w:val="28"/>
        </w:rPr>
        <w:t>может</w:t>
      </w:r>
      <w:r w:rsidRPr="00E271C3">
        <w:rPr>
          <w:rFonts w:ascii="Times New Roman" w:eastAsia="Times New Roman" w:hAnsi="Times New Roman" w:cs="Times New Roman"/>
          <w:bCs/>
          <w:snapToGrid w:val="0"/>
          <w:sz w:val="28"/>
          <w:szCs w:val="28"/>
        </w:rPr>
        <w:t xml:space="preserve"> </w:t>
      </w:r>
      <w:r w:rsidRPr="00E271C3">
        <w:rPr>
          <w:rFonts w:ascii="Times New Roman" w:eastAsia="Times New Roman" w:hAnsi="Times New Roman" w:cs="Times New Roman" w:hint="eastAsia"/>
          <w:bCs/>
          <w:snapToGrid w:val="0"/>
          <w:sz w:val="28"/>
          <w:szCs w:val="28"/>
        </w:rPr>
        <w:t>содержать</w:t>
      </w:r>
      <w:r w:rsidRPr="00E271C3">
        <w:rPr>
          <w:rFonts w:ascii="Times New Roman" w:eastAsia="Times New Roman" w:hAnsi="Times New Roman" w:cs="Times New Roman"/>
          <w:bCs/>
          <w:snapToGrid w:val="0"/>
          <w:sz w:val="28"/>
          <w:szCs w:val="28"/>
        </w:rPr>
        <w:t xml:space="preserve"> </w:t>
      </w:r>
      <w:r w:rsidRPr="00E271C3">
        <w:rPr>
          <w:rFonts w:ascii="Times New Roman" w:eastAsia="Times New Roman" w:hAnsi="Times New Roman" w:cs="Times New Roman" w:hint="eastAsia"/>
          <w:bCs/>
          <w:snapToGrid w:val="0"/>
          <w:sz w:val="28"/>
          <w:szCs w:val="28"/>
        </w:rPr>
        <w:t>повторяющиеся</w:t>
      </w:r>
      <w:r w:rsidRPr="00E271C3">
        <w:rPr>
          <w:rFonts w:ascii="Times New Roman" w:eastAsia="Times New Roman" w:hAnsi="Times New Roman" w:cs="Times New Roman"/>
          <w:bCs/>
          <w:snapToGrid w:val="0"/>
          <w:sz w:val="28"/>
          <w:szCs w:val="28"/>
        </w:rPr>
        <w:t xml:space="preserve"> </w:t>
      </w:r>
      <w:r w:rsidRPr="00E271C3">
        <w:rPr>
          <w:rFonts w:ascii="Times New Roman" w:eastAsia="Times New Roman" w:hAnsi="Times New Roman" w:cs="Times New Roman" w:hint="eastAsia"/>
          <w:bCs/>
          <w:snapToGrid w:val="0"/>
          <w:sz w:val="28"/>
          <w:szCs w:val="28"/>
        </w:rPr>
        <w:t>или</w:t>
      </w:r>
      <w:r w:rsidRPr="00E271C3">
        <w:rPr>
          <w:rFonts w:ascii="Times New Roman" w:eastAsia="Times New Roman" w:hAnsi="Times New Roman" w:cs="Times New Roman"/>
          <w:bCs/>
          <w:snapToGrid w:val="0"/>
          <w:sz w:val="28"/>
          <w:szCs w:val="28"/>
        </w:rPr>
        <w:t xml:space="preserve"> </w:t>
      </w:r>
      <w:r w:rsidRPr="00E271C3">
        <w:rPr>
          <w:rFonts w:ascii="Times New Roman" w:eastAsia="Times New Roman" w:hAnsi="Times New Roman" w:cs="Times New Roman" w:hint="eastAsia"/>
          <w:bCs/>
          <w:snapToGrid w:val="0"/>
          <w:sz w:val="28"/>
          <w:szCs w:val="28"/>
        </w:rPr>
        <w:t>пустые</w:t>
      </w:r>
      <w:r w:rsidRPr="00E271C3">
        <w:rPr>
          <w:rFonts w:ascii="Times New Roman" w:eastAsia="Times New Roman" w:hAnsi="Times New Roman" w:cs="Times New Roman"/>
          <w:bCs/>
          <w:snapToGrid w:val="0"/>
          <w:sz w:val="28"/>
          <w:szCs w:val="28"/>
        </w:rPr>
        <w:t xml:space="preserve"> </w:t>
      </w:r>
      <w:r w:rsidRPr="00E271C3">
        <w:rPr>
          <w:rFonts w:ascii="Times New Roman" w:eastAsia="Times New Roman" w:hAnsi="Times New Roman" w:cs="Times New Roman" w:hint="eastAsia"/>
          <w:bCs/>
          <w:snapToGrid w:val="0"/>
          <w:sz w:val="28"/>
          <w:szCs w:val="28"/>
        </w:rPr>
        <w:t>значения</w:t>
      </w:r>
      <w:r w:rsidRPr="00E271C3">
        <w:rPr>
          <w:rFonts w:ascii="Times New Roman" w:eastAsia="Times New Roman" w:hAnsi="Times New Roman" w:cs="Times New Roman"/>
          <w:bCs/>
          <w:snapToGrid w:val="0"/>
          <w:sz w:val="28"/>
          <w:szCs w:val="28"/>
        </w:rPr>
        <w:t xml:space="preserve">. </w:t>
      </w:r>
      <w:r w:rsidRPr="00E271C3">
        <w:rPr>
          <w:rFonts w:ascii="Times New Roman" w:eastAsia="Times New Roman" w:hAnsi="Times New Roman" w:cs="Times New Roman" w:hint="eastAsia"/>
          <w:bCs/>
          <w:snapToGrid w:val="0"/>
          <w:sz w:val="28"/>
          <w:szCs w:val="28"/>
        </w:rPr>
        <w:t>Если</w:t>
      </w:r>
      <w:r w:rsidRPr="00E271C3">
        <w:rPr>
          <w:rFonts w:ascii="Times New Roman" w:eastAsia="Times New Roman" w:hAnsi="Times New Roman" w:cs="Times New Roman"/>
          <w:bCs/>
          <w:snapToGrid w:val="0"/>
          <w:sz w:val="28"/>
          <w:szCs w:val="28"/>
        </w:rPr>
        <w:t xml:space="preserve"> </w:t>
      </w:r>
      <w:r w:rsidRPr="00E271C3">
        <w:rPr>
          <w:rFonts w:ascii="Times New Roman" w:eastAsia="Times New Roman" w:hAnsi="Times New Roman" w:cs="Times New Roman" w:hint="eastAsia"/>
          <w:bCs/>
          <w:snapToGrid w:val="0"/>
          <w:sz w:val="28"/>
          <w:szCs w:val="28"/>
        </w:rPr>
        <w:t>устранить</w:t>
      </w:r>
      <w:r w:rsidRPr="00E271C3">
        <w:rPr>
          <w:rFonts w:ascii="Times New Roman" w:eastAsia="Times New Roman" w:hAnsi="Times New Roman" w:cs="Times New Roman"/>
          <w:bCs/>
          <w:snapToGrid w:val="0"/>
          <w:sz w:val="28"/>
          <w:szCs w:val="28"/>
        </w:rPr>
        <w:t xml:space="preserve"> </w:t>
      </w:r>
      <w:r w:rsidRPr="00E271C3">
        <w:rPr>
          <w:rFonts w:ascii="Times New Roman" w:eastAsia="Times New Roman" w:hAnsi="Times New Roman" w:cs="Times New Roman" w:hint="eastAsia"/>
          <w:bCs/>
          <w:snapToGrid w:val="0"/>
          <w:sz w:val="28"/>
          <w:szCs w:val="28"/>
        </w:rPr>
        <w:t>повторы</w:t>
      </w:r>
      <w:r w:rsidRPr="00E271C3">
        <w:rPr>
          <w:rFonts w:ascii="Times New Roman" w:eastAsia="Times New Roman" w:hAnsi="Times New Roman" w:cs="Times New Roman"/>
          <w:bCs/>
          <w:snapToGrid w:val="0"/>
          <w:sz w:val="28"/>
          <w:szCs w:val="28"/>
        </w:rPr>
        <w:t xml:space="preserve"> </w:t>
      </w:r>
      <w:r w:rsidRPr="00E271C3">
        <w:rPr>
          <w:rFonts w:ascii="Times New Roman" w:eastAsia="Times New Roman" w:hAnsi="Times New Roman" w:cs="Times New Roman" w:hint="eastAsia"/>
          <w:bCs/>
          <w:snapToGrid w:val="0"/>
          <w:sz w:val="28"/>
          <w:szCs w:val="28"/>
        </w:rPr>
        <w:t>путем</w:t>
      </w:r>
      <w:r w:rsidRPr="00E271C3">
        <w:rPr>
          <w:rFonts w:ascii="Times New Roman" w:eastAsia="Times New Roman" w:hAnsi="Times New Roman" w:cs="Times New Roman"/>
          <w:bCs/>
          <w:snapToGrid w:val="0"/>
          <w:sz w:val="28"/>
          <w:szCs w:val="28"/>
        </w:rPr>
        <w:t xml:space="preserve"> </w:t>
      </w:r>
      <w:r w:rsidRPr="00E271C3">
        <w:rPr>
          <w:rFonts w:ascii="Times New Roman" w:eastAsia="Times New Roman" w:hAnsi="Times New Roman" w:cs="Times New Roman" w:hint="eastAsia"/>
          <w:bCs/>
          <w:snapToGrid w:val="0"/>
          <w:sz w:val="28"/>
          <w:szCs w:val="28"/>
        </w:rPr>
        <w:t>изменения</w:t>
      </w:r>
      <w:r w:rsidRPr="00E271C3">
        <w:rPr>
          <w:rFonts w:ascii="Times New Roman" w:eastAsia="Times New Roman" w:hAnsi="Times New Roman" w:cs="Times New Roman"/>
          <w:bCs/>
          <w:snapToGrid w:val="0"/>
          <w:sz w:val="28"/>
          <w:szCs w:val="28"/>
        </w:rPr>
        <w:t xml:space="preserve"> </w:t>
      </w:r>
      <w:r w:rsidRPr="00E271C3">
        <w:rPr>
          <w:rFonts w:ascii="Times New Roman" w:eastAsia="Times New Roman" w:hAnsi="Times New Roman" w:cs="Times New Roman" w:hint="eastAsia"/>
          <w:bCs/>
          <w:snapToGrid w:val="0"/>
          <w:sz w:val="28"/>
          <w:szCs w:val="28"/>
        </w:rPr>
        <w:t>значений</w:t>
      </w:r>
      <w:r w:rsidRPr="00E271C3">
        <w:rPr>
          <w:rFonts w:ascii="Times New Roman" w:eastAsia="Times New Roman" w:hAnsi="Times New Roman" w:cs="Times New Roman"/>
          <w:bCs/>
          <w:snapToGrid w:val="0"/>
          <w:sz w:val="28"/>
          <w:szCs w:val="28"/>
        </w:rPr>
        <w:t xml:space="preserve"> </w:t>
      </w:r>
      <w:r w:rsidRPr="00E271C3">
        <w:rPr>
          <w:rFonts w:ascii="Times New Roman" w:eastAsia="Times New Roman" w:hAnsi="Times New Roman" w:cs="Times New Roman" w:hint="eastAsia"/>
          <w:bCs/>
          <w:snapToGrid w:val="0"/>
          <w:sz w:val="28"/>
          <w:szCs w:val="28"/>
        </w:rPr>
        <w:t>невозможно</w:t>
      </w:r>
      <w:r w:rsidRPr="00E271C3">
        <w:rPr>
          <w:rFonts w:ascii="Times New Roman" w:eastAsia="Times New Roman" w:hAnsi="Times New Roman" w:cs="Times New Roman"/>
          <w:bCs/>
          <w:snapToGrid w:val="0"/>
          <w:sz w:val="28"/>
          <w:szCs w:val="28"/>
        </w:rPr>
        <w:t xml:space="preserve">, </w:t>
      </w:r>
      <w:r w:rsidRPr="00E271C3">
        <w:rPr>
          <w:rFonts w:ascii="Times New Roman" w:eastAsia="Times New Roman" w:hAnsi="Times New Roman" w:cs="Times New Roman" w:hint="eastAsia"/>
          <w:bCs/>
          <w:snapToGrid w:val="0"/>
          <w:sz w:val="28"/>
          <w:szCs w:val="28"/>
        </w:rPr>
        <w:t>то</w:t>
      </w:r>
      <w:r w:rsidRPr="00E271C3">
        <w:rPr>
          <w:rFonts w:ascii="Times New Roman" w:eastAsia="Times New Roman" w:hAnsi="Times New Roman" w:cs="Times New Roman"/>
          <w:bCs/>
          <w:snapToGrid w:val="0"/>
          <w:sz w:val="28"/>
          <w:szCs w:val="28"/>
        </w:rPr>
        <w:t xml:space="preserve"> </w:t>
      </w:r>
      <w:r w:rsidRPr="00E271C3">
        <w:rPr>
          <w:rFonts w:ascii="Times New Roman" w:eastAsia="Times New Roman" w:hAnsi="Times New Roman" w:cs="Times New Roman" w:hint="eastAsia"/>
          <w:bCs/>
          <w:snapToGrid w:val="0"/>
          <w:sz w:val="28"/>
          <w:szCs w:val="28"/>
        </w:rPr>
        <w:t>следует</w:t>
      </w:r>
      <w:r w:rsidRPr="00E271C3">
        <w:rPr>
          <w:rFonts w:ascii="Times New Roman" w:eastAsia="Times New Roman" w:hAnsi="Times New Roman" w:cs="Times New Roman"/>
          <w:bCs/>
          <w:snapToGrid w:val="0"/>
          <w:sz w:val="28"/>
          <w:szCs w:val="28"/>
        </w:rPr>
        <w:t xml:space="preserve"> </w:t>
      </w:r>
      <w:r w:rsidRPr="00E271C3">
        <w:rPr>
          <w:rFonts w:ascii="Times New Roman" w:eastAsia="Times New Roman" w:hAnsi="Times New Roman" w:cs="Times New Roman" w:hint="eastAsia"/>
          <w:bCs/>
          <w:snapToGrid w:val="0"/>
          <w:sz w:val="28"/>
          <w:szCs w:val="28"/>
        </w:rPr>
        <w:t>либо</w:t>
      </w:r>
      <w:r w:rsidRPr="00E271C3">
        <w:rPr>
          <w:rFonts w:ascii="Times New Roman" w:eastAsia="Times New Roman" w:hAnsi="Times New Roman" w:cs="Times New Roman"/>
          <w:bCs/>
          <w:snapToGrid w:val="0"/>
          <w:sz w:val="28"/>
          <w:szCs w:val="28"/>
        </w:rPr>
        <w:t xml:space="preserve"> </w:t>
      </w:r>
      <w:r w:rsidRPr="00E271C3">
        <w:rPr>
          <w:rFonts w:ascii="Times New Roman" w:eastAsia="Times New Roman" w:hAnsi="Times New Roman" w:cs="Times New Roman" w:hint="eastAsia"/>
          <w:bCs/>
          <w:snapToGrid w:val="0"/>
          <w:sz w:val="28"/>
          <w:szCs w:val="28"/>
        </w:rPr>
        <w:t>добавить</w:t>
      </w:r>
      <w:r w:rsidRPr="00E271C3">
        <w:rPr>
          <w:rFonts w:ascii="Times New Roman" w:eastAsia="Times New Roman" w:hAnsi="Times New Roman" w:cs="Times New Roman"/>
          <w:bCs/>
          <w:snapToGrid w:val="0"/>
          <w:sz w:val="28"/>
          <w:szCs w:val="28"/>
        </w:rPr>
        <w:t xml:space="preserve"> </w:t>
      </w:r>
      <w:r w:rsidRPr="00E271C3">
        <w:rPr>
          <w:rFonts w:ascii="Times New Roman" w:eastAsia="Times New Roman" w:hAnsi="Times New Roman" w:cs="Times New Roman" w:hint="eastAsia"/>
          <w:bCs/>
          <w:snapToGrid w:val="0"/>
          <w:sz w:val="28"/>
          <w:szCs w:val="28"/>
        </w:rPr>
        <w:t>в</w:t>
      </w:r>
      <w:r w:rsidRPr="00E271C3">
        <w:rPr>
          <w:rFonts w:ascii="Times New Roman" w:eastAsia="Times New Roman" w:hAnsi="Times New Roman" w:cs="Times New Roman"/>
          <w:bCs/>
          <w:snapToGrid w:val="0"/>
          <w:sz w:val="28"/>
          <w:szCs w:val="28"/>
        </w:rPr>
        <w:t xml:space="preserve"> </w:t>
      </w:r>
      <w:r w:rsidRPr="00E271C3">
        <w:rPr>
          <w:rFonts w:ascii="Times New Roman" w:eastAsia="Times New Roman" w:hAnsi="Times New Roman" w:cs="Times New Roman" w:hint="eastAsia"/>
          <w:bCs/>
          <w:snapToGrid w:val="0"/>
          <w:sz w:val="28"/>
          <w:szCs w:val="28"/>
        </w:rPr>
        <w:t>таблицу</w:t>
      </w:r>
      <w:r w:rsidRPr="00E271C3">
        <w:rPr>
          <w:rFonts w:ascii="Times New Roman" w:eastAsia="Times New Roman" w:hAnsi="Times New Roman" w:cs="Times New Roman"/>
          <w:bCs/>
          <w:snapToGrid w:val="0"/>
          <w:sz w:val="28"/>
          <w:szCs w:val="28"/>
        </w:rPr>
        <w:t xml:space="preserve"> </w:t>
      </w:r>
      <w:r w:rsidRPr="00E271C3">
        <w:rPr>
          <w:rFonts w:ascii="Times New Roman" w:eastAsia="Times New Roman" w:hAnsi="Times New Roman" w:cs="Times New Roman" w:hint="eastAsia"/>
          <w:bCs/>
          <w:snapToGrid w:val="0"/>
          <w:sz w:val="28"/>
          <w:szCs w:val="28"/>
        </w:rPr>
        <w:t>поле</w:t>
      </w:r>
      <w:r w:rsidRPr="00E271C3">
        <w:rPr>
          <w:rFonts w:ascii="Times New Roman" w:eastAsia="Times New Roman" w:hAnsi="Times New Roman" w:cs="Times New Roman"/>
          <w:bCs/>
          <w:snapToGrid w:val="0"/>
          <w:sz w:val="28"/>
          <w:szCs w:val="28"/>
        </w:rPr>
        <w:t xml:space="preserve"> </w:t>
      </w:r>
      <w:r w:rsidRPr="00E271C3">
        <w:rPr>
          <w:rFonts w:ascii="Times New Roman" w:eastAsia="Times New Roman" w:hAnsi="Times New Roman" w:cs="Times New Roman" w:hint="eastAsia"/>
          <w:bCs/>
          <w:snapToGrid w:val="0"/>
          <w:sz w:val="28"/>
          <w:szCs w:val="28"/>
        </w:rPr>
        <w:t>счетчика</w:t>
      </w:r>
      <w:r w:rsidRPr="00E271C3">
        <w:rPr>
          <w:rFonts w:ascii="Times New Roman" w:eastAsia="Times New Roman" w:hAnsi="Times New Roman" w:cs="Times New Roman"/>
          <w:bCs/>
          <w:snapToGrid w:val="0"/>
          <w:sz w:val="28"/>
          <w:szCs w:val="28"/>
        </w:rPr>
        <w:t xml:space="preserve"> </w:t>
      </w:r>
      <w:r w:rsidRPr="00E271C3">
        <w:rPr>
          <w:rFonts w:ascii="Times New Roman" w:eastAsia="Times New Roman" w:hAnsi="Times New Roman" w:cs="Times New Roman" w:hint="eastAsia"/>
          <w:bCs/>
          <w:snapToGrid w:val="0"/>
          <w:sz w:val="28"/>
          <w:szCs w:val="28"/>
        </w:rPr>
        <w:t>и</w:t>
      </w:r>
      <w:r w:rsidRPr="00E271C3">
        <w:rPr>
          <w:rFonts w:ascii="Times New Roman" w:eastAsia="Times New Roman" w:hAnsi="Times New Roman" w:cs="Times New Roman"/>
          <w:bCs/>
          <w:snapToGrid w:val="0"/>
          <w:sz w:val="28"/>
          <w:szCs w:val="28"/>
        </w:rPr>
        <w:t xml:space="preserve"> </w:t>
      </w:r>
      <w:r w:rsidRPr="00E271C3">
        <w:rPr>
          <w:rFonts w:ascii="Times New Roman" w:eastAsia="Times New Roman" w:hAnsi="Times New Roman" w:cs="Times New Roman" w:hint="eastAsia"/>
          <w:bCs/>
          <w:snapToGrid w:val="0"/>
          <w:sz w:val="28"/>
          <w:szCs w:val="28"/>
        </w:rPr>
        <w:t>сделать</w:t>
      </w:r>
      <w:r w:rsidRPr="00E271C3">
        <w:rPr>
          <w:rFonts w:ascii="Times New Roman" w:eastAsia="Times New Roman" w:hAnsi="Times New Roman" w:cs="Times New Roman"/>
          <w:bCs/>
          <w:snapToGrid w:val="0"/>
          <w:sz w:val="28"/>
          <w:szCs w:val="28"/>
        </w:rPr>
        <w:t xml:space="preserve"> </w:t>
      </w:r>
      <w:r w:rsidRPr="00E271C3">
        <w:rPr>
          <w:rFonts w:ascii="Times New Roman" w:eastAsia="Times New Roman" w:hAnsi="Times New Roman" w:cs="Times New Roman" w:hint="eastAsia"/>
          <w:bCs/>
          <w:snapToGrid w:val="0"/>
          <w:sz w:val="28"/>
          <w:szCs w:val="28"/>
        </w:rPr>
        <w:t>его</w:t>
      </w:r>
      <w:r w:rsidRPr="00E271C3">
        <w:rPr>
          <w:rFonts w:ascii="Times New Roman" w:eastAsia="Times New Roman" w:hAnsi="Times New Roman" w:cs="Times New Roman"/>
          <w:bCs/>
          <w:snapToGrid w:val="0"/>
          <w:sz w:val="28"/>
          <w:szCs w:val="28"/>
        </w:rPr>
        <w:t xml:space="preserve"> </w:t>
      </w:r>
      <w:r w:rsidRPr="00E271C3">
        <w:rPr>
          <w:rFonts w:ascii="Times New Roman" w:eastAsia="Times New Roman" w:hAnsi="Times New Roman" w:cs="Times New Roman" w:hint="eastAsia"/>
          <w:bCs/>
          <w:snapToGrid w:val="0"/>
          <w:sz w:val="28"/>
          <w:szCs w:val="28"/>
        </w:rPr>
        <w:t>ключевым</w:t>
      </w:r>
      <w:r w:rsidRPr="00E271C3">
        <w:rPr>
          <w:rFonts w:ascii="Times New Roman" w:eastAsia="Times New Roman" w:hAnsi="Times New Roman" w:cs="Times New Roman"/>
          <w:bCs/>
          <w:snapToGrid w:val="0"/>
          <w:sz w:val="28"/>
          <w:szCs w:val="28"/>
        </w:rPr>
        <w:t xml:space="preserve">, </w:t>
      </w:r>
      <w:r w:rsidRPr="00E271C3">
        <w:rPr>
          <w:rFonts w:ascii="Times New Roman" w:eastAsia="Times New Roman" w:hAnsi="Times New Roman" w:cs="Times New Roman" w:hint="eastAsia"/>
          <w:bCs/>
          <w:snapToGrid w:val="0"/>
          <w:sz w:val="28"/>
          <w:szCs w:val="28"/>
        </w:rPr>
        <w:t>либо</w:t>
      </w:r>
      <w:r w:rsidRPr="00E271C3">
        <w:rPr>
          <w:rFonts w:ascii="Times New Roman" w:eastAsia="Times New Roman" w:hAnsi="Times New Roman" w:cs="Times New Roman"/>
          <w:bCs/>
          <w:snapToGrid w:val="0"/>
          <w:sz w:val="28"/>
          <w:szCs w:val="28"/>
        </w:rPr>
        <w:t xml:space="preserve"> </w:t>
      </w:r>
      <w:r w:rsidRPr="00E271C3">
        <w:rPr>
          <w:rFonts w:ascii="Times New Roman" w:eastAsia="Times New Roman" w:hAnsi="Times New Roman" w:cs="Times New Roman" w:hint="eastAsia"/>
          <w:bCs/>
          <w:snapToGrid w:val="0"/>
          <w:sz w:val="28"/>
          <w:szCs w:val="28"/>
        </w:rPr>
        <w:t>определить</w:t>
      </w:r>
      <w:r w:rsidRPr="00E271C3">
        <w:rPr>
          <w:rFonts w:ascii="Times New Roman" w:eastAsia="Times New Roman" w:hAnsi="Times New Roman" w:cs="Times New Roman"/>
          <w:bCs/>
          <w:snapToGrid w:val="0"/>
          <w:sz w:val="28"/>
          <w:szCs w:val="28"/>
        </w:rPr>
        <w:t xml:space="preserve"> </w:t>
      </w:r>
      <w:r w:rsidRPr="00E271C3">
        <w:rPr>
          <w:rFonts w:ascii="Times New Roman" w:eastAsia="Times New Roman" w:hAnsi="Times New Roman" w:cs="Times New Roman" w:hint="eastAsia"/>
          <w:bCs/>
          <w:snapToGrid w:val="0"/>
          <w:sz w:val="28"/>
          <w:szCs w:val="28"/>
        </w:rPr>
        <w:t>составной</w:t>
      </w:r>
      <w:r w:rsidRPr="00E271C3">
        <w:rPr>
          <w:rFonts w:ascii="Times New Roman" w:eastAsia="Times New Roman" w:hAnsi="Times New Roman" w:cs="Times New Roman"/>
          <w:bCs/>
          <w:snapToGrid w:val="0"/>
          <w:sz w:val="28"/>
          <w:szCs w:val="28"/>
        </w:rPr>
        <w:t xml:space="preserve"> </w:t>
      </w:r>
      <w:r w:rsidRPr="00E271C3">
        <w:rPr>
          <w:rFonts w:ascii="Times New Roman" w:eastAsia="Times New Roman" w:hAnsi="Times New Roman" w:cs="Times New Roman" w:hint="eastAsia"/>
          <w:bCs/>
          <w:snapToGrid w:val="0"/>
          <w:sz w:val="28"/>
          <w:szCs w:val="28"/>
        </w:rPr>
        <w:t>ключ</w:t>
      </w:r>
      <w:r w:rsidRPr="00E271C3">
        <w:rPr>
          <w:rFonts w:ascii="Times New Roman" w:eastAsia="Times New Roman" w:hAnsi="Times New Roman" w:cs="Times New Roman"/>
          <w:bCs/>
          <w:snapToGrid w:val="0"/>
          <w:sz w:val="28"/>
          <w:szCs w:val="28"/>
        </w:rPr>
        <w:t>.</w:t>
      </w:r>
    </w:p>
    <w:p w:rsidR="00E271C3" w:rsidRPr="00E271C3" w:rsidRDefault="00E271C3" w:rsidP="00E271C3">
      <w:pPr>
        <w:widowControl w:val="0"/>
        <w:tabs>
          <w:tab w:val="num" w:pos="0"/>
          <w:tab w:val="left" w:pos="993"/>
        </w:tabs>
        <w:spacing w:after="0" w:line="240" w:lineRule="auto"/>
        <w:ind w:firstLine="567"/>
        <w:jc w:val="both"/>
        <w:rPr>
          <w:rFonts w:ascii="Times New Roman" w:eastAsia="Times New Roman" w:hAnsi="Times New Roman" w:cs="Times New Roman"/>
          <w:bCs/>
          <w:snapToGrid w:val="0"/>
          <w:sz w:val="28"/>
          <w:szCs w:val="28"/>
        </w:rPr>
      </w:pPr>
      <w:r w:rsidRPr="00E271C3">
        <w:rPr>
          <w:rFonts w:ascii="Times New Roman" w:eastAsia="Times New Roman" w:hAnsi="Times New Roman" w:cs="Times New Roman" w:hint="eastAsia"/>
          <w:bCs/>
          <w:snapToGrid w:val="0"/>
          <w:sz w:val="28"/>
          <w:szCs w:val="28"/>
        </w:rPr>
        <w:t>В</w:t>
      </w:r>
      <w:r w:rsidRPr="00E271C3">
        <w:rPr>
          <w:rFonts w:ascii="Times New Roman" w:eastAsia="Times New Roman" w:hAnsi="Times New Roman" w:cs="Times New Roman"/>
          <w:bCs/>
          <w:snapToGrid w:val="0"/>
          <w:sz w:val="28"/>
          <w:szCs w:val="28"/>
        </w:rPr>
        <w:t xml:space="preserve"> </w:t>
      </w:r>
      <w:r w:rsidRPr="00E271C3">
        <w:rPr>
          <w:rFonts w:ascii="Times New Roman" w:eastAsia="Times New Roman" w:hAnsi="Times New Roman" w:cs="Times New Roman" w:hint="eastAsia"/>
          <w:bCs/>
          <w:snapToGrid w:val="0"/>
          <w:sz w:val="28"/>
          <w:szCs w:val="28"/>
        </w:rPr>
        <w:t>случаях</w:t>
      </w:r>
      <w:r w:rsidRPr="00E271C3">
        <w:rPr>
          <w:rFonts w:ascii="Times New Roman" w:eastAsia="Times New Roman" w:hAnsi="Times New Roman" w:cs="Times New Roman"/>
          <w:bCs/>
          <w:snapToGrid w:val="0"/>
          <w:sz w:val="28"/>
          <w:szCs w:val="28"/>
        </w:rPr>
        <w:t xml:space="preserve">, </w:t>
      </w:r>
      <w:r w:rsidRPr="00E271C3">
        <w:rPr>
          <w:rFonts w:ascii="Times New Roman" w:eastAsia="Times New Roman" w:hAnsi="Times New Roman" w:cs="Times New Roman" w:hint="eastAsia"/>
          <w:bCs/>
          <w:snapToGrid w:val="0"/>
          <w:sz w:val="28"/>
          <w:szCs w:val="28"/>
        </w:rPr>
        <w:t>когда</w:t>
      </w:r>
      <w:r w:rsidRPr="00E271C3">
        <w:rPr>
          <w:rFonts w:ascii="Times New Roman" w:eastAsia="Times New Roman" w:hAnsi="Times New Roman" w:cs="Times New Roman"/>
          <w:bCs/>
          <w:snapToGrid w:val="0"/>
          <w:sz w:val="28"/>
          <w:szCs w:val="28"/>
        </w:rPr>
        <w:t xml:space="preserve"> </w:t>
      </w:r>
      <w:r w:rsidRPr="00E271C3">
        <w:rPr>
          <w:rFonts w:ascii="Times New Roman" w:eastAsia="Times New Roman" w:hAnsi="Times New Roman" w:cs="Times New Roman" w:hint="eastAsia"/>
          <w:bCs/>
          <w:snapToGrid w:val="0"/>
          <w:sz w:val="28"/>
          <w:szCs w:val="28"/>
        </w:rPr>
        <w:t>невозможно</w:t>
      </w:r>
      <w:r w:rsidRPr="00E271C3">
        <w:rPr>
          <w:rFonts w:ascii="Times New Roman" w:eastAsia="Times New Roman" w:hAnsi="Times New Roman" w:cs="Times New Roman"/>
          <w:bCs/>
          <w:snapToGrid w:val="0"/>
          <w:sz w:val="28"/>
          <w:szCs w:val="28"/>
        </w:rPr>
        <w:t xml:space="preserve"> </w:t>
      </w:r>
      <w:r w:rsidRPr="00E271C3">
        <w:rPr>
          <w:rFonts w:ascii="Times New Roman" w:eastAsia="Times New Roman" w:hAnsi="Times New Roman" w:cs="Times New Roman" w:hint="eastAsia"/>
          <w:bCs/>
          <w:snapToGrid w:val="0"/>
          <w:sz w:val="28"/>
          <w:szCs w:val="28"/>
        </w:rPr>
        <w:t>гарантировать</w:t>
      </w:r>
      <w:r w:rsidRPr="00E271C3">
        <w:rPr>
          <w:rFonts w:ascii="Times New Roman" w:eastAsia="Times New Roman" w:hAnsi="Times New Roman" w:cs="Times New Roman"/>
          <w:bCs/>
          <w:snapToGrid w:val="0"/>
          <w:sz w:val="28"/>
          <w:szCs w:val="28"/>
        </w:rPr>
        <w:t xml:space="preserve"> </w:t>
      </w:r>
      <w:r w:rsidRPr="00E271C3">
        <w:rPr>
          <w:rFonts w:ascii="Times New Roman" w:eastAsia="Times New Roman" w:hAnsi="Times New Roman" w:cs="Times New Roman" w:hint="eastAsia"/>
          <w:bCs/>
          <w:snapToGrid w:val="0"/>
          <w:sz w:val="28"/>
          <w:szCs w:val="28"/>
        </w:rPr>
        <w:t>уникальность</w:t>
      </w:r>
      <w:r w:rsidRPr="00E271C3">
        <w:rPr>
          <w:rFonts w:ascii="Times New Roman" w:eastAsia="Times New Roman" w:hAnsi="Times New Roman" w:cs="Times New Roman"/>
          <w:bCs/>
          <w:snapToGrid w:val="0"/>
          <w:sz w:val="28"/>
          <w:szCs w:val="28"/>
        </w:rPr>
        <w:t xml:space="preserve"> </w:t>
      </w:r>
      <w:r w:rsidRPr="00E271C3">
        <w:rPr>
          <w:rFonts w:ascii="Times New Roman" w:eastAsia="Times New Roman" w:hAnsi="Times New Roman" w:cs="Times New Roman" w:hint="eastAsia"/>
          <w:bCs/>
          <w:snapToGrid w:val="0"/>
          <w:sz w:val="28"/>
          <w:szCs w:val="28"/>
        </w:rPr>
        <w:t>значений</w:t>
      </w:r>
      <w:r w:rsidRPr="00E271C3">
        <w:rPr>
          <w:rFonts w:ascii="Times New Roman" w:eastAsia="Times New Roman" w:hAnsi="Times New Roman" w:cs="Times New Roman"/>
          <w:bCs/>
          <w:snapToGrid w:val="0"/>
          <w:sz w:val="28"/>
          <w:szCs w:val="28"/>
        </w:rPr>
        <w:t xml:space="preserve"> </w:t>
      </w:r>
      <w:r w:rsidRPr="00E271C3">
        <w:rPr>
          <w:rFonts w:ascii="Times New Roman" w:eastAsia="Times New Roman" w:hAnsi="Times New Roman" w:cs="Times New Roman" w:hint="eastAsia"/>
          <w:bCs/>
          <w:snapToGrid w:val="0"/>
          <w:sz w:val="28"/>
          <w:szCs w:val="28"/>
        </w:rPr>
        <w:t>каждого</w:t>
      </w:r>
      <w:r w:rsidRPr="00E271C3">
        <w:rPr>
          <w:rFonts w:ascii="Times New Roman" w:eastAsia="Times New Roman" w:hAnsi="Times New Roman" w:cs="Times New Roman"/>
          <w:bCs/>
          <w:snapToGrid w:val="0"/>
          <w:sz w:val="28"/>
          <w:szCs w:val="28"/>
        </w:rPr>
        <w:t xml:space="preserve"> </w:t>
      </w:r>
      <w:r w:rsidRPr="00E271C3">
        <w:rPr>
          <w:rFonts w:ascii="Times New Roman" w:eastAsia="Times New Roman" w:hAnsi="Times New Roman" w:cs="Times New Roman" w:hint="eastAsia"/>
          <w:bCs/>
          <w:snapToGrid w:val="0"/>
          <w:sz w:val="28"/>
          <w:szCs w:val="28"/>
        </w:rPr>
        <w:t>поля</w:t>
      </w:r>
      <w:r w:rsidRPr="00E271C3">
        <w:rPr>
          <w:rFonts w:ascii="Times New Roman" w:eastAsia="Times New Roman" w:hAnsi="Times New Roman" w:cs="Times New Roman"/>
          <w:bCs/>
          <w:snapToGrid w:val="0"/>
          <w:sz w:val="28"/>
          <w:szCs w:val="28"/>
        </w:rPr>
        <w:t xml:space="preserve">, </w:t>
      </w:r>
      <w:r w:rsidRPr="00E271C3">
        <w:rPr>
          <w:rFonts w:ascii="Times New Roman" w:eastAsia="Times New Roman" w:hAnsi="Times New Roman" w:cs="Times New Roman" w:hint="eastAsia"/>
          <w:bCs/>
          <w:snapToGrid w:val="0"/>
          <w:sz w:val="28"/>
          <w:szCs w:val="28"/>
        </w:rPr>
        <w:t>существует</w:t>
      </w:r>
      <w:r w:rsidRPr="00E271C3">
        <w:rPr>
          <w:rFonts w:ascii="Times New Roman" w:eastAsia="Times New Roman" w:hAnsi="Times New Roman" w:cs="Times New Roman"/>
          <w:bCs/>
          <w:snapToGrid w:val="0"/>
          <w:sz w:val="28"/>
          <w:szCs w:val="28"/>
        </w:rPr>
        <w:t xml:space="preserve"> </w:t>
      </w:r>
      <w:r w:rsidRPr="00E271C3">
        <w:rPr>
          <w:rFonts w:ascii="Times New Roman" w:eastAsia="Times New Roman" w:hAnsi="Times New Roman" w:cs="Times New Roman" w:hint="eastAsia"/>
          <w:bCs/>
          <w:snapToGrid w:val="0"/>
          <w:sz w:val="28"/>
          <w:szCs w:val="28"/>
        </w:rPr>
        <w:t>возможность</w:t>
      </w:r>
      <w:r w:rsidRPr="00E271C3">
        <w:rPr>
          <w:rFonts w:ascii="Times New Roman" w:eastAsia="Times New Roman" w:hAnsi="Times New Roman" w:cs="Times New Roman"/>
          <w:bCs/>
          <w:snapToGrid w:val="0"/>
          <w:sz w:val="28"/>
          <w:szCs w:val="28"/>
        </w:rPr>
        <w:t xml:space="preserve"> </w:t>
      </w:r>
      <w:r w:rsidRPr="00E271C3">
        <w:rPr>
          <w:rFonts w:ascii="Times New Roman" w:eastAsia="Times New Roman" w:hAnsi="Times New Roman" w:cs="Times New Roman" w:hint="eastAsia"/>
          <w:bCs/>
          <w:snapToGrid w:val="0"/>
          <w:sz w:val="28"/>
          <w:szCs w:val="28"/>
        </w:rPr>
        <w:t>создать</w:t>
      </w:r>
      <w:r w:rsidRPr="00E271C3">
        <w:rPr>
          <w:rFonts w:ascii="Times New Roman" w:eastAsia="Times New Roman" w:hAnsi="Times New Roman" w:cs="Times New Roman"/>
          <w:bCs/>
          <w:snapToGrid w:val="0"/>
          <w:sz w:val="28"/>
          <w:szCs w:val="28"/>
        </w:rPr>
        <w:t xml:space="preserve"> </w:t>
      </w:r>
      <w:r w:rsidRPr="00E271C3">
        <w:rPr>
          <w:rFonts w:ascii="Times New Roman" w:eastAsia="Times New Roman" w:hAnsi="Times New Roman" w:cs="Times New Roman"/>
          <w:bCs/>
          <w:i/>
          <w:iCs/>
          <w:snapToGrid w:val="0"/>
          <w:sz w:val="28"/>
          <w:szCs w:val="28"/>
        </w:rPr>
        <w:t xml:space="preserve">составной ключ, </w:t>
      </w:r>
      <w:r w:rsidRPr="00E271C3">
        <w:rPr>
          <w:rFonts w:ascii="Times New Roman" w:eastAsia="Times New Roman" w:hAnsi="Times New Roman" w:cs="Times New Roman" w:hint="eastAsia"/>
          <w:bCs/>
          <w:snapToGrid w:val="0"/>
          <w:sz w:val="28"/>
          <w:szCs w:val="28"/>
        </w:rPr>
        <w:t>состоящий</w:t>
      </w:r>
      <w:r w:rsidRPr="00E271C3">
        <w:rPr>
          <w:rFonts w:ascii="Times New Roman" w:eastAsia="Times New Roman" w:hAnsi="Times New Roman" w:cs="Times New Roman"/>
          <w:bCs/>
          <w:snapToGrid w:val="0"/>
          <w:sz w:val="28"/>
          <w:szCs w:val="28"/>
        </w:rPr>
        <w:t xml:space="preserve"> </w:t>
      </w:r>
      <w:r w:rsidRPr="00E271C3">
        <w:rPr>
          <w:rFonts w:ascii="Times New Roman" w:eastAsia="Times New Roman" w:hAnsi="Times New Roman" w:cs="Times New Roman" w:hint="eastAsia"/>
          <w:bCs/>
          <w:snapToGrid w:val="0"/>
          <w:sz w:val="28"/>
          <w:szCs w:val="28"/>
        </w:rPr>
        <w:t>из</w:t>
      </w:r>
      <w:r w:rsidRPr="00E271C3">
        <w:rPr>
          <w:rFonts w:ascii="Times New Roman" w:eastAsia="Times New Roman" w:hAnsi="Times New Roman" w:cs="Times New Roman"/>
          <w:bCs/>
          <w:snapToGrid w:val="0"/>
          <w:sz w:val="28"/>
          <w:szCs w:val="28"/>
        </w:rPr>
        <w:t xml:space="preserve"> </w:t>
      </w:r>
      <w:r w:rsidRPr="00E271C3">
        <w:rPr>
          <w:rFonts w:ascii="Times New Roman" w:eastAsia="Times New Roman" w:hAnsi="Times New Roman" w:cs="Times New Roman" w:hint="eastAsia"/>
          <w:bCs/>
          <w:snapToGrid w:val="0"/>
          <w:sz w:val="28"/>
          <w:szCs w:val="28"/>
        </w:rPr>
        <w:t>нескольких</w:t>
      </w:r>
      <w:r w:rsidRPr="00E271C3">
        <w:rPr>
          <w:rFonts w:ascii="Times New Roman" w:eastAsia="Times New Roman" w:hAnsi="Times New Roman" w:cs="Times New Roman"/>
          <w:bCs/>
          <w:snapToGrid w:val="0"/>
          <w:sz w:val="28"/>
          <w:szCs w:val="28"/>
        </w:rPr>
        <w:t xml:space="preserve"> </w:t>
      </w:r>
      <w:r w:rsidRPr="00E271C3">
        <w:rPr>
          <w:rFonts w:ascii="Times New Roman" w:eastAsia="Times New Roman" w:hAnsi="Times New Roman" w:cs="Times New Roman" w:hint="eastAsia"/>
          <w:bCs/>
          <w:snapToGrid w:val="0"/>
          <w:sz w:val="28"/>
          <w:szCs w:val="28"/>
        </w:rPr>
        <w:t>полей</w:t>
      </w:r>
      <w:r w:rsidRPr="00E271C3">
        <w:rPr>
          <w:rFonts w:ascii="Times New Roman" w:eastAsia="Times New Roman" w:hAnsi="Times New Roman" w:cs="Times New Roman"/>
          <w:bCs/>
          <w:snapToGrid w:val="0"/>
          <w:sz w:val="28"/>
          <w:szCs w:val="28"/>
        </w:rPr>
        <w:t xml:space="preserve">. </w:t>
      </w:r>
      <w:r w:rsidRPr="00E271C3">
        <w:rPr>
          <w:rFonts w:ascii="Times New Roman" w:eastAsia="Times New Roman" w:hAnsi="Times New Roman" w:cs="Times New Roman" w:hint="eastAsia"/>
          <w:bCs/>
          <w:snapToGrid w:val="0"/>
          <w:sz w:val="28"/>
          <w:szCs w:val="28"/>
        </w:rPr>
        <w:t>Чаще</w:t>
      </w:r>
      <w:r w:rsidRPr="00E271C3">
        <w:rPr>
          <w:rFonts w:ascii="Times New Roman" w:eastAsia="Times New Roman" w:hAnsi="Times New Roman" w:cs="Times New Roman"/>
          <w:bCs/>
          <w:snapToGrid w:val="0"/>
          <w:sz w:val="28"/>
          <w:szCs w:val="28"/>
        </w:rPr>
        <w:t xml:space="preserve"> </w:t>
      </w:r>
      <w:r w:rsidRPr="00E271C3">
        <w:rPr>
          <w:rFonts w:ascii="Times New Roman" w:eastAsia="Times New Roman" w:hAnsi="Times New Roman" w:cs="Times New Roman" w:hint="eastAsia"/>
          <w:bCs/>
          <w:snapToGrid w:val="0"/>
          <w:sz w:val="28"/>
          <w:szCs w:val="28"/>
        </w:rPr>
        <w:t>всего</w:t>
      </w:r>
      <w:r w:rsidRPr="00E271C3">
        <w:rPr>
          <w:rFonts w:ascii="Times New Roman" w:eastAsia="Times New Roman" w:hAnsi="Times New Roman" w:cs="Times New Roman"/>
          <w:bCs/>
          <w:snapToGrid w:val="0"/>
          <w:sz w:val="28"/>
          <w:szCs w:val="28"/>
        </w:rPr>
        <w:t xml:space="preserve"> </w:t>
      </w:r>
      <w:r w:rsidRPr="00E271C3">
        <w:rPr>
          <w:rFonts w:ascii="Times New Roman" w:eastAsia="Times New Roman" w:hAnsi="Times New Roman" w:cs="Times New Roman" w:hint="eastAsia"/>
          <w:bCs/>
          <w:snapToGrid w:val="0"/>
          <w:sz w:val="28"/>
          <w:szCs w:val="28"/>
        </w:rPr>
        <w:t>такая</w:t>
      </w:r>
      <w:r w:rsidRPr="00E271C3">
        <w:rPr>
          <w:rFonts w:ascii="Times New Roman" w:eastAsia="Times New Roman" w:hAnsi="Times New Roman" w:cs="Times New Roman"/>
          <w:bCs/>
          <w:snapToGrid w:val="0"/>
          <w:sz w:val="28"/>
          <w:szCs w:val="28"/>
        </w:rPr>
        <w:t xml:space="preserve"> </w:t>
      </w:r>
      <w:r w:rsidRPr="00E271C3">
        <w:rPr>
          <w:rFonts w:ascii="Times New Roman" w:eastAsia="Times New Roman" w:hAnsi="Times New Roman" w:cs="Times New Roman" w:hint="eastAsia"/>
          <w:bCs/>
          <w:snapToGrid w:val="0"/>
          <w:sz w:val="28"/>
          <w:szCs w:val="28"/>
        </w:rPr>
        <w:t>ситуация</w:t>
      </w:r>
      <w:r w:rsidRPr="00E271C3">
        <w:rPr>
          <w:rFonts w:ascii="Times New Roman" w:eastAsia="Times New Roman" w:hAnsi="Times New Roman" w:cs="Times New Roman"/>
          <w:bCs/>
          <w:snapToGrid w:val="0"/>
          <w:sz w:val="28"/>
          <w:szCs w:val="28"/>
        </w:rPr>
        <w:t xml:space="preserve"> </w:t>
      </w:r>
      <w:r w:rsidRPr="00E271C3">
        <w:rPr>
          <w:rFonts w:ascii="Times New Roman" w:eastAsia="Times New Roman" w:hAnsi="Times New Roman" w:cs="Times New Roman" w:hint="eastAsia"/>
          <w:bCs/>
          <w:snapToGrid w:val="0"/>
          <w:sz w:val="28"/>
          <w:szCs w:val="28"/>
        </w:rPr>
        <w:t>возникает</w:t>
      </w:r>
      <w:r w:rsidRPr="00E271C3">
        <w:rPr>
          <w:rFonts w:ascii="Times New Roman" w:eastAsia="Times New Roman" w:hAnsi="Times New Roman" w:cs="Times New Roman"/>
          <w:bCs/>
          <w:snapToGrid w:val="0"/>
          <w:sz w:val="28"/>
          <w:szCs w:val="28"/>
        </w:rPr>
        <w:t xml:space="preserve"> </w:t>
      </w:r>
      <w:r w:rsidRPr="00E271C3">
        <w:rPr>
          <w:rFonts w:ascii="Times New Roman" w:eastAsia="Times New Roman" w:hAnsi="Times New Roman" w:cs="Times New Roman" w:hint="eastAsia"/>
          <w:bCs/>
          <w:snapToGrid w:val="0"/>
          <w:sz w:val="28"/>
          <w:szCs w:val="28"/>
        </w:rPr>
        <w:t>для</w:t>
      </w:r>
      <w:r w:rsidRPr="00E271C3">
        <w:rPr>
          <w:rFonts w:ascii="Times New Roman" w:eastAsia="Times New Roman" w:hAnsi="Times New Roman" w:cs="Times New Roman"/>
          <w:bCs/>
          <w:snapToGrid w:val="0"/>
          <w:sz w:val="28"/>
          <w:szCs w:val="28"/>
        </w:rPr>
        <w:t xml:space="preserve"> </w:t>
      </w:r>
      <w:r w:rsidRPr="00E271C3">
        <w:rPr>
          <w:rFonts w:ascii="Times New Roman" w:eastAsia="Times New Roman" w:hAnsi="Times New Roman" w:cs="Times New Roman" w:hint="eastAsia"/>
          <w:bCs/>
          <w:snapToGrid w:val="0"/>
          <w:sz w:val="28"/>
          <w:szCs w:val="28"/>
        </w:rPr>
        <w:t>таблицы</w:t>
      </w:r>
      <w:r w:rsidRPr="00E271C3">
        <w:rPr>
          <w:rFonts w:ascii="Times New Roman" w:eastAsia="Times New Roman" w:hAnsi="Times New Roman" w:cs="Times New Roman"/>
          <w:bCs/>
          <w:snapToGrid w:val="0"/>
          <w:sz w:val="28"/>
          <w:szCs w:val="28"/>
        </w:rPr>
        <w:t xml:space="preserve">, </w:t>
      </w:r>
      <w:r w:rsidRPr="00E271C3">
        <w:rPr>
          <w:rFonts w:ascii="Times New Roman" w:eastAsia="Times New Roman" w:hAnsi="Times New Roman" w:cs="Times New Roman" w:hint="eastAsia"/>
          <w:bCs/>
          <w:snapToGrid w:val="0"/>
          <w:sz w:val="28"/>
          <w:szCs w:val="28"/>
        </w:rPr>
        <w:t>используемой</w:t>
      </w:r>
      <w:r w:rsidRPr="00E271C3">
        <w:rPr>
          <w:rFonts w:ascii="Times New Roman" w:eastAsia="Times New Roman" w:hAnsi="Times New Roman" w:cs="Times New Roman"/>
          <w:bCs/>
          <w:snapToGrid w:val="0"/>
          <w:sz w:val="28"/>
          <w:szCs w:val="28"/>
        </w:rPr>
        <w:t xml:space="preserve"> </w:t>
      </w:r>
      <w:r w:rsidRPr="00E271C3">
        <w:rPr>
          <w:rFonts w:ascii="Times New Roman" w:eastAsia="Times New Roman" w:hAnsi="Times New Roman" w:cs="Times New Roman" w:hint="eastAsia"/>
          <w:bCs/>
          <w:snapToGrid w:val="0"/>
          <w:sz w:val="28"/>
          <w:szCs w:val="28"/>
        </w:rPr>
        <w:t>для</w:t>
      </w:r>
      <w:r w:rsidRPr="00E271C3">
        <w:rPr>
          <w:rFonts w:ascii="Times New Roman" w:eastAsia="Times New Roman" w:hAnsi="Times New Roman" w:cs="Times New Roman"/>
          <w:bCs/>
          <w:snapToGrid w:val="0"/>
          <w:sz w:val="28"/>
          <w:szCs w:val="28"/>
        </w:rPr>
        <w:t xml:space="preserve"> </w:t>
      </w:r>
      <w:r w:rsidRPr="00E271C3">
        <w:rPr>
          <w:rFonts w:ascii="Times New Roman" w:eastAsia="Times New Roman" w:hAnsi="Times New Roman" w:cs="Times New Roman" w:hint="eastAsia"/>
          <w:bCs/>
          <w:snapToGrid w:val="0"/>
          <w:sz w:val="28"/>
          <w:szCs w:val="28"/>
        </w:rPr>
        <w:t>связывания</w:t>
      </w:r>
      <w:r w:rsidRPr="00E271C3">
        <w:rPr>
          <w:rFonts w:ascii="Times New Roman" w:eastAsia="Times New Roman" w:hAnsi="Times New Roman" w:cs="Times New Roman"/>
          <w:bCs/>
          <w:snapToGrid w:val="0"/>
          <w:sz w:val="28"/>
          <w:szCs w:val="28"/>
        </w:rPr>
        <w:t xml:space="preserve"> </w:t>
      </w:r>
      <w:r w:rsidRPr="00E271C3">
        <w:rPr>
          <w:rFonts w:ascii="Times New Roman" w:eastAsia="Times New Roman" w:hAnsi="Times New Roman" w:cs="Times New Roman" w:hint="eastAsia"/>
          <w:bCs/>
          <w:snapToGrid w:val="0"/>
          <w:sz w:val="28"/>
          <w:szCs w:val="28"/>
        </w:rPr>
        <w:t>двух</w:t>
      </w:r>
      <w:r w:rsidRPr="00E271C3">
        <w:rPr>
          <w:rFonts w:ascii="Times New Roman" w:eastAsia="Times New Roman" w:hAnsi="Times New Roman" w:cs="Times New Roman"/>
          <w:bCs/>
          <w:snapToGrid w:val="0"/>
          <w:sz w:val="28"/>
          <w:szCs w:val="28"/>
        </w:rPr>
        <w:t xml:space="preserve"> </w:t>
      </w:r>
      <w:r w:rsidRPr="00E271C3">
        <w:rPr>
          <w:rFonts w:ascii="Times New Roman" w:eastAsia="Times New Roman" w:hAnsi="Times New Roman" w:cs="Times New Roman" w:hint="eastAsia"/>
          <w:bCs/>
          <w:snapToGrid w:val="0"/>
          <w:sz w:val="28"/>
          <w:szCs w:val="28"/>
        </w:rPr>
        <w:t>таблиц</w:t>
      </w:r>
      <w:r w:rsidRPr="00E271C3">
        <w:rPr>
          <w:rFonts w:ascii="Times New Roman" w:eastAsia="Times New Roman" w:hAnsi="Times New Roman" w:cs="Times New Roman"/>
          <w:bCs/>
          <w:snapToGrid w:val="0"/>
          <w:sz w:val="28"/>
          <w:szCs w:val="28"/>
        </w:rPr>
        <w:t xml:space="preserve"> </w:t>
      </w:r>
      <w:r w:rsidRPr="00E271C3">
        <w:rPr>
          <w:rFonts w:ascii="Times New Roman" w:eastAsia="Times New Roman" w:hAnsi="Times New Roman" w:cs="Times New Roman" w:hint="eastAsia"/>
          <w:bCs/>
          <w:snapToGrid w:val="0"/>
          <w:sz w:val="28"/>
          <w:szCs w:val="28"/>
        </w:rPr>
        <w:t>в</w:t>
      </w:r>
      <w:r w:rsidRPr="00E271C3">
        <w:rPr>
          <w:rFonts w:ascii="Times New Roman" w:eastAsia="Times New Roman" w:hAnsi="Times New Roman" w:cs="Times New Roman"/>
          <w:bCs/>
          <w:snapToGrid w:val="0"/>
          <w:sz w:val="28"/>
          <w:szCs w:val="28"/>
        </w:rPr>
        <w:t xml:space="preserve"> </w:t>
      </w:r>
      <w:r w:rsidRPr="00E271C3">
        <w:rPr>
          <w:rFonts w:ascii="Times New Roman" w:eastAsia="Times New Roman" w:hAnsi="Times New Roman" w:cs="Times New Roman" w:hint="eastAsia"/>
          <w:bCs/>
          <w:snapToGrid w:val="0"/>
          <w:sz w:val="28"/>
          <w:szCs w:val="28"/>
        </w:rPr>
        <w:t>отношении</w:t>
      </w:r>
      <w:r w:rsidRPr="00E271C3">
        <w:rPr>
          <w:rFonts w:ascii="Times New Roman" w:eastAsia="Times New Roman" w:hAnsi="Times New Roman" w:cs="Times New Roman"/>
          <w:bCs/>
          <w:snapToGrid w:val="0"/>
          <w:sz w:val="28"/>
          <w:szCs w:val="28"/>
        </w:rPr>
        <w:t xml:space="preserve"> </w:t>
      </w:r>
      <w:r w:rsidRPr="00E271C3">
        <w:rPr>
          <w:rFonts w:ascii="Times New Roman" w:eastAsia="Times New Roman" w:hAnsi="Times New Roman" w:cs="Times New Roman" w:hint="eastAsia"/>
          <w:bCs/>
          <w:snapToGrid w:val="0"/>
          <w:sz w:val="28"/>
          <w:szCs w:val="28"/>
        </w:rPr>
        <w:t>«многие</w:t>
      </w:r>
      <w:r w:rsidRPr="00E271C3">
        <w:rPr>
          <w:rFonts w:ascii="Times New Roman" w:eastAsia="Times New Roman" w:hAnsi="Times New Roman" w:cs="Times New Roman"/>
          <w:bCs/>
          <w:snapToGrid w:val="0"/>
          <w:sz w:val="28"/>
          <w:szCs w:val="28"/>
        </w:rPr>
        <w:t>-</w:t>
      </w:r>
      <w:r w:rsidRPr="00E271C3">
        <w:rPr>
          <w:rFonts w:ascii="Times New Roman" w:eastAsia="Times New Roman" w:hAnsi="Times New Roman" w:cs="Times New Roman" w:hint="eastAsia"/>
          <w:bCs/>
          <w:snapToGrid w:val="0"/>
          <w:sz w:val="28"/>
          <w:szCs w:val="28"/>
        </w:rPr>
        <w:t>ко</w:t>
      </w:r>
      <w:r w:rsidRPr="00E271C3">
        <w:rPr>
          <w:rFonts w:ascii="Times New Roman" w:eastAsia="Times New Roman" w:hAnsi="Times New Roman" w:cs="Times New Roman"/>
          <w:bCs/>
          <w:snapToGrid w:val="0"/>
          <w:sz w:val="28"/>
          <w:szCs w:val="28"/>
        </w:rPr>
        <w:t>-</w:t>
      </w:r>
      <w:r w:rsidRPr="00E271C3">
        <w:rPr>
          <w:rFonts w:ascii="Times New Roman" w:eastAsia="Times New Roman" w:hAnsi="Times New Roman" w:cs="Times New Roman" w:hint="eastAsia"/>
          <w:bCs/>
          <w:snapToGrid w:val="0"/>
          <w:sz w:val="28"/>
          <w:szCs w:val="28"/>
        </w:rPr>
        <w:t>многим»</w:t>
      </w:r>
      <w:r w:rsidRPr="00E271C3">
        <w:rPr>
          <w:rFonts w:ascii="Times New Roman" w:eastAsia="Times New Roman" w:hAnsi="Times New Roman" w:cs="Times New Roman"/>
          <w:bCs/>
          <w:snapToGrid w:val="0"/>
          <w:sz w:val="28"/>
          <w:szCs w:val="28"/>
        </w:rPr>
        <w:t>.</w:t>
      </w:r>
    </w:p>
    <w:p w:rsidR="00E271C3" w:rsidRPr="00E271C3" w:rsidRDefault="00E271C3" w:rsidP="00E271C3">
      <w:pPr>
        <w:widowControl w:val="0"/>
        <w:tabs>
          <w:tab w:val="num" w:pos="0"/>
          <w:tab w:val="left" w:pos="993"/>
        </w:tabs>
        <w:spacing w:after="0" w:line="240" w:lineRule="auto"/>
        <w:ind w:firstLine="567"/>
        <w:jc w:val="both"/>
        <w:rPr>
          <w:rFonts w:ascii="Times New Roman" w:eastAsia="Times New Roman" w:hAnsi="Times New Roman" w:cs="Times New Roman"/>
          <w:bCs/>
          <w:snapToGrid w:val="0"/>
          <w:sz w:val="28"/>
          <w:szCs w:val="28"/>
        </w:rPr>
      </w:pPr>
      <w:r w:rsidRPr="00E271C3">
        <w:rPr>
          <w:rFonts w:ascii="Times New Roman" w:eastAsia="Times New Roman" w:hAnsi="Times New Roman" w:cs="Times New Roman" w:hint="eastAsia"/>
          <w:bCs/>
          <w:snapToGrid w:val="0"/>
          <w:sz w:val="28"/>
          <w:szCs w:val="28"/>
        </w:rPr>
        <w:t>Если</w:t>
      </w:r>
      <w:r w:rsidRPr="00E271C3">
        <w:rPr>
          <w:rFonts w:ascii="Times New Roman" w:eastAsia="Times New Roman" w:hAnsi="Times New Roman" w:cs="Times New Roman"/>
          <w:bCs/>
          <w:snapToGrid w:val="0"/>
          <w:sz w:val="28"/>
          <w:szCs w:val="28"/>
        </w:rPr>
        <w:t xml:space="preserve"> </w:t>
      </w:r>
      <w:r w:rsidRPr="00E271C3">
        <w:rPr>
          <w:rFonts w:ascii="Times New Roman" w:eastAsia="Times New Roman" w:hAnsi="Times New Roman" w:cs="Times New Roman" w:hint="eastAsia"/>
          <w:bCs/>
          <w:snapToGrid w:val="0"/>
          <w:sz w:val="28"/>
          <w:szCs w:val="28"/>
        </w:rPr>
        <w:t>определить</w:t>
      </w:r>
      <w:r w:rsidRPr="00E271C3">
        <w:rPr>
          <w:rFonts w:ascii="Times New Roman" w:eastAsia="Times New Roman" w:hAnsi="Times New Roman" w:cs="Times New Roman"/>
          <w:bCs/>
          <w:snapToGrid w:val="0"/>
          <w:sz w:val="28"/>
          <w:szCs w:val="28"/>
        </w:rPr>
        <w:t xml:space="preserve"> </w:t>
      </w:r>
      <w:r w:rsidRPr="00E271C3">
        <w:rPr>
          <w:rFonts w:ascii="Times New Roman" w:eastAsia="Times New Roman" w:hAnsi="Times New Roman" w:cs="Times New Roman" w:hint="eastAsia"/>
          <w:bCs/>
          <w:snapToGrid w:val="0"/>
          <w:sz w:val="28"/>
          <w:szCs w:val="28"/>
        </w:rPr>
        <w:t>подходящий</w:t>
      </w:r>
      <w:r w:rsidRPr="00E271C3">
        <w:rPr>
          <w:rFonts w:ascii="Times New Roman" w:eastAsia="Times New Roman" w:hAnsi="Times New Roman" w:cs="Times New Roman"/>
          <w:bCs/>
          <w:snapToGrid w:val="0"/>
          <w:sz w:val="28"/>
          <w:szCs w:val="28"/>
        </w:rPr>
        <w:t xml:space="preserve"> </w:t>
      </w:r>
      <w:r w:rsidRPr="00E271C3">
        <w:rPr>
          <w:rFonts w:ascii="Times New Roman" w:eastAsia="Times New Roman" w:hAnsi="Times New Roman" w:cs="Times New Roman" w:hint="eastAsia"/>
          <w:bCs/>
          <w:snapToGrid w:val="0"/>
          <w:sz w:val="28"/>
          <w:szCs w:val="28"/>
        </w:rPr>
        <w:t>набор</w:t>
      </w:r>
      <w:r w:rsidRPr="00E271C3">
        <w:rPr>
          <w:rFonts w:ascii="Times New Roman" w:eastAsia="Times New Roman" w:hAnsi="Times New Roman" w:cs="Times New Roman"/>
          <w:bCs/>
          <w:snapToGrid w:val="0"/>
          <w:sz w:val="28"/>
          <w:szCs w:val="28"/>
        </w:rPr>
        <w:t xml:space="preserve"> </w:t>
      </w:r>
      <w:r w:rsidRPr="00E271C3">
        <w:rPr>
          <w:rFonts w:ascii="Times New Roman" w:eastAsia="Times New Roman" w:hAnsi="Times New Roman" w:cs="Times New Roman" w:hint="eastAsia"/>
          <w:bCs/>
          <w:snapToGrid w:val="0"/>
          <w:sz w:val="28"/>
          <w:szCs w:val="28"/>
        </w:rPr>
        <w:t>полей</w:t>
      </w:r>
      <w:r w:rsidRPr="00E271C3">
        <w:rPr>
          <w:rFonts w:ascii="Times New Roman" w:eastAsia="Times New Roman" w:hAnsi="Times New Roman" w:cs="Times New Roman"/>
          <w:bCs/>
          <w:snapToGrid w:val="0"/>
          <w:sz w:val="28"/>
          <w:szCs w:val="28"/>
        </w:rPr>
        <w:t xml:space="preserve"> </w:t>
      </w:r>
      <w:r w:rsidRPr="00E271C3">
        <w:rPr>
          <w:rFonts w:ascii="Times New Roman" w:eastAsia="Times New Roman" w:hAnsi="Times New Roman" w:cs="Times New Roman" w:hint="eastAsia"/>
          <w:bCs/>
          <w:snapToGrid w:val="0"/>
          <w:sz w:val="28"/>
          <w:szCs w:val="28"/>
        </w:rPr>
        <w:t>для</w:t>
      </w:r>
      <w:r w:rsidRPr="00E271C3">
        <w:rPr>
          <w:rFonts w:ascii="Times New Roman" w:eastAsia="Times New Roman" w:hAnsi="Times New Roman" w:cs="Times New Roman"/>
          <w:bCs/>
          <w:snapToGrid w:val="0"/>
          <w:sz w:val="28"/>
          <w:szCs w:val="28"/>
        </w:rPr>
        <w:t xml:space="preserve"> </w:t>
      </w:r>
      <w:r w:rsidRPr="00E271C3">
        <w:rPr>
          <w:rFonts w:ascii="Times New Roman" w:eastAsia="Times New Roman" w:hAnsi="Times New Roman" w:cs="Times New Roman" w:hint="eastAsia"/>
          <w:bCs/>
          <w:snapToGrid w:val="0"/>
          <w:sz w:val="28"/>
          <w:szCs w:val="28"/>
        </w:rPr>
        <w:t>составного</w:t>
      </w:r>
      <w:r w:rsidRPr="00E271C3">
        <w:rPr>
          <w:rFonts w:ascii="Times New Roman" w:eastAsia="Times New Roman" w:hAnsi="Times New Roman" w:cs="Times New Roman"/>
          <w:bCs/>
          <w:snapToGrid w:val="0"/>
          <w:sz w:val="28"/>
          <w:szCs w:val="28"/>
        </w:rPr>
        <w:t xml:space="preserve"> </w:t>
      </w:r>
      <w:r w:rsidRPr="00E271C3">
        <w:rPr>
          <w:rFonts w:ascii="Times New Roman" w:eastAsia="Times New Roman" w:hAnsi="Times New Roman" w:cs="Times New Roman" w:hint="eastAsia"/>
          <w:bCs/>
          <w:snapToGrid w:val="0"/>
          <w:sz w:val="28"/>
          <w:szCs w:val="28"/>
        </w:rPr>
        <w:t>ключа</w:t>
      </w:r>
      <w:r w:rsidRPr="00E271C3">
        <w:rPr>
          <w:rFonts w:ascii="Times New Roman" w:eastAsia="Times New Roman" w:hAnsi="Times New Roman" w:cs="Times New Roman"/>
          <w:bCs/>
          <w:snapToGrid w:val="0"/>
          <w:sz w:val="28"/>
          <w:szCs w:val="28"/>
        </w:rPr>
        <w:t xml:space="preserve"> </w:t>
      </w:r>
      <w:r w:rsidRPr="00E271C3">
        <w:rPr>
          <w:rFonts w:ascii="Times New Roman" w:eastAsia="Times New Roman" w:hAnsi="Times New Roman" w:cs="Times New Roman" w:hint="eastAsia"/>
          <w:bCs/>
          <w:snapToGrid w:val="0"/>
          <w:sz w:val="28"/>
          <w:szCs w:val="28"/>
        </w:rPr>
        <w:t>сложно</w:t>
      </w:r>
      <w:r w:rsidRPr="00E271C3">
        <w:rPr>
          <w:rFonts w:ascii="Times New Roman" w:eastAsia="Times New Roman" w:hAnsi="Times New Roman" w:cs="Times New Roman"/>
          <w:bCs/>
          <w:snapToGrid w:val="0"/>
          <w:sz w:val="28"/>
          <w:szCs w:val="28"/>
        </w:rPr>
        <w:t xml:space="preserve">, </w:t>
      </w:r>
      <w:r w:rsidRPr="00E271C3">
        <w:rPr>
          <w:rFonts w:ascii="Times New Roman" w:eastAsia="Times New Roman" w:hAnsi="Times New Roman" w:cs="Times New Roman" w:hint="eastAsia"/>
          <w:bCs/>
          <w:snapToGrid w:val="0"/>
          <w:sz w:val="28"/>
          <w:szCs w:val="28"/>
        </w:rPr>
        <w:t>следует</w:t>
      </w:r>
      <w:r w:rsidRPr="00E271C3">
        <w:rPr>
          <w:rFonts w:ascii="Times New Roman" w:eastAsia="Times New Roman" w:hAnsi="Times New Roman" w:cs="Times New Roman"/>
          <w:bCs/>
          <w:snapToGrid w:val="0"/>
          <w:sz w:val="28"/>
          <w:szCs w:val="28"/>
        </w:rPr>
        <w:t xml:space="preserve"> </w:t>
      </w:r>
      <w:r w:rsidRPr="00E271C3">
        <w:rPr>
          <w:rFonts w:ascii="Times New Roman" w:eastAsia="Times New Roman" w:hAnsi="Times New Roman" w:cs="Times New Roman" w:hint="eastAsia"/>
          <w:bCs/>
          <w:snapToGrid w:val="0"/>
          <w:sz w:val="28"/>
          <w:szCs w:val="28"/>
        </w:rPr>
        <w:t>добавить</w:t>
      </w:r>
      <w:r w:rsidRPr="00E271C3">
        <w:rPr>
          <w:rFonts w:ascii="Times New Roman" w:eastAsia="Times New Roman" w:hAnsi="Times New Roman" w:cs="Times New Roman"/>
          <w:bCs/>
          <w:snapToGrid w:val="0"/>
          <w:sz w:val="28"/>
          <w:szCs w:val="28"/>
        </w:rPr>
        <w:t xml:space="preserve"> </w:t>
      </w:r>
      <w:r w:rsidRPr="00E271C3">
        <w:rPr>
          <w:rFonts w:ascii="Times New Roman" w:eastAsia="Times New Roman" w:hAnsi="Times New Roman" w:cs="Times New Roman" w:hint="eastAsia"/>
          <w:bCs/>
          <w:snapToGrid w:val="0"/>
          <w:sz w:val="28"/>
          <w:szCs w:val="28"/>
        </w:rPr>
        <w:t>поле</w:t>
      </w:r>
      <w:r w:rsidRPr="00E271C3">
        <w:rPr>
          <w:rFonts w:ascii="Times New Roman" w:eastAsia="Times New Roman" w:hAnsi="Times New Roman" w:cs="Times New Roman"/>
          <w:bCs/>
          <w:snapToGrid w:val="0"/>
          <w:sz w:val="28"/>
          <w:szCs w:val="28"/>
        </w:rPr>
        <w:t xml:space="preserve"> </w:t>
      </w:r>
      <w:r w:rsidRPr="00E271C3">
        <w:rPr>
          <w:rFonts w:ascii="Times New Roman" w:eastAsia="Times New Roman" w:hAnsi="Times New Roman" w:cs="Times New Roman" w:hint="eastAsia"/>
          <w:bCs/>
          <w:snapToGrid w:val="0"/>
          <w:sz w:val="28"/>
          <w:szCs w:val="28"/>
        </w:rPr>
        <w:t>счетчика</w:t>
      </w:r>
      <w:r w:rsidRPr="00E271C3">
        <w:rPr>
          <w:rFonts w:ascii="Times New Roman" w:eastAsia="Times New Roman" w:hAnsi="Times New Roman" w:cs="Times New Roman"/>
          <w:bCs/>
          <w:snapToGrid w:val="0"/>
          <w:sz w:val="28"/>
          <w:szCs w:val="28"/>
        </w:rPr>
        <w:t xml:space="preserve"> </w:t>
      </w:r>
      <w:r w:rsidRPr="00E271C3">
        <w:rPr>
          <w:rFonts w:ascii="Times New Roman" w:eastAsia="Times New Roman" w:hAnsi="Times New Roman" w:cs="Times New Roman" w:hint="eastAsia"/>
          <w:bCs/>
          <w:snapToGrid w:val="0"/>
          <w:sz w:val="28"/>
          <w:szCs w:val="28"/>
        </w:rPr>
        <w:t>и</w:t>
      </w:r>
      <w:r w:rsidRPr="00E271C3">
        <w:rPr>
          <w:rFonts w:ascii="Times New Roman" w:eastAsia="Times New Roman" w:hAnsi="Times New Roman" w:cs="Times New Roman"/>
          <w:bCs/>
          <w:snapToGrid w:val="0"/>
          <w:sz w:val="28"/>
          <w:szCs w:val="28"/>
        </w:rPr>
        <w:t xml:space="preserve"> </w:t>
      </w:r>
      <w:r w:rsidRPr="00E271C3">
        <w:rPr>
          <w:rFonts w:ascii="Times New Roman" w:eastAsia="Times New Roman" w:hAnsi="Times New Roman" w:cs="Times New Roman" w:hint="eastAsia"/>
          <w:bCs/>
          <w:snapToGrid w:val="0"/>
          <w:sz w:val="28"/>
          <w:szCs w:val="28"/>
        </w:rPr>
        <w:t>сделать</w:t>
      </w:r>
      <w:r w:rsidRPr="00E271C3">
        <w:rPr>
          <w:rFonts w:ascii="Times New Roman" w:eastAsia="Times New Roman" w:hAnsi="Times New Roman" w:cs="Times New Roman"/>
          <w:bCs/>
          <w:snapToGrid w:val="0"/>
          <w:sz w:val="28"/>
          <w:szCs w:val="28"/>
        </w:rPr>
        <w:t xml:space="preserve"> </w:t>
      </w:r>
      <w:r w:rsidRPr="00E271C3">
        <w:rPr>
          <w:rFonts w:ascii="Times New Roman" w:eastAsia="Times New Roman" w:hAnsi="Times New Roman" w:cs="Times New Roman" w:hint="eastAsia"/>
          <w:bCs/>
          <w:snapToGrid w:val="0"/>
          <w:sz w:val="28"/>
          <w:szCs w:val="28"/>
        </w:rPr>
        <w:t>ег</w:t>
      </w:r>
      <w:r w:rsidRPr="00E271C3">
        <w:rPr>
          <w:rFonts w:ascii="Times New Roman" w:eastAsia="Times New Roman" w:hAnsi="Times New Roman" w:cs="Times New Roman"/>
          <w:bCs/>
          <w:snapToGrid w:val="0"/>
          <w:sz w:val="28"/>
          <w:szCs w:val="28"/>
        </w:rPr>
        <w:t xml:space="preserve"> </w:t>
      </w:r>
      <w:r w:rsidRPr="00E271C3">
        <w:rPr>
          <w:rFonts w:ascii="Times New Roman" w:eastAsia="Times New Roman" w:hAnsi="Times New Roman" w:cs="Times New Roman" w:hint="eastAsia"/>
          <w:bCs/>
          <w:snapToGrid w:val="0"/>
          <w:sz w:val="28"/>
          <w:szCs w:val="28"/>
        </w:rPr>
        <w:t>оключевым</w:t>
      </w:r>
      <w:r w:rsidRPr="00E271C3">
        <w:rPr>
          <w:rFonts w:ascii="Times New Roman" w:eastAsia="Times New Roman" w:hAnsi="Times New Roman" w:cs="Times New Roman"/>
          <w:bCs/>
          <w:snapToGrid w:val="0"/>
          <w:sz w:val="28"/>
          <w:szCs w:val="28"/>
        </w:rPr>
        <w:t xml:space="preserve">. </w:t>
      </w:r>
      <w:r w:rsidRPr="00E271C3">
        <w:rPr>
          <w:rFonts w:ascii="Times New Roman" w:eastAsia="Times New Roman" w:hAnsi="Times New Roman" w:cs="Times New Roman" w:hint="eastAsia"/>
          <w:bCs/>
          <w:snapToGrid w:val="0"/>
          <w:sz w:val="28"/>
          <w:szCs w:val="28"/>
        </w:rPr>
        <w:t>Например</w:t>
      </w:r>
      <w:r w:rsidRPr="00E271C3">
        <w:rPr>
          <w:rFonts w:ascii="Times New Roman" w:eastAsia="Times New Roman" w:hAnsi="Times New Roman" w:cs="Times New Roman"/>
          <w:bCs/>
          <w:snapToGrid w:val="0"/>
          <w:sz w:val="28"/>
          <w:szCs w:val="28"/>
        </w:rPr>
        <w:t xml:space="preserve">, </w:t>
      </w:r>
      <w:r w:rsidRPr="00E271C3">
        <w:rPr>
          <w:rFonts w:ascii="Times New Roman" w:eastAsia="Times New Roman" w:hAnsi="Times New Roman" w:cs="Times New Roman" w:hint="eastAsia"/>
          <w:bCs/>
          <w:snapToGrid w:val="0"/>
          <w:sz w:val="28"/>
          <w:szCs w:val="28"/>
        </w:rPr>
        <w:t>не</w:t>
      </w:r>
      <w:r w:rsidRPr="00E271C3">
        <w:rPr>
          <w:rFonts w:ascii="Times New Roman" w:eastAsia="Times New Roman" w:hAnsi="Times New Roman" w:cs="Times New Roman"/>
          <w:bCs/>
          <w:snapToGrid w:val="0"/>
          <w:sz w:val="28"/>
          <w:szCs w:val="28"/>
        </w:rPr>
        <w:t xml:space="preserve"> </w:t>
      </w:r>
      <w:r w:rsidRPr="00E271C3">
        <w:rPr>
          <w:rFonts w:ascii="Times New Roman" w:eastAsia="Times New Roman" w:hAnsi="Times New Roman" w:cs="Times New Roman" w:hint="eastAsia"/>
          <w:bCs/>
          <w:snapToGrid w:val="0"/>
          <w:sz w:val="28"/>
          <w:szCs w:val="28"/>
        </w:rPr>
        <w:t>рекомендуется</w:t>
      </w:r>
      <w:r w:rsidRPr="00E271C3">
        <w:rPr>
          <w:rFonts w:ascii="Times New Roman" w:eastAsia="Times New Roman" w:hAnsi="Times New Roman" w:cs="Times New Roman"/>
          <w:bCs/>
          <w:snapToGrid w:val="0"/>
          <w:sz w:val="28"/>
          <w:szCs w:val="28"/>
        </w:rPr>
        <w:t xml:space="preserve"> </w:t>
      </w:r>
      <w:r w:rsidRPr="00E271C3">
        <w:rPr>
          <w:rFonts w:ascii="Times New Roman" w:eastAsia="Times New Roman" w:hAnsi="Times New Roman" w:cs="Times New Roman" w:hint="eastAsia"/>
          <w:bCs/>
          <w:snapToGrid w:val="0"/>
          <w:sz w:val="28"/>
          <w:szCs w:val="28"/>
        </w:rPr>
        <w:t>определять</w:t>
      </w:r>
      <w:r w:rsidRPr="00E271C3">
        <w:rPr>
          <w:rFonts w:ascii="Times New Roman" w:eastAsia="Times New Roman" w:hAnsi="Times New Roman" w:cs="Times New Roman"/>
          <w:bCs/>
          <w:snapToGrid w:val="0"/>
          <w:sz w:val="28"/>
          <w:szCs w:val="28"/>
        </w:rPr>
        <w:t xml:space="preserve"> </w:t>
      </w:r>
      <w:r w:rsidRPr="00E271C3">
        <w:rPr>
          <w:rFonts w:ascii="Times New Roman" w:eastAsia="Times New Roman" w:hAnsi="Times New Roman" w:cs="Times New Roman" w:hint="eastAsia"/>
          <w:bCs/>
          <w:snapToGrid w:val="0"/>
          <w:sz w:val="28"/>
          <w:szCs w:val="28"/>
        </w:rPr>
        <w:t>ключ</w:t>
      </w:r>
      <w:r w:rsidRPr="00E271C3">
        <w:rPr>
          <w:rFonts w:ascii="Times New Roman" w:eastAsia="Times New Roman" w:hAnsi="Times New Roman" w:cs="Times New Roman"/>
          <w:bCs/>
          <w:snapToGrid w:val="0"/>
          <w:sz w:val="28"/>
          <w:szCs w:val="28"/>
        </w:rPr>
        <w:t xml:space="preserve"> </w:t>
      </w:r>
      <w:r w:rsidRPr="00E271C3">
        <w:rPr>
          <w:rFonts w:ascii="Times New Roman" w:eastAsia="Times New Roman" w:hAnsi="Times New Roman" w:cs="Times New Roman" w:hint="eastAsia"/>
          <w:bCs/>
          <w:snapToGrid w:val="0"/>
          <w:sz w:val="28"/>
          <w:szCs w:val="28"/>
        </w:rPr>
        <w:t>по</w:t>
      </w:r>
      <w:r w:rsidRPr="00E271C3">
        <w:rPr>
          <w:rFonts w:ascii="Times New Roman" w:eastAsia="Times New Roman" w:hAnsi="Times New Roman" w:cs="Times New Roman"/>
          <w:bCs/>
          <w:snapToGrid w:val="0"/>
          <w:sz w:val="28"/>
          <w:szCs w:val="28"/>
        </w:rPr>
        <w:t xml:space="preserve"> </w:t>
      </w:r>
      <w:r w:rsidRPr="00E271C3">
        <w:rPr>
          <w:rFonts w:ascii="Times New Roman" w:eastAsia="Times New Roman" w:hAnsi="Times New Roman" w:cs="Times New Roman" w:hint="eastAsia"/>
          <w:bCs/>
          <w:snapToGrid w:val="0"/>
          <w:sz w:val="28"/>
          <w:szCs w:val="28"/>
        </w:rPr>
        <w:t>полям</w:t>
      </w:r>
      <w:r w:rsidRPr="00E271C3">
        <w:rPr>
          <w:rFonts w:ascii="Times New Roman" w:eastAsia="Times New Roman" w:hAnsi="Times New Roman" w:cs="Times New Roman"/>
          <w:bCs/>
          <w:snapToGrid w:val="0"/>
          <w:sz w:val="28"/>
          <w:szCs w:val="28"/>
        </w:rPr>
        <w:t xml:space="preserve"> </w:t>
      </w:r>
      <w:r w:rsidRPr="00E271C3">
        <w:rPr>
          <w:rFonts w:ascii="Times New Roman" w:eastAsia="Times New Roman" w:hAnsi="Times New Roman" w:cs="Times New Roman" w:hint="eastAsia"/>
          <w:bCs/>
          <w:snapToGrid w:val="0"/>
          <w:sz w:val="28"/>
          <w:szCs w:val="28"/>
        </w:rPr>
        <w:t>«Имена»</w:t>
      </w:r>
      <w:r w:rsidRPr="00E271C3">
        <w:rPr>
          <w:rFonts w:ascii="Times New Roman" w:eastAsia="Times New Roman" w:hAnsi="Times New Roman" w:cs="Times New Roman"/>
          <w:bCs/>
          <w:snapToGrid w:val="0"/>
          <w:sz w:val="28"/>
          <w:szCs w:val="28"/>
        </w:rPr>
        <w:t xml:space="preserve"> </w:t>
      </w:r>
      <w:r w:rsidRPr="00E271C3">
        <w:rPr>
          <w:rFonts w:ascii="Times New Roman" w:eastAsia="Times New Roman" w:hAnsi="Times New Roman" w:cs="Times New Roman" w:hint="eastAsia"/>
          <w:bCs/>
          <w:snapToGrid w:val="0"/>
          <w:sz w:val="28"/>
          <w:szCs w:val="28"/>
        </w:rPr>
        <w:t>и</w:t>
      </w:r>
      <w:r w:rsidRPr="00E271C3">
        <w:rPr>
          <w:rFonts w:ascii="Times New Roman" w:eastAsia="Times New Roman" w:hAnsi="Times New Roman" w:cs="Times New Roman"/>
          <w:bCs/>
          <w:snapToGrid w:val="0"/>
          <w:sz w:val="28"/>
          <w:szCs w:val="28"/>
        </w:rPr>
        <w:t xml:space="preserve"> </w:t>
      </w:r>
      <w:r w:rsidRPr="00E271C3">
        <w:rPr>
          <w:rFonts w:ascii="Times New Roman" w:eastAsia="Times New Roman" w:hAnsi="Times New Roman" w:cs="Times New Roman" w:hint="eastAsia"/>
          <w:bCs/>
          <w:snapToGrid w:val="0"/>
          <w:sz w:val="28"/>
          <w:szCs w:val="28"/>
        </w:rPr>
        <w:t>«Фамилии»</w:t>
      </w:r>
      <w:r w:rsidRPr="00E271C3">
        <w:rPr>
          <w:rFonts w:ascii="Times New Roman" w:eastAsia="Times New Roman" w:hAnsi="Times New Roman" w:cs="Times New Roman"/>
          <w:bCs/>
          <w:snapToGrid w:val="0"/>
          <w:sz w:val="28"/>
          <w:szCs w:val="28"/>
        </w:rPr>
        <w:t xml:space="preserve">, </w:t>
      </w:r>
      <w:r w:rsidRPr="00E271C3">
        <w:rPr>
          <w:rFonts w:ascii="Times New Roman" w:eastAsia="Times New Roman" w:hAnsi="Times New Roman" w:cs="Times New Roman" w:hint="eastAsia"/>
          <w:bCs/>
          <w:snapToGrid w:val="0"/>
          <w:sz w:val="28"/>
          <w:szCs w:val="28"/>
        </w:rPr>
        <w:t>поскольку</w:t>
      </w:r>
      <w:r w:rsidRPr="00E271C3">
        <w:rPr>
          <w:rFonts w:ascii="Times New Roman" w:eastAsia="Times New Roman" w:hAnsi="Times New Roman" w:cs="Times New Roman"/>
          <w:bCs/>
          <w:snapToGrid w:val="0"/>
          <w:sz w:val="28"/>
          <w:szCs w:val="28"/>
        </w:rPr>
        <w:t xml:space="preserve"> </w:t>
      </w:r>
      <w:r w:rsidRPr="00E271C3">
        <w:rPr>
          <w:rFonts w:ascii="Times New Roman" w:eastAsia="Times New Roman" w:hAnsi="Times New Roman" w:cs="Times New Roman" w:hint="eastAsia"/>
          <w:bCs/>
          <w:snapToGrid w:val="0"/>
          <w:sz w:val="28"/>
          <w:szCs w:val="28"/>
        </w:rPr>
        <w:t>нельзя</w:t>
      </w:r>
      <w:r w:rsidRPr="00E271C3">
        <w:rPr>
          <w:rFonts w:ascii="Times New Roman" w:eastAsia="Times New Roman" w:hAnsi="Times New Roman" w:cs="Times New Roman"/>
          <w:bCs/>
          <w:snapToGrid w:val="0"/>
          <w:sz w:val="28"/>
          <w:szCs w:val="28"/>
        </w:rPr>
        <w:t xml:space="preserve"> </w:t>
      </w:r>
      <w:r w:rsidRPr="00E271C3">
        <w:rPr>
          <w:rFonts w:ascii="Times New Roman" w:eastAsia="Times New Roman" w:hAnsi="Times New Roman" w:cs="Times New Roman" w:hint="eastAsia"/>
          <w:bCs/>
          <w:snapToGrid w:val="0"/>
          <w:sz w:val="28"/>
          <w:szCs w:val="28"/>
        </w:rPr>
        <w:t>исключить</w:t>
      </w:r>
      <w:r w:rsidRPr="00E271C3">
        <w:rPr>
          <w:rFonts w:ascii="Times New Roman" w:eastAsia="Times New Roman" w:hAnsi="Times New Roman" w:cs="Times New Roman"/>
          <w:bCs/>
          <w:snapToGrid w:val="0"/>
          <w:sz w:val="28"/>
          <w:szCs w:val="28"/>
        </w:rPr>
        <w:t xml:space="preserve"> </w:t>
      </w:r>
      <w:r w:rsidRPr="00E271C3">
        <w:rPr>
          <w:rFonts w:ascii="Times New Roman" w:eastAsia="Times New Roman" w:hAnsi="Times New Roman" w:cs="Times New Roman" w:hint="eastAsia"/>
          <w:bCs/>
          <w:snapToGrid w:val="0"/>
          <w:sz w:val="28"/>
          <w:szCs w:val="28"/>
        </w:rPr>
        <w:t>повторения</w:t>
      </w:r>
      <w:r w:rsidRPr="00E271C3">
        <w:rPr>
          <w:rFonts w:ascii="Times New Roman" w:eastAsia="Times New Roman" w:hAnsi="Times New Roman" w:cs="Times New Roman"/>
          <w:bCs/>
          <w:snapToGrid w:val="0"/>
          <w:sz w:val="28"/>
          <w:szCs w:val="28"/>
        </w:rPr>
        <w:t xml:space="preserve"> </w:t>
      </w:r>
      <w:r w:rsidRPr="00E271C3">
        <w:rPr>
          <w:rFonts w:ascii="Times New Roman" w:eastAsia="Times New Roman" w:hAnsi="Times New Roman" w:cs="Times New Roman" w:hint="eastAsia"/>
          <w:bCs/>
          <w:snapToGrid w:val="0"/>
          <w:sz w:val="28"/>
          <w:szCs w:val="28"/>
        </w:rPr>
        <w:t>этой</w:t>
      </w:r>
      <w:r w:rsidRPr="00E271C3">
        <w:rPr>
          <w:rFonts w:ascii="Times New Roman" w:eastAsia="Times New Roman" w:hAnsi="Times New Roman" w:cs="Times New Roman"/>
          <w:bCs/>
          <w:snapToGrid w:val="0"/>
          <w:sz w:val="28"/>
          <w:szCs w:val="28"/>
        </w:rPr>
        <w:t xml:space="preserve"> </w:t>
      </w:r>
      <w:r w:rsidRPr="00E271C3">
        <w:rPr>
          <w:rFonts w:ascii="Times New Roman" w:eastAsia="Times New Roman" w:hAnsi="Times New Roman" w:cs="Times New Roman" w:hint="eastAsia"/>
          <w:bCs/>
          <w:snapToGrid w:val="0"/>
          <w:sz w:val="28"/>
          <w:szCs w:val="28"/>
        </w:rPr>
        <w:t>пары</w:t>
      </w:r>
      <w:r w:rsidRPr="00E271C3">
        <w:rPr>
          <w:rFonts w:ascii="Times New Roman" w:eastAsia="Times New Roman" w:hAnsi="Times New Roman" w:cs="Times New Roman"/>
          <w:bCs/>
          <w:snapToGrid w:val="0"/>
          <w:sz w:val="28"/>
          <w:szCs w:val="28"/>
        </w:rPr>
        <w:t xml:space="preserve"> </w:t>
      </w:r>
      <w:r w:rsidRPr="00E271C3">
        <w:rPr>
          <w:rFonts w:ascii="Times New Roman" w:eastAsia="Times New Roman" w:hAnsi="Times New Roman" w:cs="Times New Roman" w:hint="eastAsia"/>
          <w:bCs/>
          <w:snapToGrid w:val="0"/>
          <w:sz w:val="28"/>
          <w:szCs w:val="28"/>
        </w:rPr>
        <w:t>значений</w:t>
      </w:r>
      <w:r w:rsidRPr="00E271C3">
        <w:rPr>
          <w:rFonts w:ascii="Times New Roman" w:eastAsia="Times New Roman" w:hAnsi="Times New Roman" w:cs="Times New Roman"/>
          <w:bCs/>
          <w:snapToGrid w:val="0"/>
          <w:sz w:val="28"/>
          <w:szCs w:val="28"/>
        </w:rPr>
        <w:t xml:space="preserve"> </w:t>
      </w:r>
      <w:r w:rsidRPr="00E271C3">
        <w:rPr>
          <w:rFonts w:ascii="Times New Roman" w:eastAsia="Times New Roman" w:hAnsi="Times New Roman" w:cs="Times New Roman" w:hint="eastAsia"/>
          <w:bCs/>
          <w:snapToGrid w:val="0"/>
          <w:sz w:val="28"/>
          <w:szCs w:val="28"/>
        </w:rPr>
        <w:t>для</w:t>
      </w:r>
      <w:r w:rsidRPr="00E271C3">
        <w:rPr>
          <w:rFonts w:ascii="Times New Roman" w:eastAsia="Times New Roman" w:hAnsi="Times New Roman" w:cs="Times New Roman"/>
          <w:bCs/>
          <w:snapToGrid w:val="0"/>
          <w:sz w:val="28"/>
          <w:szCs w:val="28"/>
        </w:rPr>
        <w:t xml:space="preserve"> </w:t>
      </w:r>
      <w:r w:rsidRPr="00E271C3">
        <w:rPr>
          <w:rFonts w:ascii="Times New Roman" w:eastAsia="Times New Roman" w:hAnsi="Times New Roman" w:cs="Times New Roman" w:hint="eastAsia"/>
          <w:bCs/>
          <w:snapToGrid w:val="0"/>
          <w:sz w:val="28"/>
          <w:szCs w:val="28"/>
        </w:rPr>
        <w:t>разныхлюдей</w:t>
      </w:r>
      <w:r w:rsidRPr="00E271C3">
        <w:rPr>
          <w:rFonts w:ascii="Times New Roman" w:eastAsia="Times New Roman" w:hAnsi="Times New Roman" w:cs="Times New Roman"/>
          <w:bCs/>
          <w:snapToGrid w:val="0"/>
          <w:sz w:val="28"/>
          <w:szCs w:val="28"/>
        </w:rPr>
        <w:t xml:space="preserve">. </w:t>
      </w:r>
      <w:r w:rsidRPr="00E271C3">
        <w:rPr>
          <w:rFonts w:ascii="Times New Roman" w:eastAsia="Times New Roman" w:hAnsi="Times New Roman" w:cs="Times New Roman"/>
          <w:bCs/>
          <w:iCs/>
          <w:snapToGrid w:val="0"/>
          <w:sz w:val="28"/>
          <w:szCs w:val="28"/>
        </w:rPr>
        <w:t>Обычно в качестве ключа используются числовые поля</w:t>
      </w:r>
      <w:r w:rsidRPr="00E271C3">
        <w:rPr>
          <w:rFonts w:ascii="Times New Roman" w:eastAsia="Times New Roman" w:hAnsi="Times New Roman" w:cs="Times New Roman"/>
          <w:bCs/>
          <w:snapToGrid w:val="0"/>
          <w:sz w:val="28"/>
          <w:szCs w:val="28"/>
        </w:rPr>
        <w:t>.</w:t>
      </w:r>
    </w:p>
    <w:p w:rsidR="00E271C3" w:rsidRPr="00E271C3" w:rsidRDefault="00E271C3" w:rsidP="00E271C3">
      <w:pPr>
        <w:widowControl w:val="0"/>
        <w:tabs>
          <w:tab w:val="num" w:pos="0"/>
          <w:tab w:val="left" w:pos="993"/>
        </w:tabs>
        <w:spacing w:after="0" w:line="240" w:lineRule="auto"/>
        <w:ind w:firstLine="567"/>
        <w:jc w:val="center"/>
        <w:rPr>
          <w:rFonts w:ascii="Times New Roman" w:eastAsia="Times New Roman" w:hAnsi="Times New Roman" w:cs="Times New Roman"/>
          <w:b/>
          <w:bCs/>
          <w:snapToGrid w:val="0"/>
          <w:sz w:val="24"/>
          <w:szCs w:val="20"/>
        </w:rPr>
      </w:pPr>
    </w:p>
    <w:p w:rsidR="00C66ADF" w:rsidRDefault="00C66ADF" w:rsidP="00C53E92">
      <w:pPr>
        <w:spacing w:after="0" w:line="240" w:lineRule="auto"/>
        <w:rPr>
          <w:rFonts w:ascii="Times New Roman" w:hAnsi="Times New Roman" w:cs="Times New Roman"/>
          <w:b/>
          <w:i/>
          <w:sz w:val="28"/>
          <w:szCs w:val="28"/>
        </w:rPr>
      </w:pPr>
      <w:r>
        <w:rPr>
          <w:rFonts w:ascii="Times New Roman" w:hAnsi="Times New Roman" w:cs="Times New Roman"/>
          <w:b/>
          <w:i/>
          <w:sz w:val="28"/>
          <w:szCs w:val="28"/>
        </w:rPr>
        <w:t>Задание:</w:t>
      </w:r>
    </w:p>
    <w:p w:rsidR="00E271C3" w:rsidRPr="00E271C3" w:rsidRDefault="00E271C3" w:rsidP="00E271C3">
      <w:pPr>
        <w:tabs>
          <w:tab w:val="num" w:pos="0"/>
          <w:tab w:val="left" w:pos="993"/>
        </w:tabs>
        <w:spacing w:after="0" w:line="240" w:lineRule="auto"/>
        <w:ind w:firstLine="567"/>
        <w:jc w:val="both"/>
        <w:rPr>
          <w:rFonts w:ascii="Times New Roman" w:hAnsi="Times New Roman" w:cs="Times New Roman"/>
          <w:snapToGrid w:val="0"/>
          <w:sz w:val="28"/>
          <w:szCs w:val="28"/>
        </w:rPr>
      </w:pPr>
      <w:r w:rsidRPr="00E271C3">
        <w:rPr>
          <w:rFonts w:ascii="Times New Roman" w:hAnsi="Times New Roman" w:cs="Times New Roman"/>
          <w:b/>
          <w:bCs/>
          <w:snapToGrid w:val="0"/>
          <w:sz w:val="28"/>
          <w:szCs w:val="28"/>
        </w:rPr>
        <w:t>Задание 1. Создание индексов и ключей</w:t>
      </w:r>
    </w:p>
    <w:p w:rsidR="00E271C3" w:rsidRPr="00E271C3" w:rsidRDefault="00E271C3" w:rsidP="00E271C3">
      <w:pPr>
        <w:tabs>
          <w:tab w:val="num" w:pos="0"/>
          <w:tab w:val="left" w:pos="993"/>
        </w:tabs>
        <w:spacing w:after="0" w:line="240" w:lineRule="auto"/>
        <w:ind w:firstLine="567"/>
        <w:jc w:val="both"/>
        <w:rPr>
          <w:rFonts w:ascii="Times New Roman" w:hAnsi="Times New Roman" w:cs="Times New Roman"/>
          <w:snapToGrid w:val="0"/>
          <w:sz w:val="28"/>
          <w:szCs w:val="28"/>
        </w:rPr>
      </w:pPr>
      <w:r w:rsidRPr="00E271C3">
        <w:rPr>
          <w:rFonts w:ascii="Times New Roman" w:hAnsi="Times New Roman" w:cs="Times New Roman"/>
          <w:b/>
          <w:bCs/>
          <w:snapToGrid w:val="0"/>
          <w:sz w:val="28"/>
          <w:szCs w:val="28"/>
        </w:rPr>
        <w:t>1. Создатьбазу данных</w:t>
      </w:r>
      <w:r>
        <w:rPr>
          <w:rFonts w:ascii="Times New Roman" w:hAnsi="Times New Roman" w:cs="Times New Roman"/>
          <w:b/>
          <w:bCs/>
          <w:snapToGrid w:val="0"/>
          <w:sz w:val="28"/>
          <w:szCs w:val="28"/>
        </w:rPr>
        <w:t xml:space="preserve"> </w:t>
      </w:r>
      <w:r w:rsidRPr="00E271C3">
        <w:rPr>
          <w:rFonts w:ascii="Times New Roman" w:hAnsi="Times New Roman" w:cs="Times New Roman"/>
          <w:b/>
          <w:bCs/>
          <w:i/>
          <w:iCs/>
          <w:snapToGrid w:val="0"/>
          <w:sz w:val="28"/>
          <w:szCs w:val="28"/>
        </w:rPr>
        <w:t xml:space="preserve">База№3 </w:t>
      </w:r>
      <w:r w:rsidRPr="00E271C3">
        <w:rPr>
          <w:rFonts w:ascii="Times New Roman" w:hAnsi="Times New Roman" w:cs="Times New Roman"/>
          <w:bCs/>
          <w:iCs/>
          <w:snapToGrid w:val="0"/>
          <w:sz w:val="28"/>
          <w:szCs w:val="28"/>
        </w:rPr>
        <w:t>используя базу БАЗА_ИСХ</w:t>
      </w:r>
    </w:p>
    <w:p w:rsidR="00E271C3" w:rsidRPr="00E271C3" w:rsidRDefault="00E271C3" w:rsidP="00E271C3">
      <w:pPr>
        <w:tabs>
          <w:tab w:val="num" w:pos="0"/>
          <w:tab w:val="left" w:pos="993"/>
        </w:tabs>
        <w:spacing w:after="0" w:line="240" w:lineRule="auto"/>
        <w:ind w:firstLine="567"/>
        <w:jc w:val="both"/>
        <w:rPr>
          <w:rFonts w:ascii="Times New Roman" w:hAnsi="Times New Roman" w:cs="Times New Roman"/>
          <w:snapToGrid w:val="0"/>
          <w:sz w:val="28"/>
          <w:szCs w:val="28"/>
        </w:rPr>
      </w:pPr>
      <w:r w:rsidRPr="00E271C3">
        <w:rPr>
          <w:rFonts w:ascii="Times New Roman" w:hAnsi="Times New Roman" w:cs="Times New Roman"/>
          <w:snapToGrid w:val="0"/>
          <w:sz w:val="28"/>
          <w:szCs w:val="28"/>
        </w:rPr>
        <w:t>База содержит таблицы:</w:t>
      </w:r>
    </w:p>
    <w:p w:rsidR="00E271C3" w:rsidRPr="00E271C3" w:rsidRDefault="00E271C3" w:rsidP="00E271C3">
      <w:pPr>
        <w:tabs>
          <w:tab w:val="num" w:pos="0"/>
          <w:tab w:val="left" w:pos="993"/>
        </w:tabs>
        <w:spacing w:after="0" w:line="240" w:lineRule="auto"/>
        <w:ind w:firstLine="567"/>
        <w:jc w:val="both"/>
        <w:rPr>
          <w:rFonts w:ascii="Times New Roman" w:hAnsi="Times New Roman" w:cs="Times New Roman"/>
          <w:snapToGrid w:val="0"/>
          <w:sz w:val="28"/>
          <w:szCs w:val="28"/>
        </w:rPr>
      </w:pPr>
    </w:p>
    <w:p w:rsidR="00E271C3" w:rsidRPr="00E271C3" w:rsidRDefault="00E271C3" w:rsidP="00E271C3">
      <w:pPr>
        <w:tabs>
          <w:tab w:val="num" w:pos="0"/>
          <w:tab w:val="left" w:pos="993"/>
        </w:tabs>
        <w:spacing w:after="0" w:line="240" w:lineRule="auto"/>
        <w:ind w:firstLine="567"/>
        <w:jc w:val="both"/>
        <w:rPr>
          <w:rFonts w:ascii="Times New Roman" w:hAnsi="Times New Roman" w:cs="Times New Roman"/>
          <w:snapToGrid w:val="0"/>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2"/>
        <w:gridCol w:w="2393"/>
        <w:gridCol w:w="2393"/>
        <w:gridCol w:w="2393"/>
      </w:tblGrid>
      <w:tr w:rsidR="00E271C3" w:rsidRPr="00E271C3" w:rsidTr="00941271">
        <w:tc>
          <w:tcPr>
            <w:tcW w:w="2392" w:type="dxa"/>
            <w:shd w:val="clear" w:color="auto" w:fill="auto"/>
          </w:tcPr>
          <w:p w:rsidR="00E271C3" w:rsidRPr="00E271C3" w:rsidRDefault="00E271C3" w:rsidP="00E271C3">
            <w:pPr>
              <w:tabs>
                <w:tab w:val="num" w:pos="0"/>
                <w:tab w:val="left" w:pos="993"/>
              </w:tabs>
              <w:spacing w:after="0" w:line="240" w:lineRule="auto"/>
              <w:ind w:firstLine="567"/>
              <w:jc w:val="both"/>
              <w:rPr>
                <w:rFonts w:ascii="Times New Roman" w:hAnsi="Times New Roman" w:cs="Times New Roman"/>
                <w:b/>
                <w:snapToGrid w:val="0"/>
                <w:sz w:val="28"/>
                <w:szCs w:val="28"/>
              </w:rPr>
            </w:pPr>
            <w:r w:rsidRPr="00E271C3">
              <w:rPr>
                <w:rFonts w:ascii="Times New Roman" w:hAnsi="Times New Roman" w:cs="Times New Roman"/>
                <w:b/>
                <w:snapToGrid w:val="0"/>
                <w:sz w:val="28"/>
                <w:szCs w:val="28"/>
              </w:rPr>
              <w:t>Личности</w:t>
            </w:r>
          </w:p>
        </w:tc>
        <w:tc>
          <w:tcPr>
            <w:tcW w:w="2393" w:type="dxa"/>
            <w:shd w:val="clear" w:color="auto" w:fill="auto"/>
          </w:tcPr>
          <w:p w:rsidR="00E271C3" w:rsidRPr="00E271C3" w:rsidRDefault="00E271C3" w:rsidP="00E271C3">
            <w:pPr>
              <w:tabs>
                <w:tab w:val="num" w:pos="0"/>
                <w:tab w:val="left" w:pos="993"/>
              </w:tabs>
              <w:spacing w:after="0" w:line="240" w:lineRule="auto"/>
              <w:ind w:firstLine="567"/>
              <w:jc w:val="both"/>
              <w:rPr>
                <w:rFonts w:ascii="Times New Roman" w:hAnsi="Times New Roman" w:cs="Times New Roman"/>
                <w:b/>
                <w:snapToGrid w:val="0"/>
                <w:sz w:val="28"/>
                <w:szCs w:val="28"/>
              </w:rPr>
            </w:pPr>
            <w:r w:rsidRPr="00E271C3">
              <w:rPr>
                <w:rFonts w:ascii="Times New Roman" w:hAnsi="Times New Roman" w:cs="Times New Roman"/>
                <w:b/>
                <w:snapToGrid w:val="0"/>
                <w:sz w:val="28"/>
                <w:szCs w:val="28"/>
              </w:rPr>
              <w:t xml:space="preserve">Адреса </w:t>
            </w:r>
          </w:p>
        </w:tc>
        <w:tc>
          <w:tcPr>
            <w:tcW w:w="2393" w:type="dxa"/>
            <w:shd w:val="clear" w:color="auto" w:fill="auto"/>
          </w:tcPr>
          <w:p w:rsidR="00E271C3" w:rsidRPr="00E271C3" w:rsidRDefault="00E271C3" w:rsidP="00E271C3">
            <w:pPr>
              <w:tabs>
                <w:tab w:val="num" w:pos="0"/>
                <w:tab w:val="left" w:pos="993"/>
              </w:tabs>
              <w:spacing w:after="0" w:line="240" w:lineRule="auto"/>
              <w:ind w:firstLine="567"/>
              <w:jc w:val="both"/>
              <w:rPr>
                <w:rFonts w:ascii="Times New Roman" w:hAnsi="Times New Roman" w:cs="Times New Roman"/>
                <w:b/>
                <w:snapToGrid w:val="0"/>
                <w:sz w:val="28"/>
                <w:szCs w:val="28"/>
              </w:rPr>
            </w:pPr>
            <w:r w:rsidRPr="00E271C3">
              <w:rPr>
                <w:rFonts w:ascii="Times New Roman" w:hAnsi="Times New Roman" w:cs="Times New Roman"/>
                <w:b/>
                <w:snapToGrid w:val="0"/>
                <w:sz w:val="28"/>
                <w:szCs w:val="28"/>
              </w:rPr>
              <w:t xml:space="preserve">Предметы </w:t>
            </w:r>
          </w:p>
        </w:tc>
        <w:tc>
          <w:tcPr>
            <w:tcW w:w="2393" w:type="dxa"/>
            <w:shd w:val="clear" w:color="auto" w:fill="auto"/>
          </w:tcPr>
          <w:p w:rsidR="00E271C3" w:rsidRPr="00E271C3" w:rsidRDefault="00E271C3" w:rsidP="00E271C3">
            <w:pPr>
              <w:tabs>
                <w:tab w:val="num" w:pos="0"/>
                <w:tab w:val="left" w:pos="993"/>
              </w:tabs>
              <w:spacing w:after="0" w:line="240" w:lineRule="auto"/>
              <w:ind w:firstLine="567"/>
              <w:jc w:val="both"/>
              <w:rPr>
                <w:rFonts w:ascii="Times New Roman" w:hAnsi="Times New Roman" w:cs="Times New Roman"/>
                <w:b/>
                <w:snapToGrid w:val="0"/>
                <w:sz w:val="28"/>
                <w:szCs w:val="28"/>
              </w:rPr>
            </w:pPr>
            <w:r w:rsidRPr="00E271C3">
              <w:rPr>
                <w:rFonts w:ascii="Times New Roman" w:hAnsi="Times New Roman" w:cs="Times New Roman"/>
                <w:b/>
                <w:snapToGrid w:val="0"/>
                <w:sz w:val="28"/>
                <w:szCs w:val="28"/>
              </w:rPr>
              <w:t>Экзамены</w:t>
            </w:r>
          </w:p>
        </w:tc>
      </w:tr>
      <w:tr w:rsidR="00E271C3" w:rsidRPr="00E271C3" w:rsidTr="00941271">
        <w:tc>
          <w:tcPr>
            <w:tcW w:w="2392" w:type="dxa"/>
            <w:shd w:val="clear" w:color="auto" w:fill="auto"/>
          </w:tcPr>
          <w:p w:rsidR="00E271C3" w:rsidRPr="00E271C3" w:rsidRDefault="00E271C3" w:rsidP="00E271C3">
            <w:pPr>
              <w:tabs>
                <w:tab w:val="num" w:pos="0"/>
                <w:tab w:val="left" w:pos="993"/>
              </w:tabs>
              <w:spacing w:after="0" w:line="240" w:lineRule="auto"/>
              <w:ind w:firstLine="567"/>
              <w:jc w:val="both"/>
              <w:rPr>
                <w:rFonts w:ascii="Times New Roman" w:hAnsi="Times New Roman" w:cs="Times New Roman"/>
                <w:snapToGrid w:val="0"/>
                <w:sz w:val="28"/>
                <w:szCs w:val="28"/>
              </w:rPr>
            </w:pPr>
            <w:r w:rsidRPr="00E271C3">
              <w:rPr>
                <w:rFonts w:ascii="Times New Roman" w:hAnsi="Times New Roman" w:cs="Times New Roman"/>
                <w:snapToGrid w:val="0"/>
                <w:sz w:val="28"/>
                <w:szCs w:val="28"/>
              </w:rPr>
              <w:t>ЛичнКод</w:t>
            </w:r>
          </w:p>
        </w:tc>
        <w:tc>
          <w:tcPr>
            <w:tcW w:w="2393" w:type="dxa"/>
            <w:shd w:val="clear" w:color="auto" w:fill="auto"/>
          </w:tcPr>
          <w:p w:rsidR="00E271C3" w:rsidRPr="00E271C3" w:rsidRDefault="00E271C3" w:rsidP="00E271C3">
            <w:pPr>
              <w:tabs>
                <w:tab w:val="num" w:pos="0"/>
                <w:tab w:val="left" w:pos="993"/>
              </w:tabs>
              <w:spacing w:after="0" w:line="240" w:lineRule="auto"/>
              <w:ind w:firstLine="567"/>
              <w:jc w:val="both"/>
              <w:rPr>
                <w:rFonts w:ascii="Times New Roman" w:hAnsi="Times New Roman" w:cs="Times New Roman"/>
                <w:snapToGrid w:val="0"/>
                <w:sz w:val="28"/>
                <w:szCs w:val="28"/>
              </w:rPr>
            </w:pPr>
            <w:r w:rsidRPr="00E271C3">
              <w:rPr>
                <w:rFonts w:ascii="Times New Roman" w:hAnsi="Times New Roman" w:cs="Times New Roman"/>
                <w:snapToGrid w:val="0"/>
                <w:sz w:val="28"/>
                <w:szCs w:val="28"/>
              </w:rPr>
              <w:t>ЛичнКод</w:t>
            </w:r>
          </w:p>
        </w:tc>
        <w:tc>
          <w:tcPr>
            <w:tcW w:w="2393" w:type="dxa"/>
            <w:shd w:val="clear" w:color="auto" w:fill="auto"/>
          </w:tcPr>
          <w:p w:rsidR="00E271C3" w:rsidRPr="00E271C3" w:rsidRDefault="00E271C3" w:rsidP="00E271C3">
            <w:pPr>
              <w:tabs>
                <w:tab w:val="num" w:pos="0"/>
                <w:tab w:val="left" w:pos="993"/>
              </w:tabs>
              <w:spacing w:after="0" w:line="240" w:lineRule="auto"/>
              <w:ind w:firstLine="567"/>
              <w:jc w:val="both"/>
              <w:rPr>
                <w:rFonts w:ascii="Times New Roman" w:hAnsi="Times New Roman" w:cs="Times New Roman"/>
                <w:snapToGrid w:val="0"/>
                <w:sz w:val="28"/>
                <w:szCs w:val="28"/>
              </w:rPr>
            </w:pPr>
            <w:r w:rsidRPr="00E271C3">
              <w:rPr>
                <w:rFonts w:ascii="Times New Roman" w:hAnsi="Times New Roman" w:cs="Times New Roman"/>
                <w:snapToGrid w:val="0"/>
                <w:sz w:val="28"/>
                <w:szCs w:val="28"/>
              </w:rPr>
              <w:t>КодПредм</w:t>
            </w:r>
          </w:p>
        </w:tc>
        <w:tc>
          <w:tcPr>
            <w:tcW w:w="2393" w:type="dxa"/>
            <w:shd w:val="clear" w:color="auto" w:fill="auto"/>
          </w:tcPr>
          <w:p w:rsidR="00E271C3" w:rsidRPr="00E271C3" w:rsidRDefault="00E271C3" w:rsidP="00E271C3">
            <w:pPr>
              <w:tabs>
                <w:tab w:val="num" w:pos="0"/>
                <w:tab w:val="left" w:pos="993"/>
              </w:tabs>
              <w:spacing w:after="0" w:line="240" w:lineRule="auto"/>
              <w:ind w:firstLine="567"/>
              <w:jc w:val="both"/>
              <w:rPr>
                <w:rFonts w:ascii="Times New Roman" w:hAnsi="Times New Roman" w:cs="Times New Roman"/>
                <w:snapToGrid w:val="0"/>
                <w:sz w:val="28"/>
                <w:szCs w:val="28"/>
              </w:rPr>
            </w:pPr>
            <w:r w:rsidRPr="00E271C3">
              <w:rPr>
                <w:rFonts w:ascii="Times New Roman" w:hAnsi="Times New Roman" w:cs="Times New Roman"/>
                <w:snapToGrid w:val="0"/>
                <w:sz w:val="28"/>
                <w:szCs w:val="28"/>
              </w:rPr>
              <w:t>КодПредмета</w:t>
            </w:r>
          </w:p>
        </w:tc>
      </w:tr>
      <w:tr w:rsidR="00E271C3" w:rsidRPr="00E271C3" w:rsidTr="00941271">
        <w:tc>
          <w:tcPr>
            <w:tcW w:w="2392" w:type="dxa"/>
            <w:shd w:val="clear" w:color="auto" w:fill="auto"/>
          </w:tcPr>
          <w:p w:rsidR="00E271C3" w:rsidRPr="00E271C3" w:rsidRDefault="00E271C3" w:rsidP="00E271C3">
            <w:pPr>
              <w:tabs>
                <w:tab w:val="num" w:pos="0"/>
                <w:tab w:val="left" w:pos="993"/>
              </w:tabs>
              <w:spacing w:after="0" w:line="240" w:lineRule="auto"/>
              <w:ind w:firstLine="567"/>
              <w:jc w:val="both"/>
              <w:rPr>
                <w:rFonts w:ascii="Times New Roman" w:hAnsi="Times New Roman" w:cs="Times New Roman"/>
                <w:snapToGrid w:val="0"/>
                <w:sz w:val="28"/>
                <w:szCs w:val="28"/>
              </w:rPr>
            </w:pPr>
            <w:r w:rsidRPr="00E271C3">
              <w:rPr>
                <w:rFonts w:ascii="Times New Roman" w:hAnsi="Times New Roman" w:cs="Times New Roman"/>
                <w:snapToGrid w:val="0"/>
                <w:sz w:val="28"/>
                <w:szCs w:val="28"/>
              </w:rPr>
              <w:t>Фамилия</w:t>
            </w:r>
          </w:p>
        </w:tc>
        <w:tc>
          <w:tcPr>
            <w:tcW w:w="2393" w:type="dxa"/>
            <w:shd w:val="clear" w:color="auto" w:fill="auto"/>
          </w:tcPr>
          <w:p w:rsidR="00E271C3" w:rsidRPr="00E271C3" w:rsidRDefault="00E271C3" w:rsidP="00E271C3">
            <w:pPr>
              <w:tabs>
                <w:tab w:val="num" w:pos="0"/>
                <w:tab w:val="left" w:pos="993"/>
              </w:tabs>
              <w:spacing w:after="0" w:line="240" w:lineRule="auto"/>
              <w:ind w:firstLine="567"/>
              <w:jc w:val="both"/>
              <w:rPr>
                <w:rFonts w:ascii="Times New Roman" w:hAnsi="Times New Roman" w:cs="Times New Roman"/>
                <w:snapToGrid w:val="0"/>
                <w:sz w:val="28"/>
                <w:szCs w:val="28"/>
              </w:rPr>
            </w:pPr>
            <w:r w:rsidRPr="00E271C3">
              <w:rPr>
                <w:rFonts w:ascii="Times New Roman" w:hAnsi="Times New Roman" w:cs="Times New Roman"/>
                <w:snapToGrid w:val="0"/>
                <w:sz w:val="28"/>
                <w:szCs w:val="28"/>
              </w:rPr>
              <w:t>ПочтКод</w:t>
            </w:r>
          </w:p>
        </w:tc>
        <w:tc>
          <w:tcPr>
            <w:tcW w:w="2393" w:type="dxa"/>
            <w:shd w:val="clear" w:color="auto" w:fill="auto"/>
          </w:tcPr>
          <w:p w:rsidR="00E271C3" w:rsidRPr="00E271C3" w:rsidRDefault="00E271C3" w:rsidP="00E271C3">
            <w:pPr>
              <w:tabs>
                <w:tab w:val="num" w:pos="0"/>
                <w:tab w:val="left" w:pos="993"/>
              </w:tabs>
              <w:spacing w:after="0" w:line="240" w:lineRule="auto"/>
              <w:ind w:firstLine="567"/>
              <w:jc w:val="both"/>
              <w:rPr>
                <w:rFonts w:ascii="Times New Roman" w:hAnsi="Times New Roman" w:cs="Times New Roman"/>
                <w:snapToGrid w:val="0"/>
                <w:sz w:val="28"/>
                <w:szCs w:val="28"/>
              </w:rPr>
            </w:pPr>
            <w:r w:rsidRPr="00E271C3">
              <w:rPr>
                <w:rFonts w:ascii="Times New Roman" w:hAnsi="Times New Roman" w:cs="Times New Roman"/>
                <w:snapToGrid w:val="0"/>
                <w:sz w:val="28"/>
                <w:szCs w:val="28"/>
              </w:rPr>
              <w:t xml:space="preserve">Наименование </w:t>
            </w:r>
          </w:p>
        </w:tc>
        <w:tc>
          <w:tcPr>
            <w:tcW w:w="2393" w:type="dxa"/>
            <w:shd w:val="clear" w:color="auto" w:fill="auto"/>
          </w:tcPr>
          <w:p w:rsidR="00E271C3" w:rsidRPr="00E271C3" w:rsidRDefault="00E271C3" w:rsidP="00E271C3">
            <w:pPr>
              <w:tabs>
                <w:tab w:val="num" w:pos="0"/>
                <w:tab w:val="left" w:pos="993"/>
              </w:tabs>
              <w:spacing w:after="0" w:line="240" w:lineRule="auto"/>
              <w:ind w:firstLine="567"/>
              <w:jc w:val="both"/>
              <w:rPr>
                <w:rFonts w:ascii="Times New Roman" w:hAnsi="Times New Roman" w:cs="Times New Roman"/>
                <w:snapToGrid w:val="0"/>
                <w:sz w:val="28"/>
                <w:szCs w:val="28"/>
              </w:rPr>
            </w:pPr>
            <w:r w:rsidRPr="00E271C3">
              <w:rPr>
                <w:rFonts w:ascii="Times New Roman" w:hAnsi="Times New Roman" w:cs="Times New Roman"/>
                <w:snapToGrid w:val="0"/>
                <w:sz w:val="28"/>
                <w:szCs w:val="28"/>
              </w:rPr>
              <w:t>КодСтудента</w:t>
            </w:r>
          </w:p>
        </w:tc>
      </w:tr>
      <w:tr w:rsidR="00E271C3" w:rsidRPr="00E271C3" w:rsidTr="00941271">
        <w:tc>
          <w:tcPr>
            <w:tcW w:w="2392" w:type="dxa"/>
            <w:shd w:val="clear" w:color="auto" w:fill="auto"/>
          </w:tcPr>
          <w:p w:rsidR="00E271C3" w:rsidRPr="00E271C3" w:rsidRDefault="00E271C3" w:rsidP="00E271C3">
            <w:pPr>
              <w:tabs>
                <w:tab w:val="num" w:pos="0"/>
                <w:tab w:val="left" w:pos="993"/>
              </w:tabs>
              <w:spacing w:after="0" w:line="240" w:lineRule="auto"/>
              <w:ind w:firstLine="567"/>
              <w:jc w:val="both"/>
              <w:rPr>
                <w:rFonts w:ascii="Times New Roman" w:hAnsi="Times New Roman" w:cs="Times New Roman"/>
                <w:snapToGrid w:val="0"/>
                <w:sz w:val="28"/>
                <w:szCs w:val="28"/>
              </w:rPr>
            </w:pPr>
            <w:r w:rsidRPr="00E271C3">
              <w:rPr>
                <w:rFonts w:ascii="Times New Roman" w:hAnsi="Times New Roman" w:cs="Times New Roman"/>
                <w:snapToGrid w:val="0"/>
                <w:sz w:val="28"/>
                <w:szCs w:val="28"/>
              </w:rPr>
              <w:t>Имя</w:t>
            </w:r>
          </w:p>
        </w:tc>
        <w:tc>
          <w:tcPr>
            <w:tcW w:w="2393" w:type="dxa"/>
            <w:shd w:val="clear" w:color="auto" w:fill="auto"/>
          </w:tcPr>
          <w:p w:rsidR="00E271C3" w:rsidRPr="00E271C3" w:rsidRDefault="00E271C3" w:rsidP="00E271C3">
            <w:pPr>
              <w:tabs>
                <w:tab w:val="num" w:pos="0"/>
                <w:tab w:val="left" w:pos="993"/>
              </w:tabs>
              <w:spacing w:after="0" w:line="240" w:lineRule="auto"/>
              <w:ind w:firstLine="567"/>
              <w:jc w:val="both"/>
              <w:rPr>
                <w:rFonts w:ascii="Times New Roman" w:hAnsi="Times New Roman" w:cs="Times New Roman"/>
                <w:snapToGrid w:val="0"/>
                <w:sz w:val="28"/>
                <w:szCs w:val="28"/>
              </w:rPr>
            </w:pPr>
            <w:r w:rsidRPr="00E271C3">
              <w:rPr>
                <w:rFonts w:ascii="Times New Roman" w:hAnsi="Times New Roman" w:cs="Times New Roman"/>
                <w:snapToGrid w:val="0"/>
                <w:sz w:val="28"/>
                <w:szCs w:val="28"/>
              </w:rPr>
              <w:t xml:space="preserve">Город </w:t>
            </w:r>
          </w:p>
        </w:tc>
        <w:tc>
          <w:tcPr>
            <w:tcW w:w="2393" w:type="dxa"/>
            <w:shd w:val="clear" w:color="auto" w:fill="auto"/>
          </w:tcPr>
          <w:p w:rsidR="00E271C3" w:rsidRPr="00E271C3" w:rsidRDefault="00E271C3" w:rsidP="00E271C3">
            <w:pPr>
              <w:tabs>
                <w:tab w:val="num" w:pos="0"/>
                <w:tab w:val="left" w:pos="993"/>
              </w:tabs>
              <w:spacing w:after="0" w:line="240" w:lineRule="auto"/>
              <w:ind w:firstLine="567"/>
              <w:jc w:val="both"/>
              <w:rPr>
                <w:rFonts w:ascii="Times New Roman" w:hAnsi="Times New Roman" w:cs="Times New Roman"/>
                <w:snapToGrid w:val="0"/>
                <w:sz w:val="28"/>
                <w:szCs w:val="28"/>
              </w:rPr>
            </w:pPr>
            <w:r w:rsidRPr="00E271C3">
              <w:rPr>
                <w:rFonts w:ascii="Times New Roman" w:hAnsi="Times New Roman" w:cs="Times New Roman"/>
                <w:snapToGrid w:val="0"/>
                <w:sz w:val="28"/>
                <w:szCs w:val="28"/>
              </w:rPr>
              <w:t xml:space="preserve">Семестр </w:t>
            </w:r>
          </w:p>
        </w:tc>
        <w:tc>
          <w:tcPr>
            <w:tcW w:w="2393" w:type="dxa"/>
            <w:shd w:val="clear" w:color="auto" w:fill="auto"/>
          </w:tcPr>
          <w:p w:rsidR="00E271C3" w:rsidRPr="00E271C3" w:rsidRDefault="00E271C3" w:rsidP="00E271C3">
            <w:pPr>
              <w:tabs>
                <w:tab w:val="num" w:pos="0"/>
                <w:tab w:val="left" w:pos="993"/>
              </w:tabs>
              <w:spacing w:after="0" w:line="240" w:lineRule="auto"/>
              <w:ind w:firstLine="567"/>
              <w:jc w:val="both"/>
              <w:rPr>
                <w:rFonts w:ascii="Times New Roman" w:hAnsi="Times New Roman" w:cs="Times New Roman"/>
                <w:snapToGrid w:val="0"/>
                <w:sz w:val="28"/>
                <w:szCs w:val="28"/>
              </w:rPr>
            </w:pPr>
            <w:r w:rsidRPr="00E271C3">
              <w:rPr>
                <w:rFonts w:ascii="Times New Roman" w:hAnsi="Times New Roman" w:cs="Times New Roman"/>
                <w:snapToGrid w:val="0"/>
                <w:sz w:val="28"/>
                <w:szCs w:val="28"/>
              </w:rPr>
              <w:t xml:space="preserve">Балл </w:t>
            </w:r>
          </w:p>
        </w:tc>
      </w:tr>
      <w:tr w:rsidR="00E271C3" w:rsidRPr="00E271C3" w:rsidTr="00941271">
        <w:tc>
          <w:tcPr>
            <w:tcW w:w="2392" w:type="dxa"/>
            <w:shd w:val="clear" w:color="auto" w:fill="auto"/>
          </w:tcPr>
          <w:p w:rsidR="00E271C3" w:rsidRPr="00E271C3" w:rsidRDefault="00E271C3" w:rsidP="00E271C3">
            <w:pPr>
              <w:tabs>
                <w:tab w:val="num" w:pos="0"/>
                <w:tab w:val="left" w:pos="993"/>
              </w:tabs>
              <w:spacing w:after="0" w:line="240" w:lineRule="auto"/>
              <w:ind w:firstLine="567"/>
              <w:jc w:val="both"/>
              <w:rPr>
                <w:rFonts w:ascii="Times New Roman" w:hAnsi="Times New Roman" w:cs="Times New Roman"/>
                <w:snapToGrid w:val="0"/>
                <w:sz w:val="28"/>
                <w:szCs w:val="28"/>
              </w:rPr>
            </w:pPr>
            <w:r w:rsidRPr="00E271C3">
              <w:rPr>
                <w:rFonts w:ascii="Times New Roman" w:hAnsi="Times New Roman" w:cs="Times New Roman"/>
                <w:snapToGrid w:val="0"/>
                <w:sz w:val="28"/>
                <w:szCs w:val="28"/>
              </w:rPr>
              <w:t>Рожд</w:t>
            </w:r>
          </w:p>
        </w:tc>
        <w:tc>
          <w:tcPr>
            <w:tcW w:w="2393" w:type="dxa"/>
            <w:shd w:val="clear" w:color="auto" w:fill="auto"/>
          </w:tcPr>
          <w:p w:rsidR="00E271C3" w:rsidRPr="00E271C3" w:rsidRDefault="00E271C3" w:rsidP="00E271C3">
            <w:pPr>
              <w:tabs>
                <w:tab w:val="num" w:pos="0"/>
                <w:tab w:val="left" w:pos="993"/>
              </w:tabs>
              <w:spacing w:after="0" w:line="240" w:lineRule="auto"/>
              <w:ind w:firstLine="567"/>
              <w:jc w:val="both"/>
              <w:rPr>
                <w:rFonts w:ascii="Times New Roman" w:hAnsi="Times New Roman" w:cs="Times New Roman"/>
                <w:snapToGrid w:val="0"/>
                <w:sz w:val="28"/>
                <w:szCs w:val="28"/>
              </w:rPr>
            </w:pPr>
            <w:r w:rsidRPr="00E271C3">
              <w:rPr>
                <w:rFonts w:ascii="Times New Roman" w:hAnsi="Times New Roman" w:cs="Times New Roman"/>
                <w:snapToGrid w:val="0"/>
                <w:sz w:val="28"/>
                <w:szCs w:val="28"/>
              </w:rPr>
              <w:t xml:space="preserve">Улица </w:t>
            </w:r>
          </w:p>
        </w:tc>
        <w:tc>
          <w:tcPr>
            <w:tcW w:w="2393" w:type="dxa"/>
            <w:shd w:val="clear" w:color="auto" w:fill="auto"/>
          </w:tcPr>
          <w:p w:rsidR="00E271C3" w:rsidRPr="00E271C3" w:rsidRDefault="00E271C3" w:rsidP="00E271C3">
            <w:pPr>
              <w:tabs>
                <w:tab w:val="num" w:pos="0"/>
                <w:tab w:val="left" w:pos="993"/>
              </w:tabs>
              <w:spacing w:after="0" w:line="240" w:lineRule="auto"/>
              <w:ind w:firstLine="567"/>
              <w:jc w:val="both"/>
              <w:rPr>
                <w:rFonts w:ascii="Times New Roman" w:hAnsi="Times New Roman" w:cs="Times New Roman"/>
                <w:snapToGrid w:val="0"/>
                <w:sz w:val="28"/>
                <w:szCs w:val="28"/>
              </w:rPr>
            </w:pPr>
            <w:r w:rsidRPr="00E271C3">
              <w:rPr>
                <w:rFonts w:ascii="Times New Roman" w:hAnsi="Times New Roman" w:cs="Times New Roman"/>
                <w:snapToGrid w:val="0"/>
                <w:sz w:val="28"/>
                <w:szCs w:val="28"/>
              </w:rPr>
              <w:t xml:space="preserve">Часы </w:t>
            </w:r>
          </w:p>
        </w:tc>
        <w:tc>
          <w:tcPr>
            <w:tcW w:w="2393" w:type="dxa"/>
            <w:shd w:val="clear" w:color="auto" w:fill="auto"/>
          </w:tcPr>
          <w:p w:rsidR="00E271C3" w:rsidRPr="00E271C3" w:rsidRDefault="00E271C3" w:rsidP="00E271C3">
            <w:pPr>
              <w:tabs>
                <w:tab w:val="num" w:pos="0"/>
                <w:tab w:val="left" w:pos="993"/>
              </w:tabs>
              <w:spacing w:after="0" w:line="240" w:lineRule="auto"/>
              <w:ind w:firstLine="567"/>
              <w:jc w:val="both"/>
              <w:rPr>
                <w:rFonts w:ascii="Times New Roman" w:hAnsi="Times New Roman" w:cs="Times New Roman"/>
                <w:snapToGrid w:val="0"/>
                <w:sz w:val="28"/>
                <w:szCs w:val="28"/>
              </w:rPr>
            </w:pPr>
            <w:r w:rsidRPr="00E271C3">
              <w:rPr>
                <w:rFonts w:ascii="Times New Roman" w:hAnsi="Times New Roman" w:cs="Times New Roman"/>
                <w:snapToGrid w:val="0"/>
                <w:sz w:val="28"/>
                <w:szCs w:val="28"/>
              </w:rPr>
              <w:t>ДатаЭкз</w:t>
            </w:r>
          </w:p>
        </w:tc>
      </w:tr>
      <w:tr w:rsidR="00E271C3" w:rsidRPr="00E271C3" w:rsidTr="00941271">
        <w:tc>
          <w:tcPr>
            <w:tcW w:w="2392" w:type="dxa"/>
            <w:shd w:val="clear" w:color="auto" w:fill="auto"/>
          </w:tcPr>
          <w:p w:rsidR="00E271C3" w:rsidRPr="00E271C3" w:rsidRDefault="00E271C3" w:rsidP="00E271C3">
            <w:pPr>
              <w:tabs>
                <w:tab w:val="num" w:pos="0"/>
                <w:tab w:val="left" w:pos="993"/>
              </w:tabs>
              <w:spacing w:after="0" w:line="240" w:lineRule="auto"/>
              <w:ind w:firstLine="567"/>
              <w:jc w:val="both"/>
              <w:rPr>
                <w:rFonts w:ascii="Times New Roman" w:hAnsi="Times New Roman" w:cs="Times New Roman"/>
                <w:snapToGrid w:val="0"/>
                <w:sz w:val="28"/>
                <w:szCs w:val="28"/>
              </w:rPr>
            </w:pPr>
            <w:r w:rsidRPr="00E271C3">
              <w:rPr>
                <w:rFonts w:ascii="Times New Roman" w:hAnsi="Times New Roman" w:cs="Times New Roman"/>
                <w:snapToGrid w:val="0"/>
                <w:sz w:val="28"/>
                <w:szCs w:val="28"/>
              </w:rPr>
              <w:t>Пол</w:t>
            </w:r>
          </w:p>
        </w:tc>
        <w:tc>
          <w:tcPr>
            <w:tcW w:w="2393" w:type="dxa"/>
            <w:shd w:val="clear" w:color="auto" w:fill="auto"/>
          </w:tcPr>
          <w:p w:rsidR="00E271C3" w:rsidRPr="00E271C3" w:rsidRDefault="00E271C3" w:rsidP="00E271C3">
            <w:pPr>
              <w:tabs>
                <w:tab w:val="num" w:pos="0"/>
                <w:tab w:val="left" w:pos="993"/>
              </w:tabs>
              <w:spacing w:after="0" w:line="240" w:lineRule="auto"/>
              <w:ind w:firstLine="567"/>
              <w:jc w:val="both"/>
              <w:rPr>
                <w:rFonts w:ascii="Times New Roman" w:hAnsi="Times New Roman" w:cs="Times New Roman"/>
                <w:snapToGrid w:val="0"/>
                <w:sz w:val="28"/>
                <w:szCs w:val="28"/>
              </w:rPr>
            </w:pPr>
            <w:r w:rsidRPr="00E271C3">
              <w:rPr>
                <w:rFonts w:ascii="Times New Roman" w:hAnsi="Times New Roman" w:cs="Times New Roman"/>
                <w:snapToGrid w:val="0"/>
                <w:sz w:val="28"/>
                <w:szCs w:val="28"/>
              </w:rPr>
              <w:t xml:space="preserve">Дом </w:t>
            </w:r>
          </w:p>
        </w:tc>
        <w:tc>
          <w:tcPr>
            <w:tcW w:w="2393" w:type="dxa"/>
            <w:shd w:val="clear" w:color="auto" w:fill="auto"/>
          </w:tcPr>
          <w:p w:rsidR="00E271C3" w:rsidRPr="00E271C3" w:rsidRDefault="00E271C3" w:rsidP="00E271C3">
            <w:pPr>
              <w:tabs>
                <w:tab w:val="num" w:pos="0"/>
                <w:tab w:val="left" w:pos="993"/>
              </w:tabs>
              <w:spacing w:after="0" w:line="240" w:lineRule="auto"/>
              <w:ind w:firstLine="567"/>
              <w:jc w:val="both"/>
              <w:rPr>
                <w:rFonts w:ascii="Times New Roman" w:hAnsi="Times New Roman" w:cs="Times New Roman"/>
                <w:snapToGrid w:val="0"/>
                <w:sz w:val="28"/>
                <w:szCs w:val="28"/>
              </w:rPr>
            </w:pPr>
            <w:r w:rsidRPr="00E271C3">
              <w:rPr>
                <w:rFonts w:ascii="Times New Roman" w:hAnsi="Times New Roman" w:cs="Times New Roman"/>
                <w:snapToGrid w:val="0"/>
                <w:sz w:val="28"/>
                <w:szCs w:val="28"/>
              </w:rPr>
              <w:t xml:space="preserve">Контроль </w:t>
            </w:r>
          </w:p>
        </w:tc>
        <w:tc>
          <w:tcPr>
            <w:tcW w:w="2393" w:type="dxa"/>
            <w:shd w:val="clear" w:color="auto" w:fill="auto"/>
          </w:tcPr>
          <w:p w:rsidR="00E271C3" w:rsidRPr="00E271C3" w:rsidRDefault="00E271C3" w:rsidP="00E271C3">
            <w:pPr>
              <w:tabs>
                <w:tab w:val="num" w:pos="0"/>
                <w:tab w:val="left" w:pos="993"/>
              </w:tabs>
              <w:spacing w:after="0" w:line="240" w:lineRule="auto"/>
              <w:ind w:firstLine="567"/>
              <w:jc w:val="both"/>
              <w:rPr>
                <w:rFonts w:ascii="Times New Roman" w:hAnsi="Times New Roman" w:cs="Times New Roman"/>
                <w:snapToGrid w:val="0"/>
                <w:sz w:val="28"/>
                <w:szCs w:val="28"/>
              </w:rPr>
            </w:pPr>
          </w:p>
        </w:tc>
      </w:tr>
      <w:tr w:rsidR="00E271C3" w:rsidRPr="00E271C3" w:rsidTr="00941271">
        <w:tc>
          <w:tcPr>
            <w:tcW w:w="2392" w:type="dxa"/>
            <w:shd w:val="clear" w:color="auto" w:fill="auto"/>
          </w:tcPr>
          <w:p w:rsidR="00E271C3" w:rsidRPr="00E271C3" w:rsidRDefault="00E271C3" w:rsidP="00E271C3">
            <w:pPr>
              <w:tabs>
                <w:tab w:val="num" w:pos="0"/>
                <w:tab w:val="left" w:pos="993"/>
              </w:tabs>
              <w:spacing w:after="0" w:line="240" w:lineRule="auto"/>
              <w:ind w:firstLine="567"/>
              <w:jc w:val="both"/>
              <w:rPr>
                <w:rFonts w:ascii="Times New Roman" w:hAnsi="Times New Roman" w:cs="Times New Roman"/>
                <w:snapToGrid w:val="0"/>
                <w:sz w:val="28"/>
                <w:szCs w:val="28"/>
              </w:rPr>
            </w:pPr>
            <w:r w:rsidRPr="00E271C3">
              <w:rPr>
                <w:rFonts w:ascii="Times New Roman" w:hAnsi="Times New Roman" w:cs="Times New Roman"/>
                <w:snapToGrid w:val="0"/>
                <w:sz w:val="28"/>
                <w:szCs w:val="28"/>
              </w:rPr>
              <w:t>Рост</w:t>
            </w:r>
          </w:p>
        </w:tc>
        <w:tc>
          <w:tcPr>
            <w:tcW w:w="2393" w:type="dxa"/>
            <w:shd w:val="clear" w:color="auto" w:fill="auto"/>
          </w:tcPr>
          <w:p w:rsidR="00E271C3" w:rsidRPr="00E271C3" w:rsidRDefault="00E271C3" w:rsidP="00E271C3">
            <w:pPr>
              <w:tabs>
                <w:tab w:val="num" w:pos="0"/>
                <w:tab w:val="left" w:pos="993"/>
              </w:tabs>
              <w:spacing w:after="0" w:line="240" w:lineRule="auto"/>
              <w:ind w:firstLine="567"/>
              <w:jc w:val="both"/>
              <w:rPr>
                <w:rFonts w:ascii="Times New Roman" w:hAnsi="Times New Roman" w:cs="Times New Roman"/>
                <w:snapToGrid w:val="0"/>
                <w:sz w:val="28"/>
                <w:szCs w:val="28"/>
              </w:rPr>
            </w:pPr>
            <w:r w:rsidRPr="00E271C3">
              <w:rPr>
                <w:rFonts w:ascii="Times New Roman" w:hAnsi="Times New Roman" w:cs="Times New Roman"/>
                <w:snapToGrid w:val="0"/>
                <w:sz w:val="28"/>
                <w:szCs w:val="28"/>
              </w:rPr>
              <w:t xml:space="preserve">Корпус </w:t>
            </w:r>
          </w:p>
        </w:tc>
        <w:tc>
          <w:tcPr>
            <w:tcW w:w="2393" w:type="dxa"/>
            <w:shd w:val="clear" w:color="auto" w:fill="auto"/>
          </w:tcPr>
          <w:p w:rsidR="00E271C3" w:rsidRPr="00E271C3" w:rsidRDefault="00E271C3" w:rsidP="00E271C3">
            <w:pPr>
              <w:tabs>
                <w:tab w:val="num" w:pos="0"/>
                <w:tab w:val="left" w:pos="993"/>
              </w:tabs>
              <w:spacing w:after="0" w:line="240" w:lineRule="auto"/>
              <w:ind w:firstLine="567"/>
              <w:jc w:val="both"/>
              <w:rPr>
                <w:rFonts w:ascii="Times New Roman" w:hAnsi="Times New Roman" w:cs="Times New Roman"/>
                <w:snapToGrid w:val="0"/>
                <w:sz w:val="28"/>
                <w:szCs w:val="28"/>
              </w:rPr>
            </w:pPr>
          </w:p>
        </w:tc>
        <w:tc>
          <w:tcPr>
            <w:tcW w:w="2393" w:type="dxa"/>
            <w:shd w:val="clear" w:color="auto" w:fill="auto"/>
          </w:tcPr>
          <w:p w:rsidR="00E271C3" w:rsidRPr="00E271C3" w:rsidRDefault="00E271C3" w:rsidP="00E271C3">
            <w:pPr>
              <w:tabs>
                <w:tab w:val="num" w:pos="0"/>
                <w:tab w:val="left" w:pos="993"/>
              </w:tabs>
              <w:spacing w:after="0" w:line="240" w:lineRule="auto"/>
              <w:ind w:firstLine="567"/>
              <w:jc w:val="both"/>
              <w:rPr>
                <w:rFonts w:ascii="Times New Roman" w:hAnsi="Times New Roman" w:cs="Times New Roman"/>
                <w:snapToGrid w:val="0"/>
                <w:sz w:val="28"/>
                <w:szCs w:val="28"/>
              </w:rPr>
            </w:pPr>
          </w:p>
        </w:tc>
      </w:tr>
      <w:tr w:rsidR="00E271C3" w:rsidRPr="00E271C3" w:rsidTr="00941271">
        <w:tc>
          <w:tcPr>
            <w:tcW w:w="2392" w:type="dxa"/>
            <w:shd w:val="clear" w:color="auto" w:fill="auto"/>
          </w:tcPr>
          <w:p w:rsidR="00E271C3" w:rsidRPr="00E271C3" w:rsidRDefault="00E271C3" w:rsidP="00E271C3">
            <w:pPr>
              <w:tabs>
                <w:tab w:val="num" w:pos="0"/>
                <w:tab w:val="left" w:pos="993"/>
              </w:tabs>
              <w:spacing w:after="0" w:line="240" w:lineRule="auto"/>
              <w:ind w:firstLine="567"/>
              <w:jc w:val="both"/>
              <w:rPr>
                <w:rFonts w:ascii="Times New Roman" w:hAnsi="Times New Roman" w:cs="Times New Roman"/>
                <w:snapToGrid w:val="0"/>
                <w:sz w:val="28"/>
                <w:szCs w:val="28"/>
              </w:rPr>
            </w:pPr>
            <w:r w:rsidRPr="00E271C3">
              <w:rPr>
                <w:rFonts w:ascii="Times New Roman" w:hAnsi="Times New Roman" w:cs="Times New Roman"/>
                <w:snapToGrid w:val="0"/>
                <w:sz w:val="28"/>
                <w:szCs w:val="28"/>
              </w:rPr>
              <w:t>Адрес</w:t>
            </w:r>
          </w:p>
        </w:tc>
        <w:tc>
          <w:tcPr>
            <w:tcW w:w="2393" w:type="dxa"/>
            <w:shd w:val="clear" w:color="auto" w:fill="auto"/>
          </w:tcPr>
          <w:p w:rsidR="00E271C3" w:rsidRPr="00E271C3" w:rsidRDefault="00E271C3" w:rsidP="00E271C3">
            <w:pPr>
              <w:tabs>
                <w:tab w:val="num" w:pos="0"/>
                <w:tab w:val="left" w:pos="993"/>
              </w:tabs>
              <w:spacing w:after="0" w:line="240" w:lineRule="auto"/>
              <w:ind w:firstLine="567"/>
              <w:jc w:val="both"/>
              <w:rPr>
                <w:rFonts w:ascii="Times New Roman" w:hAnsi="Times New Roman" w:cs="Times New Roman"/>
                <w:snapToGrid w:val="0"/>
                <w:sz w:val="28"/>
                <w:szCs w:val="28"/>
              </w:rPr>
            </w:pPr>
            <w:r w:rsidRPr="00E271C3">
              <w:rPr>
                <w:rFonts w:ascii="Times New Roman" w:hAnsi="Times New Roman" w:cs="Times New Roman"/>
                <w:snapToGrid w:val="0"/>
                <w:sz w:val="28"/>
                <w:szCs w:val="28"/>
              </w:rPr>
              <w:t xml:space="preserve">Квартира </w:t>
            </w:r>
          </w:p>
        </w:tc>
        <w:tc>
          <w:tcPr>
            <w:tcW w:w="2393" w:type="dxa"/>
            <w:shd w:val="clear" w:color="auto" w:fill="auto"/>
          </w:tcPr>
          <w:p w:rsidR="00E271C3" w:rsidRPr="00E271C3" w:rsidRDefault="00E271C3" w:rsidP="00E271C3">
            <w:pPr>
              <w:tabs>
                <w:tab w:val="num" w:pos="0"/>
                <w:tab w:val="left" w:pos="993"/>
              </w:tabs>
              <w:spacing w:after="0" w:line="240" w:lineRule="auto"/>
              <w:ind w:firstLine="567"/>
              <w:jc w:val="both"/>
              <w:rPr>
                <w:rFonts w:ascii="Times New Roman" w:hAnsi="Times New Roman" w:cs="Times New Roman"/>
                <w:snapToGrid w:val="0"/>
                <w:sz w:val="28"/>
                <w:szCs w:val="28"/>
              </w:rPr>
            </w:pPr>
          </w:p>
        </w:tc>
        <w:tc>
          <w:tcPr>
            <w:tcW w:w="2393" w:type="dxa"/>
            <w:shd w:val="clear" w:color="auto" w:fill="auto"/>
          </w:tcPr>
          <w:p w:rsidR="00E271C3" w:rsidRPr="00E271C3" w:rsidRDefault="00E271C3" w:rsidP="00E271C3">
            <w:pPr>
              <w:tabs>
                <w:tab w:val="num" w:pos="0"/>
                <w:tab w:val="left" w:pos="993"/>
              </w:tabs>
              <w:spacing w:after="0" w:line="240" w:lineRule="auto"/>
              <w:ind w:firstLine="567"/>
              <w:jc w:val="both"/>
              <w:rPr>
                <w:rFonts w:ascii="Times New Roman" w:hAnsi="Times New Roman" w:cs="Times New Roman"/>
                <w:snapToGrid w:val="0"/>
                <w:sz w:val="28"/>
                <w:szCs w:val="28"/>
              </w:rPr>
            </w:pPr>
          </w:p>
        </w:tc>
      </w:tr>
      <w:tr w:rsidR="00E271C3" w:rsidRPr="00E271C3" w:rsidTr="00941271">
        <w:tc>
          <w:tcPr>
            <w:tcW w:w="2392" w:type="dxa"/>
            <w:shd w:val="clear" w:color="auto" w:fill="auto"/>
          </w:tcPr>
          <w:p w:rsidR="00E271C3" w:rsidRPr="00E271C3" w:rsidRDefault="00E271C3" w:rsidP="00E271C3">
            <w:pPr>
              <w:tabs>
                <w:tab w:val="num" w:pos="0"/>
                <w:tab w:val="left" w:pos="993"/>
              </w:tabs>
              <w:spacing w:after="0" w:line="240" w:lineRule="auto"/>
              <w:ind w:firstLine="567"/>
              <w:jc w:val="both"/>
              <w:rPr>
                <w:rFonts w:ascii="Times New Roman" w:hAnsi="Times New Roman" w:cs="Times New Roman"/>
                <w:snapToGrid w:val="0"/>
                <w:sz w:val="28"/>
                <w:szCs w:val="28"/>
              </w:rPr>
            </w:pPr>
            <w:r w:rsidRPr="00E271C3">
              <w:rPr>
                <w:rFonts w:ascii="Times New Roman" w:hAnsi="Times New Roman" w:cs="Times New Roman"/>
                <w:snapToGrid w:val="0"/>
                <w:sz w:val="28"/>
                <w:szCs w:val="28"/>
              </w:rPr>
              <w:t xml:space="preserve">Телефон </w:t>
            </w:r>
          </w:p>
        </w:tc>
        <w:tc>
          <w:tcPr>
            <w:tcW w:w="2393" w:type="dxa"/>
            <w:shd w:val="clear" w:color="auto" w:fill="auto"/>
          </w:tcPr>
          <w:p w:rsidR="00E271C3" w:rsidRPr="00E271C3" w:rsidRDefault="00E271C3" w:rsidP="00E271C3">
            <w:pPr>
              <w:tabs>
                <w:tab w:val="num" w:pos="0"/>
                <w:tab w:val="left" w:pos="993"/>
              </w:tabs>
              <w:spacing w:after="0" w:line="240" w:lineRule="auto"/>
              <w:ind w:firstLine="567"/>
              <w:jc w:val="both"/>
              <w:rPr>
                <w:rFonts w:ascii="Times New Roman" w:hAnsi="Times New Roman" w:cs="Times New Roman"/>
                <w:snapToGrid w:val="0"/>
                <w:sz w:val="28"/>
                <w:szCs w:val="28"/>
              </w:rPr>
            </w:pPr>
            <w:r w:rsidRPr="00E271C3">
              <w:rPr>
                <w:rFonts w:ascii="Times New Roman" w:hAnsi="Times New Roman" w:cs="Times New Roman"/>
                <w:snapToGrid w:val="0"/>
                <w:sz w:val="28"/>
                <w:szCs w:val="28"/>
              </w:rPr>
              <w:t xml:space="preserve">Телефон </w:t>
            </w:r>
          </w:p>
        </w:tc>
        <w:tc>
          <w:tcPr>
            <w:tcW w:w="2393" w:type="dxa"/>
            <w:shd w:val="clear" w:color="auto" w:fill="auto"/>
          </w:tcPr>
          <w:p w:rsidR="00E271C3" w:rsidRPr="00E271C3" w:rsidRDefault="00E271C3" w:rsidP="00E271C3">
            <w:pPr>
              <w:tabs>
                <w:tab w:val="num" w:pos="0"/>
                <w:tab w:val="left" w:pos="993"/>
              </w:tabs>
              <w:spacing w:after="0" w:line="240" w:lineRule="auto"/>
              <w:ind w:firstLine="567"/>
              <w:jc w:val="both"/>
              <w:rPr>
                <w:rFonts w:ascii="Times New Roman" w:hAnsi="Times New Roman" w:cs="Times New Roman"/>
                <w:snapToGrid w:val="0"/>
                <w:sz w:val="28"/>
                <w:szCs w:val="28"/>
              </w:rPr>
            </w:pPr>
          </w:p>
        </w:tc>
        <w:tc>
          <w:tcPr>
            <w:tcW w:w="2393" w:type="dxa"/>
            <w:shd w:val="clear" w:color="auto" w:fill="auto"/>
          </w:tcPr>
          <w:p w:rsidR="00E271C3" w:rsidRPr="00E271C3" w:rsidRDefault="00E271C3" w:rsidP="00E271C3">
            <w:pPr>
              <w:tabs>
                <w:tab w:val="num" w:pos="0"/>
                <w:tab w:val="left" w:pos="993"/>
              </w:tabs>
              <w:spacing w:after="0" w:line="240" w:lineRule="auto"/>
              <w:ind w:firstLine="567"/>
              <w:jc w:val="both"/>
              <w:rPr>
                <w:rFonts w:ascii="Times New Roman" w:hAnsi="Times New Roman" w:cs="Times New Roman"/>
                <w:snapToGrid w:val="0"/>
                <w:sz w:val="28"/>
                <w:szCs w:val="28"/>
              </w:rPr>
            </w:pPr>
          </w:p>
        </w:tc>
      </w:tr>
    </w:tbl>
    <w:p w:rsidR="00E271C3" w:rsidRPr="00E271C3" w:rsidRDefault="00E271C3" w:rsidP="00E271C3">
      <w:pPr>
        <w:tabs>
          <w:tab w:val="num" w:pos="0"/>
          <w:tab w:val="left" w:pos="993"/>
        </w:tabs>
        <w:spacing w:after="0" w:line="240" w:lineRule="auto"/>
        <w:ind w:firstLine="567"/>
        <w:jc w:val="both"/>
        <w:rPr>
          <w:rFonts w:ascii="Times New Roman" w:hAnsi="Times New Roman" w:cs="Times New Roman"/>
          <w:snapToGrid w:val="0"/>
          <w:sz w:val="28"/>
          <w:szCs w:val="28"/>
        </w:rPr>
      </w:pPr>
      <w:r w:rsidRPr="00E271C3">
        <w:rPr>
          <w:rFonts w:ascii="Times New Roman" w:hAnsi="Times New Roman" w:cs="Times New Roman"/>
          <w:snapToGrid w:val="0"/>
          <w:sz w:val="28"/>
          <w:szCs w:val="28"/>
        </w:rPr>
        <w:t>Заполнить таблицы экспериментальным содержимым (5-7 записей) используя мастера подстановки</w:t>
      </w:r>
    </w:p>
    <w:p w:rsidR="00E271C3" w:rsidRPr="00E271C3" w:rsidRDefault="00E271C3" w:rsidP="00E271C3">
      <w:pPr>
        <w:tabs>
          <w:tab w:val="num" w:pos="0"/>
          <w:tab w:val="left" w:pos="993"/>
        </w:tabs>
        <w:spacing w:after="0" w:line="240" w:lineRule="auto"/>
        <w:ind w:firstLine="567"/>
        <w:jc w:val="both"/>
        <w:rPr>
          <w:rFonts w:ascii="Times New Roman" w:hAnsi="Times New Roman" w:cs="Times New Roman"/>
          <w:snapToGrid w:val="0"/>
          <w:sz w:val="28"/>
          <w:szCs w:val="28"/>
        </w:rPr>
      </w:pPr>
      <w:r w:rsidRPr="00E271C3">
        <w:rPr>
          <w:rFonts w:ascii="Times New Roman" w:hAnsi="Times New Roman" w:cs="Times New Roman"/>
          <w:b/>
          <w:bCs/>
          <w:snapToGrid w:val="0"/>
          <w:sz w:val="28"/>
          <w:szCs w:val="28"/>
        </w:rPr>
        <w:t>2. Создать первичные ключи</w:t>
      </w:r>
      <w:r w:rsidRPr="00E271C3">
        <w:rPr>
          <w:rFonts w:ascii="Times New Roman" w:hAnsi="Times New Roman" w:cs="Times New Roman"/>
          <w:snapToGrid w:val="0"/>
          <w:sz w:val="28"/>
          <w:szCs w:val="28"/>
        </w:rPr>
        <w:t xml:space="preserve"> в ранее сконструированных таблицах</w:t>
      </w:r>
      <w:r>
        <w:rPr>
          <w:rFonts w:ascii="Times New Roman" w:hAnsi="Times New Roman" w:cs="Times New Roman"/>
          <w:snapToGrid w:val="0"/>
          <w:sz w:val="28"/>
          <w:szCs w:val="28"/>
        </w:rPr>
        <w:t xml:space="preserve"> </w:t>
      </w:r>
      <w:r w:rsidRPr="00E271C3">
        <w:rPr>
          <w:rFonts w:ascii="Times New Roman" w:hAnsi="Times New Roman" w:cs="Times New Roman"/>
          <w:b/>
          <w:bCs/>
          <w:i/>
          <w:iCs/>
          <w:snapToGrid w:val="0"/>
          <w:sz w:val="28"/>
          <w:szCs w:val="28"/>
        </w:rPr>
        <w:t>Личности</w:t>
      </w:r>
      <w:r w:rsidRPr="00E271C3">
        <w:rPr>
          <w:rFonts w:ascii="Times New Roman" w:hAnsi="Times New Roman" w:cs="Times New Roman"/>
          <w:snapToGrid w:val="0"/>
          <w:sz w:val="28"/>
          <w:szCs w:val="28"/>
        </w:rPr>
        <w:t>и</w:t>
      </w:r>
      <w:r w:rsidRPr="00E271C3">
        <w:rPr>
          <w:rFonts w:ascii="Times New Roman" w:hAnsi="Times New Roman" w:cs="Times New Roman"/>
          <w:b/>
          <w:bCs/>
          <w:i/>
          <w:iCs/>
          <w:snapToGrid w:val="0"/>
          <w:sz w:val="28"/>
          <w:szCs w:val="28"/>
        </w:rPr>
        <w:t xml:space="preserve"> Адреса.</w:t>
      </w:r>
    </w:p>
    <w:p w:rsidR="00E271C3" w:rsidRPr="00E271C3" w:rsidRDefault="00E271C3" w:rsidP="00E271C3">
      <w:pPr>
        <w:tabs>
          <w:tab w:val="num" w:pos="0"/>
          <w:tab w:val="left" w:pos="993"/>
        </w:tabs>
        <w:spacing w:after="0" w:line="240" w:lineRule="auto"/>
        <w:ind w:firstLine="567"/>
        <w:jc w:val="both"/>
        <w:rPr>
          <w:rFonts w:ascii="Times New Roman" w:hAnsi="Times New Roman" w:cs="Times New Roman"/>
          <w:snapToGrid w:val="0"/>
          <w:sz w:val="28"/>
          <w:szCs w:val="28"/>
        </w:rPr>
      </w:pPr>
      <w:r w:rsidRPr="00E271C3">
        <w:rPr>
          <w:rFonts w:ascii="Times New Roman" w:hAnsi="Times New Roman" w:cs="Times New Roman"/>
          <w:snapToGrid w:val="0"/>
          <w:sz w:val="28"/>
          <w:szCs w:val="28"/>
        </w:rPr>
        <w:t xml:space="preserve">2.1. Открыть таблицу </w:t>
      </w:r>
      <w:r w:rsidRPr="00E271C3">
        <w:rPr>
          <w:rFonts w:ascii="Times New Roman" w:hAnsi="Times New Roman" w:cs="Times New Roman"/>
          <w:b/>
          <w:bCs/>
          <w:i/>
          <w:iCs/>
          <w:snapToGrid w:val="0"/>
          <w:sz w:val="28"/>
          <w:szCs w:val="28"/>
        </w:rPr>
        <w:t>Личности</w:t>
      </w:r>
      <w:r w:rsidRPr="00E271C3">
        <w:rPr>
          <w:rFonts w:ascii="Times New Roman" w:hAnsi="Times New Roman" w:cs="Times New Roman"/>
          <w:snapToGrid w:val="0"/>
          <w:sz w:val="28"/>
          <w:szCs w:val="28"/>
        </w:rPr>
        <w:t xml:space="preserve"> в режиме </w:t>
      </w:r>
      <w:r w:rsidRPr="00E271C3">
        <w:rPr>
          <w:rFonts w:ascii="Times New Roman" w:hAnsi="Times New Roman" w:cs="Times New Roman"/>
          <w:i/>
          <w:iCs/>
          <w:snapToGrid w:val="0"/>
          <w:sz w:val="28"/>
          <w:szCs w:val="28"/>
        </w:rPr>
        <w:t>Конструктора таблиц</w:t>
      </w:r>
      <w:r w:rsidRPr="00E271C3">
        <w:rPr>
          <w:rFonts w:ascii="Times New Roman" w:hAnsi="Times New Roman" w:cs="Times New Roman"/>
          <w:snapToGrid w:val="0"/>
          <w:sz w:val="28"/>
          <w:szCs w:val="28"/>
        </w:rPr>
        <w:t xml:space="preserve">. Пользуясь контекстным меню поля </w:t>
      </w:r>
      <w:r w:rsidRPr="00E271C3">
        <w:rPr>
          <w:rFonts w:ascii="Times New Roman" w:hAnsi="Times New Roman" w:cs="Times New Roman"/>
          <w:i/>
          <w:iCs/>
          <w:snapToGrid w:val="0"/>
          <w:sz w:val="28"/>
          <w:szCs w:val="28"/>
        </w:rPr>
        <w:t>ЛичнКод</w:t>
      </w:r>
      <w:r w:rsidRPr="00E271C3">
        <w:rPr>
          <w:rFonts w:ascii="Times New Roman" w:hAnsi="Times New Roman" w:cs="Times New Roman"/>
          <w:snapToGrid w:val="0"/>
          <w:sz w:val="28"/>
          <w:szCs w:val="28"/>
        </w:rPr>
        <w:t xml:space="preserve"> отметить его как ключевое поле.</w:t>
      </w:r>
    </w:p>
    <w:p w:rsidR="00E271C3" w:rsidRPr="00E271C3" w:rsidRDefault="00E271C3" w:rsidP="00E271C3">
      <w:pPr>
        <w:tabs>
          <w:tab w:val="num" w:pos="0"/>
          <w:tab w:val="left" w:pos="993"/>
        </w:tabs>
        <w:spacing w:after="0" w:line="240" w:lineRule="auto"/>
        <w:ind w:firstLine="567"/>
        <w:jc w:val="both"/>
        <w:rPr>
          <w:rFonts w:ascii="Times New Roman" w:hAnsi="Times New Roman" w:cs="Times New Roman"/>
          <w:snapToGrid w:val="0"/>
          <w:sz w:val="28"/>
          <w:szCs w:val="28"/>
        </w:rPr>
      </w:pPr>
      <w:r w:rsidRPr="00E271C3">
        <w:rPr>
          <w:rFonts w:ascii="Times New Roman" w:hAnsi="Times New Roman" w:cs="Times New Roman"/>
          <w:snapToGrid w:val="0"/>
          <w:sz w:val="28"/>
          <w:szCs w:val="28"/>
        </w:rPr>
        <w:t xml:space="preserve">2.1.1. Находясь в окне </w:t>
      </w:r>
      <w:r w:rsidRPr="00E271C3">
        <w:rPr>
          <w:rFonts w:ascii="Times New Roman" w:hAnsi="Times New Roman" w:cs="Times New Roman"/>
          <w:i/>
          <w:iCs/>
          <w:snapToGrid w:val="0"/>
          <w:sz w:val="28"/>
          <w:szCs w:val="28"/>
        </w:rPr>
        <w:t xml:space="preserve">Личности </w:t>
      </w:r>
      <w:r w:rsidRPr="00E271C3">
        <w:rPr>
          <w:rFonts w:ascii="Times New Roman" w:hAnsi="Times New Roman" w:cs="Times New Roman"/>
          <w:iCs/>
          <w:snapToGrid w:val="0"/>
          <w:sz w:val="28"/>
          <w:szCs w:val="28"/>
        </w:rPr>
        <w:t>в режиме конструктора</w:t>
      </w:r>
      <w:r w:rsidRPr="00E271C3">
        <w:rPr>
          <w:rFonts w:ascii="Times New Roman" w:hAnsi="Times New Roman" w:cs="Times New Roman"/>
          <w:snapToGrid w:val="0"/>
          <w:sz w:val="28"/>
          <w:szCs w:val="28"/>
        </w:rPr>
        <w:t>, вызвать меню Индексы”.</w:t>
      </w:r>
    </w:p>
    <w:p w:rsidR="00E271C3" w:rsidRPr="00E271C3" w:rsidRDefault="00E271C3" w:rsidP="00E271C3">
      <w:pPr>
        <w:tabs>
          <w:tab w:val="num" w:pos="0"/>
          <w:tab w:val="left" w:pos="993"/>
        </w:tabs>
        <w:spacing w:after="0" w:line="240" w:lineRule="auto"/>
        <w:ind w:firstLine="567"/>
        <w:jc w:val="center"/>
        <w:rPr>
          <w:rFonts w:ascii="Times New Roman" w:hAnsi="Times New Roman" w:cs="Times New Roman"/>
          <w:snapToGrid w:val="0"/>
          <w:sz w:val="28"/>
          <w:szCs w:val="28"/>
        </w:rPr>
      </w:pPr>
      <w:r w:rsidRPr="00E271C3">
        <w:rPr>
          <w:rFonts w:ascii="Times New Roman" w:hAnsi="Times New Roman" w:cs="Times New Roman"/>
          <w:noProof/>
          <w:sz w:val="28"/>
          <w:szCs w:val="28"/>
        </w:rPr>
        <w:drawing>
          <wp:inline distT="0" distB="0" distL="0" distR="0">
            <wp:extent cx="3136605" cy="2182477"/>
            <wp:effectExtent l="0" t="0" r="6985" b="889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6" cstate="print">
                      <a:extLst>
                        <a:ext uri="{28A0092B-C50C-407E-A947-70E740481C1C}">
                          <a14:useLocalDpi xmlns:a14="http://schemas.microsoft.com/office/drawing/2010/main" val="0"/>
                        </a:ext>
                      </a:extLst>
                    </a:blip>
                    <a:srcRect l="16229" t="4703" r="50479" b="58185"/>
                    <a:stretch>
                      <a:fillRect/>
                    </a:stretch>
                  </pic:blipFill>
                  <pic:spPr bwMode="auto">
                    <a:xfrm>
                      <a:off x="0" y="0"/>
                      <a:ext cx="3136680" cy="2182529"/>
                    </a:xfrm>
                    <a:prstGeom prst="rect">
                      <a:avLst/>
                    </a:prstGeom>
                    <a:noFill/>
                    <a:ln>
                      <a:noFill/>
                    </a:ln>
                  </pic:spPr>
                </pic:pic>
              </a:graphicData>
            </a:graphic>
          </wp:inline>
        </w:drawing>
      </w:r>
    </w:p>
    <w:p w:rsidR="00E271C3" w:rsidRPr="00E271C3" w:rsidRDefault="00E271C3" w:rsidP="00E271C3">
      <w:pPr>
        <w:tabs>
          <w:tab w:val="num" w:pos="0"/>
          <w:tab w:val="left" w:pos="993"/>
        </w:tabs>
        <w:spacing w:after="0" w:line="240" w:lineRule="auto"/>
        <w:ind w:firstLine="567"/>
        <w:jc w:val="both"/>
        <w:rPr>
          <w:rFonts w:ascii="Times New Roman" w:hAnsi="Times New Roman" w:cs="Times New Roman"/>
          <w:snapToGrid w:val="0"/>
          <w:sz w:val="28"/>
          <w:szCs w:val="28"/>
        </w:rPr>
      </w:pPr>
      <w:r w:rsidRPr="00E271C3">
        <w:rPr>
          <w:rFonts w:ascii="Times New Roman" w:hAnsi="Times New Roman" w:cs="Times New Roman"/>
          <w:snapToGrid w:val="0"/>
          <w:sz w:val="28"/>
          <w:szCs w:val="28"/>
        </w:rPr>
        <w:t xml:space="preserve">2.2. Открыть таблицу </w:t>
      </w:r>
      <w:r w:rsidRPr="00E271C3">
        <w:rPr>
          <w:rFonts w:ascii="Times New Roman" w:hAnsi="Times New Roman" w:cs="Times New Roman"/>
          <w:b/>
          <w:bCs/>
          <w:i/>
          <w:iCs/>
          <w:snapToGrid w:val="0"/>
          <w:sz w:val="28"/>
          <w:szCs w:val="28"/>
        </w:rPr>
        <w:t>Адреса</w:t>
      </w:r>
      <w:r w:rsidRPr="00E271C3">
        <w:rPr>
          <w:rFonts w:ascii="Times New Roman" w:hAnsi="Times New Roman" w:cs="Times New Roman"/>
          <w:snapToGrid w:val="0"/>
          <w:sz w:val="28"/>
          <w:szCs w:val="28"/>
        </w:rPr>
        <w:t xml:space="preserve"> в режиме </w:t>
      </w:r>
      <w:r w:rsidRPr="00E271C3">
        <w:rPr>
          <w:rFonts w:ascii="Times New Roman" w:hAnsi="Times New Roman" w:cs="Times New Roman"/>
          <w:i/>
          <w:iCs/>
          <w:snapToGrid w:val="0"/>
          <w:sz w:val="28"/>
          <w:szCs w:val="28"/>
        </w:rPr>
        <w:t>Конструктора таблиц</w:t>
      </w:r>
      <w:r w:rsidRPr="00E271C3">
        <w:rPr>
          <w:rFonts w:ascii="Times New Roman" w:hAnsi="Times New Roman" w:cs="Times New Roman"/>
          <w:snapToGrid w:val="0"/>
          <w:sz w:val="28"/>
          <w:szCs w:val="28"/>
        </w:rPr>
        <w:t xml:space="preserve">. Пользуясь окном </w:t>
      </w:r>
      <w:r w:rsidRPr="00E271C3">
        <w:rPr>
          <w:rFonts w:ascii="Times New Roman" w:hAnsi="Times New Roman" w:cs="Times New Roman"/>
          <w:i/>
          <w:iCs/>
          <w:snapToGrid w:val="0"/>
          <w:sz w:val="28"/>
          <w:szCs w:val="28"/>
        </w:rPr>
        <w:t>Индексы</w:t>
      </w:r>
      <w:r w:rsidRPr="00E271C3">
        <w:rPr>
          <w:rFonts w:ascii="Times New Roman" w:hAnsi="Times New Roman" w:cs="Times New Roman"/>
          <w:snapToGrid w:val="0"/>
          <w:sz w:val="28"/>
          <w:szCs w:val="28"/>
        </w:rPr>
        <w:t xml:space="preserve">, создать первичный ключ для данной таблицы на основе поля </w:t>
      </w:r>
      <w:r w:rsidRPr="00E271C3">
        <w:rPr>
          <w:rFonts w:ascii="Times New Roman" w:hAnsi="Times New Roman" w:cs="Times New Roman"/>
          <w:i/>
          <w:iCs/>
          <w:snapToGrid w:val="0"/>
          <w:sz w:val="28"/>
          <w:szCs w:val="28"/>
        </w:rPr>
        <w:t>ЛичнКод.</w:t>
      </w:r>
    </w:p>
    <w:p w:rsidR="00E271C3" w:rsidRPr="00E271C3" w:rsidRDefault="00E271C3" w:rsidP="00E271C3">
      <w:pPr>
        <w:tabs>
          <w:tab w:val="num" w:pos="0"/>
          <w:tab w:val="left" w:pos="993"/>
        </w:tabs>
        <w:spacing w:after="0" w:line="240" w:lineRule="auto"/>
        <w:ind w:firstLine="567"/>
        <w:jc w:val="both"/>
        <w:rPr>
          <w:rFonts w:ascii="Times New Roman" w:hAnsi="Times New Roman" w:cs="Times New Roman"/>
          <w:snapToGrid w:val="0"/>
          <w:sz w:val="28"/>
          <w:szCs w:val="28"/>
        </w:rPr>
      </w:pPr>
      <w:r w:rsidRPr="00E271C3">
        <w:rPr>
          <w:rFonts w:ascii="Times New Roman" w:hAnsi="Times New Roman" w:cs="Times New Roman"/>
          <w:b/>
          <w:bCs/>
          <w:snapToGrid w:val="0"/>
          <w:sz w:val="28"/>
          <w:szCs w:val="28"/>
        </w:rPr>
        <w:t>3. Создать составные индексы.</w:t>
      </w:r>
    </w:p>
    <w:p w:rsidR="00E271C3" w:rsidRPr="00E271C3" w:rsidRDefault="00E271C3" w:rsidP="00E271C3">
      <w:pPr>
        <w:tabs>
          <w:tab w:val="num" w:pos="0"/>
          <w:tab w:val="left" w:pos="993"/>
        </w:tabs>
        <w:spacing w:after="0" w:line="240" w:lineRule="auto"/>
        <w:ind w:firstLine="567"/>
        <w:jc w:val="both"/>
        <w:rPr>
          <w:rFonts w:ascii="Times New Roman" w:hAnsi="Times New Roman" w:cs="Times New Roman"/>
          <w:snapToGrid w:val="0"/>
          <w:sz w:val="28"/>
          <w:szCs w:val="28"/>
        </w:rPr>
      </w:pPr>
      <w:r w:rsidRPr="00E271C3">
        <w:rPr>
          <w:rFonts w:ascii="Times New Roman" w:hAnsi="Times New Roman" w:cs="Times New Roman"/>
          <w:snapToGrid w:val="0"/>
          <w:sz w:val="28"/>
          <w:szCs w:val="28"/>
        </w:rPr>
        <w:t xml:space="preserve">3.1. Открыть для таблицы </w:t>
      </w:r>
      <w:r w:rsidRPr="00E271C3">
        <w:rPr>
          <w:rFonts w:ascii="Times New Roman" w:hAnsi="Times New Roman" w:cs="Times New Roman"/>
          <w:b/>
          <w:bCs/>
          <w:i/>
          <w:iCs/>
          <w:snapToGrid w:val="0"/>
          <w:sz w:val="28"/>
          <w:szCs w:val="28"/>
        </w:rPr>
        <w:t>Адреса,</w:t>
      </w:r>
      <w:r w:rsidRPr="00E271C3">
        <w:rPr>
          <w:rFonts w:ascii="Times New Roman" w:hAnsi="Times New Roman" w:cs="Times New Roman"/>
          <w:snapToGrid w:val="0"/>
          <w:sz w:val="28"/>
          <w:szCs w:val="28"/>
        </w:rPr>
        <w:t xml:space="preserve"> находящейся в режиме </w:t>
      </w:r>
      <w:r w:rsidRPr="00E271C3">
        <w:rPr>
          <w:rFonts w:ascii="Times New Roman" w:hAnsi="Times New Roman" w:cs="Times New Roman"/>
          <w:i/>
          <w:iCs/>
          <w:snapToGrid w:val="0"/>
          <w:sz w:val="28"/>
          <w:szCs w:val="28"/>
        </w:rPr>
        <w:t>Конструктора таблиц</w:t>
      </w:r>
      <w:r w:rsidRPr="00E271C3">
        <w:rPr>
          <w:rFonts w:ascii="Times New Roman" w:hAnsi="Times New Roman" w:cs="Times New Roman"/>
          <w:snapToGrid w:val="0"/>
          <w:sz w:val="28"/>
          <w:szCs w:val="28"/>
        </w:rPr>
        <w:t xml:space="preserve">, окно </w:t>
      </w:r>
      <w:r w:rsidRPr="00E271C3">
        <w:rPr>
          <w:rFonts w:ascii="Times New Roman" w:hAnsi="Times New Roman" w:cs="Times New Roman"/>
          <w:i/>
          <w:iCs/>
          <w:snapToGrid w:val="0"/>
          <w:sz w:val="28"/>
          <w:szCs w:val="28"/>
        </w:rPr>
        <w:t>Индексы</w:t>
      </w:r>
      <w:r w:rsidRPr="00E271C3">
        <w:rPr>
          <w:rFonts w:ascii="Times New Roman" w:hAnsi="Times New Roman" w:cs="Times New Roman"/>
          <w:snapToGrid w:val="0"/>
          <w:sz w:val="28"/>
          <w:szCs w:val="28"/>
        </w:rPr>
        <w:t xml:space="preserve"> и просмотреть его содержимое.</w:t>
      </w:r>
    </w:p>
    <w:p w:rsidR="00E271C3" w:rsidRPr="00E271C3" w:rsidRDefault="00E271C3" w:rsidP="00E271C3">
      <w:pPr>
        <w:tabs>
          <w:tab w:val="num" w:pos="0"/>
          <w:tab w:val="left" w:pos="993"/>
        </w:tabs>
        <w:spacing w:after="0" w:line="240" w:lineRule="auto"/>
        <w:ind w:firstLine="567"/>
        <w:jc w:val="both"/>
        <w:rPr>
          <w:rFonts w:ascii="Times New Roman" w:hAnsi="Times New Roman" w:cs="Times New Roman"/>
          <w:snapToGrid w:val="0"/>
          <w:sz w:val="28"/>
          <w:szCs w:val="28"/>
        </w:rPr>
      </w:pPr>
      <w:r w:rsidRPr="00E271C3">
        <w:rPr>
          <w:rFonts w:ascii="Times New Roman" w:hAnsi="Times New Roman" w:cs="Times New Roman"/>
          <w:snapToGrid w:val="0"/>
          <w:sz w:val="28"/>
          <w:szCs w:val="28"/>
        </w:rPr>
        <w:t xml:space="preserve">3.2. Создать новый индекс </w:t>
      </w:r>
      <w:r w:rsidRPr="00E271C3">
        <w:rPr>
          <w:rFonts w:ascii="Times New Roman" w:hAnsi="Times New Roman" w:cs="Times New Roman"/>
          <w:i/>
          <w:iCs/>
          <w:snapToGrid w:val="0"/>
          <w:sz w:val="28"/>
          <w:szCs w:val="28"/>
        </w:rPr>
        <w:t>Пол</w:t>
      </w:r>
      <w:r w:rsidRPr="00E271C3">
        <w:rPr>
          <w:rFonts w:ascii="Times New Roman" w:hAnsi="Times New Roman" w:cs="Times New Roman"/>
          <w:snapToGrid w:val="0"/>
          <w:sz w:val="28"/>
          <w:szCs w:val="28"/>
        </w:rPr>
        <w:t>, предназначенный для ускорения процесса поиска и выполнения запросов по данному полю.</w:t>
      </w:r>
    </w:p>
    <w:p w:rsidR="00E271C3" w:rsidRPr="00E271C3" w:rsidRDefault="00E271C3" w:rsidP="00E271C3">
      <w:pPr>
        <w:tabs>
          <w:tab w:val="num" w:pos="0"/>
          <w:tab w:val="left" w:pos="993"/>
        </w:tabs>
        <w:spacing w:after="0" w:line="240" w:lineRule="auto"/>
        <w:ind w:firstLine="567"/>
        <w:jc w:val="both"/>
        <w:rPr>
          <w:rFonts w:ascii="Times New Roman" w:hAnsi="Times New Roman" w:cs="Times New Roman"/>
          <w:snapToGrid w:val="0"/>
          <w:sz w:val="28"/>
          <w:szCs w:val="28"/>
        </w:rPr>
      </w:pPr>
      <w:r w:rsidRPr="00E271C3">
        <w:rPr>
          <w:rFonts w:ascii="Times New Roman" w:hAnsi="Times New Roman" w:cs="Times New Roman"/>
          <w:snapToGrid w:val="0"/>
          <w:sz w:val="28"/>
          <w:szCs w:val="28"/>
        </w:rPr>
        <w:t xml:space="preserve">3.3. Создать новый составной индекс </w:t>
      </w:r>
      <w:r w:rsidRPr="00E271C3">
        <w:rPr>
          <w:rFonts w:ascii="Times New Roman" w:hAnsi="Times New Roman" w:cs="Times New Roman"/>
          <w:i/>
          <w:iCs/>
          <w:snapToGrid w:val="0"/>
          <w:sz w:val="28"/>
          <w:szCs w:val="28"/>
        </w:rPr>
        <w:t>ГорУлиДом</w:t>
      </w:r>
      <w:r w:rsidRPr="00E271C3">
        <w:rPr>
          <w:rFonts w:ascii="Times New Roman" w:hAnsi="Times New Roman" w:cs="Times New Roman"/>
          <w:snapToGrid w:val="0"/>
          <w:sz w:val="28"/>
          <w:szCs w:val="28"/>
        </w:rPr>
        <w:t xml:space="preserve">, включив в его состав поля </w:t>
      </w:r>
      <w:r w:rsidRPr="00E271C3">
        <w:rPr>
          <w:rFonts w:ascii="Times New Roman" w:hAnsi="Times New Roman" w:cs="Times New Roman"/>
          <w:i/>
          <w:iCs/>
          <w:snapToGrid w:val="0"/>
          <w:sz w:val="28"/>
          <w:szCs w:val="28"/>
        </w:rPr>
        <w:t>Город, Улица, Дом</w:t>
      </w:r>
      <w:r w:rsidRPr="00E271C3">
        <w:rPr>
          <w:rFonts w:ascii="Times New Roman" w:hAnsi="Times New Roman" w:cs="Times New Roman"/>
          <w:snapToGrid w:val="0"/>
          <w:sz w:val="28"/>
          <w:szCs w:val="28"/>
        </w:rPr>
        <w:t xml:space="preserve">. </w:t>
      </w:r>
    </w:p>
    <w:p w:rsidR="00E271C3" w:rsidRPr="00E271C3" w:rsidRDefault="00E271C3" w:rsidP="00E271C3">
      <w:pPr>
        <w:tabs>
          <w:tab w:val="num" w:pos="0"/>
          <w:tab w:val="left" w:pos="993"/>
        </w:tabs>
        <w:spacing w:after="0" w:line="240" w:lineRule="auto"/>
        <w:ind w:firstLine="567"/>
        <w:jc w:val="both"/>
        <w:rPr>
          <w:rFonts w:ascii="Times New Roman" w:hAnsi="Times New Roman" w:cs="Times New Roman"/>
          <w:snapToGrid w:val="0"/>
          <w:sz w:val="28"/>
          <w:szCs w:val="28"/>
        </w:rPr>
      </w:pPr>
      <w:r w:rsidRPr="00E271C3">
        <w:rPr>
          <w:rFonts w:ascii="Times New Roman" w:hAnsi="Times New Roman" w:cs="Times New Roman"/>
          <w:snapToGrid w:val="0"/>
          <w:sz w:val="28"/>
          <w:szCs w:val="28"/>
        </w:rPr>
        <w:lastRenderedPageBreak/>
        <w:t xml:space="preserve">3.4. Находясь в окне </w:t>
      </w:r>
      <w:r w:rsidRPr="00E271C3">
        <w:rPr>
          <w:rFonts w:ascii="Times New Roman" w:hAnsi="Times New Roman" w:cs="Times New Roman"/>
          <w:i/>
          <w:iCs/>
          <w:snapToGrid w:val="0"/>
          <w:sz w:val="28"/>
          <w:szCs w:val="28"/>
        </w:rPr>
        <w:t>Индексы</w:t>
      </w:r>
      <w:r w:rsidRPr="00E271C3">
        <w:rPr>
          <w:rFonts w:ascii="Times New Roman" w:hAnsi="Times New Roman" w:cs="Times New Roman"/>
          <w:snapToGrid w:val="0"/>
          <w:sz w:val="28"/>
          <w:szCs w:val="28"/>
        </w:rPr>
        <w:t xml:space="preserve"> и переходя от строки </w:t>
      </w:r>
      <w:r w:rsidRPr="00E271C3">
        <w:rPr>
          <w:rFonts w:ascii="Times New Roman" w:hAnsi="Times New Roman" w:cs="Times New Roman"/>
          <w:i/>
          <w:iCs/>
          <w:snapToGrid w:val="0"/>
          <w:sz w:val="28"/>
          <w:szCs w:val="28"/>
        </w:rPr>
        <w:t>PrimaryKey</w:t>
      </w:r>
      <w:r w:rsidRPr="00E271C3">
        <w:rPr>
          <w:rFonts w:ascii="Times New Roman" w:hAnsi="Times New Roman" w:cs="Times New Roman"/>
          <w:snapToGrid w:val="0"/>
          <w:sz w:val="28"/>
          <w:szCs w:val="28"/>
        </w:rPr>
        <w:t xml:space="preserve"> к </w:t>
      </w:r>
      <w:r w:rsidRPr="00E271C3">
        <w:rPr>
          <w:rFonts w:ascii="Times New Roman" w:hAnsi="Times New Roman" w:cs="Times New Roman"/>
          <w:i/>
          <w:iCs/>
          <w:snapToGrid w:val="0"/>
          <w:sz w:val="28"/>
          <w:szCs w:val="28"/>
        </w:rPr>
        <w:t>ГорУлиДом</w:t>
      </w:r>
      <w:r w:rsidRPr="00E271C3">
        <w:rPr>
          <w:rFonts w:ascii="Times New Roman" w:hAnsi="Times New Roman" w:cs="Times New Roman"/>
          <w:snapToGrid w:val="0"/>
          <w:sz w:val="28"/>
          <w:szCs w:val="28"/>
        </w:rPr>
        <w:t xml:space="preserve">, просмотреть расположенные ниже </w:t>
      </w:r>
      <w:r w:rsidRPr="00E271C3">
        <w:rPr>
          <w:rFonts w:ascii="Times New Roman" w:hAnsi="Times New Roman" w:cs="Times New Roman"/>
          <w:i/>
          <w:iCs/>
          <w:snapToGrid w:val="0"/>
          <w:sz w:val="28"/>
          <w:szCs w:val="28"/>
        </w:rPr>
        <w:t>Свойства поля</w:t>
      </w:r>
      <w:r w:rsidRPr="00E271C3">
        <w:rPr>
          <w:rFonts w:ascii="Times New Roman" w:hAnsi="Times New Roman" w:cs="Times New Roman"/>
          <w:snapToGrid w:val="0"/>
          <w:sz w:val="28"/>
          <w:szCs w:val="28"/>
        </w:rPr>
        <w:t xml:space="preserve"> и дать объяснения увиденным свойствам индексов. Окно </w:t>
      </w:r>
      <w:r w:rsidRPr="00E271C3">
        <w:rPr>
          <w:rFonts w:ascii="Times New Roman" w:hAnsi="Times New Roman" w:cs="Times New Roman"/>
          <w:i/>
          <w:iCs/>
          <w:snapToGrid w:val="0"/>
          <w:sz w:val="28"/>
          <w:szCs w:val="28"/>
        </w:rPr>
        <w:t>Индексы</w:t>
      </w:r>
      <w:r w:rsidRPr="00E271C3">
        <w:rPr>
          <w:rFonts w:ascii="Times New Roman" w:hAnsi="Times New Roman" w:cs="Times New Roman"/>
          <w:snapToGrid w:val="0"/>
          <w:sz w:val="28"/>
          <w:szCs w:val="28"/>
        </w:rPr>
        <w:t xml:space="preserve"> для таблицы </w:t>
      </w:r>
      <w:r w:rsidRPr="00E271C3">
        <w:rPr>
          <w:rFonts w:ascii="Times New Roman" w:hAnsi="Times New Roman" w:cs="Times New Roman"/>
          <w:b/>
          <w:bCs/>
          <w:i/>
          <w:iCs/>
          <w:snapToGrid w:val="0"/>
          <w:sz w:val="28"/>
          <w:szCs w:val="28"/>
        </w:rPr>
        <w:t>Адреса</w:t>
      </w:r>
      <w:r w:rsidRPr="00E271C3">
        <w:rPr>
          <w:rFonts w:ascii="Times New Roman" w:hAnsi="Times New Roman" w:cs="Times New Roman"/>
          <w:snapToGrid w:val="0"/>
          <w:sz w:val="28"/>
          <w:szCs w:val="28"/>
        </w:rPr>
        <w:t xml:space="preserve"> будет выглядеть примерно так, как показано на рисунке ниже:</w:t>
      </w:r>
    </w:p>
    <w:p w:rsidR="00E271C3" w:rsidRPr="00E271C3" w:rsidRDefault="00E271C3" w:rsidP="00E271C3">
      <w:pPr>
        <w:tabs>
          <w:tab w:val="num" w:pos="0"/>
          <w:tab w:val="left" w:pos="993"/>
        </w:tabs>
        <w:spacing w:after="0" w:line="240" w:lineRule="auto"/>
        <w:ind w:firstLine="567"/>
        <w:jc w:val="center"/>
        <w:rPr>
          <w:rFonts w:ascii="Times New Roman" w:hAnsi="Times New Roman" w:cs="Times New Roman"/>
          <w:snapToGrid w:val="0"/>
          <w:sz w:val="28"/>
          <w:szCs w:val="28"/>
        </w:rPr>
      </w:pPr>
      <w:r w:rsidRPr="00E271C3">
        <w:rPr>
          <w:rFonts w:ascii="Times New Roman" w:hAnsi="Times New Roman" w:cs="Times New Roman"/>
          <w:noProof/>
          <w:sz w:val="28"/>
          <w:szCs w:val="28"/>
        </w:rPr>
        <w:drawing>
          <wp:inline distT="0" distB="0" distL="0" distR="0">
            <wp:extent cx="3934046" cy="1985499"/>
            <wp:effectExtent l="0" t="0" r="0"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934046" cy="1985499"/>
                    </a:xfrm>
                    <a:prstGeom prst="rect">
                      <a:avLst/>
                    </a:prstGeom>
                    <a:noFill/>
                    <a:ln>
                      <a:noFill/>
                    </a:ln>
                  </pic:spPr>
                </pic:pic>
              </a:graphicData>
            </a:graphic>
          </wp:inline>
        </w:drawing>
      </w:r>
    </w:p>
    <w:p w:rsidR="00E271C3" w:rsidRPr="00E271C3" w:rsidRDefault="00E271C3" w:rsidP="00E271C3">
      <w:pPr>
        <w:tabs>
          <w:tab w:val="num" w:pos="0"/>
          <w:tab w:val="left" w:pos="993"/>
        </w:tabs>
        <w:spacing w:after="0" w:line="240" w:lineRule="auto"/>
        <w:ind w:firstLine="567"/>
        <w:jc w:val="both"/>
        <w:rPr>
          <w:rFonts w:ascii="Times New Roman" w:hAnsi="Times New Roman" w:cs="Times New Roman"/>
          <w:snapToGrid w:val="0"/>
          <w:sz w:val="28"/>
          <w:szCs w:val="28"/>
        </w:rPr>
      </w:pPr>
      <w:r w:rsidRPr="00E271C3">
        <w:rPr>
          <w:rFonts w:ascii="Times New Roman" w:hAnsi="Times New Roman" w:cs="Times New Roman"/>
          <w:snapToGrid w:val="0"/>
          <w:sz w:val="28"/>
          <w:szCs w:val="28"/>
        </w:rPr>
        <w:t xml:space="preserve">3.4.1. Для получения сведений о свойствах индексов прочитать пояснения, размещенные в области </w:t>
      </w:r>
      <w:r w:rsidRPr="00E271C3">
        <w:rPr>
          <w:rFonts w:ascii="Times New Roman" w:hAnsi="Times New Roman" w:cs="Times New Roman"/>
          <w:i/>
          <w:iCs/>
          <w:snapToGrid w:val="0"/>
          <w:sz w:val="28"/>
          <w:szCs w:val="28"/>
        </w:rPr>
        <w:t>Свойства индекса</w:t>
      </w:r>
      <w:r w:rsidRPr="00E271C3">
        <w:rPr>
          <w:rFonts w:ascii="Times New Roman" w:hAnsi="Times New Roman" w:cs="Times New Roman"/>
          <w:snapToGrid w:val="0"/>
          <w:sz w:val="28"/>
          <w:szCs w:val="28"/>
        </w:rPr>
        <w:t xml:space="preserve"> окна </w:t>
      </w:r>
      <w:r w:rsidRPr="00E271C3">
        <w:rPr>
          <w:rFonts w:ascii="Times New Roman" w:hAnsi="Times New Roman" w:cs="Times New Roman"/>
          <w:i/>
          <w:iCs/>
          <w:snapToGrid w:val="0"/>
          <w:sz w:val="28"/>
          <w:szCs w:val="28"/>
        </w:rPr>
        <w:t>Индексы</w:t>
      </w:r>
      <w:r w:rsidRPr="00E271C3">
        <w:rPr>
          <w:rFonts w:ascii="Times New Roman" w:hAnsi="Times New Roman" w:cs="Times New Roman"/>
          <w:snapToGrid w:val="0"/>
          <w:sz w:val="28"/>
          <w:szCs w:val="28"/>
        </w:rPr>
        <w:t>, а также раздел подсказки (</w:t>
      </w:r>
      <w:r w:rsidRPr="00E271C3">
        <w:rPr>
          <w:rFonts w:ascii="Times New Roman" w:hAnsi="Times New Roman" w:cs="Times New Roman"/>
          <w:b/>
          <w:bCs/>
          <w:snapToGrid w:val="0"/>
          <w:sz w:val="28"/>
          <w:szCs w:val="28"/>
        </w:rPr>
        <w:t>F1</w:t>
      </w:r>
      <w:r w:rsidRPr="00E271C3">
        <w:rPr>
          <w:rFonts w:ascii="Times New Roman" w:hAnsi="Times New Roman" w:cs="Times New Roman"/>
          <w:snapToGrid w:val="0"/>
          <w:sz w:val="28"/>
          <w:szCs w:val="28"/>
        </w:rPr>
        <w:t>), посвященный этому вопросу.</w:t>
      </w:r>
    </w:p>
    <w:p w:rsidR="00E271C3" w:rsidRPr="00E271C3" w:rsidRDefault="00E271C3" w:rsidP="00E271C3">
      <w:pPr>
        <w:tabs>
          <w:tab w:val="num" w:pos="0"/>
          <w:tab w:val="left" w:pos="993"/>
        </w:tabs>
        <w:spacing w:after="0" w:line="240" w:lineRule="auto"/>
        <w:ind w:firstLine="567"/>
        <w:jc w:val="both"/>
        <w:rPr>
          <w:rFonts w:ascii="Times New Roman" w:hAnsi="Times New Roman" w:cs="Times New Roman"/>
          <w:snapToGrid w:val="0"/>
          <w:sz w:val="28"/>
          <w:szCs w:val="28"/>
        </w:rPr>
      </w:pPr>
      <w:r w:rsidRPr="00E271C3">
        <w:rPr>
          <w:rFonts w:ascii="Times New Roman" w:hAnsi="Times New Roman" w:cs="Times New Roman"/>
          <w:snapToGrid w:val="0"/>
          <w:sz w:val="28"/>
          <w:szCs w:val="28"/>
        </w:rPr>
        <w:t xml:space="preserve">3.5. Создать составной индекс </w:t>
      </w:r>
      <w:r w:rsidRPr="00E271C3">
        <w:rPr>
          <w:rFonts w:ascii="Times New Roman" w:hAnsi="Times New Roman" w:cs="Times New Roman"/>
          <w:i/>
          <w:iCs/>
          <w:snapToGrid w:val="0"/>
          <w:sz w:val="28"/>
          <w:szCs w:val="28"/>
        </w:rPr>
        <w:t>ФамИмяРожд</w:t>
      </w:r>
      <w:r w:rsidRPr="00E271C3">
        <w:rPr>
          <w:rFonts w:ascii="Times New Roman" w:hAnsi="Times New Roman" w:cs="Times New Roman"/>
          <w:snapToGrid w:val="0"/>
          <w:sz w:val="28"/>
          <w:szCs w:val="28"/>
        </w:rPr>
        <w:t xml:space="preserve">, включающий поля </w:t>
      </w:r>
      <w:r w:rsidRPr="00E271C3">
        <w:rPr>
          <w:rFonts w:ascii="Times New Roman" w:hAnsi="Times New Roman" w:cs="Times New Roman"/>
          <w:i/>
          <w:iCs/>
          <w:snapToGrid w:val="0"/>
          <w:sz w:val="28"/>
          <w:szCs w:val="28"/>
        </w:rPr>
        <w:t>Фамилия, Имя, Рожд.</w:t>
      </w:r>
    </w:p>
    <w:p w:rsidR="00E271C3" w:rsidRPr="00E271C3" w:rsidRDefault="00E271C3" w:rsidP="00E271C3">
      <w:pPr>
        <w:tabs>
          <w:tab w:val="num" w:pos="0"/>
          <w:tab w:val="left" w:pos="993"/>
        </w:tabs>
        <w:spacing w:after="0" w:line="240" w:lineRule="auto"/>
        <w:ind w:firstLine="567"/>
        <w:jc w:val="both"/>
        <w:rPr>
          <w:rFonts w:ascii="Times New Roman" w:hAnsi="Times New Roman" w:cs="Times New Roman"/>
          <w:snapToGrid w:val="0"/>
          <w:sz w:val="28"/>
          <w:szCs w:val="28"/>
        </w:rPr>
      </w:pPr>
      <w:r w:rsidRPr="00E271C3">
        <w:rPr>
          <w:rFonts w:ascii="Times New Roman" w:hAnsi="Times New Roman" w:cs="Times New Roman"/>
          <w:snapToGrid w:val="0"/>
          <w:sz w:val="28"/>
          <w:szCs w:val="28"/>
        </w:rPr>
        <w:t xml:space="preserve">3.6. Открыть для таблицы </w:t>
      </w:r>
      <w:r w:rsidRPr="00E271C3">
        <w:rPr>
          <w:rFonts w:ascii="Times New Roman" w:hAnsi="Times New Roman" w:cs="Times New Roman"/>
          <w:b/>
          <w:bCs/>
          <w:i/>
          <w:iCs/>
          <w:snapToGrid w:val="0"/>
          <w:sz w:val="28"/>
          <w:szCs w:val="28"/>
        </w:rPr>
        <w:t>Личности,</w:t>
      </w:r>
      <w:r w:rsidRPr="00E271C3">
        <w:rPr>
          <w:rFonts w:ascii="Times New Roman" w:hAnsi="Times New Roman" w:cs="Times New Roman"/>
          <w:snapToGrid w:val="0"/>
          <w:sz w:val="28"/>
          <w:szCs w:val="28"/>
        </w:rPr>
        <w:t xml:space="preserve"> находящейся в режиме </w:t>
      </w:r>
      <w:r w:rsidRPr="00E271C3">
        <w:rPr>
          <w:rFonts w:ascii="Times New Roman" w:hAnsi="Times New Roman" w:cs="Times New Roman"/>
          <w:i/>
          <w:iCs/>
          <w:snapToGrid w:val="0"/>
          <w:sz w:val="28"/>
          <w:szCs w:val="28"/>
        </w:rPr>
        <w:t>Конструктора таблиц</w:t>
      </w:r>
      <w:r w:rsidRPr="00E271C3">
        <w:rPr>
          <w:rFonts w:ascii="Times New Roman" w:hAnsi="Times New Roman" w:cs="Times New Roman"/>
          <w:snapToGrid w:val="0"/>
          <w:sz w:val="28"/>
          <w:szCs w:val="28"/>
        </w:rPr>
        <w:t xml:space="preserve">, окно </w:t>
      </w:r>
      <w:r w:rsidRPr="00E271C3">
        <w:rPr>
          <w:rFonts w:ascii="Times New Roman" w:hAnsi="Times New Roman" w:cs="Times New Roman"/>
          <w:i/>
          <w:iCs/>
          <w:snapToGrid w:val="0"/>
          <w:sz w:val="28"/>
          <w:szCs w:val="28"/>
        </w:rPr>
        <w:t>Индексы</w:t>
      </w:r>
      <w:r w:rsidRPr="00E271C3">
        <w:rPr>
          <w:rFonts w:ascii="Times New Roman" w:hAnsi="Times New Roman" w:cs="Times New Roman"/>
          <w:snapToGrid w:val="0"/>
          <w:sz w:val="28"/>
          <w:szCs w:val="28"/>
        </w:rPr>
        <w:t xml:space="preserve"> и просмотреть его содержимое.</w:t>
      </w:r>
    </w:p>
    <w:p w:rsidR="00E271C3" w:rsidRPr="00E271C3" w:rsidRDefault="00E271C3" w:rsidP="00E271C3">
      <w:pPr>
        <w:tabs>
          <w:tab w:val="num" w:pos="0"/>
          <w:tab w:val="left" w:pos="993"/>
        </w:tabs>
        <w:spacing w:after="0" w:line="240" w:lineRule="auto"/>
        <w:ind w:firstLine="567"/>
        <w:jc w:val="both"/>
        <w:rPr>
          <w:rFonts w:ascii="Times New Roman" w:hAnsi="Times New Roman" w:cs="Times New Roman"/>
          <w:snapToGrid w:val="0"/>
          <w:sz w:val="28"/>
          <w:szCs w:val="28"/>
        </w:rPr>
      </w:pPr>
      <w:r w:rsidRPr="00E271C3">
        <w:rPr>
          <w:rFonts w:ascii="Times New Roman" w:hAnsi="Times New Roman" w:cs="Times New Roman"/>
          <w:snapToGrid w:val="0"/>
          <w:sz w:val="28"/>
          <w:szCs w:val="28"/>
        </w:rPr>
        <w:t xml:space="preserve">3.6.1. Добавить в составной индекс </w:t>
      </w:r>
      <w:r w:rsidRPr="00E271C3">
        <w:rPr>
          <w:rFonts w:ascii="Times New Roman" w:hAnsi="Times New Roman" w:cs="Times New Roman"/>
          <w:i/>
          <w:iCs/>
          <w:snapToGrid w:val="0"/>
          <w:sz w:val="28"/>
          <w:szCs w:val="28"/>
        </w:rPr>
        <w:t>ГорУлиДом</w:t>
      </w:r>
      <w:r w:rsidRPr="00E271C3">
        <w:rPr>
          <w:rFonts w:ascii="Times New Roman" w:hAnsi="Times New Roman" w:cs="Times New Roman"/>
          <w:snapToGrid w:val="0"/>
          <w:sz w:val="28"/>
          <w:szCs w:val="28"/>
        </w:rPr>
        <w:t xml:space="preserve"> поле </w:t>
      </w:r>
      <w:r w:rsidRPr="00E271C3">
        <w:rPr>
          <w:rFonts w:ascii="Times New Roman" w:hAnsi="Times New Roman" w:cs="Times New Roman"/>
          <w:i/>
          <w:iCs/>
          <w:snapToGrid w:val="0"/>
          <w:sz w:val="28"/>
          <w:szCs w:val="28"/>
        </w:rPr>
        <w:t>Квартира.</w:t>
      </w:r>
    </w:p>
    <w:p w:rsidR="00E271C3" w:rsidRPr="00E271C3" w:rsidRDefault="00E271C3" w:rsidP="00E271C3">
      <w:pPr>
        <w:tabs>
          <w:tab w:val="num" w:pos="0"/>
          <w:tab w:val="left" w:pos="993"/>
        </w:tabs>
        <w:spacing w:after="0" w:line="240" w:lineRule="auto"/>
        <w:ind w:firstLine="567"/>
        <w:jc w:val="both"/>
        <w:rPr>
          <w:rFonts w:ascii="Times New Roman" w:hAnsi="Times New Roman" w:cs="Times New Roman"/>
          <w:snapToGrid w:val="0"/>
          <w:sz w:val="28"/>
          <w:szCs w:val="28"/>
        </w:rPr>
      </w:pPr>
      <w:r w:rsidRPr="00E271C3">
        <w:rPr>
          <w:rFonts w:ascii="Times New Roman" w:hAnsi="Times New Roman" w:cs="Times New Roman"/>
          <w:snapToGrid w:val="0"/>
          <w:sz w:val="28"/>
          <w:szCs w:val="28"/>
        </w:rPr>
        <w:t xml:space="preserve">3.6.2. Сделать составной индекс </w:t>
      </w:r>
      <w:r w:rsidRPr="00E271C3">
        <w:rPr>
          <w:rFonts w:ascii="Times New Roman" w:hAnsi="Times New Roman" w:cs="Times New Roman"/>
          <w:i/>
          <w:iCs/>
          <w:snapToGrid w:val="0"/>
          <w:sz w:val="28"/>
          <w:szCs w:val="28"/>
        </w:rPr>
        <w:t>ГорУлиДом</w:t>
      </w:r>
      <w:r w:rsidRPr="00E271C3">
        <w:rPr>
          <w:rFonts w:ascii="Times New Roman" w:hAnsi="Times New Roman" w:cs="Times New Roman"/>
          <w:snapToGrid w:val="0"/>
          <w:sz w:val="28"/>
          <w:szCs w:val="28"/>
        </w:rPr>
        <w:t xml:space="preserve"> уникальным. Данный индекс необходим для обеспечения логической достоверности данных (предполагается, что не может быть двух студентов, проживающих в одной квартире).</w:t>
      </w:r>
    </w:p>
    <w:p w:rsidR="00E271C3" w:rsidRPr="00E271C3" w:rsidRDefault="00E271C3" w:rsidP="00E271C3">
      <w:pPr>
        <w:tabs>
          <w:tab w:val="num" w:pos="0"/>
          <w:tab w:val="left" w:pos="993"/>
        </w:tabs>
        <w:spacing w:after="0" w:line="240" w:lineRule="auto"/>
        <w:ind w:firstLine="567"/>
        <w:jc w:val="both"/>
        <w:rPr>
          <w:rFonts w:ascii="Times New Roman" w:hAnsi="Times New Roman" w:cs="Times New Roman"/>
          <w:snapToGrid w:val="0"/>
          <w:sz w:val="28"/>
          <w:szCs w:val="28"/>
        </w:rPr>
      </w:pPr>
      <w:r w:rsidRPr="00E271C3">
        <w:rPr>
          <w:rFonts w:ascii="Times New Roman" w:hAnsi="Times New Roman" w:cs="Times New Roman"/>
          <w:snapToGrid w:val="0"/>
          <w:sz w:val="28"/>
          <w:szCs w:val="28"/>
        </w:rPr>
        <w:t>3.6.3.Проверить работоспособность созданного индекса, введя два одинаковых адреса.</w:t>
      </w:r>
    </w:p>
    <w:p w:rsidR="00E271C3" w:rsidRPr="00E271C3" w:rsidRDefault="00E271C3" w:rsidP="00E271C3">
      <w:pPr>
        <w:tabs>
          <w:tab w:val="num" w:pos="0"/>
          <w:tab w:val="left" w:pos="993"/>
        </w:tabs>
        <w:spacing w:after="0" w:line="240" w:lineRule="auto"/>
        <w:ind w:firstLine="567"/>
        <w:jc w:val="both"/>
        <w:rPr>
          <w:rFonts w:ascii="Times New Roman" w:hAnsi="Times New Roman" w:cs="Times New Roman"/>
          <w:snapToGrid w:val="0"/>
          <w:sz w:val="28"/>
          <w:szCs w:val="28"/>
        </w:rPr>
      </w:pPr>
      <w:r w:rsidRPr="00E271C3">
        <w:rPr>
          <w:rFonts w:ascii="Times New Roman" w:hAnsi="Times New Roman" w:cs="Times New Roman"/>
          <w:snapToGrid w:val="0"/>
          <w:sz w:val="28"/>
          <w:szCs w:val="28"/>
        </w:rPr>
        <w:t xml:space="preserve">3.7. В таблице </w:t>
      </w:r>
      <w:r w:rsidRPr="00E271C3">
        <w:rPr>
          <w:rFonts w:ascii="Times New Roman" w:hAnsi="Times New Roman" w:cs="Times New Roman"/>
          <w:b/>
          <w:bCs/>
          <w:i/>
          <w:iCs/>
          <w:snapToGrid w:val="0"/>
          <w:sz w:val="28"/>
          <w:szCs w:val="28"/>
        </w:rPr>
        <w:t>Предметы</w:t>
      </w:r>
      <w:r w:rsidRPr="00E271C3">
        <w:rPr>
          <w:rFonts w:ascii="Times New Roman" w:hAnsi="Times New Roman" w:cs="Times New Roman"/>
          <w:snapToGrid w:val="0"/>
          <w:sz w:val="28"/>
          <w:szCs w:val="28"/>
        </w:rPr>
        <w:t xml:space="preserve"> для последующего создания индексов сделать следующие коррективы:</w:t>
      </w:r>
    </w:p>
    <w:p w:rsidR="00E271C3" w:rsidRPr="00E271C3" w:rsidRDefault="00E271C3" w:rsidP="00E271C3">
      <w:pPr>
        <w:tabs>
          <w:tab w:val="num" w:pos="0"/>
          <w:tab w:val="left" w:pos="993"/>
        </w:tabs>
        <w:spacing w:after="0" w:line="240" w:lineRule="auto"/>
        <w:ind w:firstLine="567"/>
        <w:jc w:val="both"/>
        <w:rPr>
          <w:rFonts w:ascii="Times New Roman" w:hAnsi="Times New Roman" w:cs="Times New Roman"/>
          <w:snapToGrid w:val="0"/>
          <w:sz w:val="28"/>
          <w:szCs w:val="28"/>
        </w:rPr>
      </w:pPr>
      <w:r w:rsidRPr="00E271C3">
        <w:rPr>
          <w:rFonts w:ascii="Times New Roman" w:hAnsi="Times New Roman" w:cs="Times New Roman"/>
          <w:snapToGrid w:val="0"/>
          <w:sz w:val="28"/>
          <w:szCs w:val="28"/>
        </w:rPr>
        <w:t xml:space="preserve">3.7.1. Ввести новое числовое поле </w:t>
      </w:r>
      <w:r w:rsidRPr="00E271C3">
        <w:rPr>
          <w:rFonts w:ascii="Times New Roman" w:hAnsi="Times New Roman" w:cs="Times New Roman"/>
          <w:i/>
          <w:iCs/>
          <w:snapToGrid w:val="0"/>
          <w:sz w:val="28"/>
          <w:szCs w:val="28"/>
        </w:rPr>
        <w:t>Семестр</w:t>
      </w:r>
      <w:r w:rsidRPr="00E271C3">
        <w:rPr>
          <w:rFonts w:ascii="Times New Roman" w:hAnsi="Times New Roman" w:cs="Times New Roman"/>
          <w:snapToGrid w:val="0"/>
          <w:sz w:val="28"/>
          <w:szCs w:val="28"/>
        </w:rPr>
        <w:t>, имеющее минимальный размер, допускающее ввод только следующих значений [1, 2, 3, 4, 5, 6, 7, 8, 9, 10] и заполнить его данными.</w:t>
      </w:r>
    </w:p>
    <w:p w:rsidR="00E271C3" w:rsidRPr="00E271C3" w:rsidRDefault="00E271C3" w:rsidP="00E271C3">
      <w:pPr>
        <w:tabs>
          <w:tab w:val="num" w:pos="0"/>
          <w:tab w:val="left" w:pos="993"/>
        </w:tabs>
        <w:spacing w:after="0" w:line="240" w:lineRule="auto"/>
        <w:ind w:firstLine="567"/>
        <w:jc w:val="both"/>
        <w:rPr>
          <w:rFonts w:ascii="Times New Roman" w:hAnsi="Times New Roman" w:cs="Times New Roman"/>
          <w:snapToGrid w:val="0"/>
          <w:sz w:val="28"/>
          <w:szCs w:val="28"/>
        </w:rPr>
      </w:pPr>
      <w:r w:rsidRPr="00E271C3">
        <w:rPr>
          <w:rFonts w:ascii="Times New Roman" w:hAnsi="Times New Roman" w:cs="Times New Roman"/>
          <w:snapToGrid w:val="0"/>
          <w:sz w:val="28"/>
          <w:szCs w:val="28"/>
        </w:rPr>
        <w:t xml:space="preserve">3.7.2. Создать составной индекс </w:t>
      </w:r>
      <w:r w:rsidRPr="00E271C3">
        <w:rPr>
          <w:rFonts w:ascii="Times New Roman" w:hAnsi="Times New Roman" w:cs="Times New Roman"/>
          <w:i/>
          <w:iCs/>
          <w:snapToGrid w:val="0"/>
          <w:sz w:val="28"/>
          <w:szCs w:val="28"/>
        </w:rPr>
        <w:t>КодНаиСем</w:t>
      </w:r>
      <w:r w:rsidRPr="00E271C3">
        <w:rPr>
          <w:rFonts w:ascii="Times New Roman" w:hAnsi="Times New Roman" w:cs="Times New Roman"/>
          <w:snapToGrid w:val="0"/>
          <w:sz w:val="28"/>
          <w:szCs w:val="28"/>
        </w:rPr>
        <w:t xml:space="preserve">, включающий поля </w:t>
      </w:r>
      <w:r w:rsidRPr="00E271C3">
        <w:rPr>
          <w:rFonts w:ascii="Times New Roman" w:hAnsi="Times New Roman" w:cs="Times New Roman"/>
          <w:i/>
          <w:iCs/>
          <w:snapToGrid w:val="0"/>
          <w:sz w:val="28"/>
          <w:szCs w:val="28"/>
        </w:rPr>
        <w:t>КодПредм</w:t>
      </w:r>
      <w:r w:rsidRPr="00E271C3">
        <w:rPr>
          <w:rFonts w:ascii="Times New Roman" w:hAnsi="Times New Roman" w:cs="Times New Roman"/>
          <w:snapToGrid w:val="0"/>
          <w:sz w:val="28"/>
          <w:szCs w:val="28"/>
        </w:rPr>
        <w:t xml:space="preserve">, </w:t>
      </w:r>
      <w:r w:rsidRPr="00E271C3">
        <w:rPr>
          <w:rFonts w:ascii="Times New Roman" w:hAnsi="Times New Roman" w:cs="Times New Roman"/>
          <w:i/>
          <w:iCs/>
          <w:snapToGrid w:val="0"/>
          <w:sz w:val="28"/>
          <w:szCs w:val="28"/>
        </w:rPr>
        <w:t>Наименов</w:t>
      </w:r>
      <w:r w:rsidRPr="00E271C3">
        <w:rPr>
          <w:rFonts w:ascii="Times New Roman" w:hAnsi="Times New Roman" w:cs="Times New Roman"/>
          <w:snapToGrid w:val="0"/>
          <w:sz w:val="28"/>
          <w:szCs w:val="28"/>
        </w:rPr>
        <w:t xml:space="preserve">, </w:t>
      </w:r>
      <w:r w:rsidRPr="00E271C3">
        <w:rPr>
          <w:rFonts w:ascii="Times New Roman" w:hAnsi="Times New Roman" w:cs="Times New Roman"/>
          <w:i/>
          <w:iCs/>
          <w:snapToGrid w:val="0"/>
          <w:sz w:val="28"/>
          <w:szCs w:val="28"/>
        </w:rPr>
        <w:t>Семестр</w:t>
      </w:r>
      <w:r w:rsidRPr="00E271C3">
        <w:rPr>
          <w:rFonts w:ascii="Times New Roman" w:hAnsi="Times New Roman" w:cs="Times New Roman"/>
          <w:snapToGrid w:val="0"/>
          <w:sz w:val="28"/>
          <w:szCs w:val="28"/>
        </w:rPr>
        <w:t xml:space="preserve">. </w:t>
      </w:r>
    </w:p>
    <w:p w:rsidR="00E271C3" w:rsidRPr="00E271C3" w:rsidRDefault="00E271C3" w:rsidP="00E271C3">
      <w:pPr>
        <w:tabs>
          <w:tab w:val="num" w:pos="0"/>
          <w:tab w:val="left" w:pos="993"/>
        </w:tabs>
        <w:spacing w:after="0" w:line="240" w:lineRule="auto"/>
        <w:ind w:firstLine="567"/>
        <w:jc w:val="both"/>
        <w:rPr>
          <w:rFonts w:ascii="Times New Roman" w:hAnsi="Times New Roman" w:cs="Times New Roman"/>
          <w:snapToGrid w:val="0"/>
          <w:sz w:val="28"/>
          <w:szCs w:val="28"/>
        </w:rPr>
      </w:pPr>
      <w:r w:rsidRPr="00E271C3">
        <w:rPr>
          <w:rFonts w:ascii="Times New Roman" w:hAnsi="Times New Roman" w:cs="Times New Roman"/>
          <w:snapToGrid w:val="0"/>
          <w:sz w:val="28"/>
          <w:szCs w:val="28"/>
        </w:rPr>
        <w:t xml:space="preserve">Заметьте, что </w:t>
      </w:r>
      <w:r w:rsidRPr="00E271C3">
        <w:rPr>
          <w:rFonts w:ascii="Times New Roman" w:hAnsi="Times New Roman" w:cs="Times New Roman"/>
          <w:i/>
          <w:iCs/>
          <w:snapToGrid w:val="0"/>
          <w:sz w:val="28"/>
          <w:szCs w:val="28"/>
        </w:rPr>
        <w:t>КодПредм</w:t>
      </w:r>
      <w:r w:rsidRPr="00E271C3">
        <w:rPr>
          <w:rFonts w:ascii="Times New Roman" w:hAnsi="Times New Roman" w:cs="Times New Roman"/>
          <w:snapToGrid w:val="0"/>
          <w:sz w:val="28"/>
          <w:szCs w:val="28"/>
        </w:rPr>
        <w:t xml:space="preserve"> не будет первичным ключом таблицы, каким, например, в таблицах </w:t>
      </w:r>
      <w:r w:rsidRPr="00E271C3">
        <w:rPr>
          <w:rFonts w:ascii="Times New Roman" w:hAnsi="Times New Roman" w:cs="Times New Roman"/>
          <w:b/>
          <w:bCs/>
          <w:i/>
          <w:iCs/>
          <w:snapToGrid w:val="0"/>
          <w:sz w:val="28"/>
          <w:szCs w:val="28"/>
        </w:rPr>
        <w:t>Личности</w:t>
      </w:r>
      <w:r w:rsidRPr="00E271C3">
        <w:rPr>
          <w:rFonts w:ascii="Times New Roman" w:hAnsi="Times New Roman" w:cs="Times New Roman"/>
          <w:snapToGrid w:val="0"/>
          <w:sz w:val="28"/>
          <w:szCs w:val="28"/>
        </w:rPr>
        <w:t xml:space="preserve"> и </w:t>
      </w:r>
      <w:r w:rsidRPr="00E271C3">
        <w:rPr>
          <w:rFonts w:ascii="Times New Roman" w:hAnsi="Times New Roman" w:cs="Times New Roman"/>
          <w:b/>
          <w:bCs/>
          <w:i/>
          <w:iCs/>
          <w:snapToGrid w:val="0"/>
          <w:sz w:val="28"/>
          <w:szCs w:val="28"/>
        </w:rPr>
        <w:t>Адреса</w:t>
      </w:r>
      <w:r w:rsidRPr="00E271C3">
        <w:rPr>
          <w:rFonts w:ascii="Times New Roman" w:hAnsi="Times New Roman" w:cs="Times New Roman"/>
          <w:snapToGrid w:val="0"/>
          <w:sz w:val="28"/>
          <w:szCs w:val="28"/>
        </w:rPr>
        <w:t xml:space="preserve"> является поле </w:t>
      </w:r>
      <w:r w:rsidRPr="00E271C3">
        <w:rPr>
          <w:rFonts w:ascii="Times New Roman" w:hAnsi="Times New Roman" w:cs="Times New Roman"/>
          <w:i/>
          <w:iCs/>
          <w:snapToGrid w:val="0"/>
          <w:sz w:val="28"/>
          <w:szCs w:val="28"/>
        </w:rPr>
        <w:t>ЛичнКод,</w:t>
      </w:r>
      <w:r w:rsidRPr="00E271C3">
        <w:rPr>
          <w:rFonts w:ascii="Times New Roman" w:hAnsi="Times New Roman" w:cs="Times New Roman"/>
          <w:snapToGrid w:val="0"/>
          <w:sz w:val="28"/>
          <w:szCs w:val="28"/>
        </w:rPr>
        <w:t xml:space="preserve"> так как в нескольких семестрах может читаться один и тот же предмет с одним кодом и разной продолжительностью.</w:t>
      </w:r>
    </w:p>
    <w:p w:rsidR="00E271C3" w:rsidRPr="00E271C3" w:rsidRDefault="00E271C3" w:rsidP="00E271C3">
      <w:pPr>
        <w:tabs>
          <w:tab w:val="num" w:pos="0"/>
          <w:tab w:val="left" w:pos="993"/>
        </w:tabs>
        <w:spacing w:after="0" w:line="240" w:lineRule="auto"/>
        <w:ind w:firstLine="567"/>
        <w:jc w:val="both"/>
        <w:rPr>
          <w:rFonts w:ascii="Times New Roman" w:hAnsi="Times New Roman" w:cs="Times New Roman"/>
          <w:snapToGrid w:val="0"/>
          <w:sz w:val="28"/>
          <w:szCs w:val="28"/>
        </w:rPr>
      </w:pPr>
      <w:r w:rsidRPr="00E271C3">
        <w:rPr>
          <w:rFonts w:ascii="Times New Roman" w:hAnsi="Times New Roman" w:cs="Times New Roman"/>
          <w:snapToGrid w:val="0"/>
          <w:sz w:val="28"/>
          <w:szCs w:val="28"/>
        </w:rPr>
        <w:t xml:space="preserve">3.7.3. Установить такие свойства индекса </w:t>
      </w:r>
      <w:r w:rsidRPr="00E271C3">
        <w:rPr>
          <w:rFonts w:ascii="Times New Roman" w:hAnsi="Times New Roman" w:cs="Times New Roman"/>
          <w:i/>
          <w:iCs/>
          <w:snapToGrid w:val="0"/>
          <w:sz w:val="28"/>
          <w:szCs w:val="28"/>
        </w:rPr>
        <w:t>КодНаиСем</w:t>
      </w:r>
      <w:r w:rsidRPr="00E271C3">
        <w:rPr>
          <w:rFonts w:ascii="Times New Roman" w:hAnsi="Times New Roman" w:cs="Times New Roman"/>
          <w:snapToGrid w:val="0"/>
          <w:sz w:val="28"/>
          <w:szCs w:val="28"/>
        </w:rPr>
        <w:t>, чтобы этот составной индекс стал ключом таблицы и не допускал повторяющихся значений ключа (комбинаций значений полей, составляющих этот ключ).</w:t>
      </w:r>
    </w:p>
    <w:p w:rsidR="00E271C3" w:rsidRPr="00E271C3" w:rsidRDefault="00E271C3" w:rsidP="00E271C3">
      <w:pPr>
        <w:tabs>
          <w:tab w:val="num" w:pos="0"/>
          <w:tab w:val="left" w:pos="993"/>
        </w:tabs>
        <w:spacing w:after="0" w:line="240" w:lineRule="auto"/>
        <w:ind w:firstLine="567"/>
        <w:jc w:val="both"/>
        <w:rPr>
          <w:rFonts w:ascii="Times New Roman" w:hAnsi="Times New Roman" w:cs="Times New Roman"/>
          <w:snapToGrid w:val="0"/>
          <w:sz w:val="28"/>
          <w:szCs w:val="28"/>
        </w:rPr>
      </w:pPr>
      <w:r w:rsidRPr="00E271C3">
        <w:rPr>
          <w:rFonts w:ascii="Times New Roman" w:hAnsi="Times New Roman" w:cs="Times New Roman"/>
          <w:snapToGrid w:val="0"/>
          <w:sz w:val="28"/>
          <w:szCs w:val="28"/>
        </w:rPr>
        <w:lastRenderedPageBreak/>
        <w:t xml:space="preserve">3.8. Перейти в </w:t>
      </w:r>
      <w:r w:rsidRPr="00E271C3">
        <w:rPr>
          <w:rFonts w:ascii="Times New Roman" w:hAnsi="Times New Roman" w:cs="Times New Roman"/>
          <w:i/>
          <w:iCs/>
          <w:snapToGrid w:val="0"/>
          <w:sz w:val="28"/>
          <w:szCs w:val="28"/>
        </w:rPr>
        <w:t>режим таблицы</w:t>
      </w:r>
      <w:r w:rsidRPr="00E271C3">
        <w:rPr>
          <w:rFonts w:ascii="Times New Roman" w:hAnsi="Times New Roman" w:cs="Times New Roman"/>
          <w:snapToGrid w:val="0"/>
          <w:sz w:val="28"/>
          <w:szCs w:val="28"/>
        </w:rPr>
        <w:t xml:space="preserve"> и ввести в таблицу </w:t>
      </w:r>
      <w:r w:rsidRPr="00E271C3">
        <w:rPr>
          <w:rFonts w:ascii="Times New Roman" w:hAnsi="Times New Roman" w:cs="Times New Roman"/>
          <w:b/>
          <w:bCs/>
          <w:i/>
          <w:iCs/>
          <w:snapToGrid w:val="0"/>
          <w:sz w:val="28"/>
          <w:szCs w:val="28"/>
        </w:rPr>
        <w:t>Предметы</w:t>
      </w:r>
      <w:r w:rsidRPr="00E271C3">
        <w:rPr>
          <w:rFonts w:ascii="Times New Roman" w:hAnsi="Times New Roman" w:cs="Times New Roman"/>
          <w:snapToGrid w:val="0"/>
          <w:sz w:val="28"/>
          <w:szCs w:val="28"/>
        </w:rPr>
        <w:t xml:space="preserve"> несколько повторяющихся значений, например: </w:t>
      </w:r>
      <w:r w:rsidRPr="00E271C3">
        <w:rPr>
          <w:rFonts w:ascii="Times New Roman" w:hAnsi="Times New Roman" w:cs="Times New Roman"/>
          <w:b/>
          <w:bCs/>
          <w:snapToGrid w:val="0"/>
          <w:sz w:val="28"/>
          <w:szCs w:val="28"/>
        </w:rPr>
        <w:t xml:space="preserve">П-005 ИНФОРМАТИКА П-005 ИНФОРМАТИКА </w:t>
      </w:r>
    </w:p>
    <w:p w:rsidR="00E271C3" w:rsidRPr="00E271C3" w:rsidRDefault="00E271C3" w:rsidP="00E271C3">
      <w:pPr>
        <w:tabs>
          <w:tab w:val="num" w:pos="0"/>
          <w:tab w:val="left" w:pos="993"/>
        </w:tabs>
        <w:spacing w:after="0" w:line="240" w:lineRule="auto"/>
        <w:ind w:firstLine="567"/>
        <w:jc w:val="both"/>
        <w:rPr>
          <w:rFonts w:ascii="Times New Roman" w:hAnsi="Times New Roman" w:cs="Times New Roman"/>
          <w:snapToGrid w:val="0"/>
          <w:sz w:val="28"/>
          <w:szCs w:val="28"/>
        </w:rPr>
      </w:pPr>
      <w:r w:rsidRPr="00E271C3">
        <w:rPr>
          <w:rFonts w:ascii="Times New Roman" w:hAnsi="Times New Roman" w:cs="Times New Roman"/>
          <w:snapToGrid w:val="0"/>
          <w:sz w:val="28"/>
          <w:szCs w:val="28"/>
        </w:rPr>
        <w:t xml:space="preserve">3.9. Для таблицы </w:t>
      </w:r>
      <w:r w:rsidRPr="00E271C3">
        <w:rPr>
          <w:rFonts w:ascii="Times New Roman" w:hAnsi="Times New Roman" w:cs="Times New Roman"/>
          <w:b/>
          <w:bCs/>
          <w:i/>
          <w:iCs/>
          <w:snapToGrid w:val="0"/>
          <w:sz w:val="28"/>
          <w:szCs w:val="28"/>
        </w:rPr>
        <w:t>Экзамены</w:t>
      </w:r>
      <w:r w:rsidRPr="00E271C3">
        <w:rPr>
          <w:rFonts w:ascii="Times New Roman" w:hAnsi="Times New Roman" w:cs="Times New Roman"/>
          <w:snapToGrid w:val="0"/>
          <w:sz w:val="28"/>
          <w:szCs w:val="28"/>
        </w:rPr>
        <w:t xml:space="preserve"> создать составной индекс </w:t>
      </w:r>
      <w:r w:rsidRPr="00E271C3">
        <w:rPr>
          <w:rFonts w:ascii="Times New Roman" w:hAnsi="Times New Roman" w:cs="Times New Roman"/>
          <w:i/>
          <w:iCs/>
          <w:snapToGrid w:val="0"/>
          <w:sz w:val="28"/>
          <w:szCs w:val="28"/>
        </w:rPr>
        <w:t>КопКосДат</w:t>
      </w:r>
      <w:r w:rsidRPr="00E271C3">
        <w:rPr>
          <w:rFonts w:ascii="Times New Roman" w:hAnsi="Times New Roman" w:cs="Times New Roman"/>
          <w:snapToGrid w:val="0"/>
          <w:sz w:val="28"/>
          <w:szCs w:val="28"/>
        </w:rPr>
        <w:t xml:space="preserve"> и придать ему свойства ключа таблицы. В его состав должны войти поля </w:t>
      </w:r>
      <w:r w:rsidRPr="00E271C3">
        <w:rPr>
          <w:rFonts w:ascii="Times New Roman" w:hAnsi="Times New Roman" w:cs="Times New Roman"/>
          <w:i/>
          <w:iCs/>
          <w:snapToGrid w:val="0"/>
          <w:sz w:val="28"/>
          <w:szCs w:val="28"/>
        </w:rPr>
        <w:t>КодПредм</w:t>
      </w:r>
      <w:r w:rsidRPr="00E271C3">
        <w:rPr>
          <w:rFonts w:ascii="Times New Roman" w:hAnsi="Times New Roman" w:cs="Times New Roman"/>
          <w:snapToGrid w:val="0"/>
          <w:sz w:val="28"/>
          <w:szCs w:val="28"/>
        </w:rPr>
        <w:t xml:space="preserve">, </w:t>
      </w:r>
      <w:r w:rsidRPr="00E271C3">
        <w:rPr>
          <w:rFonts w:ascii="Times New Roman" w:hAnsi="Times New Roman" w:cs="Times New Roman"/>
          <w:i/>
          <w:iCs/>
          <w:snapToGrid w:val="0"/>
          <w:sz w:val="28"/>
          <w:szCs w:val="28"/>
        </w:rPr>
        <w:t>КодСтуд</w:t>
      </w:r>
      <w:r w:rsidRPr="00E271C3">
        <w:rPr>
          <w:rFonts w:ascii="Times New Roman" w:hAnsi="Times New Roman" w:cs="Times New Roman"/>
          <w:snapToGrid w:val="0"/>
          <w:sz w:val="28"/>
          <w:szCs w:val="28"/>
        </w:rPr>
        <w:t xml:space="preserve">, </w:t>
      </w:r>
      <w:r w:rsidRPr="00E271C3">
        <w:rPr>
          <w:rFonts w:ascii="Times New Roman" w:hAnsi="Times New Roman" w:cs="Times New Roman"/>
          <w:i/>
          <w:iCs/>
          <w:snapToGrid w:val="0"/>
          <w:sz w:val="28"/>
          <w:szCs w:val="28"/>
        </w:rPr>
        <w:t>ДатаЭкз</w:t>
      </w:r>
      <w:r w:rsidRPr="00E271C3">
        <w:rPr>
          <w:rFonts w:ascii="Times New Roman" w:hAnsi="Times New Roman" w:cs="Times New Roman"/>
          <w:snapToGrid w:val="0"/>
          <w:sz w:val="28"/>
          <w:szCs w:val="28"/>
        </w:rPr>
        <w:t>.</w:t>
      </w:r>
    </w:p>
    <w:p w:rsidR="00E271C3" w:rsidRPr="00E271C3" w:rsidRDefault="00E271C3" w:rsidP="00E271C3">
      <w:pPr>
        <w:tabs>
          <w:tab w:val="num" w:pos="0"/>
          <w:tab w:val="left" w:pos="993"/>
        </w:tabs>
        <w:spacing w:after="0" w:line="240" w:lineRule="auto"/>
        <w:ind w:firstLine="567"/>
        <w:jc w:val="both"/>
        <w:rPr>
          <w:rFonts w:ascii="Times New Roman" w:hAnsi="Times New Roman" w:cs="Times New Roman"/>
          <w:snapToGrid w:val="0"/>
          <w:sz w:val="28"/>
          <w:szCs w:val="28"/>
        </w:rPr>
      </w:pPr>
      <w:r w:rsidRPr="00E271C3">
        <w:rPr>
          <w:rFonts w:ascii="Times New Roman" w:hAnsi="Times New Roman" w:cs="Times New Roman"/>
          <w:snapToGrid w:val="0"/>
          <w:sz w:val="28"/>
          <w:szCs w:val="28"/>
        </w:rPr>
        <w:t xml:space="preserve">3.9.1. Для проверки правильности созданного ключа ввести в таблицу </w:t>
      </w:r>
      <w:r w:rsidRPr="00E271C3">
        <w:rPr>
          <w:rFonts w:ascii="Times New Roman" w:hAnsi="Times New Roman" w:cs="Times New Roman"/>
          <w:b/>
          <w:bCs/>
          <w:i/>
          <w:iCs/>
          <w:snapToGrid w:val="0"/>
          <w:sz w:val="28"/>
          <w:szCs w:val="28"/>
        </w:rPr>
        <w:t>Экзамены</w:t>
      </w:r>
      <w:r w:rsidRPr="00E271C3">
        <w:rPr>
          <w:rFonts w:ascii="Times New Roman" w:hAnsi="Times New Roman" w:cs="Times New Roman"/>
          <w:snapToGrid w:val="0"/>
          <w:sz w:val="28"/>
          <w:szCs w:val="28"/>
        </w:rPr>
        <w:t xml:space="preserve"> данные о студенте, дважды сдававшем (пересдававшем) в один день один экзамен и получившем разные оценки. Убедитесь в невозможности ввести две различные по всему множеству полей записи с одинаковыми значениями составных ключей.</w:t>
      </w:r>
    </w:p>
    <w:p w:rsidR="00E271C3" w:rsidRPr="00E271C3" w:rsidRDefault="00E271C3" w:rsidP="00E271C3">
      <w:pPr>
        <w:tabs>
          <w:tab w:val="num" w:pos="0"/>
          <w:tab w:val="left" w:pos="993"/>
        </w:tabs>
        <w:spacing w:after="0" w:line="240" w:lineRule="auto"/>
        <w:ind w:firstLine="567"/>
        <w:jc w:val="both"/>
        <w:rPr>
          <w:rFonts w:ascii="Times New Roman" w:hAnsi="Times New Roman" w:cs="Times New Roman"/>
          <w:snapToGrid w:val="0"/>
          <w:sz w:val="28"/>
          <w:szCs w:val="28"/>
        </w:rPr>
      </w:pPr>
      <w:r w:rsidRPr="00E271C3">
        <w:rPr>
          <w:rFonts w:ascii="Times New Roman" w:hAnsi="Times New Roman" w:cs="Times New Roman"/>
          <w:snapToGrid w:val="0"/>
          <w:sz w:val="28"/>
          <w:szCs w:val="28"/>
        </w:rPr>
        <w:t xml:space="preserve">3.9.2. Ввести в таблицу </w:t>
      </w:r>
      <w:r w:rsidRPr="00E271C3">
        <w:rPr>
          <w:rFonts w:ascii="Times New Roman" w:hAnsi="Times New Roman" w:cs="Times New Roman"/>
          <w:b/>
          <w:bCs/>
          <w:i/>
          <w:iCs/>
          <w:snapToGrid w:val="0"/>
          <w:sz w:val="28"/>
          <w:szCs w:val="28"/>
        </w:rPr>
        <w:t>Экзамены</w:t>
      </w:r>
      <w:r w:rsidRPr="00E271C3">
        <w:rPr>
          <w:rFonts w:ascii="Times New Roman" w:hAnsi="Times New Roman" w:cs="Times New Roman"/>
          <w:snapToGrid w:val="0"/>
          <w:sz w:val="28"/>
          <w:szCs w:val="28"/>
        </w:rPr>
        <w:t xml:space="preserve"> 5 корректных записей о студентах, упомянутых в таблице </w:t>
      </w:r>
      <w:r w:rsidRPr="00E271C3">
        <w:rPr>
          <w:rFonts w:ascii="Times New Roman" w:hAnsi="Times New Roman" w:cs="Times New Roman"/>
          <w:b/>
          <w:bCs/>
          <w:i/>
          <w:iCs/>
          <w:snapToGrid w:val="0"/>
          <w:sz w:val="28"/>
          <w:szCs w:val="28"/>
        </w:rPr>
        <w:t>Личности</w:t>
      </w:r>
      <w:r w:rsidRPr="00E271C3">
        <w:rPr>
          <w:rFonts w:ascii="Times New Roman" w:hAnsi="Times New Roman" w:cs="Times New Roman"/>
          <w:snapToGrid w:val="0"/>
          <w:sz w:val="28"/>
          <w:szCs w:val="28"/>
        </w:rPr>
        <w:t>.</w:t>
      </w:r>
    </w:p>
    <w:p w:rsidR="00E271C3" w:rsidRPr="00E271C3" w:rsidRDefault="00E271C3" w:rsidP="00E271C3">
      <w:pPr>
        <w:tabs>
          <w:tab w:val="num" w:pos="0"/>
          <w:tab w:val="left" w:pos="993"/>
        </w:tabs>
        <w:spacing w:after="0" w:line="240" w:lineRule="auto"/>
        <w:ind w:firstLine="567"/>
        <w:jc w:val="both"/>
        <w:rPr>
          <w:rFonts w:ascii="Times New Roman" w:hAnsi="Times New Roman" w:cs="Times New Roman"/>
          <w:snapToGrid w:val="0"/>
          <w:sz w:val="28"/>
          <w:szCs w:val="28"/>
        </w:rPr>
      </w:pPr>
      <w:r w:rsidRPr="00E271C3">
        <w:rPr>
          <w:rFonts w:ascii="Times New Roman" w:hAnsi="Times New Roman" w:cs="Times New Roman"/>
          <w:b/>
          <w:bCs/>
          <w:snapToGrid w:val="0"/>
          <w:sz w:val="28"/>
          <w:szCs w:val="28"/>
        </w:rPr>
        <w:t>4. Ввести в каждую из имеющихся таблиц</w:t>
      </w:r>
      <w:r w:rsidRPr="00E271C3">
        <w:rPr>
          <w:rFonts w:ascii="Times New Roman" w:hAnsi="Times New Roman" w:cs="Times New Roman"/>
          <w:snapToGrid w:val="0"/>
          <w:sz w:val="28"/>
          <w:szCs w:val="28"/>
        </w:rPr>
        <w:t xml:space="preserve"> по 5 новых записей с различными (допустимыми - 3 записи и недопустимыми - 2 записи) значениями уникальных составных ключей и убедиться в том, что правильно определенные ключи:</w:t>
      </w:r>
    </w:p>
    <w:p w:rsidR="00E271C3" w:rsidRPr="00E271C3" w:rsidRDefault="00E271C3" w:rsidP="00E271C3">
      <w:pPr>
        <w:widowControl w:val="0"/>
        <w:numPr>
          <w:ilvl w:val="1"/>
          <w:numId w:val="46"/>
        </w:numPr>
        <w:tabs>
          <w:tab w:val="num" w:pos="0"/>
          <w:tab w:val="left" w:pos="993"/>
        </w:tabs>
        <w:spacing w:after="0" w:line="240" w:lineRule="auto"/>
        <w:ind w:left="0" w:firstLine="567"/>
        <w:jc w:val="both"/>
        <w:rPr>
          <w:rFonts w:ascii="Times New Roman" w:hAnsi="Times New Roman" w:cs="Times New Roman"/>
          <w:snapToGrid w:val="0"/>
          <w:sz w:val="28"/>
          <w:szCs w:val="28"/>
        </w:rPr>
      </w:pPr>
      <w:r w:rsidRPr="00E271C3">
        <w:rPr>
          <w:rFonts w:ascii="Times New Roman" w:hAnsi="Times New Roman" w:cs="Times New Roman"/>
          <w:snapToGrid w:val="0"/>
          <w:sz w:val="28"/>
          <w:szCs w:val="28"/>
        </w:rPr>
        <w:t xml:space="preserve">не позволяют вводить логически неверные данные (например, о студенте, дважды сдававшем в один день один экзамен, что не допускается правилами сдачи экзаменов); </w:t>
      </w:r>
    </w:p>
    <w:p w:rsidR="00E271C3" w:rsidRPr="00E271C3" w:rsidRDefault="00E271C3" w:rsidP="00E271C3">
      <w:pPr>
        <w:widowControl w:val="0"/>
        <w:numPr>
          <w:ilvl w:val="1"/>
          <w:numId w:val="46"/>
        </w:numPr>
        <w:tabs>
          <w:tab w:val="num" w:pos="0"/>
          <w:tab w:val="left" w:pos="993"/>
        </w:tabs>
        <w:spacing w:after="0" w:line="240" w:lineRule="auto"/>
        <w:ind w:left="0" w:firstLine="567"/>
        <w:jc w:val="both"/>
        <w:rPr>
          <w:rFonts w:ascii="Times New Roman" w:hAnsi="Times New Roman" w:cs="Times New Roman"/>
          <w:snapToGrid w:val="0"/>
          <w:sz w:val="28"/>
          <w:szCs w:val="28"/>
        </w:rPr>
      </w:pPr>
      <w:r w:rsidRPr="00E271C3">
        <w:rPr>
          <w:rFonts w:ascii="Times New Roman" w:hAnsi="Times New Roman" w:cs="Times New Roman"/>
          <w:snapToGrid w:val="0"/>
          <w:sz w:val="28"/>
          <w:szCs w:val="28"/>
        </w:rPr>
        <w:t xml:space="preserve">позволяют ввести данные, о двух полных однофамильцах (тезках), родившихся в один день; </w:t>
      </w:r>
    </w:p>
    <w:p w:rsidR="00E271C3" w:rsidRPr="00E271C3" w:rsidRDefault="00E271C3" w:rsidP="00E271C3">
      <w:pPr>
        <w:widowControl w:val="0"/>
        <w:numPr>
          <w:ilvl w:val="1"/>
          <w:numId w:val="46"/>
        </w:numPr>
        <w:tabs>
          <w:tab w:val="num" w:pos="0"/>
          <w:tab w:val="left" w:pos="993"/>
        </w:tabs>
        <w:spacing w:after="0" w:line="240" w:lineRule="auto"/>
        <w:ind w:left="0" w:firstLine="567"/>
        <w:jc w:val="both"/>
        <w:rPr>
          <w:rFonts w:ascii="Times New Roman" w:hAnsi="Times New Roman" w:cs="Times New Roman"/>
          <w:snapToGrid w:val="0"/>
          <w:sz w:val="28"/>
          <w:szCs w:val="28"/>
        </w:rPr>
      </w:pPr>
      <w:r w:rsidRPr="00E271C3">
        <w:rPr>
          <w:rFonts w:ascii="Times New Roman" w:hAnsi="Times New Roman" w:cs="Times New Roman"/>
          <w:snapToGrid w:val="0"/>
          <w:sz w:val="28"/>
          <w:szCs w:val="28"/>
        </w:rPr>
        <w:t>не позволяет присвоить двум людям (хоть и имеющим одинаковые данные) один личный учетный код.</w:t>
      </w:r>
    </w:p>
    <w:p w:rsidR="00E271C3" w:rsidRPr="00E271C3" w:rsidRDefault="00E271C3" w:rsidP="00E271C3">
      <w:pPr>
        <w:tabs>
          <w:tab w:val="num" w:pos="0"/>
          <w:tab w:val="left" w:pos="993"/>
        </w:tabs>
        <w:spacing w:after="0" w:line="240" w:lineRule="auto"/>
        <w:ind w:firstLine="567"/>
        <w:jc w:val="both"/>
        <w:rPr>
          <w:rFonts w:ascii="Times New Roman" w:hAnsi="Times New Roman" w:cs="Times New Roman"/>
          <w:snapToGrid w:val="0"/>
          <w:sz w:val="28"/>
          <w:szCs w:val="28"/>
        </w:rPr>
      </w:pPr>
      <w:r w:rsidRPr="00E271C3">
        <w:rPr>
          <w:rFonts w:ascii="Times New Roman" w:hAnsi="Times New Roman" w:cs="Times New Roman"/>
          <w:snapToGrid w:val="0"/>
          <w:sz w:val="28"/>
          <w:szCs w:val="28"/>
        </w:rPr>
        <w:t xml:space="preserve">4.1. Проверить правильность работы всех таблиц базы данных, просмотреть их содержимое и сохранить все таблицы в базе данных </w:t>
      </w:r>
      <w:r w:rsidRPr="00E271C3">
        <w:rPr>
          <w:rFonts w:ascii="Times New Roman" w:hAnsi="Times New Roman" w:cs="Times New Roman"/>
          <w:b/>
          <w:bCs/>
          <w:i/>
          <w:iCs/>
          <w:snapToGrid w:val="0"/>
          <w:sz w:val="28"/>
          <w:szCs w:val="28"/>
        </w:rPr>
        <w:t>База№3</w:t>
      </w:r>
      <w:r w:rsidRPr="00E271C3">
        <w:rPr>
          <w:rFonts w:ascii="Times New Roman" w:hAnsi="Times New Roman" w:cs="Times New Roman"/>
          <w:snapToGrid w:val="0"/>
          <w:sz w:val="28"/>
          <w:szCs w:val="28"/>
        </w:rPr>
        <w:t xml:space="preserve">. </w:t>
      </w:r>
    </w:p>
    <w:p w:rsidR="00E271C3" w:rsidRPr="00E271C3" w:rsidRDefault="00E271C3" w:rsidP="00E271C3">
      <w:pPr>
        <w:tabs>
          <w:tab w:val="num" w:pos="0"/>
          <w:tab w:val="left" w:pos="993"/>
        </w:tabs>
        <w:spacing w:after="0" w:line="240" w:lineRule="auto"/>
        <w:ind w:firstLine="567"/>
        <w:jc w:val="both"/>
        <w:rPr>
          <w:rFonts w:ascii="Times New Roman" w:hAnsi="Times New Roman" w:cs="Times New Roman"/>
          <w:snapToGrid w:val="0"/>
          <w:sz w:val="28"/>
          <w:szCs w:val="28"/>
        </w:rPr>
      </w:pPr>
      <w:r w:rsidRPr="00E271C3">
        <w:rPr>
          <w:rFonts w:ascii="Times New Roman" w:hAnsi="Times New Roman" w:cs="Times New Roman"/>
          <w:i/>
          <w:iCs/>
          <w:snapToGrid w:val="0"/>
          <w:sz w:val="28"/>
          <w:szCs w:val="28"/>
        </w:rPr>
        <w:t>Примечание.</w:t>
      </w:r>
      <w:r w:rsidRPr="00E271C3">
        <w:rPr>
          <w:rFonts w:ascii="Times New Roman" w:hAnsi="Times New Roman" w:cs="Times New Roman"/>
          <w:snapToGrid w:val="0"/>
          <w:sz w:val="28"/>
          <w:szCs w:val="28"/>
        </w:rPr>
        <w:t xml:space="preserve"> Созданные в данной работе индексы, особенно составные, создавались с целью демонстрации возможности использования механизма индексации для обеспечения логической достоверности данных.</w:t>
      </w:r>
    </w:p>
    <w:p w:rsidR="00E271C3" w:rsidRPr="00E271C3" w:rsidRDefault="00E271C3" w:rsidP="00E271C3">
      <w:pPr>
        <w:tabs>
          <w:tab w:val="num" w:pos="0"/>
          <w:tab w:val="left" w:pos="993"/>
        </w:tabs>
        <w:spacing w:after="0" w:line="240" w:lineRule="auto"/>
        <w:ind w:firstLine="567"/>
        <w:jc w:val="both"/>
        <w:rPr>
          <w:rFonts w:ascii="Times New Roman" w:hAnsi="Times New Roman" w:cs="Times New Roman"/>
          <w:snapToGrid w:val="0"/>
          <w:sz w:val="28"/>
          <w:szCs w:val="28"/>
        </w:rPr>
      </w:pPr>
      <w:r w:rsidRPr="00E271C3">
        <w:rPr>
          <w:rFonts w:ascii="Times New Roman" w:hAnsi="Times New Roman" w:cs="Times New Roman"/>
          <w:b/>
          <w:bCs/>
          <w:snapToGrid w:val="0"/>
          <w:sz w:val="28"/>
          <w:szCs w:val="28"/>
        </w:rPr>
        <w:t>Основная цель использования индексов</w:t>
      </w:r>
      <w:r w:rsidRPr="00E271C3">
        <w:rPr>
          <w:rFonts w:ascii="Times New Roman" w:hAnsi="Times New Roman" w:cs="Times New Roman"/>
          <w:snapToGrid w:val="0"/>
          <w:sz w:val="28"/>
          <w:szCs w:val="28"/>
        </w:rPr>
        <w:t xml:space="preserve"> состоит в существенном ускорении поиска и выборки данных при использовании индексированных полей в запросах. В данном задании выборка не выполняется, поскольку на базе данных </w:t>
      </w:r>
      <w:r w:rsidRPr="00E271C3">
        <w:rPr>
          <w:rFonts w:ascii="Times New Roman" w:hAnsi="Times New Roman" w:cs="Times New Roman"/>
          <w:b/>
          <w:bCs/>
          <w:i/>
          <w:iCs/>
          <w:snapToGrid w:val="0"/>
          <w:sz w:val="28"/>
          <w:szCs w:val="28"/>
        </w:rPr>
        <w:t>База№3</w:t>
      </w:r>
      <w:r w:rsidRPr="00E271C3">
        <w:rPr>
          <w:rFonts w:ascii="Times New Roman" w:hAnsi="Times New Roman" w:cs="Times New Roman"/>
          <w:snapToGrid w:val="0"/>
          <w:sz w:val="28"/>
          <w:szCs w:val="28"/>
        </w:rPr>
        <w:t xml:space="preserve"> в силу ее чрезвычайно малого объема невозможно заметить разницу в скорости выполнения выборки с использованием индексов и без их использования.</w:t>
      </w:r>
    </w:p>
    <w:p w:rsidR="00E271C3" w:rsidRPr="00E271C3" w:rsidRDefault="00E271C3" w:rsidP="00E271C3">
      <w:pPr>
        <w:tabs>
          <w:tab w:val="num" w:pos="0"/>
          <w:tab w:val="left" w:pos="993"/>
        </w:tabs>
        <w:spacing w:after="0" w:line="240" w:lineRule="auto"/>
        <w:ind w:firstLine="567"/>
        <w:jc w:val="both"/>
        <w:rPr>
          <w:rFonts w:ascii="Times New Roman" w:hAnsi="Times New Roman" w:cs="Times New Roman"/>
          <w:snapToGrid w:val="0"/>
          <w:sz w:val="28"/>
          <w:szCs w:val="28"/>
        </w:rPr>
      </w:pPr>
      <w:r w:rsidRPr="00E271C3">
        <w:rPr>
          <w:rFonts w:ascii="Times New Roman" w:hAnsi="Times New Roman" w:cs="Times New Roman"/>
          <w:snapToGrid w:val="0"/>
          <w:sz w:val="28"/>
          <w:szCs w:val="28"/>
        </w:rPr>
        <w:t>Приведенные варианты индексов служат демонстрационным целям, и в следующих заданиях в структуру ключевых полей и индексов будут внесены существенные изменения, создающие новую систему ключевых полей, предназначенную в первую очередь для организации связей между таблицами с целью их совместного использования.</w:t>
      </w:r>
    </w:p>
    <w:p w:rsidR="00E271C3" w:rsidRPr="00E271C3" w:rsidRDefault="00E271C3" w:rsidP="00E271C3">
      <w:pPr>
        <w:tabs>
          <w:tab w:val="num" w:pos="0"/>
          <w:tab w:val="left" w:pos="993"/>
        </w:tabs>
        <w:spacing w:after="0" w:line="240" w:lineRule="auto"/>
        <w:ind w:firstLine="567"/>
        <w:jc w:val="both"/>
        <w:rPr>
          <w:rFonts w:ascii="Times New Roman" w:hAnsi="Times New Roman" w:cs="Times New Roman"/>
          <w:snapToGrid w:val="0"/>
          <w:sz w:val="28"/>
          <w:szCs w:val="28"/>
        </w:rPr>
      </w:pPr>
      <w:r w:rsidRPr="00E271C3">
        <w:rPr>
          <w:rFonts w:ascii="Times New Roman" w:hAnsi="Times New Roman" w:cs="Times New Roman"/>
          <w:b/>
          <w:bCs/>
          <w:snapToGrid w:val="0"/>
          <w:sz w:val="28"/>
          <w:szCs w:val="28"/>
        </w:rPr>
        <w:t>Задание 2. Связывание таблиц</w:t>
      </w:r>
    </w:p>
    <w:p w:rsidR="00E271C3" w:rsidRPr="00E271C3" w:rsidRDefault="00E271C3" w:rsidP="00E271C3">
      <w:pPr>
        <w:tabs>
          <w:tab w:val="num" w:pos="0"/>
          <w:tab w:val="left" w:pos="993"/>
        </w:tabs>
        <w:spacing w:after="0" w:line="240" w:lineRule="auto"/>
        <w:ind w:firstLine="567"/>
        <w:jc w:val="both"/>
        <w:rPr>
          <w:rFonts w:ascii="Times New Roman" w:hAnsi="Times New Roman" w:cs="Times New Roman"/>
          <w:snapToGrid w:val="0"/>
          <w:sz w:val="28"/>
          <w:szCs w:val="28"/>
        </w:rPr>
      </w:pPr>
      <w:r w:rsidRPr="00E271C3">
        <w:rPr>
          <w:rFonts w:ascii="Times New Roman" w:hAnsi="Times New Roman" w:cs="Times New Roman"/>
          <w:b/>
          <w:bCs/>
          <w:snapToGrid w:val="0"/>
          <w:sz w:val="28"/>
          <w:szCs w:val="28"/>
        </w:rPr>
        <w:t>1. Открыть</w:t>
      </w:r>
      <w:r w:rsidRPr="00E271C3">
        <w:rPr>
          <w:rFonts w:ascii="Times New Roman" w:hAnsi="Times New Roman" w:cs="Times New Roman"/>
          <w:snapToGrid w:val="0"/>
          <w:sz w:val="28"/>
          <w:szCs w:val="28"/>
        </w:rPr>
        <w:t xml:space="preserve"> базу данных </w:t>
      </w:r>
      <w:r w:rsidRPr="00E271C3">
        <w:rPr>
          <w:rFonts w:ascii="Times New Roman" w:hAnsi="Times New Roman" w:cs="Times New Roman"/>
          <w:b/>
          <w:bCs/>
          <w:i/>
          <w:iCs/>
          <w:snapToGrid w:val="0"/>
          <w:sz w:val="28"/>
          <w:szCs w:val="28"/>
        </w:rPr>
        <w:t>База№3.</w:t>
      </w:r>
    </w:p>
    <w:p w:rsidR="00E271C3" w:rsidRPr="00E271C3" w:rsidRDefault="00E271C3" w:rsidP="00E271C3">
      <w:pPr>
        <w:tabs>
          <w:tab w:val="num" w:pos="0"/>
          <w:tab w:val="left" w:pos="993"/>
        </w:tabs>
        <w:spacing w:after="0" w:line="240" w:lineRule="auto"/>
        <w:ind w:firstLine="567"/>
        <w:jc w:val="both"/>
        <w:rPr>
          <w:rFonts w:ascii="Times New Roman" w:hAnsi="Times New Roman" w:cs="Times New Roman"/>
          <w:snapToGrid w:val="0"/>
          <w:sz w:val="28"/>
          <w:szCs w:val="28"/>
        </w:rPr>
      </w:pPr>
      <w:r w:rsidRPr="00E271C3">
        <w:rPr>
          <w:rFonts w:ascii="Times New Roman" w:hAnsi="Times New Roman" w:cs="Times New Roman"/>
          <w:snapToGrid w:val="0"/>
          <w:sz w:val="28"/>
          <w:szCs w:val="28"/>
        </w:rPr>
        <w:t>1.1. Проверить наличие и убедиться в сохранности и работоспособности всех созданных ранее таблиц данной базы.</w:t>
      </w:r>
    </w:p>
    <w:p w:rsidR="00E271C3" w:rsidRPr="00E271C3" w:rsidRDefault="00E271C3" w:rsidP="00E271C3">
      <w:pPr>
        <w:tabs>
          <w:tab w:val="num" w:pos="0"/>
          <w:tab w:val="left" w:pos="993"/>
        </w:tabs>
        <w:spacing w:after="0" w:line="240" w:lineRule="auto"/>
        <w:ind w:firstLine="567"/>
        <w:jc w:val="both"/>
        <w:rPr>
          <w:rFonts w:ascii="Times New Roman" w:hAnsi="Times New Roman" w:cs="Times New Roman"/>
          <w:snapToGrid w:val="0"/>
          <w:sz w:val="28"/>
          <w:szCs w:val="28"/>
        </w:rPr>
      </w:pPr>
      <w:r w:rsidRPr="00E271C3">
        <w:rPr>
          <w:rFonts w:ascii="Times New Roman" w:hAnsi="Times New Roman" w:cs="Times New Roman"/>
          <w:snapToGrid w:val="0"/>
          <w:sz w:val="28"/>
          <w:szCs w:val="28"/>
        </w:rPr>
        <w:lastRenderedPageBreak/>
        <w:t xml:space="preserve">1.2. Удалить все индексы, созданные ранее для всех таблиц базы данных </w:t>
      </w:r>
      <w:r w:rsidRPr="00E271C3">
        <w:rPr>
          <w:rFonts w:ascii="Times New Roman" w:hAnsi="Times New Roman" w:cs="Times New Roman"/>
          <w:b/>
          <w:bCs/>
          <w:i/>
          <w:iCs/>
          <w:snapToGrid w:val="0"/>
          <w:sz w:val="28"/>
          <w:szCs w:val="28"/>
        </w:rPr>
        <w:t>База№3</w:t>
      </w:r>
      <w:r w:rsidRPr="00E271C3">
        <w:rPr>
          <w:rFonts w:ascii="Times New Roman" w:hAnsi="Times New Roman" w:cs="Times New Roman"/>
          <w:snapToGrid w:val="0"/>
          <w:sz w:val="28"/>
          <w:szCs w:val="28"/>
        </w:rPr>
        <w:t xml:space="preserve">. Отменить все признаки </w:t>
      </w:r>
      <w:r w:rsidRPr="00E271C3">
        <w:rPr>
          <w:rFonts w:ascii="Times New Roman" w:hAnsi="Times New Roman" w:cs="Times New Roman"/>
          <w:i/>
          <w:iCs/>
          <w:snapToGrid w:val="0"/>
          <w:sz w:val="28"/>
          <w:szCs w:val="28"/>
        </w:rPr>
        <w:t>первичных ключей</w:t>
      </w:r>
      <w:r w:rsidRPr="00E271C3">
        <w:rPr>
          <w:rFonts w:ascii="Times New Roman" w:hAnsi="Times New Roman" w:cs="Times New Roman"/>
          <w:snapToGrid w:val="0"/>
          <w:sz w:val="28"/>
          <w:szCs w:val="28"/>
        </w:rPr>
        <w:t xml:space="preserve"> для всех таблиц базы данных.</w:t>
      </w:r>
    </w:p>
    <w:p w:rsidR="00E271C3" w:rsidRPr="00E271C3" w:rsidRDefault="00E271C3" w:rsidP="00E271C3">
      <w:pPr>
        <w:tabs>
          <w:tab w:val="num" w:pos="0"/>
          <w:tab w:val="left" w:pos="993"/>
        </w:tabs>
        <w:spacing w:after="0" w:line="240" w:lineRule="auto"/>
        <w:ind w:firstLine="567"/>
        <w:jc w:val="both"/>
        <w:rPr>
          <w:rFonts w:ascii="Times New Roman" w:hAnsi="Times New Roman" w:cs="Times New Roman"/>
          <w:snapToGrid w:val="0"/>
          <w:sz w:val="28"/>
          <w:szCs w:val="28"/>
        </w:rPr>
      </w:pPr>
      <w:r w:rsidRPr="00E271C3">
        <w:rPr>
          <w:rFonts w:ascii="Times New Roman" w:hAnsi="Times New Roman" w:cs="Times New Roman"/>
          <w:b/>
          <w:bCs/>
          <w:snapToGrid w:val="0"/>
          <w:sz w:val="28"/>
          <w:szCs w:val="28"/>
        </w:rPr>
        <w:t>2. Создать новую систему первичных ключей</w:t>
      </w:r>
      <w:r w:rsidRPr="00E271C3">
        <w:rPr>
          <w:rFonts w:ascii="Times New Roman" w:hAnsi="Times New Roman" w:cs="Times New Roman"/>
          <w:snapToGrid w:val="0"/>
          <w:sz w:val="28"/>
          <w:szCs w:val="28"/>
        </w:rPr>
        <w:t xml:space="preserve"> для таблиц по следующему образцу </w:t>
      </w:r>
    </w:p>
    <w:tbl>
      <w:tblPr>
        <w:tblW w:w="52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2693"/>
      </w:tblGrid>
      <w:tr w:rsidR="00E271C3" w:rsidRPr="00E271C3" w:rsidTr="00941271">
        <w:trPr>
          <w:jc w:val="center"/>
        </w:trPr>
        <w:tc>
          <w:tcPr>
            <w:tcW w:w="2518" w:type="dxa"/>
            <w:shd w:val="clear" w:color="auto" w:fill="auto"/>
          </w:tcPr>
          <w:p w:rsidR="00E271C3" w:rsidRPr="00E271C3" w:rsidRDefault="00E271C3" w:rsidP="00E271C3">
            <w:pPr>
              <w:tabs>
                <w:tab w:val="num" w:pos="0"/>
                <w:tab w:val="left" w:pos="993"/>
              </w:tabs>
              <w:spacing w:after="0" w:line="240" w:lineRule="auto"/>
              <w:ind w:firstLine="567"/>
              <w:jc w:val="both"/>
              <w:rPr>
                <w:rFonts w:ascii="Times New Roman" w:hAnsi="Times New Roman" w:cs="Times New Roman"/>
                <w:snapToGrid w:val="0"/>
                <w:sz w:val="28"/>
                <w:szCs w:val="28"/>
              </w:rPr>
            </w:pPr>
            <w:r w:rsidRPr="00E271C3">
              <w:rPr>
                <w:rFonts w:ascii="Times New Roman" w:hAnsi="Times New Roman" w:cs="Times New Roman"/>
                <w:b/>
                <w:bCs/>
                <w:snapToGrid w:val="0"/>
                <w:sz w:val="28"/>
                <w:szCs w:val="28"/>
              </w:rPr>
              <w:t>Таблица</w:t>
            </w:r>
          </w:p>
        </w:tc>
        <w:tc>
          <w:tcPr>
            <w:tcW w:w="2693" w:type="dxa"/>
            <w:shd w:val="clear" w:color="auto" w:fill="auto"/>
          </w:tcPr>
          <w:p w:rsidR="00E271C3" w:rsidRPr="00E271C3" w:rsidRDefault="00E271C3" w:rsidP="00E271C3">
            <w:pPr>
              <w:tabs>
                <w:tab w:val="num" w:pos="0"/>
                <w:tab w:val="left" w:pos="993"/>
              </w:tabs>
              <w:spacing w:after="0" w:line="240" w:lineRule="auto"/>
              <w:ind w:firstLine="567"/>
              <w:jc w:val="both"/>
              <w:rPr>
                <w:rFonts w:ascii="Times New Roman" w:hAnsi="Times New Roman" w:cs="Times New Roman"/>
                <w:snapToGrid w:val="0"/>
                <w:sz w:val="28"/>
                <w:szCs w:val="28"/>
              </w:rPr>
            </w:pPr>
            <w:r w:rsidRPr="00E271C3">
              <w:rPr>
                <w:rFonts w:ascii="Times New Roman" w:hAnsi="Times New Roman" w:cs="Times New Roman"/>
                <w:b/>
                <w:bCs/>
                <w:snapToGrid w:val="0"/>
                <w:sz w:val="28"/>
                <w:szCs w:val="28"/>
              </w:rPr>
              <w:t>Первичный ключ</w:t>
            </w:r>
          </w:p>
        </w:tc>
      </w:tr>
      <w:tr w:rsidR="00E271C3" w:rsidRPr="00E271C3" w:rsidTr="00941271">
        <w:trPr>
          <w:jc w:val="center"/>
        </w:trPr>
        <w:tc>
          <w:tcPr>
            <w:tcW w:w="2518" w:type="dxa"/>
            <w:shd w:val="clear" w:color="auto" w:fill="auto"/>
          </w:tcPr>
          <w:p w:rsidR="00E271C3" w:rsidRPr="00E271C3" w:rsidRDefault="00E271C3" w:rsidP="00E271C3">
            <w:pPr>
              <w:tabs>
                <w:tab w:val="num" w:pos="0"/>
                <w:tab w:val="left" w:pos="993"/>
              </w:tabs>
              <w:spacing w:after="0" w:line="240" w:lineRule="auto"/>
              <w:ind w:firstLine="567"/>
              <w:jc w:val="both"/>
              <w:rPr>
                <w:rFonts w:ascii="Times New Roman" w:hAnsi="Times New Roman" w:cs="Times New Roman"/>
                <w:snapToGrid w:val="0"/>
                <w:sz w:val="28"/>
                <w:szCs w:val="28"/>
              </w:rPr>
            </w:pPr>
            <w:r w:rsidRPr="00E271C3">
              <w:rPr>
                <w:rFonts w:ascii="Times New Roman" w:hAnsi="Times New Roman" w:cs="Times New Roman"/>
                <w:b/>
                <w:bCs/>
                <w:i/>
                <w:iCs/>
                <w:snapToGrid w:val="0"/>
                <w:sz w:val="28"/>
                <w:szCs w:val="28"/>
              </w:rPr>
              <w:t>Личности</w:t>
            </w:r>
          </w:p>
        </w:tc>
        <w:tc>
          <w:tcPr>
            <w:tcW w:w="2693" w:type="dxa"/>
            <w:shd w:val="clear" w:color="auto" w:fill="auto"/>
          </w:tcPr>
          <w:p w:rsidR="00E271C3" w:rsidRPr="00E271C3" w:rsidRDefault="00E271C3" w:rsidP="00E271C3">
            <w:pPr>
              <w:tabs>
                <w:tab w:val="num" w:pos="0"/>
                <w:tab w:val="left" w:pos="993"/>
              </w:tabs>
              <w:spacing w:after="0" w:line="240" w:lineRule="auto"/>
              <w:ind w:firstLine="567"/>
              <w:jc w:val="both"/>
              <w:rPr>
                <w:rFonts w:ascii="Times New Roman" w:hAnsi="Times New Roman" w:cs="Times New Roman"/>
                <w:snapToGrid w:val="0"/>
                <w:sz w:val="28"/>
                <w:szCs w:val="28"/>
              </w:rPr>
            </w:pPr>
            <w:r w:rsidRPr="00E271C3">
              <w:rPr>
                <w:rFonts w:ascii="Times New Roman" w:hAnsi="Times New Roman" w:cs="Times New Roman"/>
                <w:i/>
                <w:iCs/>
                <w:snapToGrid w:val="0"/>
                <w:sz w:val="28"/>
                <w:szCs w:val="28"/>
              </w:rPr>
              <w:t>ЛичнКод</w:t>
            </w:r>
          </w:p>
        </w:tc>
      </w:tr>
      <w:tr w:rsidR="00E271C3" w:rsidRPr="00E271C3" w:rsidTr="00941271">
        <w:trPr>
          <w:jc w:val="center"/>
        </w:trPr>
        <w:tc>
          <w:tcPr>
            <w:tcW w:w="2518" w:type="dxa"/>
            <w:shd w:val="clear" w:color="auto" w:fill="auto"/>
          </w:tcPr>
          <w:p w:rsidR="00E271C3" w:rsidRPr="00E271C3" w:rsidRDefault="00E271C3" w:rsidP="00E271C3">
            <w:pPr>
              <w:tabs>
                <w:tab w:val="num" w:pos="0"/>
                <w:tab w:val="left" w:pos="993"/>
              </w:tabs>
              <w:spacing w:after="0" w:line="240" w:lineRule="auto"/>
              <w:ind w:firstLine="567"/>
              <w:jc w:val="both"/>
              <w:rPr>
                <w:rFonts w:ascii="Times New Roman" w:hAnsi="Times New Roman" w:cs="Times New Roman"/>
                <w:snapToGrid w:val="0"/>
                <w:sz w:val="28"/>
                <w:szCs w:val="28"/>
              </w:rPr>
            </w:pPr>
            <w:r w:rsidRPr="00E271C3">
              <w:rPr>
                <w:rFonts w:ascii="Times New Roman" w:hAnsi="Times New Roman" w:cs="Times New Roman"/>
                <w:b/>
                <w:bCs/>
                <w:i/>
                <w:iCs/>
                <w:snapToGrid w:val="0"/>
                <w:sz w:val="28"/>
                <w:szCs w:val="28"/>
              </w:rPr>
              <w:t>Адреса</w:t>
            </w:r>
          </w:p>
        </w:tc>
        <w:tc>
          <w:tcPr>
            <w:tcW w:w="2693" w:type="dxa"/>
            <w:shd w:val="clear" w:color="auto" w:fill="auto"/>
          </w:tcPr>
          <w:p w:rsidR="00E271C3" w:rsidRPr="00E271C3" w:rsidRDefault="00E271C3" w:rsidP="00E271C3">
            <w:pPr>
              <w:tabs>
                <w:tab w:val="num" w:pos="0"/>
                <w:tab w:val="left" w:pos="993"/>
              </w:tabs>
              <w:spacing w:after="0" w:line="240" w:lineRule="auto"/>
              <w:ind w:firstLine="567"/>
              <w:jc w:val="both"/>
              <w:rPr>
                <w:rFonts w:ascii="Times New Roman" w:hAnsi="Times New Roman" w:cs="Times New Roman"/>
                <w:snapToGrid w:val="0"/>
                <w:sz w:val="28"/>
                <w:szCs w:val="28"/>
              </w:rPr>
            </w:pPr>
            <w:r w:rsidRPr="00E271C3">
              <w:rPr>
                <w:rFonts w:ascii="Times New Roman" w:hAnsi="Times New Roman" w:cs="Times New Roman"/>
                <w:i/>
                <w:iCs/>
                <w:snapToGrid w:val="0"/>
                <w:sz w:val="28"/>
                <w:szCs w:val="28"/>
              </w:rPr>
              <w:t>ЛичнКод</w:t>
            </w:r>
          </w:p>
        </w:tc>
      </w:tr>
      <w:tr w:rsidR="00E271C3" w:rsidRPr="00E271C3" w:rsidTr="00941271">
        <w:trPr>
          <w:jc w:val="center"/>
        </w:trPr>
        <w:tc>
          <w:tcPr>
            <w:tcW w:w="2518" w:type="dxa"/>
            <w:shd w:val="clear" w:color="auto" w:fill="auto"/>
          </w:tcPr>
          <w:p w:rsidR="00E271C3" w:rsidRPr="00E271C3" w:rsidRDefault="00E271C3" w:rsidP="00E271C3">
            <w:pPr>
              <w:tabs>
                <w:tab w:val="num" w:pos="0"/>
                <w:tab w:val="left" w:pos="993"/>
              </w:tabs>
              <w:spacing w:after="0" w:line="240" w:lineRule="auto"/>
              <w:ind w:firstLine="567"/>
              <w:jc w:val="both"/>
              <w:rPr>
                <w:rFonts w:ascii="Times New Roman" w:hAnsi="Times New Roman" w:cs="Times New Roman"/>
                <w:snapToGrid w:val="0"/>
                <w:sz w:val="28"/>
                <w:szCs w:val="28"/>
              </w:rPr>
            </w:pPr>
            <w:r w:rsidRPr="00E271C3">
              <w:rPr>
                <w:rFonts w:ascii="Times New Roman" w:hAnsi="Times New Roman" w:cs="Times New Roman"/>
                <w:b/>
                <w:bCs/>
                <w:i/>
                <w:iCs/>
                <w:snapToGrid w:val="0"/>
                <w:sz w:val="28"/>
                <w:szCs w:val="28"/>
              </w:rPr>
              <w:t>Предметы</w:t>
            </w:r>
          </w:p>
        </w:tc>
        <w:tc>
          <w:tcPr>
            <w:tcW w:w="2693" w:type="dxa"/>
            <w:shd w:val="clear" w:color="auto" w:fill="auto"/>
          </w:tcPr>
          <w:p w:rsidR="00E271C3" w:rsidRPr="00E271C3" w:rsidRDefault="00E271C3" w:rsidP="00E271C3">
            <w:pPr>
              <w:tabs>
                <w:tab w:val="num" w:pos="0"/>
                <w:tab w:val="left" w:pos="993"/>
              </w:tabs>
              <w:spacing w:after="0" w:line="240" w:lineRule="auto"/>
              <w:ind w:firstLine="567"/>
              <w:jc w:val="both"/>
              <w:rPr>
                <w:rFonts w:ascii="Times New Roman" w:hAnsi="Times New Roman" w:cs="Times New Roman"/>
                <w:snapToGrid w:val="0"/>
                <w:sz w:val="28"/>
                <w:szCs w:val="28"/>
              </w:rPr>
            </w:pPr>
            <w:r w:rsidRPr="00E271C3">
              <w:rPr>
                <w:rFonts w:ascii="Times New Roman" w:hAnsi="Times New Roman" w:cs="Times New Roman"/>
                <w:i/>
                <w:iCs/>
                <w:snapToGrid w:val="0"/>
                <w:sz w:val="28"/>
                <w:szCs w:val="28"/>
              </w:rPr>
              <w:t>КодПредм</w:t>
            </w:r>
          </w:p>
        </w:tc>
      </w:tr>
      <w:tr w:rsidR="00E271C3" w:rsidRPr="00E271C3" w:rsidTr="00941271">
        <w:trPr>
          <w:jc w:val="center"/>
        </w:trPr>
        <w:tc>
          <w:tcPr>
            <w:tcW w:w="2518" w:type="dxa"/>
            <w:shd w:val="clear" w:color="auto" w:fill="auto"/>
          </w:tcPr>
          <w:p w:rsidR="00E271C3" w:rsidRPr="00E271C3" w:rsidRDefault="00E271C3" w:rsidP="00E271C3">
            <w:pPr>
              <w:tabs>
                <w:tab w:val="num" w:pos="0"/>
                <w:tab w:val="left" w:pos="993"/>
              </w:tabs>
              <w:spacing w:after="0" w:line="240" w:lineRule="auto"/>
              <w:ind w:firstLine="567"/>
              <w:jc w:val="both"/>
              <w:rPr>
                <w:rFonts w:ascii="Times New Roman" w:hAnsi="Times New Roman" w:cs="Times New Roman"/>
                <w:snapToGrid w:val="0"/>
                <w:sz w:val="28"/>
                <w:szCs w:val="28"/>
              </w:rPr>
            </w:pPr>
            <w:r w:rsidRPr="00E271C3">
              <w:rPr>
                <w:rFonts w:ascii="Times New Roman" w:hAnsi="Times New Roman" w:cs="Times New Roman"/>
                <w:b/>
                <w:bCs/>
                <w:i/>
                <w:iCs/>
                <w:snapToGrid w:val="0"/>
                <w:sz w:val="28"/>
                <w:szCs w:val="28"/>
              </w:rPr>
              <w:t>Экзамены</w:t>
            </w:r>
          </w:p>
        </w:tc>
        <w:tc>
          <w:tcPr>
            <w:tcW w:w="2693" w:type="dxa"/>
            <w:shd w:val="clear" w:color="auto" w:fill="auto"/>
          </w:tcPr>
          <w:p w:rsidR="00E271C3" w:rsidRPr="00E271C3" w:rsidRDefault="00E271C3" w:rsidP="00E271C3">
            <w:pPr>
              <w:tabs>
                <w:tab w:val="num" w:pos="0"/>
                <w:tab w:val="left" w:pos="993"/>
              </w:tabs>
              <w:spacing w:after="0" w:line="240" w:lineRule="auto"/>
              <w:ind w:firstLine="567"/>
              <w:jc w:val="both"/>
              <w:rPr>
                <w:rFonts w:ascii="Times New Roman" w:hAnsi="Times New Roman" w:cs="Times New Roman"/>
                <w:snapToGrid w:val="0"/>
                <w:sz w:val="28"/>
                <w:szCs w:val="28"/>
              </w:rPr>
            </w:pPr>
            <w:r w:rsidRPr="00E271C3">
              <w:rPr>
                <w:rFonts w:ascii="Times New Roman" w:hAnsi="Times New Roman" w:cs="Times New Roman"/>
                <w:i/>
                <w:iCs/>
                <w:snapToGrid w:val="0"/>
                <w:sz w:val="28"/>
                <w:szCs w:val="28"/>
              </w:rPr>
              <w:t>КодЭкзамена</w:t>
            </w:r>
          </w:p>
        </w:tc>
      </w:tr>
    </w:tbl>
    <w:p w:rsidR="00E271C3" w:rsidRPr="00E271C3" w:rsidRDefault="00E271C3" w:rsidP="00E271C3">
      <w:pPr>
        <w:tabs>
          <w:tab w:val="num" w:pos="0"/>
          <w:tab w:val="left" w:pos="993"/>
        </w:tabs>
        <w:spacing w:after="0" w:line="240" w:lineRule="auto"/>
        <w:ind w:firstLine="567"/>
        <w:jc w:val="both"/>
        <w:rPr>
          <w:rFonts w:ascii="Times New Roman" w:hAnsi="Times New Roman" w:cs="Times New Roman"/>
          <w:snapToGrid w:val="0"/>
          <w:sz w:val="28"/>
          <w:szCs w:val="28"/>
        </w:rPr>
      </w:pPr>
      <w:r w:rsidRPr="00E271C3">
        <w:rPr>
          <w:rFonts w:ascii="Times New Roman" w:hAnsi="Times New Roman" w:cs="Times New Roman"/>
          <w:snapToGrid w:val="0"/>
          <w:sz w:val="28"/>
          <w:szCs w:val="28"/>
        </w:rPr>
        <w:t>2.1. В тех полях таблиц, которые становятся ключевыми, удалить повторяющиеся записи.</w:t>
      </w:r>
    </w:p>
    <w:p w:rsidR="00E271C3" w:rsidRPr="00E271C3" w:rsidRDefault="00E271C3" w:rsidP="00E271C3">
      <w:pPr>
        <w:tabs>
          <w:tab w:val="num" w:pos="0"/>
          <w:tab w:val="left" w:pos="993"/>
        </w:tabs>
        <w:spacing w:after="0" w:line="240" w:lineRule="auto"/>
        <w:ind w:firstLine="567"/>
        <w:jc w:val="both"/>
        <w:rPr>
          <w:rFonts w:ascii="Times New Roman" w:hAnsi="Times New Roman" w:cs="Times New Roman"/>
          <w:snapToGrid w:val="0"/>
          <w:sz w:val="28"/>
          <w:szCs w:val="28"/>
        </w:rPr>
      </w:pPr>
      <w:r w:rsidRPr="00E271C3">
        <w:rPr>
          <w:rFonts w:ascii="Times New Roman" w:hAnsi="Times New Roman" w:cs="Times New Roman"/>
          <w:snapToGrid w:val="0"/>
          <w:sz w:val="28"/>
          <w:szCs w:val="28"/>
        </w:rPr>
        <w:t xml:space="preserve">2.3. В таблице </w:t>
      </w:r>
      <w:r w:rsidRPr="00E271C3">
        <w:rPr>
          <w:rFonts w:ascii="Times New Roman" w:hAnsi="Times New Roman" w:cs="Times New Roman"/>
          <w:b/>
          <w:bCs/>
          <w:i/>
          <w:iCs/>
          <w:snapToGrid w:val="0"/>
          <w:sz w:val="28"/>
          <w:szCs w:val="28"/>
        </w:rPr>
        <w:t>Экзамены</w:t>
      </w:r>
      <w:r w:rsidRPr="00E271C3">
        <w:rPr>
          <w:rFonts w:ascii="Times New Roman" w:hAnsi="Times New Roman" w:cs="Times New Roman"/>
          <w:snapToGrid w:val="0"/>
          <w:sz w:val="28"/>
          <w:szCs w:val="28"/>
        </w:rPr>
        <w:t xml:space="preserve"> для поля </w:t>
      </w:r>
      <w:r w:rsidRPr="00E271C3">
        <w:rPr>
          <w:rFonts w:ascii="Times New Roman" w:hAnsi="Times New Roman" w:cs="Times New Roman"/>
          <w:i/>
          <w:iCs/>
          <w:snapToGrid w:val="0"/>
          <w:sz w:val="28"/>
          <w:szCs w:val="28"/>
        </w:rPr>
        <w:t>КодЭкзамена</w:t>
      </w:r>
      <w:r w:rsidRPr="00E271C3">
        <w:rPr>
          <w:rFonts w:ascii="Times New Roman" w:hAnsi="Times New Roman" w:cs="Times New Roman"/>
          <w:snapToGrid w:val="0"/>
          <w:sz w:val="28"/>
          <w:szCs w:val="28"/>
        </w:rPr>
        <w:t xml:space="preserve">, которое будет уникально определять каждую запись таблицы и использоваться как </w:t>
      </w:r>
      <w:r w:rsidRPr="00E271C3">
        <w:rPr>
          <w:rFonts w:ascii="Times New Roman" w:hAnsi="Times New Roman" w:cs="Times New Roman"/>
          <w:i/>
          <w:iCs/>
          <w:snapToGrid w:val="0"/>
          <w:sz w:val="28"/>
          <w:szCs w:val="28"/>
        </w:rPr>
        <w:t>первичный ключ</w:t>
      </w:r>
      <w:r w:rsidRPr="00E271C3">
        <w:rPr>
          <w:rFonts w:ascii="Times New Roman" w:hAnsi="Times New Roman" w:cs="Times New Roman"/>
          <w:snapToGrid w:val="0"/>
          <w:sz w:val="28"/>
          <w:szCs w:val="28"/>
        </w:rPr>
        <w:t xml:space="preserve">, установить тип поля - </w:t>
      </w:r>
      <w:r w:rsidRPr="00E271C3">
        <w:rPr>
          <w:rFonts w:ascii="Times New Roman" w:hAnsi="Times New Roman" w:cs="Times New Roman"/>
          <w:i/>
          <w:iCs/>
          <w:snapToGrid w:val="0"/>
          <w:sz w:val="28"/>
          <w:szCs w:val="28"/>
        </w:rPr>
        <w:t>Счетчик</w:t>
      </w:r>
      <w:r w:rsidRPr="00E271C3">
        <w:rPr>
          <w:rFonts w:ascii="Times New Roman" w:hAnsi="Times New Roman" w:cs="Times New Roman"/>
          <w:snapToGrid w:val="0"/>
          <w:sz w:val="28"/>
          <w:szCs w:val="28"/>
        </w:rPr>
        <w:t xml:space="preserve">. </w:t>
      </w:r>
    </w:p>
    <w:p w:rsidR="00E271C3" w:rsidRPr="00E271C3" w:rsidRDefault="00E271C3" w:rsidP="00E271C3">
      <w:pPr>
        <w:tabs>
          <w:tab w:val="num" w:pos="0"/>
          <w:tab w:val="left" w:pos="993"/>
        </w:tabs>
        <w:spacing w:after="0" w:line="240" w:lineRule="auto"/>
        <w:ind w:firstLine="567"/>
        <w:jc w:val="both"/>
        <w:rPr>
          <w:rFonts w:ascii="Times New Roman" w:hAnsi="Times New Roman" w:cs="Times New Roman"/>
          <w:snapToGrid w:val="0"/>
          <w:sz w:val="28"/>
          <w:szCs w:val="28"/>
        </w:rPr>
      </w:pPr>
      <w:r w:rsidRPr="00E271C3">
        <w:rPr>
          <w:rFonts w:ascii="Times New Roman" w:hAnsi="Times New Roman" w:cs="Times New Roman"/>
          <w:snapToGrid w:val="0"/>
          <w:sz w:val="28"/>
          <w:szCs w:val="28"/>
        </w:rPr>
        <w:t xml:space="preserve">2.4. Открыть окно </w:t>
      </w:r>
      <w:r w:rsidRPr="00E271C3">
        <w:rPr>
          <w:rFonts w:ascii="Times New Roman" w:hAnsi="Times New Roman" w:cs="Times New Roman"/>
          <w:i/>
          <w:iCs/>
          <w:snapToGrid w:val="0"/>
          <w:sz w:val="28"/>
          <w:szCs w:val="28"/>
        </w:rPr>
        <w:t>Схема данных</w:t>
      </w:r>
      <w:r w:rsidRPr="00E271C3">
        <w:rPr>
          <w:rFonts w:ascii="Times New Roman" w:hAnsi="Times New Roman" w:cs="Times New Roman"/>
          <w:snapToGrid w:val="0"/>
          <w:sz w:val="28"/>
          <w:szCs w:val="28"/>
        </w:rPr>
        <w:t xml:space="preserve"> и разместить таблицы так, как показано на рисунке ниже:</w:t>
      </w:r>
    </w:p>
    <w:p w:rsidR="00E271C3" w:rsidRPr="00E271C3" w:rsidRDefault="00E271C3" w:rsidP="00E271C3">
      <w:pPr>
        <w:tabs>
          <w:tab w:val="num" w:pos="0"/>
          <w:tab w:val="left" w:pos="993"/>
        </w:tabs>
        <w:spacing w:after="0" w:line="240" w:lineRule="auto"/>
        <w:ind w:firstLine="567"/>
        <w:jc w:val="center"/>
        <w:rPr>
          <w:rFonts w:ascii="Times New Roman" w:hAnsi="Times New Roman" w:cs="Times New Roman"/>
          <w:snapToGrid w:val="0"/>
          <w:sz w:val="28"/>
          <w:szCs w:val="28"/>
        </w:rPr>
      </w:pPr>
      <w:r w:rsidRPr="00E271C3">
        <w:rPr>
          <w:rFonts w:ascii="Times New Roman" w:hAnsi="Times New Roman" w:cs="Times New Roman"/>
          <w:noProof/>
          <w:sz w:val="28"/>
          <w:szCs w:val="28"/>
        </w:rPr>
        <w:drawing>
          <wp:inline distT="0" distB="0" distL="0" distR="0">
            <wp:extent cx="3254569" cy="2258056"/>
            <wp:effectExtent l="0" t="0" r="3175" b="9525"/>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8" cstate="print">
                      <a:extLst>
                        <a:ext uri="{28A0092B-C50C-407E-A947-70E740481C1C}">
                          <a14:useLocalDpi xmlns:a14="http://schemas.microsoft.com/office/drawing/2010/main" val="0"/>
                        </a:ext>
                      </a:extLst>
                    </a:blip>
                    <a:srcRect l="14528" t="14604" r="49924" b="45792"/>
                    <a:stretch>
                      <a:fillRect/>
                    </a:stretch>
                  </pic:blipFill>
                  <pic:spPr bwMode="auto">
                    <a:xfrm>
                      <a:off x="0" y="0"/>
                      <a:ext cx="3259234" cy="2261293"/>
                    </a:xfrm>
                    <a:prstGeom prst="rect">
                      <a:avLst/>
                    </a:prstGeom>
                    <a:noFill/>
                    <a:ln>
                      <a:noFill/>
                    </a:ln>
                  </pic:spPr>
                </pic:pic>
              </a:graphicData>
            </a:graphic>
          </wp:inline>
        </w:drawing>
      </w:r>
    </w:p>
    <w:p w:rsidR="00E271C3" w:rsidRPr="00E271C3" w:rsidRDefault="00E271C3" w:rsidP="00E271C3">
      <w:pPr>
        <w:tabs>
          <w:tab w:val="num" w:pos="0"/>
          <w:tab w:val="left" w:pos="993"/>
        </w:tabs>
        <w:spacing w:after="0" w:line="240" w:lineRule="auto"/>
        <w:ind w:firstLine="567"/>
        <w:jc w:val="both"/>
        <w:rPr>
          <w:rFonts w:ascii="Times New Roman" w:hAnsi="Times New Roman" w:cs="Times New Roman"/>
          <w:snapToGrid w:val="0"/>
          <w:sz w:val="28"/>
          <w:szCs w:val="28"/>
        </w:rPr>
      </w:pPr>
      <w:r w:rsidRPr="00E271C3">
        <w:rPr>
          <w:rFonts w:ascii="Times New Roman" w:hAnsi="Times New Roman" w:cs="Times New Roman"/>
          <w:b/>
          <w:bCs/>
          <w:snapToGrid w:val="0"/>
          <w:sz w:val="28"/>
          <w:szCs w:val="28"/>
        </w:rPr>
        <w:t xml:space="preserve">3. Установить связи </w:t>
      </w:r>
      <w:r w:rsidRPr="00E271C3">
        <w:rPr>
          <w:rFonts w:ascii="Times New Roman" w:hAnsi="Times New Roman" w:cs="Times New Roman"/>
          <w:snapToGrid w:val="0"/>
          <w:sz w:val="28"/>
          <w:szCs w:val="28"/>
        </w:rPr>
        <w:t>между таблицами</w:t>
      </w:r>
      <w:r w:rsidRPr="00E271C3">
        <w:rPr>
          <w:rFonts w:ascii="Times New Roman" w:hAnsi="Times New Roman" w:cs="Times New Roman"/>
          <w:b/>
          <w:bCs/>
          <w:i/>
          <w:iCs/>
          <w:snapToGrid w:val="0"/>
          <w:sz w:val="28"/>
          <w:szCs w:val="28"/>
        </w:rPr>
        <w:t>Личности</w:t>
      </w:r>
      <w:r w:rsidRPr="00E271C3">
        <w:rPr>
          <w:rFonts w:ascii="Times New Roman" w:hAnsi="Times New Roman" w:cs="Times New Roman"/>
          <w:b/>
          <w:bCs/>
          <w:snapToGrid w:val="0"/>
          <w:sz w:val="28"/>
          <w:szCs w:val="28"/>
        </w:rPr>
        <w:t>,</w:t>
      </w:r>
      <w:r w:rsidRPr="00E271C3">
        <w:rPr>
          <w:rFonts w:ascii="Times New Roman" w:hAnsi="Times New Roman" w:cs="Times New Roman"/>
          <w:b/>
          <w:bCs/>
          <w:i/>
          <w:iCs/>
          <w:snapToGrid w:val="0"/>
          <w:sz w:val="28"/>
          <w:szCs w:val="28"/>
        </w:rPr>
        <w:t xml:space="preserve"> Адреса, Предметы, Экзамены.</w:t>
      </w:r>
    </w:p>
    <w:p w:rsidR="00E271C3" w:rsidRPr="00E271C3" w:rsidRDefault="00E271C3" w:rsidP="00E271C3">
      <w:pPr>
        <w:tabs>
          <w:tab w:val="num" w:pos="0"/>
          <w:tab w:val="left" w:pos="993"/>
        </w:tabs>
        <w:spacing w:after="0" w:line="240" w:lineRule="auto"/>
        <w:ind w:firstLine="567"/>
        <w:jc w:val="both"/>
        <w:rPr>
          <w:rFonts w:ascii="Times New Roman" w:hAnsi="Times New Roman" w:cs="Times New Roman"/>
          <w:snapToGrid w:val="0"/>
          <w:sz w:val="28"/>
          <w:szCs w:val="28"/>
        </w:rPr>
      </w:pPr>
      <w:r w:rsidRPr="00E271C3">
        <w:rPr>
          <w:rFonts w:ascii="Times New Roman" w:hAnsi="Times New Roman" w:cs="Times New Roman"/>
          <w:snapToGrid w:val="0"/>
          <w:sz w:val="28"/>
          <w:szCs w:val="28"/>
        </w:rPr>
        <w:t xml:space="preserve">3.1. Внимательно прочитать все подсказки, комментарии и пояснения, касающиеся связывания таблиц и параметров объединения. </w:t>
      </w:r>
    </w:p>
    <w:p w:rsidR="00E271C3" w:rsidRPr="00E271C3" w:rsidRDefault="00E271C3" w:rsidP="00E271C3">
      <w:pPr>
        <w:tabs>
          <w:tab w:val="num" w:pos="0"/>
          <w:tab w:val="left" w:pos="993"/>
        </w:tabs>
        <w:spacing w:after="0" w:line="240" w:lineRule="auto"/>
        <w:ind w:firstLine="567"/>
        <w:jc w:val="both"/>
        <w:rPr>
          <w:rFonts w:ascii="Times New Roman" w:hAnsi="Times New Roman" w:cs="Times New Roman"/>
          <w:snapToGrid w:val="0"/>
          <w:sz w:val="28"/>
          <w:szCs w:val="28"/>
        </w:rPr>
      </w:pPr>
      <w:r w:rsidRPr="00E271C3">
        <w:rPr>
          <w:rFonts w:ascii="Times New Roman" w:hAnsi="Times New Roman" w:cs="Times New Roman"/>
          <w:snapToGrid w:val="0"/>
          <w:sz w:val="28"/>
          <w:szCs w:val="28"/>
        </w:rPr>
        <w:t xml:space="preserve">3.2. Выбрав таблицу </w:t>
      </w:r>
      <w:r w:rsidRPr="00E271C3">
        <w:rPr>
          <w:rFonts w:ascii="Times New Roman" w:hAnsi="Times New Roman" w:cs="Times New Roman"/>
          <w:b/>
          <w:bCs/>
          <w:i/>
          <w:iCs/>
          <w:snapToGrid w:val="0"/>
          <w:sz w:val="28"/>
          <w:szCs w:val="28"/>
        </w:rPr>
        <w:t>Экзамены,</w:t>
      </w:r>
      <w:r w:rsidRPr="00E271C3">
        <w:rPr>
          <w:rFonts w:ascii="Times New Roman" w:hAnsi="Times New Roman" w:cs="Times New Roman"/>
          <w:snapToGrid w:val="0"/>
          <w:sz w:val="28"/>
          <w:szCs w:val="28"/>
        </w:rPr>
        <w:t xml:space="preserve"> с помощью мыши “перетащить” поле </w:t>
      </w:r>
      <w:r w:rsidRPr="00E271C3">
        <w:rPr>
          <w:rFonts w:ascii="Times New Roman" w:hAnsi="Times New Roman" w:cs="Times New Roman"/>
          <w:i/>
          <w:iCs/>
          <w:snapToGrid w:val="0"/>
          <w:sz w:val="28"/>
          <w:szCs w:val="28"/>
        </w:rPr>
        <w:t>КодПредмета</w:t>
      </w:r>
      <w:r w:rsidRPr="00E271C3">
        <w:rPr>
          <w:rFonts w:ascii="Times New Roman" w:hAnsi="Times New Roman" w:cs="Times New Roman"/>
          <w:snapToGrid w:val="0"/>
          <w:sz w:val="28"/>
          <w:szCs w:val="28"/>
        </w:rPr>
        <w:t xml:space="preserve"> на поле </w:t>
      </w:r>
      <w:r w:rsidRPr="00E271C3">
        <w:rPr>
          <w:rFonts w:ascii="Times New Roman" w:hAnsi="Times New Roman" w:cs="Times New Roman"/>
          <w:i/>
          <w:iCs/>
          <w:snapToGrid w:val="0"/>
          <w:sz w:val="28"/>
          <w:szCs w:val="28"/>
        </w:rPr>
        <w:t>КодПредм</w:t>
      </w:r>
      <w:r w:rsidRPr="00E271C3">
        <w:rPr>
          <w:rFonts w:ascii="Times New Roman" w:hAnsi="Times New Roman" w:cs="Times New Roman"/>
          <w:snapToGrid w:val="0"/>
          <w:sz w:val="28"/>
          <w:szCs w:val="28"/>
        </w:rPr>
        <w:t xml:space="preserve">таблицы </w:t>
      </w:r>
      <w:r w:rsidRPr="00E271C3">
        <w:rPr>
          <w:rFonts w:ascii="Times New Roman" w:hAnsi="Times New Roman" w:cs="Times New Roman"/>
          <w:b/>
          <w:bCs/>
          <w:i/>
          <w:iCs/>
          <w:snapToGrid w:val="0"/>
          <w:sz w:val="28"/>
          <w:szCs w:val="28"/>
        </w:rPr>
        <w:t>Предметы</w:t>
      </w:r>
      <w:r w:rsidRPr="00E271C3">
        <w:rPr>
          <w:rFonts w:ascii="Times New Roman" w:hAnsi="Times New Roman" w:cs="Times New Roman"/>
          <w:snapToGrid w:val="0"/>
          <w:sz w:val="28"/>
          <w:szCs w:val="28"/>
        </w:rPr>
        <w:t>, указав тем самым необходимость установления связи между таблицами по этим полям.</w:t>
      </w:r>
    </w:p>
    <w:p w:rsidR="00E271C3" w:rsidRPr="00E271C3" w:rsidRDefault="00E271C3" w:rsidP="00E271C3">
      <w:pPr>
        <w:tabs>
          <w:tab w:val="num" w:pos="0"/>
          <w:tab w:val="left" w:pos="993"/>
        </w:tabs>
        <w:spacing w:after="0" w:line="240" w:lineRule="auto"/>
        <w:ind w:firstLine="567"/>
        <w:jc w:val="both"/>
        <w:rPr>
          <w:rFonts w:ascii="Times New Roman" w:hAnsi="Times New Roman" w:cs="Times New Roman"/>
          <w:snapToGrid w:val="0"/>
          <w:sz w:val="28"/>
          <w:szCs w:val="28"/>
        </w:rPr>
      </w:pPr>
      <w:r w:rsidRPr="00E271C3">
        <w:rPr>
          <w:rFonts w:ascii="Times New Roman" w:hAnsi="Times New Roman" w:cs="Times New Roman"/>
          <w:snapToGrid w:val="0"/>
          <w:sz w:val="28"/>
          <w:szCs w:val="28"/>
        </w:rPr>
        <w:t xml:space="preserve">3.3. В открывшемся окне </w:t>
      </w:r>
      <w:r w:rsidRPr="00E271C3">
        <w:rPr>
          <w:rFonts w:ascii="Times New Roman" w:hAnsi="Times New Roman" w:cs="Times New Roman"/>
          <w:i/>
          <w:iCs/>
          <w:snapToGrid w:val="0"/>
          <w:sz w:val="28"/>
          <w:szCs w:val="28"/>
        </w:rPr>
        <w:t>Связи</w:t>
      </w:r>
      <w:r w:rsidRPr="00E271C3">
        <w:rPr>
          <w:rFonts w:ascii="Times New Roman" w:hAnsi="Times New Roman" w:cs="Times New Roman"/>
          <w:snapToGrid w:val="0"/>
          <w:sz w:val="28"/>
          <w:szCs w:val="28"/>
        </w:rPr>
        <w:t xml:space="preserve"> определить тип и параметры связи между таблицами </w:t>
      </w:r>
      <w:r w:rsidRPr="00E271C3">
        <w:rPr>
          <w:rFonts w:ascii="Times New Roman" w:hAnsi="Times New Roman" w:cs="Times New Roman"/>
          <w:b/>
          <w:bCs/>
          <w:i/>
          <w:iCs/>
          <w:snapToGrid w:val="0"/>
          <w:sz w:val="28"/>
          <w:szCs w:val="28"/>
        </w:rPr>
        <w:t>Экзамены</w:t>
      </w:r>
      <w:r w:rsidRPr="00E271C3">
        <w:rPr>
          <w:rFonts w:ascii="Times New Roman" w:hAnsi="Times New Roman" w:cs="Times New Roman"/>
          <w:snapToGrid w:val="0"/>
          <w:sz w:val="28"/>
          <w:szCs w:val="28"/>
        </w:rPr>
        <w:t xml:space="preserve"> и </w:t>
      </w:r>
      <w:r w:rsidRPr="00E271C3">
        <w:rPr>
          <w:rFonts w:ascii="Times New Roman" w:hAnsi="Times New Roman" w:cs="Times New Roman"/>
          <w:b/>
          <w:bCs/>
          <w:i/>
          <w:iCs/>
          <w:snapToGrid w:val="0"/>
          <w:sz w:val="28"/>
          <w:szCs w:val="28"/>
        </w:rPr>
        <w:t>Предметы</w:t>
      </w:r>
      <w:r w:rsidRPr="00E271C3">
        <w:rPr>
          <w:rFonts w:ascii="Times New Roman" w:hAnsi="Times New Roman" w:cs="Times New Roman"/>
          <w:snapToGrid w:val="0"/>
          <w:sz w:val="28"/>
          <w:szCs w:val="28"/>
        </w:rPr>
        <w:t>.</w:t>
      </w:r>
    </w:p>
    <w:p w:rsidR="00E271C3" w:rsidRPr="00E271C3" w:rsidRDefault="00E271C3" w:rsidP="00E271C3">
      <w:pPr>
        <w:tabs>
          <w:tab w:val="num" w:pos="0"/>
          <w:tab w:val="left" w:pos="993"/>
        </w:tabs>
        <w:spacing w:after="0" w:line="240" w:lineRule="auto"/>
        <w:ind w:firstLine="567"/>
        <w:jc w:val="both"/>
        <w:rPr>
          <w:rFonts w:ascii="Times New Roman" w:hAnsi="Times New Roman" w:cs="Times New Roman"/>
          <w:snapToGrid w:val="0"/>
          <w:sz w:val="28"/>
          <w:szCs w:val="28"/>
        </w:rPr>
      </w:pPr>
      <w:r w:rsidRPr="00E271C3">
        <w:rPr>
          <w:rFonts w:ascii="Times New Roman" w:hAnsi="Times New Roman" w:cs="Times New Roman"/>
          <w:snapToGrid w:val="0"/>
          <w:sz w:val="28"/>
          <w:szCs w:val="28"/>
        </w:rPr>
        <w:t xml:space="preserve">3.3.1. Между полями </w:t>
      </w:r>
      <w:r w:rsidRPr="00E271C3">
        <w:rPr>
          <w:rFonts w:ascii="Times New Roman" w:hAnsi="Times New Roman" w:cs="Times New Roman"/>
          <w:i/>
          <w:iCs/>
          <w:snapToGrid w:val="0"/>
          <w:sz w:val="28"/>
          <w:szCs w:val="28"/>
        </w:rPr>
        <w:t>Предметы.КодПредм</w:t>
      </w:r>
      <w:r w:rsidRPr="00E271C3">
        <w:rPr>
          <w:rFonts w:ascii="Times New Roman" w:hAnsi="Times New Roman" w:cs="Times New Roman"/>
          <w:snapToGrid w:val="0"/>
          <w:sz w:val="28"/>
          <w:szCs w:val="28"/>
        </w:rPr>
        <w:t xml:space="preserve"> и </w:t>
      </w:r>
      <w:r w:rsidRPr="00E271C3">
        <w:rPr>
          <w:rFonts w:ascii="Times New Roman" w:hAnsi="Times New Roman" w:cs="Times New Roman"/>
          <w:i/>
          <w:iCs/>
          <w:snapToGrid w:val="0"/>
          <w:sz w:val="28"/>
          <w:szCs w:val="28"/>
        </w:rPr>
        <w:t>Экзамены.КодПредм</w:t>
      </w:r>
      <w:r w:rsidRPr="00E271C3">
        <w:rPr>
          <w:rFonts w:ascii="Times New Roman" w:hAnsi="Times New Roman" w:cs="Times New Roman"/>
          <w:snapToGrid w:val="0"/>
          <w:sz w:val="28"/>
          <w:szCs w:val="28"/>
        </w:rPr>
        <w:t xml:space="preserve"> должна быть установлена связь типа </w:t>
      </w:r>
      <w:r w:rsidRPr="00E271C3">
        <w:rPr>
          <w:rFonts w:ascii="Times New Roman" w:hAnsi="Times New Roman" w:cs="Times New Roman"/>
          <w:i/>
          <w:iCs/>
          <w:snapToGrid w:val="0"/>
          <w:sz w:val="28"/>
          <w:szCs w:val="28"/>
        </w:rPr>
        <w:t>Один-ко-Многим</w:t>
      </w:r>
      <w:r w:rsidRPr="00E271C3">
        <w:rPr>
          <w:rFonts w:ascii="Times New Roman" w:hAnsi="Times New Roman" w:cs="Times New Roman"/>
          <w:snapToGrid w:val="0"/>
          <w:sz w:val="28"/>
          <w:szCs w:val="28"/>
        </w:rPr>
        <w:t>.</w:t>
      </w:r>
    </w:p>
    <w:p w:rsidR="00E271C3" w:rsidRPr="00E271C3" w:rsidRDefault="00E271C3" w:rsidP="00E271C3">
      <w:pPr>
        <w:spacing w:after="0" w:line="240" w:lineRule="auto"/>
        <w:jc w:val="center"/>
        <w:rPr>
          <w:rFonts w:ascii="Times New Roman" w:hAnsi="Times New Roman" w:cs="Times New Roman"/>
          <w:snapToGrid w:val="0"/>
          <w:sz w:val="28"/>
          <w:szCs w:val="28"/>
        </w:rPr>
      </w:pPr>
      <w:r w:rsidRPr="00E271C3">
        <w:rPr>
          <w:rFonts w:ascii="Times New Roman" w:hAnsi="Times New Roman" w:cs="Times New Roman"/>
          <w:noProof/>
          <w:sz w:val="28"/>
          <w:szCs w:val="28"/>
        </w:rPr>
        <w:lastRenderedPageBreak/>
        <w:drawing>
          <wp:inline distT="0" distB="0" distL="0" distR="0">
            <wp:extent cx="3087662" cy="1558455"/>
            <wp:effectExtent l="0" t="0" r="0" b="381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097973" cy="1563660"/>
                    </a:xfrm>
                    <a:prstGeom prst="rect">
                      <a:avLst/>
                    </a:prstGeom>
                    <a:noFill/>
                    <a:ln>
                      <a:noFill/>
                    </a:ln>
                  </pic:spPr>
                </pic:pic>
              </a:graphicData>
            </a:graphic>
          </wp:inline>
        </w:drawing>
      </w:r>
    </w:p>
    <w:p w:rsidR="00E271C3" w:rsidRPr="00E271C3" w:rsidRDefault="00E271C3" w:rsidP="00E271C3">
      <w:pPr>
        <w:spacing w:after="0" w:line="240" w:lineRule="auto"/>
        <w:ind w:firstLine="567"/>
        <w:jc w:val="both"/>
        <w:rPr>
          <w:rFonts w:ascii="Times New Roman" w:hAnsi="Times New Roman" w:cs="Times New Roman"/>
          <w:snapToGrid w:val="0"/>
          <w:sz w:val="28"/>
          <w:szCs w:val="28"/>
        </w:rPr>
      </w:pPr>
      <w:r w:rsidRPr="00E271C3">
        <w:rPr>
          <w:rFonts w:ascii="Times New Roman" w:hAnsi="Times New Roman" w:cs="Times New Roman"/>
          <w:snapToGrid w:val="0"/>
          <w:sz w:val="28"/>
          <w:szCs w:val="28"/>
        </w:rPr>
        <w:t xml:space="preserve">3.3.2. Установить режим </w:t>
      </w:r>
      <w:r w:rsidRPr="00E271C3">
        <w:rPr>
          <w:rFonts w:ascii="Times New Roman" w:hAnsi="Times New Roman" w:cs="Times New Roman"/>
          <w:i/>
          <w:iCs/>
          <w:snapToGrid w:val="0"/>
          <w:sz w:val="28"/>
          <w:szCs w:val="28"/>
        </w:rPr>
        <w:t>Обеспечения целостности данных</w:t>
      </w:r>
      <w:r w:rsidRPr="00E271C3">
        <w:rPr>
          <w:rFonts w:ascii="Times New Roman" w:hAnsi="Times New Roman" w:cs="Times New Roman"/>
          <w:snapToGrid w:val="0"/>
          <w:sz w:val="28"/>
          <w:szCs w:val="28"/>
        </w:rPr>
        <w:t xml:space="preserve">: </w:t>
      </w:r>
      <w:r w:rsidRPr="00E271C3">
        <w:rPr>
          <w:rFonts w:ascii="Times New Roman" w:hAnsi="Times New Roman" w:cs="Times New Roman"/>
          <w:i/>
          <w:iCs/>
          <w:snapToGrid w:val="0"/>
          <w:sz w:val="28"/>
          <w:szCs w:val="28"/>
        </w:rPr>
        <w:t>Каскадное обновление связанных полей</w:t>
      </w:r>
      <w:r w:rsidRPr="00E271C3">
        <w:rPr>
          <w:rFonts w:ascii="Times New Roman" w:hAnsi="Times New Roman" w:cs="Times New Roman"/>
          <w:snapToGrid w:val="0"/>
          <w:sz w:val="28"/>
          <w:szCs w:val="28"/>
        </w:rPr>
        <w:t xml:space="preserve"> и </w:t>
      </w:r>
      <w:r w:rsidRPr="00E271C3">
        <w:rPr>
          <w:rFonts w:ascii="Times New Roman" w:hAnsi="Times New Roman" w:cs="Times New Roman"/>
          <w:i/>
          <w:iCs/>
          <w:snapToGrid w:val="0"/>
          <w:sz w:val="28"/>
          <w:szCs w:val="28"/>
        </w:rPr>
        <w:t>Каскадное удаление связанных записей</w:t>
      </w:r>
      <w:r w:rsidRPr="00E271C3">
        <w:rPr>
          <w:rFonts w:ascii="Times New Roman" w:hAnsi="Times New Roman" w:cs="Times New Roman"/>
          <w:snapToGrid w:val="0"/>
          <w:sz w:val="28"/>
          <w:szCs w:val="28"/>
        </w:rPr>
        <w:t xml:space="preserve">. Для установки этих режимов необходимо активизировать соответствующие переключатели в группе </w:t>
      </w:r>
      <w:r w:rsidRPr="00E271C3">
        <w:rPr>
          <w:rFonts w:ascii="Times New Roman" w:hAnsi="Times New Roman" w:cs="Times New Roman"/>
          <w:i/>
          <w:iCs/>
          <w:snapToGrid w:val="0"/>
          <w:sz w:val="28"/>
          <w:szCs w:val="28"/>
        </w:rPr>
        <w:t>Обеспечение целостности</w:t>
      </w:r>
      <w:r w:rsidRPr="00E271C3">
        <w:rPr>
          <w:rFonts w:ascii="Times New Roman" w:hAnsi="Times New Roman" w:cs="Times New Roman"/>
          <w:snapToGrid w:val="0"/>
          <w:sz w:val="28"/>
          <w:szCs w:val="28"/>
        </w:rPr>
        <w:t xml:space="preserve"> окна </w:t>
      </w:r>
      <w:r w:rsidRPr="00E271C3">
        <w:rPr>
          <w:rFonts w:ascii="Times New Roman" w:hAnsi="Times New Roman" w:cs="Times New Roman"/>
          <w:i/>
          <w:iCs/>
          <w:snapToGrid w:val="0"/>
          <w:sz w:val="28"/>
          <w:szCs w:val="28"/>
        </w:rPr>
        <w:t>Связи</w:t>
      </w:r>
      <w:r w:rsidRPr="00E271C3">
        <w:rPr>
          <w:rFonts w:ascii="Times New Roman" w:hAnsi="Times New Roman" w:cs="Times New Roman"/>
          <w:snapToGrid w:val="0"/>
          <w:sz w:val="28"/>
          <w:szCs w:val="28"/>
        </w:rPr>
        <w:t>.</w:t>
      </w:r>
    </w:p>
    <w:p w:rsidR="00E271C3" w:rsidRPr="00E271C3" w:rsidRDefault="00E271C3" w:rsidP="00E271C3">
      <w:pPr>
        <w:spacing w:after="0" w:line="240" w:lineRule="auto"/>
        <w:ind w:firstLine="567"/>
        <w:jc w:val="both"/>
        <w:rPr>
          <w:rFonts w:ascii="Times New Roman" w:hAnsi="Times New Roman" w:cs="Times New Roman"/>
          <w:snapToGrid w:val="0"/>
          <w:sz w:val="28"/>
          <w:szCs w:val="28"/>
        </w:rPr>
      </w:pPr>
      <w:r w:rsidRPr="00E271C3">
        <w:rPr>
          <w:rFonts w:ascii="Times New Roman" w:hAnsi="Times New Roman" w:cs="Times New Roman"/>
          <w:snapToGrid w:val="0"/>
          <w:sz w:val="28"/>
          <w:szCs w:val="28"/>
        </w:rPr>
        <w:t xml:space="preserve">3.3.3. Нажав кнопку </w:t>
      </w:r>
      <w:r w:rsidRPr="00E271C3">
        <w:rPr>
          <w:rFonts w:ascii="Times New Roman" w:hAnsi="Times New Roman" w:cs="Times New Roman"/>
          <w:i/>
          <w:iCs/>
          <w:snapToGrid w:val="0"/>
          <w:sz w:val="28"/>
          <w:szCs w:val="28"/>
        </w:rPr>
        <w:t>Объединение</w:t>
      </w:r>
      <w:r w:rsidRPr="00E271C3">
        <w:rPr>
          <w:rFonts w:ascii="Times New Roman" w:hAnsi="Times New Roman" w:cs="Times New Roman"/>
          <w:snapToGrid w:val="0"/>
          <w:sz w:val="28"/>
          <w:szCs w:val="28"/>
        </w:rPr>
        <w:t xml:space="preserve">, открыть окно </w:t>
      </w:r>
      <w:r w:rsidRPr="00E271C3">
        <w:rPr>
          <w:rFonts w:ascii="Times New Roman" w:hAnsi="Times New Roman" w:cs="Times New Roman"/>
          <w:i/>
          <w:iCs/>
          <w:snapToGrid w:val="0"/>
          <w:sz w:val="28"/>
          <w:szCs w:val="28"/>
        </w:rPr>
        <w:t>Параметры объединения</w:t>
      </w:r>
      <w:r w:rsidRPr="00E271C3">
        <w:rPr>
          <w:rFonts w:ascii="Times New Roman" w:hAnsi="Times New Roman" w:cs="Times New Roman"/>
          <w:snapToGrid w:val="0"/>
          <w:sz w:val="28"/>
          <w:szCs w:val="28"/>
        </w:rPr>
        <w:t xml:space="preserve"> и выбрать такой режим объединения данных различных таблиц, при котором из связанных таблиц будут выбираться только те записи, для которых совпадают значения полей связи.</w:t>
      </w:r>
    </w:p>
    <w:p w:rsidR="00E271C3" w:rsidRPr="00E271C3" w:rsidRDefault="00E271C3" w:rsidP="00E271C3">
      <w:pPr>
        <w:spacing w:after="0" w:line="240" w:lineRule="auto"/>
        <w:ind w:firstLine="567"/>
        <w:jc w:val="both"/>
        <w:rPr>
          <w:rFonts w:ascii="Times New Roman" w:hAnsi="Times New Roman" w:cs="Times New Roman"/>
          <w:snapToGrid w:val="0"/>
          <w:sz w:val="28"/>
          <w:szCs w:val="28"/>
        </w:rPr>
      </w:pPr>
      <w:r w:rsidRPr="00E271C3">
        <w:rPr>
          <w:rFonts w:ascii="Times New Roman" w:hAnsi="Times New Roman" w:cs="Times New Roman"/>
          <w:snapToGrid w:val="0"/>
          <w:sz w:val="28"/>
          <w:szCs w:val="28"/>
        </w:rPr>
        <w:t xml:space="preserve">3.4. Установить связь между таблицами </w:t>
      </w:r>
      <w:r w:rsidRPr="00E271C3">
        <w:rPr>
          <w:rFonts w:ascii="Times New Roman" w:hAnsi="Times New Roman" w:cs="Times New Roman"/>
          <w:b/>
          <w:bCs/>
          <w:i/>
          <w:iCs/>
          <w:snapToGrid w:val="0"/>
          <w:sz w:val="28"/>
          <w:szCs w:val="28"/>
        </w:rPr>
        <w:t>Личности</w:t>
      </w:r>
      <w:r w:rsidRPr="00E271C3">
        <w:rPr>
          <w:rFonts w:ascii="Times New Roman" w:hAnsi="Times New Roman" w:cs="Times New Roman"/>
          <w:snapToGrid w:val="0"/>
          <w:sz w:val="28"/>
          <w:szCs w:val="28"/>
        </w:rPr>
        <w:t xml:space="preserve"> и </w:t>
      </w:r>
      <w:r w:rsidRPr="00E271C3">
        <w:rPr>
          <w:rFonts w:ascii="Times New Roman" w:hAnsi="Times New Roman" w:cs="Times New Roman"/>
          <w:b/>
          <w:bCs/>
          <w:i/>
          <w:iCs/>
          <w:snapToGrid w:val="0"/>
          <w:sz w:val="28"/>
          <w:szCs w:val="28"/>
        </w:rPr>
        <w:t>Экзамены</w:t>
      </w:r>
      <w:r w:rsidRPr="00E271C3">
        <w:rPr>
          <w:rFonts w:ascii="Times New Roman" w:hAnsi="Times New Roman" w:cs="Times New Roman"/>
          <w:snapToGrid w:val="0"/>
          <w:sz w:val="28"/>
          <w:szCs w:val="28"/>
        </w:rPr>
        <w:t xml:space="preserve"> через поля </w:t>
      </w:r>
      <w:r w:rsidRPr="00E271C3">
        <w:rPr>
          <w:rFonts w:ascii="Times New Roman" w:hAnsi="Times New Roman" w:cs="Times New Roman"/>
          <w:i/>
          <w:iCs/>
          <w:snapToGrid w:val="0"/>
          <w:sz w:val="28"/>
          <w:szCs w:val="28"/>
        </w:rPr>
        <w:t>КодСтудента</w:t>
      </w:r>
      <w:r w:rsidRPr="00E271C3">
        <w:rPr>
          <w:rFonts w:ascii="Times New Roman" w:hAnsi="Times New Roman" w:cs="Times New Roman"/>
          <w:snapToGrid w:val="0"/>
          <w:sz w:val="28"/>
          <w:szCs w:val="28"/>
        </w:rPr>
        <w:t xml:space="preserve"> и </w:t>
      </w:r>
      <w:r w:rsidRPr="00E271C3">
        <w:rPr>
          <w:rFonts w:ascii="Times New Roman" w:hAnsi="Times New Roman" w:cs="Times New Roman"/>
          <w:i/>
          <w:iCs/>
          <w:snapToGrid w:val="0"/>
          <w:sz w:val="28"/>
          <w:szCs w:val="28"/>
        </w:rPr>
        <w:t>ЛичнКод</w:t>
      </w:r>
      <w:r w:rsidRPr="00E271C3">
        <w:rPr>
          <w:rFonts w:ascii="Times New Roman" w:hAnsi="Times New Roman" w:cs="Times New Roman"/>
          <w:snapToGrid w:val="0"/>
          <w:sz w:val="28"/>
          <w:szCs w:val="28"/>
        </w:rPr>
        <w:t xml:space="preserve"> соответственно. Тип отношения между этими таблицами - </w:t>
      </w:r>
      <w:r w:rsidRPr="00E271C3">
        <w:rPr>
          <w:rFonts w:ascii="Times New Roman" w:hAnsi="Times New Roman" w:cs="Times New Roman"/>
          <w:i/>
          <w:iCs/>
          <w:snapToGrid w:val="0"/>
          <w:sz w:val="28"/>
          <w:szCs w:val="28"/>
        </w:rPr>
        <w:t>Один-ко-Многим</w:t>
      </w:r>
      <w:r w:rsidRPr="00E271C3">
        <w:rPr>
          <w:rFonts w:ascii="Times New Roman" w:hAnsi="Times New Roman" w:cs="Times New Roman"/>
          <w:snapToGrid w:val="0"/>
          <w:sz w:val="28"/>
          <w:szCs w:val="28"/>
        </w:rPr>
        <w:t>, где стороной</w:t>
      </w:r>
      <w:r w:rsidRPr="00E271C3">
        <w:rPr>
          <w:rFonts w:ascii="Times New Roman" w:hAnsi="Times New Roman" w:cs="Times New Roman"/>
          <w:i/>
          <w:iCs/>
          <w:snapToGrid w:val="0"/>
          <w:sz w:val="28"/>
          <w:szCs w:val="28"/>
        </w:rPr>
        <w:t>Много</w:t>
      </w:r>
      <w:r w:rsidRPr="00E271C3">
        <w:rPr>
          <w:rFonts w:ascii="Times New Roman" w:hAnsi="Times New Roman" w:cs="Times New Roman"/>
          <w:snapToGrid w:val="0"/>
          <w:sz w:val="28"/>
          <w:szCs w:val="28"/>
        </w:rPr>
        <w:t xml:space="preserve"> выступает таблица </w:t>
      </w:r>
      <w:r w:rsidRPr="00E271C3">
        <w:rPr>
          <w:rFonts w:ascii="Times New Roman" w:hAnsi="Times New Roman" w:cs="Times New Roman"/>
          <w:b/>
          <w:bCs/>
          <w:i/>
          <w:iCs/>
          <w:snapToGrid w:val="0"/>
          <w:sz w:val="28"/>
          <w:szCs w:val="28"/>
        </w:rPr>
        <w:t>Экзамены</w:t>
      </w:r>
      <w:r w:rsidRPr="00E271C3">
        <w:rPr>
          <w:rFonts w:ascii="Times New Roman" w:hAnsi="Times New Roman" w:cs="Times New Roman"/>
          <w:snapToGrid w:val="0"/>
          <w:sz w:val="28"/>
          <w:szCs w:val="28"/>
        </w:rPr>
        <w:t>. Обеспечить целостность данных при обновлении и удалении записей. Установить объединение таблиц - по первому типу (когда из связанных таблиц выбираются только записи, для которых совпадают значения полей связи).</w:t>
      </w:r>
    </w:p>
    <w:p w:rsidR="00E271C3" w:rsidRPr="00E271C3" w:rsidRDefault="00E271C3" w:rsidP="00E271C3">
      <w:pPr>
        <w:spacing w:after="0" w:line="240" w:lineRule="auto"/>
        <w:ind w:firstLine="567"/>
        <w:jc w:val="both"/>
        <w:rPr>
          <w:rFonts w:ascii="Times New Roman" w:hAnsi="Times New Roman" w:cs="Times New Roman"/>
          <w:snapToGrid w:val="0"/>
          <w:sz w:val="28"/>
          <w:szCs w:val="28"/>
        </w:rPr>
      </w:pPr>
      <w:r w:rsidRPr="00E271C3">
        <w:rPr>
          <w:rFonts w:ascii="Times New Roman" w:hAnsi="Times New Roman" w:cs="Times New Roman"/>
          <w:snapToGrid w:val="0"/>
          <w:sz w:val="28"/>
          <w:szCs w:val="28"/>
        </w:rPr>
        <w:t xml:space="preserve">3.5. Установить связь типа </w:t>
      </w:r>
      <w:r w:rsidRPr="00E271C3">
        <w:rPr>
          <w:rFonts w:ascii="Times New Roman" w:hAnsi="Times New Roman" w:cs="Times New Roman"/>
          <w:i/>
          <w:iCs/>
          <w:snapToGrid w:val="0"/>
          <w:sz w:val="28"/>
          <w:szCs w:val="28"/>
        </w:rPr>
        <w:t>Один-к-Одному</w:t>
      </w:r>
      <w:r w:rsidRPr="00E271C3">
        <w:rPr>
          <w:rFonts w:ascii="Times New Roman" w:hAnsi="Times New Roman" w:cs="Times New Roman"/>
          <w:snapToGrid w:val="0"/>
          <w:sz w:val="28"/>
          <w:szCs w:val="28"/>
        </w:rPr>
        <w:t xml:space="preserve"> между соответствующими полями таблиц </w:t>
      </w:r>
      <w:r w:rsidRPr="00E271C3">
        <w:rPr>
          <w:rFonts w:ascii="Times New Roman" w:hAnsi="Times New Roman" w:cs="Times New Roman"/>
          <w:b/>
          <w:bCs/>
          <w:i/>
          <w:iCs/>
          <w:snapToGrid w:val="0"/>
          <w:sz w:val="28"/>
          <w:szCs w:val="28"/>
        </w:rPr>
        <w:t>Личности</w:t>
      </w:r>
      <w:r w:rsidRPr="00E271C3">
        <w:rPr>
          <w:rFonts w:ascii="Times New Roman" w:hAnsi="Times New Roman" w:cs="Times New Roman"/>
          <w:snapToGrid w:val="0"/>
          <w:sz w:val="28"/>
          <w:szCs w:val="28"/>
        </w:rPr>
        <w:t xml:space="preserve"> и</w:t>
      </w:r>
      <w:r w:rsidRPr="00E271C3">
        <w:rPr>
          <w:rFonts w:ascii="Times New Roman" w:hAnsi="Times New Roman" w:cs="Times New Roman"/>
          <w:b/>
          <w:bCs/>
          <w:i/>
          <w:iCs/>
          <w:snapToGrid w:val="0"/>
          <w:sz w:val="28"/>
          <w:szCs w:val="28"/>
        </w:rPr>
        <w:t xml:space="preserve"> Адреса</w:t>
      </w:r>
      <w:r w:rsidRPr="00E271C3">
        <w:rPr>
          <w:rFonts w:ascii="Times New Roman" w:hAnsi="Times New Roman" w:cs="Times New Roman"/>
          <w:snapToGrid w:val="0"/>
          <w:sz w:val="28"/>
          <w:szCs w:val="28"/>
        </w:rPr>
        <w:t xml:space="preserve"> с обеспечением целостности данных при обновлении и удалении записей.</w:t>
      </w:r>
    </w:p>
    <w:p w:rsidR="00E271C3" w:rsidRPr="00E271C3" w:rsidRDefault="00E271C3" w:rsidP="00E271C3">
      <w:pPr>
        <w:spacing w:after="0" w:line="240" w:lineRule="auto"/>
        <w:ind w:firstLine="567"/>
        <w:jc w:val="both"/>
        <w:rPr>
          <w:rFonts w:ascii="Times New Roman" w:hAnsi="Times New Roman" w:cs="Times New Roman"/>
          <w:snapToGrid w:val="0"/>
          <w:sz w:val="28"/>
          <w:szCs w:val="28"/>
        </w:rPr>
      </w:pPr>
      <w:r w:rsidRPr="00E271C3">
        <w:rPr>
          <w:rFonts w:ascii="Times New Roman" w:hAnsi="Times New Roman" w:cs="Times New Roman"/>
          <w:snapToGrid w:val="0"/>
          <w:sz w:val="28"/>
          <w:szCs w:val="28"/>
        </w:rPr>
        <w:t xml:space="preserve">3.6. Активизировать и просмотреть окно </w:t>
      </w:r>
      <w:r w:rsidRPr="00E271C3">
        <w:rPr>
          <w:rFonts w:ascii="Times New Roman" w:hAnsi="Times New Roman" w:cs="Times New Roman"/>
          <w:i/>
          <w:iCs/>
          <w:snapToGrid w:val="0"/>
          <w:sz w:val="28"/>
          <w:szCs w:val="28"/>
        </w:rPr>
        <w:t>Схема данных</w:t>
      </w:r>
      <w:r w:rsidRPr="00E271C3">
        <w:rPr>
          <w:rFonts w:ascii="Times New Roman" w:hAnsi="Times New Roman" w:cs="Times New Roman"/>
          <w:snapToGrid w:val="0"/>
          <w:sz w:val="28"/>
          <w:szCs w:val="28"/>
        </w:rPr>
        <w:t>. Его внешний вид должен соответствовать образцу, приведенному на рисунке ниже:</w:t>
      </w:r>
    </w:p>
    <w:p w:rsidR="00E271C3" w:rsidRPr="00E271C3" w:rsidRDefault="00E271C3" w:rsidP="00E271C3">
      <w:pPr>
        <w:spacing w:after="0" w:line="240" w:lineRule="auto"/>
        <w:jc w:val="center"/>
        <w:rPr>
          <w:rFonts w:ascii="Times New Roman" w:hAnsi="Times New Roman" w:cs="Times New Roman"/>
          <w:snapToGrid w:val="0"/>
          <w:sz w:val="28"/>
          <w:szCs w:val="28"/>
        </w:rPr>
      </w:pPr>
      <w:r w:rsidRPr="00E271C3">
        <w:rPr>
          <w:rFonts w:ascii="Times New Roman" w:hAnsi="Times New Roman" w:cs="Times New Roman"/>
          <w:noProof/>
          <w:sz w:val="28"/>
          <w:szCs w:val="28"/>
        </w:rPr>
        <w:drawing>
          <wp:inline distT="0" distB="0" distL="0" distR="0">
            <wp:extent cx="4008755" cy="2976880"/>
            <wp:effectExtent l="0" t="0" r="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0" cstate="print">
                      <a:extLst>
                        <a:ext uri="{28A0092B-C50C-407E-A947-70E740481C1C}">
                          <a14:useLocalDpi xmlns:a14="http://schemas.microsoft.com/office/drawing/2010/main" val="0"/>
                        </a:ext>
                      </a:extLst>
                    </a:blip>
                    <a:srcRect l="14374" t="14357" r="48378" b="41583"/>
                    <a:stretch>
                      <a:fillRect/>
                    </a:stretch>
                  </pic:blipFill>
                  <pic:spPr bwMode="auto">
                    <a:xfrm>
                      <a:off x="0" y="0"/>
                      <a:ext cx="4008755" cy="2976880"/>
                    </a:xfrm>
                    <a:prstGeom prst="rect">
                      <a:avLst/>
                    </a:prstGeom>
                    <a:noFill/>
                    <a:ln>
                      <a:noFill/>
                    </a:ln>
                  </pic:spPr>
                </pic:pic>
              </a:graphicData>
            </a:graphic>
          </wp:inline>
        </w:drawing>
      </w:r>
    </w:p>
    <w:p w:rsidR="00E271C3" w:rsidRPr="00E271C3" w:rsidRDefault="00E271C3" w:rsidP="00E271C3">
      <w:pPr>
        <w:spacing w:after="0" w:line="240" w:lineRule="auto"/>
        <w:jc w:val="both"/>
        <w:rPr>
          <w:rFonts w:ascii="Times New Roman" w:hAnsi="Times New Roman" w:cs="Times New Roman"/>
          <w:snapToGrid w:val="0"/>
          <w:sz w:val="28"/>
          <w:szCs w:val="28"/>
        </w:rPr>
      </w:pPr>
      <w:r w:rsidRPr="00E271C3">
        <w:rPr>
          <w:rFonts w:ascii="Times New Roman" w:hAnsi="Times New Roman" w:cs="Times New Roman"/>
          <w:b/>
          <w:bCs/>
          <w:snapToGrid w:val="0"/>
          <w:sz w:val="28"/>
          <w:szCs w:val="28"/>
        </w:rPr>
        <w:lastRenderedPageBreak/>
        <w:t xml:space="preserve">4. Используя подтаблицы </w:t>
      </w:r>
      <w:r w:rsidRPr="00E271C3">
        <w:rPr>
          <w:rFonts w:ascii="Times New Roman" w:hAnsi="Times New Roman" w:cs="Times New Roman"/>
          <w:snapToGrid w:val="0"/>
          <w:sz w:val="28"/>
          <w:szCs w:val="28"/>
        </w:rPr>
        <w:t xml:space="preserve">просмотреть связанные данные для таблицы </w:t>
      </w:r>
      <w:r w:rsidRPr="00E271C3">
        <w:rPr>
          <w:rFonts w:ascii="Times New Roman" w:hAnsi="Times New Roman" w:cs="Times New Roman"/>
          <w:b/>
          <w:bCs/>
          <w:i/>
          <w:iCs/>
          <w:snapToGrid w:val="0"/>
          <w:sz w:val="28"/>
          <w:szCs w:val="28"/>
        </w:rPr>
        <w:t>Личности</w:t>
      </w:r>
      <w:r w:rsidRPr="00E271C3">
        <w:rPr>
          <w:rFonts w:ascii="Times New Roman" w:hAnsi="Times New Roman" w:cs="Times New Roman"/>
          <w:snapToGrid w:val="0"/>
          <w:sz w:val="28"/>
          <w:szCs w:val="28"/>
        </w:rPr>
        <w:t xml:space="preserve"> (значок «+» слева от каждой записи в таблице).</w:t>
      </w:r>
    </w:p>
    <w:p w:rsidR="00E271C3" w:rsidRPr="00E271C3" w:rsidRDefault="00E271C3" w:rsidP="00E271C3">
      <w:pPr>
        <w:spacing w:after="0" w:line="240" w:lineRule="auto"/>
        <w:jc w:val="both"/>
        <w:rPr>
          <w:rFonts w:ascii="Times New Roman" w:hAnsi="Times New Roman" w:cs="Times New Roman"/>
          <w:snapToGrid w:val="0"/>
          <w:sz w:val="28"/>
          <w:szCs w:val="28"/>
        </w:rPr>
      </w:pPr>
      <w:r w:rsidRPr="00E271C3">
        <w:rPr>
          <w:rFonts w:ascii="Times New Roman" w:hAnsi="Times New Roman" w:cs="Times New Roman"/>
          <w:b/>
          <w:bCs/>
          <w:snapToGrid w:val="0"/>
          <w:sz w:val="28"/>
          <w:szCs w:val="28"/>
        </w:rPr>
        <w:t xml:space="preserve">5. Сохранить все таблицы </w:t>
      </w:r>
      <w:r w:rsidRPr="00E271C3">
        <w:rPr>
          <w:rFonts w:ascii="Times New Roman" w:hAnsi="Times New Roman" w:cs="Times New Roman"/>
          <w:snapToGrid w:val="0"/>
          <w:sz w:val="28"/>
          <w:szCs w:val="28"/>
        </w:rPr>
        <w:t>и базу данных</w:t>
      </w:r>
      <w:r w:rsidRPr="00E271C3">
        <w:rPr>
          <w:rFonts w:ascii="Times New Roman" w:hAnsi="Times New Roman" w:cs="Times New Roman"/>
          <w:b/>
          <w:bCs/>
          <w:i/>
          <w:iCs/>
          <w:snapToGrid w:val="0"/>
          <w:sz w:val="28"/>
          <w:szCs w:val="28"/>
        </w:rPr>
        <w:t xml:space="preserve"> База№3</w:t>
      </w:r>
      <w:r w:rsidRPr="00E271C3">
        <w:rPr>
          <w:rFonts w:ascii="Times New Roman" w:hAnsi="Times New Roman" w:cs="Times New Roman"/>
          <w:snapToGrid w:val="0"/>
          <w:sz w:val="28"/>
          <w:szCs w:val="28"/>
        </w:rPr>
        <w:t>.</w:t>
      </w:r>
    </w:p>
    <w:p w:rsidR="00C53E92" w:rsidRPr="00E271C3" w:rsidRDefault="00C53E92" w:rsidP="00C53E92">
      <w:pPr>
        <w:spacing w:after="0" w:line="240" w:lineRule="auto"/>
        <w:jc w:val="both"/>
        <w:rPr>
          <w:rFonts w:ascii="Times New Roman" w:hAnsi="Times New Roman"/>
          <w:sz w:val="28"/>
          <w:szCs w:val="28"/>
        </w:rPr>
      </w:pPr>
    </w:p>
    <w:p w:rsidR="004E064D" w:rsidRPr="00937D9E" w:rsidRDefault="004E064D" w:rsidP="00C53E92">
      <w:pPr>
        <w:spacing w:after="0" w:line="240" w:lineRule="auto"/>
        <w:jc w:val="both"/>
        <w:rPr>
          <w:rFonts w:ascii="Times New Roman" w:hAnsi="Times New Roman"/>
          <w:b/>
          <w:i/>
          <w:sz w:val="28"/>
          <w:szCs w:val="28"/>
        </w:rPr>
      </w:pPr>
      <w:r w:rsidRPr="00937D9E">
        <w:rPr>
          <w:rFonts w:ascii="Times New Roman" w:hAnsi="Times New Roman"/>
          <w:b/>
          <w:i/>
          <w:sz w:val="28"/>
          <w:szCs w:val="28"/>
        </w:rPr>
        <w:t>Порядок выполнения работы:</w:t>
      </w:r>
    </w:p>
    <w:p w:rsidR="004E064D" w:rsidRDefault="004E064D" w:rsidP="00C53E92">
      <w:pPr>
        <w:spacing w:after="0" w:line="240" w:lineRule="auto"/>
        <w:ind w:firstLine="851"/>
        <w:rPr>
          <w:rFonts w:ascii="Times New Roman" w:hAnsi="Times New Roman"/>
          <w:sz w:val="28"/>
          <w:szCs w:val="28"/>
        </w:rPr>
      </w:pPr>
      <w:r w:rsidRPr="00937D9E">
        <w:rPr>
          <w:rFonts w:ascii="Times New Roman" w:hAnsi="Times New Roman"/>
          <w:sz w:val="28"/>
          <w:szCs w:val="28"/>
        </w:rPr>
        <w:t>1. Изучить инструкцию к практической работе.</w:t>
      </w:r>
    </w:p>
    <w:p w:rsidR="004E064D" w:rsidRDefault="004E064D" w:rsidP="00C53E92">
      <w:pPr>
        <w:spacing w:after="0" w:line="240" w:lineRule="auto"/>
        <w:ind w:firstLine="851"/>
        <w:rPr>
          <w:rFonts w:ascii="Times New Roman" w:hAnsi="Times New Roman"/>
          <w:sz w:val="28"/>
          <w:szCs w:val="28"/>
        </w:rPr>
      </w:pPr>
      <w:r w:rsidRPr="00937D9E">
        <w:rPr>
          <w:rFonts w:ascii="Times New Roman" w:hAnsi="Times New Roman"/>
          <w:sz w:val="28"/>
          <w:szCs w:val="28"/>
        </w:rPr>
        <w:t xml:space="preserve">2. </w:t>
      </w:r>
      <w:r w:rsidRPr="00937D9E">
        <w:rPr>
          <w:rFonts w:ascii="Times New Roman" w:hAnsi="Times New Roman" w:cs="Times New Roman"/>
          <w:bCs/>
          <w:sz w:val="28"/>
          <w:szCs w:val="28"/>
        </w:rPr>
        <w:t>Выполнить задание.</w:t>
      </w:r>
    </w:p>
    <w:p w:rsidR="004E064D" w:rsidRPr="00937D9E" w:rsidRDefault="004E064D" w:rsidP="00C53E92">
      <w:pPr>
        <w:spacing w:after="0" w:line="240" w:lineRule="auto"/>
        <w:ind w:firstLine="851"/>
        <w:rPr>
          <w:rFonts w:ascii="Times New Roman" w:hAnsi="Times New Roman"/>
          <w:sz w:val="28"/>
          <w:szCs w:val="28"/>
        </w:rPr>
      </w:pPr>
      <w:r w:rsidRPr="00937D9E">
        <w:rPr>
          <w:rFonts w:ascii="Times New Roman" w:hAnsi="Times New Roman" w:cs="Times New Roman"/>
          <w:bCs/>
          <w:sz w:val="28"/>
          <w:szCs w:val="28"/>
        </w:rPr>
        <w:t>3. Оформить отчет.</w:t>
      </w:r>
    </w:p>
    <w:p w:rsidR="00C53E92" w:rsidRDefault="00C53E92" w:rsidP="00C53E92">
      <w:pPr>
        <w:pStyle w:val="a6"/>
        <w:spacing w:after="0" w:line="240" w:lineRule="auto"/>
        <w:ind w:hanging="720"/>
        <w:jc w:val="both"/>
        <w:rPr>
          <w:rFonts w:ascii="Times New Roman" w:hAnsi="Times New Roman"/>
          <w:b/>
          <w:i/>
          <w:sz w:val="28"/>
          <w:szCs w:val="28"/>
        </w:rPr>
      </w:pPr>
    </w:p>
    <w:p w:rsidR="004E064D" w:rsidRPr="00937D9E" w:rsidRDefault="004E064D" w:rsidP="00C53E92">
      <w:pPr>
        <w:pStyle w:val="a6"/>
        <w:spacing w:after="0" w:line="240" w:lineRule="auto"/>
        <w:ind w:hanging="720"/>
        <w:jc w:val="both"/>
        <w:rPr>
          <w:rFonts w:ascii="Times New Roman" w:hAnsi="Times New Roman"/>
          <w:b/>
          <w:i/>
          <w:sz w:val="28"/>
          <w:szCs w:val="28"/>
        </w:rPr>
      </w:pPr>
      <w:r w:rsidRPr="00937D9E">
        <w:rPr>
          <w:rFonts w:ascii="Times New Roman" w:hAnsi="Times New Roman"/>
          <w:b/>
          <w:i/>
          <w:sz w:val="28"/>
          <w:szCs w:val="28"/>
        </w:rPr>
        <w:t>Содержание отчета:</w:t>
      </w:r>
    </w:p>
    <w:p w:rsidR="004E064D" w:rsidRPr="00937D9E" w:rsidRDefault="004E064D" w:rsidP="00C53E92">
      <w:pPr>
        <w:spacing w:after="0" w:line="240" w:lineRule="auto"/>
        <w:ind w:firstLine="851"/>
        <w:jc w:val="both"/>
        <w:rPr>
          <w:rFonts w:ascii="Times New Roman" w:hAnsi="Times New Roman"/>
          <w:sz w:val="28"/>
          <w:szCs w:val="28"/>
        </w:rPr>
      </w:pPr>
      <w:r w:rsidRPr="00937D9E">
        <w:rPr>
          <w:rFonts w:ascii="Times New Roman" w:hAnsi="Times New Roman"/>
          <w:sz w:val="28"/>
          <w:szCs w:val="28"/>
        </w:rPr>
        <w:t>1. Тема.</w:t>
      </w:r>
    </w:p>
    <w:p w:rsidR="004E064D" w:rsidRPr="00937D9E" w:rsidRDefault="004E064D" w:rsidP="00C53E92">
      <w:pPr>
        <w:spacing w:after="0" w:line="240" w:lineRule="auto"/>
        <w:ind w:firstLine="851"/>
        <w:jc w:val="both"/>
        <w:rPr>
          <w:rFonts w:ascii="Times New Roman" w:hAnsi="Times New Roman"/>
          <w:sz w:val="28"/>
          <w:szCs w:val="28"/>
        </w:rPr>
      </w:pPr>
      <w:r w:rsidRPr="00937D9E">
        <w:rPr>
          <w:rFonts w:ascii="Times New Roman" w:hAnsi="Times New Roman"/>
          <w:sz w:val="28"/>
          <w:szCs w:val="28"/>
        </w:rPr>
        <w:t>2. Цель.</w:t>
      </w:r>
    </w:p>
    <w:p w:rsidR="004E064D" w:rsidRDefault="004E064D" w:rsidP="00C53E92">
      <w:pPr>
        <w:spacing w:after="0" w:line="240" w:lineRule="auto"/>
        <w:ind w:firstLine="851"/>
        <w:jc w:val="both"/>
        <w:rPr>
          <w:rFonts w:ascii="Times New Roman" w:hAnsi="Times New Roman"/>
          <w:sz w:val="28"/>
          <w:szCs w:val="28"/>
        </w:rPr>
      </w:pPr>
      <w:r>
        <w:rPr>
          <w:rFonts w:ascii="Times New Roman" w:hAnsi="Times New Roman"/>
          <w:sz w:val="28"/>
          <w:szCs w:val="28"/>
        </w:rPr>
        <w:t>3. Материальное обеспечение.</w:t>
      </w:r>
    </w:p>
    <w:p w:rsidR="004E064D" w:rsidRPr="00937D9E" w:rsidRDefault="004E064D" w:rsidP="00C53E92">
      <w:pPr>
        <w:spacing w:after="0" w:line="240" w:lineRule="auto"/>
        <w:ind w:firstLine="851"/>
        <w:jc w:val="both"/>
        <w:rPr>
          <w:rFonts w:ascii="Times New Roman" w:hAnsi="Times New Roman"/>
          <w:sz w:val="28"/>
          <w:szCs w:val="28"/>
        </w:rPr>
      </w:pPr>
      <w:r>
        <w:rPr>
          <w:rFonts w:ascii="Times New Roman" w:hAnsi="Times New Roman" w:cs="Times New Roman"/>
          <w:bCs/>
          <w:sz w:val="28"/>
          <w:szCs w:val="28"/>
        </w:rPr>
        <w:t>4</w:t>
      </w:r>
      <w:r w:rsidRPr="00937D9E">
        <w:rPr>
          <w:rFonts w:ascii="Times New Roman" w:hAnsi="Times New Roman" w:cs="Times New Roman"/>
          <w:bCs/>
          <w:sz w:val="28"/>
          <w:szCs w:val="28"/>
        </w:rPr>
        <w:t>. Практическое задание.</w:t>
      </w:r>
    </w:p>
    <w:p w:rsidR="00C53E92" w:rsidRDefault="00C53E92" w:rsidP="00C53E92">
      <w:pPr>
        <w:pStyle w:val="a6"/>
        <w:spacing w:after="0" w:line="240" w:lineRule="auto"/>
        <w:ind w:hanging="720"/>
        <w:jc w:val="both"/>
        <w:rPr>
          <w:rFonts w:ascii="Times New Roman" w:hAnsi="Times New Roman"/>
          <w:b/>
          <w:i/>
          <w:sz w:val="28"/>
          <w:szCs w:val="28"/>
        </w:rPr>
      </w:pPr>
    </w:p>
    <w:p w:rsidR="004E064D" w:rsidRPr="00937D9E" w:rsidRDefault="004E064D" w:rsidP="00C53E92">
      <w:pPr>
        <w:pStyle w:val="a6"/>
        <w:spacing w:after="0" w:line="240" w:lineRule="auto"/>
        <w:ind w:hanging="720"/>
        <w:jc w:val="both"/>
        <w:rPr>
          <w:rFonts w:ascii="Times New Roman" w:hAnsi="Times New Roman"/>
          <w:b/>
          <w:i/>
          <w:sz w:val="28"/>
          <w:szCs w:val="28"/>
        </w:rPr>
      </w:pPr>
      <w:r w:rsidRPr="00937D9E">
        <w:rPr>
          <w:rFonts w:ascii="Times New Roman" w:hAnsi="Times New Roman"/>
          <w:b/>
          <w:i/>
          <w:sz w:val="28"/>
          <w:szCs w:val="28"/>
        </w:rPr>
        <w:t>Вопросы для самоконтроля:</w:t>
      </w:r>
    </w:p>
    <w:p w:rsidR="00E271C3" w:rsidRPr="00E271C3" w:rsidRDefault="00E271C3" w:rsidP="00E271C3">
      <w:pPr>
        <w:widowControl w:val="0"/>
        <w:numPr>
          <w:ilvl w:val="0"/>
          <w:numId w:val="47"/>
        </w:numPr>
        <w:tabs>
          <w:tab w:val="left" w:pos="709"/>
        </w:tabs>
        <w:spacing w:after="0" w:line="280" w:lineRule="auto"/>
        <w:ind w:left="0" w:firstLine="851"/>
        <w:jc w:val="both"/>
        <w:rPr>
          <w:rFonts w:ascii="Times New Roman" w:eastAsia="Times New Roman" w:hAnsi="Times New Roman" w:cs="Times New Roman"/>
          <w:snapToGrid w:val="0"/>
          <w:sz w:val="28"/>
          <w:szCs w:val="28"/>
        </w:rPr>
      </w:pPr>
      <w:r w:rsidRPr="00E271C3">
        <w:rPr>
          <w:rFonts w:ascii="Times New Roman" w:eastAsia="Times New Roman" w:hAnsi="Times New Roman" w:cs="Times New Roman"/>
          <w:snapToGrid w:val="0"/>
          <w:sz w:val="28"/>
          <w:szCs w:val="28"/>
        </w:rPr>
        <w:t>Назначение индексов в базе данных?</w:t>
      </w:r>
    </w:p>
    <w:p w:rsidR="00E271C3" w:rsidRPr="00E271C3" w:rsidRDefault="00E271C3" w:rsidP="00E271C3">
      <w:pPr>
        <w:widowControl w:val="0"/>
        <w:numPr>
          <w:ilvl w:val="0"/>
          <w:numId w:val="47"/>
        </w:numPr>
        <w:tabs>
          <w:tab w:val="left" w:pos="709"/>
        </w:tabs>
        <w:spacing w:after="0" w:line="280" w:lineRule="auto"/>
        <w:ind w:left="0" w:firstLine="851"/>
        <w:jc w:val="both"/>
        <w:rPr>
          <w:rFonts w:ascii="Times New Roman" w:eastAsia="Times New Roman" w:hAnsi="Times New Roman" w:cs="Times New Roman"/>
          <w:snapToGrid w:val="0"/>
          <w:sz w:val="28"/>
          <w:szCs w:val="28"/>
        </w:rPr>
      </w:pPr>
      <w:r w:rsidRPr="00E271C3">
        <w:rPr>
          <w:rFonts w:ascii="Times New Roman" w:eastAsia="Times New Roman" w:hAnsi="Times New Roman" w:cs="Times New Roman"/>
          <w:snapToGrid w:val="0"/>
          <w:sz w:val="28"/>
          <w:szCs w:val="28"/>
        </w:rPr>
        <w:t>Как создать составной индекс?</w:t>
      </w:r>
    </w:p>
    <w:p w:rsidR="00E271C3" w:rsidRPr="00E271C3" w:rsidRDefault="00E271C3" w:rsidP="00E271C3">
      <w:pPr>
        <w:widowControl w:val="0"/>
        <w:numPr>
          <w:ilvl w:val="0"/>
          <w:numId w:val="47"/>
        </w:numPr>
        <w:tabs>
          <w:tab w:val="left" w:pos="709"/>
        </w:tabs>
        <w:spacing w:after="0" w:line="280" w:lineRule="auto"/>
        <w:ind w:left="0" w:firstLine="851"/>
        <w:jc w:val="both"/>
        <w:rPr>
          <w:rFonts w:ascii="Times New Roman" w:eastAsia="Times New Roman" w:hAnsi="Times New Roman" w:cs="Times New Roman"/>
          <w:snapToGrid w:val="0"/>
          <w:sz w:val="28"/>
          <w:szCs w:val="28"/>
        </w:rPr>
      </w:pPr>
      <w:r w:rsidRPr="00E271C3">
        <w:rPr>
          <w:rFonts w:ascii="Times New Roman" w:eastAsia="Times New Roman" w:hAnsi="Times New Roman" w:cs="Times New Roman"/>
          <w:snapToGrid w:val="0"/>
          <w:sz w:val="28"/>
          <w:szCs w:val="28"/>
        </w:rPr>
        <w:t>Назначение и особенности задания связей между таблицами.</w:t>
      </w:r>
    </w:p>
    <w:p w:rsidR="004E064D" w:rsidRDefault="004E064D" w:rsidP="007209DF">
      <w:pPr>
        <w:spacing w:after="0" w:line="240" w:lineRule="auto"/>
        <w:jc w:val="both"/>
        <w:rPr>
          <w:rFonts w:ascii="Times New Roman" w:hAnsi="Times New Roman" w:cs="Times New Roman"/>
          <w:sz w:val="28"/>
          <w:szCs w:val="28"/>
        </w:rPr>
      </w:pPr>
    </w:p>
    <w:p w:rsidR="004E064D" w:rsidRDefault="004E064D" w:rsidP="007209DF">
      <w:pPr>
        <w:spacing w:after="0" w:line="240" w:lineRule="auto"/>
        <w:jc w:val="both"/>
        <w:rPr>
          <w:rFonts w:ascii="Times New Roman" w:hAnsi="Times New Roman" w:cs="Times New Roman"/>
          <w:sz w:val="28"/>
          <w:szCs w:val="28"/>
        </w:rPr>
      </w:pPr>
    </w:p>
    <w:p w:rsidR="004E064D" w:rsidRPr="009D2CFD" w:rsidRDefault="004E064D" w:rsidP="007209DF">
      <w:pPr>
        <w:spacing w:after="0" w:line="240" w:lineRule="auto"/>
        <w:jc w:val="both"/>
        <w:rPr>
          <w:rFonts w:ascii="Times New Roman" w:hAnsi="Times New Roman" w:cs="Times New Roman"/>
          <w:sz w:val="28"/>
          <w:szCs w:val="28"/>
        </w:rPr>
      </w:pPr>
    </w:p>
    <w:p w:rsidR="00CB3785" w:rsidRDefault="00CB3785" w:rsidP="005D056A">
      <w:pPr>
        <w:spacing w:line="240" w:lineRule="auto"/>
        <w:jc w:val="both"/>
        <w:rPr>
          <w:sz w:val="28"/>
          <w:szCs w:val="28"/>
        </w:rPr>
        <w:sectPr w:rsidR="00CB3785" w:rsidSect="001D503E">
          <w:pgSz w:w="11906" w:h="16838"/>
          <w:pgMar w:top="1134" w:right="850" w:bottom="1134" w:left="1701" w:header="708" w:footer="708" w:gutter="0"/>
          <w:cols w:space="708"/>
          <w:docGrid w:linePitch="360"/>
        </w:sectPr>
      </w:pPr>
    </w:p>
    <w:p w:rsidR="00473C5A" w:rsidRPr="00952A33" w:rsidRDefault="00F0460F" w:rsidP="00EE0E2C">
      <w:pPr>
        <w:tabs>
          <w:tab w:val="left" w:pos="-168"/>
        </w:tabs>
        <w:spacing w:after="0" w:line="360" w:lineRule="auto"/>
        <w:ind w:firstLine="1092"/>
        <w:jc w:val="center"/>
        <w:rPr>
          <w:rFonts w:ascii="Times New Roman" w:hAnsi="Times New Roman" w:cs="Times New Roman"/>
          <w:b/>
          <w:bCs/>
          <w:iCs/>
          <w:sz w:val="28"/>
        </w:rPr>
      </w:pPr>
      <w:r>
        <w:rPr>
          <w:rFonts w:ascii="Times New Roman" w:hAnsi="Times New Roman" w:cs="Times New Roman"/>
          <w:b/>
          <w:bCs/>
          <w:i/>
          <w:iCs/>
          <w:sz w:val="32"/>
        </w:rPr>
        <w:lastRenderedPageBreak/>
        <w:t>Практическая работа</w:t>
      </w:r>
      <w:r w:rsidR="00B70E95">
        <w:rPr>
          <w:rFonts w:ascii="Times New Roman" w:hAnsi="Times New Roman" w:cs="Times New Roman"/>
          <w:b/>
          <w:bCs/>
          <w:i/>
          <w:iCs/>
          <w:sz w:val="32"/>
        </w:rPr>
        <w:t xml:space="preserve"> № </w:t>
      </w:r>
      <w:r w:rsidR="009F1689">
        <w:rPr>
          <w:rFonts w:ascii="Times New Roman" w:hAnsi="Times New Roman" w:cs="Times New Roman"/>
          <w:b/>
          <w:bCs/>
          <w:i/>
          <w:iCs/>
          <w:sz w:val="32"/>
        </w:rPr>
        <w:t>10</w:t>
      </w:r>
    </w:p>
    <w:p w:rsidR="00952A33" w:rsidRPr="00E56568" w:rsidRDefault="00952A33" w:rsidP="00C53E92">
      <w:pPr>
        <w:tabs>
          <w:tab w:val="left" w:pos="-168"/>
        </w:tabs>
        <w:spacing w:after="0" w:line="240" w:lineRule="auto"/>
        <w:jc w:val="both"/>
        <w:rPr>
          <w:rFonts w:ascii="Times New Roman" w:hAnsi="Times New Roman" w:cs="Times New Roman"/>
          <w:b/>
          <w:bCs/>
          <w:iCs/>
          <w:sz w:val="28"/>
        </w:rPr>
      </w:pPr>
      <w:r w:rsidRPr="00EE0E2C">
        <w:rPr>
          <w:rFonts w:ascii="Times New Roman" w:hAnsi="Times New Roman" w:cs="Times New Roman"/>
          <w:b/>
          <w:bCs/>
          <w:i/>
          <w:iCs/>
          <w:sz w:val="28"/>
        </w:rPr>
        <w:t>Тема</w:t>
      </w:r>
      <w:r w:rsidR="00EE0E2C" w:rsidRPr="00EE0E2C">
        <w:rPr>
          <w:rFonts w:ascii="Times New Roman" w:hAnsi="Times New Roman" w:cs="Times New Roman"/>
          <w:b/>
          <w:bCs/>
          <w:i/>
          <w:iCs/>
          <w:sz w:val="28"/>
        </w:rPr>
        <w:t>:</w:t>
      </w:r>
      <w:r w:rsidR="00B70E95" w:rsidRPr="00B70E95">
        <w:t xml:space="preserve"> </w:t>
      </w:r>
      <w:r w:rsidR="00A92D47" w:rsidRPr="00E56568">
        <w:rPr>
          <w:rFonts w:ascii="Times New Roman" w:hAnsi="Times New Roman" w:cs="Times New Roman"/>
          <w:bCs/>
          <w:iCs/>
          <w:sz w:val="28"/>
        </w:rPr>
        <w:t>Проведение сортировки и фильтрации данных</w:t>
      </w:r>
    </w:p>
    <w:p w:rsidR="00C53E92" w:rsidRPr="00E56568" w:rsidRDefault="00C53E92" w:rsidP="00C53E92">
      <w:pPr>
        <w:tabs>
          <w:tab w:val="left" w:pos="-168"/>
        </w:tabs>
        <w:spacing w:after="0" w:line="240" w:lineRule="auto"/>
        <w:rPr>
          <w:rFonts w:ascii="Times New Roman" w:hAnsi="Times New Roman" w:cs="Times New Roman"/>
          <w:b/>
          <w:bCs/>
          <w:i/>
          <w:iCs/>
          <w:sz w:val="28"/>
        </w:rPr>
      </w:pPr>
    </w:p>
    <w:p w:rsidR="00E56568" w:rsidRPr="00E56568" w:rsidRDefault="00EE0E2C" w:rsidP="00E56568">
      <w:pPr>
        <w:tabs>
          <w:tab w:val="left" w:pos="-168"/>
        </w:tabs>
        <w:spacing w:after="0" w:line="240" w:lineRule="auto"/>
        <w:rPr>
          <w:rFonts w:ascii="Times New Roman" w:hAnsi="Times New Roman" w:cs="Times New Roman"/>
          <w:bCs/>
          <w:iCs/>
          <w:sz w:val="28"/>
        </w:rPr>
      </w:pPr>
      <w:r w:rsidRPr="00E56568">
        <w:rPr>
          <w:rFonts w:ascii="Times New Roman" w:hAnsi="Times New Roman" w:cs="Times New Roman"/>
          <w:b/>
          <w:bCs/>
          <w:i/>
          <w:iCs/>
          <w:sz w:val="28"/>
        </w:rPr>
        <w:t>Цель</w:t>
      </w:r>
      <w:r w:rsidR="00952A33" w:rsidRPr="00E56568">
        <w:rPr>
          <w:rFonts w:ascii="Times New Roman" w:hAnsi="Times New Roman" w:cs="Times New Roman"/>
          <w:b/>
          <w:bCs/>
          <w:iCs/>
          <w:sz w:val="28"/>
        </w:rPr>
        <w:t xml:space="preserve">: </w:t>
      </w:r>
      <w:r w:rsidR="00E56568" w:rsidRPr="00E56568">
        <w:rPr>
          <w:rFonts w:ascii="Times New Roman" w:hAnsi="Times New Roman" w:cs="Times New Roman"/>
          <w:bCs/>
          <w:iCs/>
          <w:sz w:val="28"/>
        </w:rPr>
        <w:t>научиться создавать таблицы с помощью конструктора (создание макета таблицы с указанными полями, заполнение таблицы, использование мастера подстановок, установка поля первичного ключа), сортировать данные таблицы, связывать таблицы.</w:t>
      </w:r>
    </w:p>
    <w:p w:rsidR="00C53E92" w:rsidRDefault="00C53E92" w:rsidP="00C53E92">
      <w:pPr>
        <w:spacing w:after="0" w:line="240" w:lineRule="auto"/>
        <w:rPr>
          <w:rFonts w:ascii="Times New Roman" w:hAnsi="Times New Roman" w:cs="Times New Roman"/>
          <w:b/>
          <w:i/>
          <w:sz w:val="28"/>
          <w:szCs w:val="28"/>
        </w:rPr>
      </w:pPr>
    </w:p>
    <w:p w:rsidR="00EE0E2C" w:rsidRDefault="00EE0E2C" w:rsidP="00C53E92">
      <w:pPr>
        <w:spacing w:after="0" w:line="240" w:lineRule="auto"/>
        <w:rPr>
          <w:rFonts w:ascii="Times New Roman" w:hAnsi="Times New Roman" w:cs="Times New Roman"/>
          <w:sz w:val="28"/>
          <w:szCs w:val="28"/>
        </w:rPr>
      </w:pPr>
      <w:r>
        <w:rPr>
          <w:rFonts w:ascii="Times New Roman" w:hAnsi="Times New Roman" w:cs="Times New Roman"/>
          <w:b/>
          <w:i/>
          <w:sz w:val="28"/>
          <w:szCs w:val="28"/>
        </w:rPr>
        <w:t>Материальное обеспечение:</w:t>
      </w:r>
      <w:r w:rsidR="00E56568" w:rsidRPr="00E56568">
        <w:rPr>
          <w:rFonts w:ascii="Times New Roman" w:hAnsi="Times New Roman" w:cs="Times New Roman"/>
          <w:b/>
          <w:i/>
          <w:sz w:val="28"/>
          <w:szCs w:val="28"/>
        </w:rPr>
        <w:t xml:space="preserve"> </w:t>
      </w:r>
      <w:r w:rsidR="00E758C4" w:rsidRPr="00E758C4">
        <w:rPr>
          <w:rFonts w:ascii="Times New Roman" w:hAnsi="Times New Roman" w:cs="Times New Roman"/>
          <w:sz w:val="28"/>
          <w:szCs w:val="28"/>
        </w:rPr>
        <w:t>инструкция к</w:t>
      </w:r>
      <w:r w:rsidR="006B7E1D">
        <w:rPr>
          <w:rFonts w:ascii="Times New Roman" w:hAnsi="Times New Roman" w:cs="Times New Roman"/>
          <w:sz w:val="28"/>
          <w:szCs w:val="28"/>
        </w:rPr>
        <w:t xml:space="preserve"> </w:t>
      </w:r>
      <w:r w:rsidR="00E758C4">
        <w:rPr>
          <w:rFonts w:ascii="Times New Roman" w:hAnsi="Times New Roman" w:cs="Times New Roman"/>
          <w:sz w:val="28"/>
          <w:szCs w:val="28"/>
        </w:rPr>
        <w:t>практической работе</w:t>
      </w:r>
    </w:p>
    <w:p w:rsidR="00C53E92" w:rsidRDefault="00C53E92" w:rsidP="00C53E92">
      <w:pPr>
        <w:spacing w:after="0" w:line="240" w:lineRule="auto"/>
        <w:jc w:val="both"/>
        <w:rPr>
          <w:rFonts w:ascii="Times New Roman" w:hAnsi="Times New Roman"/>
          <w:b/>
          <w:i/>
          <w:sz w:val="28"/>
          <w:szCs w:val="28"/>
        </w:rPr>
      </w:pPr>
    </w:p>
    <w:p w:rsidR="00EE0E2C" w:rsidRDefault="00E758C4" w:rsidP="00C53E92">
      <w:pPr>
        <w:spacing w:after="0" w:line="240" w:lineRule="auto"/>
        <w:jc w:val="both"/>
        <w:rPr>
          <w:rFonts w:ascii="Times New Roman" w:hAnsi="Times New Roman"/>
          <w:b/>
          <w:i/>
          <w:sz w:val="28"/>
          <w:szCs w:val="28"/>
        </w:rPr>
      </w:pPr>
      <w:r>
        <w:rPr>
          <w:rFonts w:ascii="Times New Roman" w:hAnsi="Times New Roman"/>
          <w:b/>
          <w:i/>
          <w:sz w:val="28"/>
          <w:szCs w:val="28"/>
        </w:rPr>
        <w:t>Теоретическая часть:</w:t>
      </w:r>
    </w:p>
    <w:p w:rsidR="00E56568" w:rsidRPr="00E56568" w:rsidRDefault="00E56568" w:rsidP="00E56568">
      <w:pPr>
        <w:pStyle w:val="a9"/>
        <w:ind w:left="150" w:right="150" w:firstLine="558"/>
        <w:jc w:val="both"/>
        <w:rPr>
          <w:sz w:val="28"/>
        </w:rPr>
      </w:pPr>
      <w:r w:rsidRPr="00E56568">
        <w:rPr>
          <w:rStyle w:val="af"/>
          <w:sz w:val="28"/>
        </w:rPr>
        <w:t>База данных (БД)</w:t>
      </w:r>
      <w:r w:rsidRPr="00E56568">
        <w:rPr>
          <w:rStyle w:val="apple-converted-space"/>
          <w:sz w:val="28"/>
        </w:rPr>
        <w:t> </w:t>
      </w:r>
      <w:r w:rsidRPr="00E56568">
        <w:rPr>
          <w:sz w:val="28"/>
        </w:rPr>
        <w:t>- это совокупность данных, отображающих состояние объектов и их отношений в конкретной предметной области.</w:t>
      </w:r>
    </w:p>
    <w:p w:rsidR="00E56568" w:rsidRPr="00E56568" w:rsidRDefault="00E56568" w:rsidP="00E56568">
      <w:pPr>
        <w:pStyle w:val="a9"/>
        <w:ind w:left="150" w:right="150" w:firstLine="558"/>
        <w:jc w:val="both"/>
        <w:rPr>
          <w:sz w:val="28"/>
        </w:rPr>
      </w:pPr>
      <w:r w:rsidRPr="00E56568">
        <w:rPr>
          <w:sz w:val="28"/>
        </w:rPr>
        <w:t>Для управления базами данных, их создания и ведения используются специализированные программные комплексы -</w:t>
      </w:r>
      <w:r w:rsidRPr="00E56568">
        <w:rPr>
          <w:rStyle w:val="apple-converted-space"/>
          <w:sz w:val="28"/>
        </w:rPr>
        <w:t> </w:t>
      </w:r>
      <w:r w:rsidRPr="00E56568">
        <w:rPr>
          <w:rStyle w:val="af"/>
          <w:sz w:val="28"/>
        </w:rPr>
        <w:t>системы управления базами данных</w:t>
      </w:r>
      <w:r w:rsidRPr="00E56568">
        <w:rPr>
          <w:rStyle w:val="apple-converted-space"/>
          <w:sz w:val="28"/>
        </w:rPr>
        <w:t> </w:t>
      </w:r>
      <w:r w:rsidRPr="00E56568">
        <w:rPr>
          <w:sz w:val="28"/>
        </w:rPr>
        <w:t>(</w:t>
      </w:r>
      <w:r w:rsidRPr="00E56568">
        <w:rPr>
          <w:rStyle w:val="af"/>
          <w:sz w:val="28"/>
        </w:rPr>
        <w:t>СУБД</w:t>
      </w:r>
      <w:r w:rsidRPr="00E56568">
        <w:rPr>
          <w:sz w:val="28"/>
        </w:rPr>
        <w:t>). Их основные</w:t>
      </w:r>
      <w:r w:rsidRPr="00E56568">
        <w:rPr>
          <w:rStyle w:val="apple-converted-space"/>
          <w:sz w:val="28"/>
        </w:rPr>
        <w:t> </w:t>
      </w:r>
      <w:r w:rsidRPr="00E56568">
        <w:rPr>
          <w:rStyle w:val="af"/>
          <w:sz w:val="28"/>
        </w:rPr>
        <w:t>функции</w:t>
      </w:r>
      <w:r w:rsidRPr="00E56568">
        <w:rPr>
          <w:sz w:val="28"/>
        </w:rPr>
        <w:t>:</w:t>
      </w:r>
    </w:p>
    <w:p w:rsidR="00E56568" w:rsidRPr="00E56568" w:rsidRDefault="00E56568" w:rsidP="00E56568">
      <w:pPr>
        <w:pStyle w:val="a9"/>
        <w:numPr>
          <w:ilvl w:val="0"/>
          <w:numId w:val="66"/>
        </w:numPr>
        <w:ind w:right="150"/>
        <w:jc w:val="both"/>
        <w:rPr>
          <w:sz w:val="28"/>
        </w:rPr>
      </w:pPr>
      <w:r w:rsidRPr="00E56568">
        <w:rPr>
          <w:sz w:val="28"/>
        </w:rPr>
        <w:t>Создание информационных структур для хранения информации.</w:t>
      </w:r>
    </w:p>
    <w:p w:rsidR="00E56568" w:rsidRPr="00E56568" w:rsidRDefault="00E56568" w:rsidP="00E56568">
      <w:pPr>
        <w:pStyle w:val="a9"/>
        <w:numPr>
          <w:ilvl w:val="0"/>
          <w:numId w:val="66"/>
        </w:numPr>
        <w:ind w:right="150"/>
        <w:jc w:val="both"/>
        <w:rPr>
          <w:sz w:val="28"/>
        </w:rPr>
      </w:pPr>
      <w:r w:rsidRPr="00E56568">
        <w:rPr>
          <w:sz w:val="28"/>
        </w:rPr>
        <w:t>Реализация запросов, удовлетворяющих определенным требованиям.</w:t>
      </w:r>
    </w:p>
    <w:p w:rsidR="00E56568" w:rsidRPr="00E56568" w:rsidRDefault="00E56568" w:rsidP="00E56568">
      <w:pPr>
        <w:pStyle w:val="a9"/>
        <w:numPr>
          <w:ilvl w:val="0"/>
          <w:numId w:val="66"/>
        </w:numPr>
        <w:ind w:right="150"/>
        <w:jc w:val="both"/>
        <w:rPr>
          <w:sz w:val="28"/>
        </w:rPr>
      </w:pPr>
      <w:r w:rsidRPr="00E56568">
        <w:rPr>
          <w:sz w:val="28"/>
        </w:rPr>
        <w:t>Создание отчетов с возможным анализом информации БД.</w:t>
      </w:r>
    </w:p>
    <w:p w:rsidR="00E56568" w:rsidRPr="00E56568" w:rsidRDefault="00E56568" w:rsidP="00E56568">
      <w:pPr>
        <w:pStyle w:val="a9"/>
        <w:numPr>
          <w:ilvl w:val="0"/>
          <w:numId w:val="66"/>
        </w:numPr>
        <w:ind w:right="150"/>
        <w:jc w:val="both"/>
        <w:rPr>
          <w:sz w:val="28"/>
        </w:rPr>
      </w:pPr>
      <w:r w:rsidRPr="00E56568">
        <w:rPr>
          <w:sz w:val="28"/>
        </w:rPr>
        <w:t>Разработка форм, как электронных аналогов бумажных документов.</w:t>
      </w:r>
    </w:p>
    <w:p w:rsidR="00E56568" w:rsidRPr="00E56568" w:rsidRDefault="00E56568" w:rsidP="00E56568">
      <w:pPr>
        <w:pStyle w:val="a9"/>
        <w:numPr>
          <w:ilvl w:val="0"/>
          <w:numId w:val="66"/>
        </w:numPr>
        <w:ind w:right="150"/>
        <w:jc w:val="both"/>
        <w:rPr>
          <w:sz w:val="28"/>
        </w:rPr>
      </w:pPr>
      <w:r w:rsidRPr="00E56568">
        <w:rPr>
          <w:sz w:val="28"/>
        </w:rPr>
        <w:t>Программирование задач пользователя по работе с БД.</w:t>
      </w:r>
    </w:p>
    <w:p w:rsidR="00E56568" w:rsidRPr="00E56568" w:rsidRDefault="00E56568" w:rsidP="00E56568">
      <w:pPr>
        <w:pStyle w:val="a9"/>
        <w:numPr>
          <w:ilvl w:val="0"/>
          <w:numId w:val="66"/>
        </w:numPr>
        <w:ind w:right="150"/>
        <w:jc w:val="both"/>
        <w:rPr>
          <w:sz w:val="28"/>
        </w:rPr>
      </w:pPr>
      <w:r w:rsidRPr="00E56568">
        <w:rPr>
          <w:sz w:val="28"/>
        </w:rPr>
        <w:t>Реализация многопользовательского доступа к БД.</w:t>
      </w:r>
    </w:p>
    <w:p w:rsidR="00E56568" w:rsidRPr="00E56568" w:rsidRDefault="00E56568" w:rsidP="00E56568">
      <w:pPr>
        <w:pStyle w:val="a9"/>
        <w:numPr>
          <w:ilvl w:val="0"/>
          <w:numId w:val="66"/>
        </w:numPr>
        <w:ind w:right="150"/>
        <w:jc w:val="both"/>
        <w:rPr>
          <w:sz w:val="28"/>
        </w:rPr>
      </w:pPr>
      <w:r w:rsidRPr="00E56568">
        <w:rPr>
          <w:sz w:val="28"/>
        </w:rPr>
        <w:t>Защита информации в БД с помощью паролей, шифрации и др.</w:t>
      </w:r>
    </w:p>
    <w:p w:rsidR="00E56568" w:rsidRPr="00E56568" w:rsidRDefault="00E56568" w:rsidP="00E56568">
      <w:pPr>
        <w:pStyle w:val="a9"/>
        <w:ind w:right="150" w:firstLine="720"/>
        <w:jc w:val="both"/>
        <w:rPr>
          <w:sz w:val="28"/>
        </w:rPr>
      </w:pPr>
      <w:r w:rsidRPr="00E56568">
        <w:rPr>
          <w:rStyle w:val="af"/>
          <w:sz w:val="28"/>
        </w:rPr>
        <w:t>Три основных компонента пользовательского интерфейса</w:t>
      </w:r>
      <w:r w:rsidRPr="00E56568">
        <w:rPr>
          <w:rStyle w:val="apple-converted-space"/>
          <w:sz w:val="28"/>
        </w:rPr>
        <w:t> </w:t>
      </w:r>
      <w:r w:rsidRPr="00E56568">
        <w:rPr>
          <w:sz w:val="28"/>
        </w:rPr>
        <w:t>- лента, представление Backstage, область навигации.</w:t>
      </w:r>
    </w:p>
    <w:p w:rsidR="00E56568" w:rsidRPr="00E56568" w:rsidRDefault="00E56568" w:rsidP="00E56568">
      <w:pPr>
        <w:pStyle w:val="a9"/>
        <w:ind w:right="150" w:firstLine="720"/>
        <w:jc w:val="both"/>
        <w:rPr>
          <w:sz w:val="28"/>
        </w:rPr>
      </w:pPr>
      <w:r w:rsidRPr="00E56568">
        <w:rPr>
          <w:rStyle w:val="af"/>
          <w:sz w:val="28"/>
        </w:rPr>
        <w:t xml:space="preserve">1) Лента. </w:t>
      </w:r>
      <w:r w:rsidRPr="00E56568">
        <w:rPr>
          <w:sz w:val="28"/>
        </w:rPr>
        <w:t>Это полоса в верхней части окна приложения, содержащая группы команд. Она является основным командным интерфейсом в Access 2010. Лента состоит из вкладок с группами кнопок. Содержит основные вкладки с группами наиболее часто используемых команд, контекстные вкладки, которые появляются только тогда, когда их использование допустимо, и панель быстрого доступа — небольшую панель инструментов, на которую можно добавить самые нужные команды. Некоторые кнопки на вкладках ленты предоставляют выбор действий, а другие позволяют выполнить определенную команду.</w:t>
      </w:r>
    </w:p>
    <w:p w:rsidR="00E56568" w:rsidRPr="00E56568" w:rsidRDefault="00E56568" w:rsidP="00E56568">
      <w:pPr>
        <w:pStyle w:val="a9"/>
        <w:ind w:right="150" w:firstLine="720"/>
        <w:jc w:val="both"/>
        <w:rPr>
          <w:sz w:val="28"/>
        </w:rPr>
      </w:pPr>
      <w:r w:rsidRPr="00E56568">
        <w:rPr>
          <w:sz w:val="28"/>
        </w:rPr>
        <w:t>При открытии базы данных лента появляется в верхней части главного окна Access. На ней отображаются команды активной вкладки команд. В Access 2010 основные вкладки команд — Файл, Главная, Создание, Внешние данные и Работа с базами данных. Каждая вкладка содержит группу связанных команд, которые могут открывать другие новые элементы интерфейса, например коллекцию — новый элемент управления, позволяющий выбирать варианты визуально. Вкладку "</w:t>
      </w:r>
      <w:r w:rsidRPr="00E56568">
        <w:rPr>
          <w:rStyle w:val="af"/>
          <w:sz w:val="28"/>
        </w:rPr>
        <w:t>Работа с базами данных</w:t>
      </w:r>
      <w:r w:rsidRPr="00E56568">
        <w:rPr>
          <w:sz w:val="28"/>
        </w:rPr>
        <w:t>".</w:t>
      </w:r>
    </w:p>
    <w:p w:rsidR="00E56568" w:rsidRPr="00E56568" w:rsidRDefault="00E56568" w:rsidP="00E56568">
      <w:pPr>
        <w:pStyle w:val="a9"/>
        <w:ind w:right="150" w:firstLine="720"/>
        <w:jc w:val="both"/>
        <w:rPr>
          <w:sz w:val="28"/>
        </w:rPr>
      </w:pPr>
      <w:r w:rsidRPr="00E56568">
        <w:rPr>
          <w:sz w:val="28"/>
        </w:rPr>
        <w:lastRenderedPageBreak/>
        <w:t>Команды ленты также соответствуют объекту, активному в настоящее время. Например, если открыть таблицу в режиме таблицы и нажать кнопку Форма на вкладке Создание в группе Формы, приложение Access создаст форму на основе активной таблицы. Иначе говоря, имя активной таблицы будет указано в свойстве формы RecordSource (источник записей). Более того, некоторые вкладки ленты появляются только в определенном контексте. Например, вкладка Конструктор появляется только при открытии объекта в режиме конструктора.</w:t>
      </w:r>
    </w:p>
    <w:p w:rsidR="00E56568" w:rsidRPr="00E56568" w:rsidRDefault="00E56568" w:rsidP="00E56568">
      <w:pPr>
        <w:pStyle w:val="a9"/>
        <w:ind w:right="150" w:firstLine="720"/>
        <w:jc w:val="both"/>
        <w:rPr>
          <w:sz w:val="28"/>
        </w:rPr>
      </w:pPr>
      <w:r w:rsidRPr="00E56568">
        <w:rPr>
          <w:sz w:val="28"/>
        </w:rPr>
        <w:t>При работе с лентой можно использовать сочетания клавиш. Все сочетания клавиш из предыдущей версии Access действуют. Используется система доступа к элементам управления с клавиатуры. Она использует небольшие индикаторы с одной или несколькими буквами, которые появляются на ленте при нажатии клавиши ALT. Это подсказки по доступу с клавиатуры.</w:t>
      </w:r>
    </w:p>
    <w:p w:rsidR="00E56568" w:rsidRPr="00E56568" w:rsidRDefault="00E56568" w:rsidP="00E56568">
      <w:pPr>
        <w:pStyle w:val="a9"/>
        <w:ind w:right="150" w:firstLine="720"/>
        <w:jc w:val="both"/>
        <w:rPr>
          <w:sz w:val="28"/>
        </w:rPr>
      </w:pPr>
      <w:r w:rsidRPr="00E56568">
        <w:rPr>
          <w:sz w:val="28"/>
        </w:rPr>
        <w:t>Скрытие ленты. Иногда требуется выделить на экране дополнительное пространство для работы. В этих случаях можно свернуть ленту и оставить только строку с вкладками команд. Чтобы скрыть ленту, дважды щелкните активную вкладку команд. Чтобы показать ее, снова дважды щелкните активную вкладку команд.</w:t>
      </w:r>
    </w:p>
    <w:p w:rsidR="00E56568" w:rsidRPr="00E56568" w:rsidRDefault="00E56568" w:rsidP="00E56568">
      <w:pPr>
        <w:pStyle w:val="a9"/>
        <w:ind w:right="150" w:firstLine="720"/>
        <w:jc w:val="both"/>
        <w:rPr>
          <w:sz w:val="28"/>
        </w:rPr>
      </w:pPr>
      <w:r w:rsidRPr="00E56568">
        <w:rPr>
          <w:rStyle w:val="af"/>
          <w:sz w:val="28"/>
        </w:rPr>
        <w:t xml:space="preserve">2) Представление Backstage. </w:t>
      </w:r>
      <w:r w:rsidRPr="00E56568">
        <w:rPr>
          <w:sz w:val="28"/>
        </w:rPr>
        <w:t>Это набор команд на вкладке Файл на ленте. Представление Backstage появился в Access 2010. Он содержит команды и сведения, применимые ко всей базе данных, а также команды, которые в более ранних версиях содержались в меню Файл. Открывается при открытии вкладки Файл и при запуске приложения Access, если при этом не открывается база данных (например при запуске приложения Access из меню "Пуск"). В представлении Backstage можно создавать или открывать базы данных, публиковать их в Интернете на сервере SharePoint Server и выполнять многие задачи обслуживания файлов и баз данных.</w:t>
      </w:r>
    </w:p>
    <w:p w:rsidR="00E56568" w:rsidRPr="00E56568" w:rsidRDefault="00E56568" w:rsidP="00E56568">
      <w:pPr>
        <w:pStyle w:val="a9"/>
        <w:ind w:right="150" w:firstLine="720"/>
        <w:jc w:val="both"/>
        <w:rPr>
          <w:sz w:val="28"/>
        </w:rPr>
      </w:pPr>
      <w:r w:rsidRPr="00E56568">
        <w:rPr>
          <w:rStyle w:val="af"/>
          <w:sz w:val="28"/>
        </w:rPr>
        <w:t xml:space="preserve">3) Область навигации. </w:t>
      </w:r>
      <w:r w:rsidRPr="00E56568">
        <w:rPr>
          <w:sz w:val="28"/>
        </w:rPr>
        <w:t>Это область в левой части окна Access, предназначенная для работы с объектами базы данных. Область навигации заменила окно базы данных в Access 2003/2007. Область навигации позволяет организовать объекты базы данных и является основным средством открытия или изменения объектов базы данных. Организована по категориям и группам. По умолчанию в новой базе данных используется категорию типа объекта, которая содержит группы, соответствующие различным типам объектов базы данных. Категория типов объектов организует объекты базы данных подобно окну базы данных в более ранних версиях. Область навигации можно уменьшить или скрыть.</w:t>
      </w:r>
    </w:p>
    <w:p w:rsidR="00E56568" w:rsidRPr="00E56568" w:rsidRDefault="00E56568" w:rsidP="00E56568">
      <w:pPr>
        <w:pStyle w:val="a9"/>
        <w:ind w:right="150" w:firstLine="720"/>
        <w:jc w:val="both"/>
        <w:rPr>
          <w:sz w:val="28"/>
        </w:rPr>
      </w:pPr>
      <w:r w:rsidRPr="00E56568">
        <w:rPr>
          <w:sz w:val="28"/>
        </w:rPr>
        <w:t xml:space="preserve">При открытии имеющейся или создании новой базы данных имена объектов базы данных появляются в области навигации. К объектам базы данных относятся таблицы, формы, отчеты, страницы, макросы и модули. Область навигации заменяет окно базы данных, доступное в более ранних версиях Access. Если раньше для выполнения задач использовалось окно базы данных, то теперь для этого служит область навигации. Например, </w:t>
      </w:r>
      <w:r w:rsidRPr="00E56568">
        <w:rPr>
          <w:sz w:val="28"/>
        </w:rPr>
        <w:lastRenderedPageBreak/>
        <w:t>чтобы добавить строку в таблицу в режиме таблицы, следует открыть таблицу из области навигации.</w:t>
      </w:r>
    </w:p>
    <w:p w:rsidR="00E56568" w:rsidRPr="00E56568" w:rsidRDefault="00E56568" w:rsidP="00E56568">
      <w:pPr>
        <w:pStyle w:val="a9"/>
        <w:ind w:right="150" w:firstLine="720"/>
        <w:jc w:val="both"/>
        <w:rPr>
          <w:sz w:val="28"/>
        </w:rPr>
      </w:pPr>
      <w:r w:rsidRPr="00E56568">
        <w:rPr>
          <w:sz w:val="28"/>
        </w:rPr>
        <w:t>Чтобы открыть объект базы данных или применить к нему команду, щелкните его правой кнопкой мыши и выберите команду в контекстном меню. Команды контекстного меню зависят от типа объекта. Все объекты базы данных в области навигации делятся на категории, которые содержат группы. Некоторые категории являются встроенными, но можно создавать и пользовательские группы.</w:t>
      </w:r>
    </w:p>
    <w:p w:rsidR="00E56568" w:rsidRPr="00E56568" w:rsidRDefault="00E56568" w:rsidP="00E56568">
      <w:pPr>
        <w:pStyle w:val="a9"/>
        <w:ind w:right="150" w:firstLine="720"/>
        <w:jc w:val="both"/>
        <w:rPr>
          <w:sz w:val="28"/>
        </w:rPr>
      </w:pPr>
      <w:r w:rsidRPr="00E56568">
        <w:rPr>
          <w:sz w:val="28"/>
        </w:rPr>
        <w:t>По умолчанию область навигации появляется при открытии базы данных, в том числе баз данных, созданных в предыдущих версиях Access. Можно отключить отображение области навигации по умолчанию, настроив соответствующий параметр приложения. Ниже приведены инструкции по выполнению каждого действия.</w:t>
      </w:r>
    </w:p>
    <w:p w:rsidR="00E56568" w:rsidRPr="00E56568" w:rsidRDefault="00E56568" w:rsidP="00E56568">
      <w:pPr>
        <w:pStyle w:val="a9"/>
        <w:ind w:right="150" w:firstLine="720"/>
        <w:jc w:val="both"/>
        <w:rPr>
          <w:sz w:val="28"/>
        </w:rPr>
      </w:pPr>
      <w:r w:rsidRPr="00E56568">
        <w:rPr>
          <w:sz w:val="28"/>
        </w:rPr>
        <w:t> </w:t>
      </w:r>
      <w:r w:rsidRPr="00E56568">
        <w:rPr>
          <w:rStyle w:val="af"/>
          <w:sz w:val="28"/>
        </w:rPr>
        <w:t>К дополнительным элементам пользовательского интерфейса</w:t>
      </w:r>
      <w:r w:rsidRPr="00E56568">
        <w:rPr>
          <w:rStyle w:val="apple-converted-space"/>
          <w:sz w:val="28"/>
        </w:rPr>
        <w:t> </w:t>
      </w:r>
      <w:r w:rsidRPr="00E56568">
        <w:rPr>
          <w:sz w:val="28"/>
        </w:rPr>
        <w:t>можно отнести следующие.</w:t>
      </w:r>
    </w:p>
    <w:p w:rsidR="00E56568" w:rsidRPr="00E56568" w:rsidRDefault="00E56568" w:rsidP="00E56568">
      <w:pPr>
        <w:pStyle w:val="a9"/>
        <w:ind w:right="150" w:firstLine="720"/>
        <w:jc w:val="both"/>
        <w:rPr>
          <w:sz w:val="28"/>
        </w:rPr>
      </w:pPr>
      <w:r w:rsidRPr="00E56568">
        <w:rPr>
          <w:rStyle w:val="af"/>
          <w:sz w:val="28"/>
        </w:rPr>
        <w:t>1) Коллекция</w:t>
      </w:r>
      <w:r w:rsidRPr="00E56568">
        <w:rPr>
          <w:rStyle w:val="apple-converted-space"/>
          <w:sz w:val="28"/>
        </w:rPr>
        <w:t> </w:t>
      </w:r>
      <w:r w:rsidRPr="00E56568">
        <w:rPr>
          <w:sz w:val="28"/>
        </w:rPr>
        <w:t>— это элемент управления на ленте, который не просто отображает команды, а показывает результат выполнения этих команд. Смысл состоит в том, чтобы предоставить пользователю возможность найти и выбрать нужные действия в Access 2010 по виду, сосредоточившись на результате, а не на самих командах. Коллекции различаются по форме и размерам. Это может быть таблица, раскрывающееся представление в виде меню или даже встроенная коллекция, элементы которой располагаются непосредственно на ленте.</w:t>
      </w:r>
    </w:p>
    <w:p w:rsidR="00E56568" w:rsidRPr="00E56568" w:rsidRDefault="00E56568" w:rsidP="00E56568">
      <w:pPr>
        <w:pStyle w:val="a9"/>
        <w:ind w:right="150" w:firstLine="720"/>
        <w:jc w:val="both"/>
        <w:rPr>
          <w:sz w:val="28"/>
        </w:rPr>
      </w:pPr>
      <w:r w:rsidRPr="00E56568">
        <w:rPr>
          <w:rStyle w:val="af"/>
          <w:sz w:val="28"/>
        </w:rPr>
        <w:t>2) Панель быстрого доступа</w:t>
      </w:r>
      <w:r w:rsidRPr="00E56568">
        <w:rPr>
          <w:sz w:val="28"/>
        </w:rPr>
        <w:t>, находящаяся рядом с лентой, обеспечивает доступ к командам одним щелчком мыши. Набор по умолчанию включает команды Сохранение, Отмена и Возврат, при этом можно настроить панель быстрого доступа для добавления в нее наиболее часто используемых команд. Можно также изменить расположение и увеличить размер этой панели инструментов. В стандартном уменьшенном виде она находится рядом с вкладками команд ленты. Если выбран крупный размер, она располагается под лентой во всю ее длину.</w:t>
      </w:r>
    </w:p>
    <w:p w:rsidR="00E56568" w:rsidRPr="00E56568" w:rsidRDefault="00E56568" w:rsidP="00E56568">
      <w:pPr>
        <w:pStyle w:val="a9"/>
        <w:ind w:right="150" w:firstLine="720"/>
        <w:jc w:val="both"/>
        <w:rPr>
          <w:sz w:val="28"/>
        </w:rPr>
      </w:pPr>
      <w:r w:rsidRPr="00E56568">
        <w:rPr>
          <w:rStyle w:val="af"/>
          <w:sz w:val="28"/>
        </w:rPr>
        <w:t>3) Вкладки документов</w:t>
      </w:r>
      <w:r w:rsidRPr="00E56568">
        <w:rPr>
          <w:sz w:val="28"/>
        </w:rPr>
        <w:t>. Начиная с Office Access 2007, можно использовать для отображения объектов базы данных вкладки документов вместо перекрывающихся окон. Отключение и включение вкладок документов осуществляется путем настройки параметров Access.</w:t>
      </w:r>
    </w:p>
    <w:p w:rsidR="00E56568" w:rsidRPr="00E56568" w:rsidRDefault="00E56568" w:rsidP="00E56568">
      <w:pPr>
        <w:pStyle w:val="a9"/>
        <w:ind w:right="150" w:firstLine="720"/>
        <w:jc w:val="both"/>
        <w:rPr>
          <w:sz w:val="28"/>
        </w:rPr>
      </w:pPr>
      <w:r w:rsidRPr="00E56568">
        <w:rPr>
          <w:rStyle w:val="af"/>
          <w:sz w:val="28"/>
        </w:rPr>
        <w:t>4) Строка состояния</w:t>
      </w:r>
      <w:r w:rsidRPr="00E56568">
        <w:rPr>
          <w:sz w:val="28"/>
        </w:rPr>
        <w:t xml:space="preserve">. Как и в предыдущих версиях, в Access 2010 вдоль нижней границы окна может отображаться строка состояния. Этот стандартный элемент пользовательского интерфейса по-прежнему используется для отображения сообщений о состоянии, свойств, индикаторов хода выполнения и т. д. В Access 2010 строка состояния также предоставляет доступ к двум стандартным функциям, которые видны в строке состояния и в других программах Office 2010: управление окнами и изменение масштаба. С помощью элементов управления в строке состояния можно быстро переключать различные режимы просмотра активного окна. При просмотре объекта, который поддерживает изменение масштаба, </w:t>
      </w:r>
      <w:r w:rsidRPr="00E56568">
        <w:rPr>
          <w:sz w:val="28"/>
        </w:rPr>
        <w:lastRenderedPageBreak/>
        <w:t>можно регулировать степень увеличения или уменьшения с помощью ползунка в строке состояния.</w:t>
      </w:r>
    </w:p>
    <w:p w:rsidR="00E56568" w:rsidRPr="00E56568" w:rsidRDefault="00E56568" w:rsidP="00E56568">
      <w:pPr>
        <w:pStyle w:val="a9"/>
        <w:ind w:right="150" w:firstLine="720"/>
        <w:jc w:val="both"/>
        <w:rPr>
          <w:sz w:val="28"/>
        </w:rPr>
      </w:pPr>
      <w:r w:rsidRPr="00E56568">
        <w:rPr>
          <w:rStyle w:val="af"/>
          <w:sz w:val="28"/>
        </w:rPr>
        <w:t>5) Мини-панель инструментов</w:t>
      </w:r>
      <w:r w:rsidRPr="00E56568">
        <w:rPr>
          <w:sz w:val="28"/>
        </w:rPr>
        <w:t>. При выделении текста для форматирования над ним автоматически появляется мини-панель инструментов. При приближении указателя мини-панель становится более четкой, и ее можно использовать для применения полужирного начертания или курсива, изменения размера и цвета шрифта и т.д. При удалении курсора мини-панель инструментов постепенно исчезает. Если использовать мини-панель инструментов для форматирования выделенного текста не требуется, просто немного отодвиньте указатель, и мини-панель исчезнет.</w:t>
      </w:r>
    </w:p>
    <w:p w:rsidR="00E56568" w:rsidRPr="00E56568" w:rsidRDefault="00E56568" w:rsidP="00E56568">
      <w:pPr>
        <w:pStyle w:val="a9"/>
        <w:ind w:right="150" w:firstLine="720"/>
        <w:jc w:val="both"/>
        <w:rPr>
          <w:sz w:val="28"/>
        </w:rPr>
      </w:pPr>
      <w:r w:rsidRPr="00E56568">
        <w:rPr>
          <w:rStyle w:val="af"/>
          <w:sz w:val="28"/>
        </w:rPr>
        <w:t>6) Получение справочных сведений</w:t>
      </w:r>
      <w:r w:rsidRPr="00E56568">
        <w:rPr>
          <w:sz w:val="28"/>
        </w:rPr>
        <w:t>. Можно получить справку, нажав клавишу F1 или щелкнув вопросительный знак в правой части ленты. Справочные сведения можно также найти в представлении Backstage.</w:t>
      </w:r>
    </w:p>
    <w:p w:rsidR="00B70E95" w:rsidRPr="00E56568" w:rsidRDefault="00B70E95" w:rsidP="00C53E92">
      <w:pPr>
        <w:pStyle w:val="a6"/>
        <w:spacing w:after="0" w:line="240" w:lineRule="auto"/>
        <w:ind w:left="360"/>
        <w:contextualSpacing w:val="0"/>
        <w:rPr>
          <w:rFonts w:ascii="Times New Roman" w:hAnsi="Times New Roman"/>
          <w:sz w:val="28"/>
          <w:szCs w:val="28"/>
        </w:rPr>
      </w:pPr>
    </w:p>
    <w:p w:rsidR="00C713AF" w:rsidRDefault="00EE0E2C" w:rsidP="00B70E95">
      <w:pPr>
        <w:pStyle w:val="a6"/>
        <w:spacing w:after="0" w:line="240" w:lineRule="auto"/>
        <w:ind w:left="360"/>
        <w:contextualSpacing w:val="0"/>
        <w:rPr>
          <w:rFonts w:ascii="Times New Roman" w:hAnsi="Times New Roman"/>
          <w:b/>
          <w:i/>
          <w:sz w:val="28"/>
          <w:szCs w:val="28"/>
        </w:rPr>
      </w:pPr>
      <w:r w:rsidRPr="00941312">
        <w:rPr>
          <w:rFonts w:ascii="Times New Roman" w:hAnsi="Times New Roman"/>
          <w:b/>
          <w:i/>
          <w:sz w:val="28"/>
          <w:szCs w:val="28"/>
        </w:rPr>
        <w:t>Задание к работе:</w:t>
      </w:r>
    </w:p>
    <w:p w:rsidR="00E56568" w:rsidRPr="00E56568" w:rsidRDefault="00E56568" w:rsidP="00E56568">
      <w:pPr>
        <w:spacing w:after="0" w:line="240" w:lineRule="auto"/>
        <w:jc w:val="both"/>
        <w:rPr>
          <w:rFonts w:ascii="Times New Roman" w:hAnsi="Times New Roman" w:cs="Times New Roman"/>
          <w:sz w:val="28"/>
          <w:szCs w:val="28"/>
        </w:rPr>
      </w:pPr>
      <w:r w:rsidRPr="00E56568">
        <w:rPr>
          <w:rFonts w:ascii="Times New Roman" w:hAnsi="Times New Roman" w:cs="Times New Roman"/>
          <w:b/>
          <w:i/>
          <w:sz w:val="28"/>
          <w:szCs w:val="28"/>
        </w:rPr>
        <w:t xml:space="preserve">Создать базу данных, состоящую из двух таблиц, в которых бы хранились информация о студентах и их родителях какой – либо группы. </w:t>
      </w:r>
      <w:r w:rsidRPr="00E56568">
        <w:rPr>
          <w:rFonts w:ascii="Times New Roman" w:hAnsi="Times New Roman" w:cs="Times New Roman"/>
          <w:sz w:val="28"/>
          <w:szCs w:val="28"/>
        </w:rPr>
        <w:t>Для этого:</w:t>
      </w:r>
    </w:p>
    <w:p w:rsidR="00E56568" w:rsidRPr="00E56568" w:rsidRDefault="00E56568" w:rsidP="00E56568">
      <w:pPr>
        <w:pStyle w:val="18"/>
        <w:numPr>
          <w:ilvl w:val="1"/>
          <w:numId w:val="67"/>
        </w:numPr>
        <w:spacing w:after="0" w:line="240" w:lineRule="auto"/>
        <w:ind w:hanging="357"/>
        <w:rPr>
          <w:rFonts w:ascii="Times New Roman" w:hAnsi="Times New Roman"/>
          <w:sz w:val="28"/>
          <w:szCs w:val="28"/>
        </w:rPr>
      </w:pPr>
      <w:r w:rsidRPr="00E56568">
        <w:rPr>
          <w:rFonts w:ascii="Times New Roman" w:hAnsi="Times New Roman"/>
          <w:sz w:val="28"/>
          <w:szCs w:val="28"/>
        </w:rPr>
        <w:t xml:space="preserve">Откройте приложение </w:t>
      </w:r>
      <w:r w:rsidRPr="00E56568">
        <w:rPr>
          <w:rFonts w:ascii="Times New Roman" w:hAnsi="Times New Roman"/>
          <w:sz w:val="28"/>
          <w:szCs w:val="28"/>
          <w:lang w:val="en-US"/>
        </w:rPr>
        <w:t>MS Access.</w:t>
      </w:r>
    </w:p>
    <w:p w:rsidR="00E56568" w:rsidRPr="00E56568" w:rsidRDefault="00E56568" w:rsidP="00E56568">
      <w:pPr>
        <w:pStyle w:val="18"/>
        <w:numPr>
          <w:ilvl w:val="1"/>
          <w:numId w:val="67"/>
        </w:numPr>
        <w:spacing w:after="0" w:line="240" w:lineRule="auto"/>
        <w:ind w:hanging="357"/>
        <w:rPr>
          <w:rFonts w:ascii="Times New Roman" w:hAnsi="Times New Roman"/>
          <w:sz w:val="28"/>
          <w:szCs w:val="28"/>
        </w:rPr>
      </w:pPr>
      <w:r w:rsidRPr="00E56568">
        <w:rPr>
          <w:rFonts w:ascii="Times New Roman" w:hAnsi="Times New Roman"/>
          <w:sz w:val="28"/>
          <w:szCs w:val="28"/>
        </w:rPr>
        <w:t xml:space="preserve">Выберите пункт </w:t>
      </w:r>
      <w:r w:rsidRPr="00E56568">
        <w:rPr>
          <w:rFonts w:ascii="Times New Roman" w:hAnsi="Times New Roman"/>
          <w:b/>
          <w:i/>
          <w:sz w:val="28"/>
          <w:szCs w:val="28"/>
        </w:rPr>
        <w:t>Новая база данных.</w:t>
      </w:r>
    </w:p>
    <w:p w:rsidR="00E56568" w:rsidRPr="00E56568" w:rsidRDefault="00E56568" w:rsidP="00E56568">
      <w:pPr>
        <w:pStyle w:val="18"/>
        <w:numPr>
          <w:ilvl w:val="1"/>
          <w:numId w:val="67"/>
        </w:numPr>
        <w:spacing w:after="0" w:line="240" w:lineRule="auto"/>
        <w:ind w:hanging="357"/>
        <w:rPr>
          <w:rFonts w:ascii="Times New Roman" w:hAnsi="Times New Roman"/>
          <w:sz w:val="28"/>
          <w:szCs w:val="28"/>
        </w:rPr>
      </w:pPr>
      <w:r w:rsidRPr="00E56568">
        <w:rPr>
          <w:rFonts w:ascii="Times New Roman" w:hAnsi="Times New Roman"/>
          <w:sz w:val="28"/>
          <w:szCs w:val="28"/>
        </w:rPr>
        <w:t xml:space="preserve">На панели задач справа введите в окне </w:t>
      </w:r>
      <w:r w:rsidRPr="00E56568">
        <w:rPr>
          <w:rFonts w:ascii="Times New Roman" w:hAnsi="Times New Roman"/>
          <w:b/>
          <w:i/>
          <w:sz w:val="28"/>
          <w:szCs w:val="28"/>
        </w:rPr>
        <w:t>Имя файла</w:t>
      </w:r>
      <w:r w:rsidRPr="00E56568">
        <w:rPr>
          <w:rFonts w:ascii="Times New Roman" w:hAnsi="Times New Roman"/>
          <w:sz w:val="28"/>
          <w:szCs w:val="28"/>
        </w:rPr>
        <w:t xml:space="preserve"> имя файла базы данных – </w:t>
      </w:r>
      <w:r w:rsidRPr="00E56568">
        <w:rPr>
          <w:rFonts w:ascii="Times New Roman" w:hAnsi="Times New Roman"/>
          <w:b/>
          <w:i/>
          <w:sz w:val="28"/>
          <w:szCs w:val="28"/>
        </w:rPr>
        <w:t>ГРУППА</w:t>
      </w:r>
      <w:r w:rsidRPr="00E56568">
        <w:rPr>
          <w:rFonts w:ascii="Times New Roman" w:hAnsi="Times New Roman"/>
          <w:sz w:val="28"/>
          <w:szCs w:val="28"/>
        </w:rPr>
        <w:t xml:space="preserve">. Выполните щелчок на кнопке  </w:t>
      </w:r>
      <w:r w:rsidRPr="00E56568">
        <w:rPr>
          <w:rFonts w:ascii="Times New Roman" w:hAnsi="Times New Roman"/>
          <w:b/>
          <w:i/>
          <w:sz w:val="28"/>
          <w:szCs w:val="28"/>
        </w:rPr>
        <w:t>Создать</w:t>
      </w:r>
      <w:r w:rsidRPr="00E56568">
        <w:rPr>
          <w:rFonts w:ascii="Times New Roman" w:hAnsi="Times New Roman"/>
          <w:sz w:val="28"/>
          <w:szCs w:val="28"/>
        </w:rPr>
        <w:t>.</w:t>
      </w:r>
    </w:p>
    <w:p w:rsidR="00E56568" w:rsidRPr="00E56568" w:rsidRDefault="00E56568" w:rsidP="00E56568">
      <w:pPr>
        <w:pStyle w:val="18"/>
        <w:numPr>
          <w:ilvl w:val="1"/>
          <w:numId w:val="67"/>
        </w:numPr>
        <w:spacing w:after="0" w:line="240" w:lineRule="auto"/>
        <w:ind w:hanging="357"/>
        <w:rPr>
          <w:rFonts w:ascii="Times New Roman" w:hAnsi="Times New Roman"/>
          <w:sz w:val="28"/>
          <w:szCs w:val="28"/>
        </w:rPr>
      </w:pPr>
      <w:r w:rsidRPr="00E56568">
        <w:rPr>
          <w:rFonts w:ascii="Times New Roman" w:hAnsi="Times New Roman"/>
          <w:sz w:val="28"/>
          <w:szCs w:val="28"/>
        </w:rPr>
        <w:t xml:space="preserve">Создайте в этой базе данных в режиме Конструктор таблицу </w:t>
      </w:r>
      <w:r w:rsidRPr="00E56568">
        <w:rPr>
          <w:rFonts w:ascii="Times New Roman" w:hAnsi="Times New Roman"/>
          <w:b/>
          <w:i/>
          <w:sz w:val="28"/>
          <w:szCs w:val="28"/>
        </w:rPr>
        <w:t>«Сведения о студентах»</w:t>
      </w:r>
      <w:r w:rsidRPr="00E56568">
        <w:rPr>
          <w:rFonts w:ascii="Times New Roman" w:hAnsi="Times New Roman"/>
          <w:sz w:val="28"/>
          <w:szCs w:val="28"/>
        </w:rPr>
        <w:t xml:space="preserve"> командой </w:t>
      </w:r>
      <w:r w:rsidRPr="00E56568">
        <w:rPr>
          <w:rFonts w:ascii="Times New Roman" w:hAnsi="Times New Roman"/>
          <w:b/>
          <w:i/>
          <w:sz w:val="28"/>
          <w:szCs w:val="28"/>
        </w:rPr>
        <w:t>вкладка Создание – панель Таблицы – Конструктор таблиц.</w:t>
      </w:r>
    </w:p>
    <w:p w:rsidR="00E56568" w:rsidRPr="00E56568" w:rsidRDefault="00E56568" w:rsidP="00E56568">
      <w:pPr>
        <w:pStyle w:val="18"/>
        <w:numPr>
          <w:ilvl w:val="1"/>
          <w:numId w:val="67"/>
        </w:numPr>
        <w:spacing w:after="0" w:line="240" w:lineRule="auto"/>
        <w:ind w:hanging="357"/>
        <w:rPr>
          <w:rFonts w:ascii="Times New Roman" w:hAnsi="Times New Roman"/>
          <w:sz w:val="28"/>
          <w:szCs w:val="28"/>
        </w:rPr>
      </w:pPr>
      <w:r w:rsidRPr="00E56568">
        <w:rPr>
          <w:rFonts w:ascii="Times New Roman" w:hAnsi="Times New Roman"/>
          <w:sz w:val="28"/>
          <w:szCs w:val="28"/>
        </w:rPr>
        <w:t>В окне конструктора таблиц задаются поля  таблицы и их свойства. Создайте структуру таблицы с полями, представленные ниже.</w:t>
      </w:r>
    </w:p>
    <w:tbl>
      <w:tblPr>
        <w:tblpPr w:leftFromText="180" w:rightFromText="180" w:vertAnchor="text" w:horzAnchor="margin" w:tblpXSpec="center" w:tblpY="74"/>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87"/>
        <w:gridCol w:w="2196"/>
        <w:gridCol w:w="4564"/>
      </w:tblGrid>
      <w:tr w:rsidR="00E56568" w:rsidRPr="00E56568" w:rsidTr="00941271">
        <w:trPr>
          <w:trHeight w:val="193"/>
        </w:trPr>
        <w:tc>
          <w:tcPr>
            <w:tcW w:w="2987" w:type="dxa"/>
            <w:tcBorders>
              <w:top w:val="single" w:sz="4" w:space="0" w:color="auto"/>
              <w:left w:val="single" w:sz="4" w:space="0" w:color="auto"/>
              <w:bottom w:val="single" w:sz="4" w:space="0" w:color="auto"/>
              <w:right w:val="single" w:sz="4" w:space="0" w:color="auto"/>
            </w:tcBorders>
            <w:shd w:val="clear" w:color="auto" w:fill="BFBFBF"/>
          </w:tcPr>
          <w:p w:rsidR="00E56568" w:rsidRPr="00E56568" w:rsidRDefault="00E56568" w:rsidP="00E56568">
            <w:pPr>
              <w:spacing w:after="0" w:line="240" w:lineRule="auto"/>
              <w:rPr>
                <w:rFonts w:ascii="Times New Roman" w:hAnsi="Times New Roman" w:cs="Times New Roman"/>
                <w:b/>
                <w:sz w:val="28"/>
                <w:szCs w:val="28"/>
              </w:rPr>
            </w:pPr>
            <w:r w:rsidRPr="00E56568">
              <w:rPr>
                <w:rFonts w:ascii="Times New Roman" w:hAnsi="Times New Roman" w:cs="Times New Roman"/>
                <w:b/>
                <w:sz w:val="28"/>
                <w:szCs w:val="28"/>
              </w:rPr>
              <w:t xml:space="preserve">Имя поля </w:t>
            </w:r>
          </w:p>
        </w:tc>
        <w:tc>
          <w:tcPr>
            <w:tcW w:w="2196" w:type="dxa"/>
            <w:tcBorders>
              <w:top w:val="single" w:sz="4" w:space="0" w:color="auto"/>
              <w:left w:val="single" w:sz="4" w:space="0" w:color="auto"/>
              <w:bottom w:val="single" w:sz="4" w:space="0" w:color="auto"/>
              <w:right w:val="single" w:sz="4" w:space="0" w:color="auto"/>
            </w:tcBorders>
            <w:shd w:val="clear" w:color="auto" w:fill="BFBFBF"/>
          </w:tcPr>
          <w:p w:rsidR="00E56568" w:rsidRPr="00E56568" w:rsidRDefault="00E56568" w:rsidP="00E56568">
            <w:pPr>
              <w:spacing w:after="0" w:line="240" w:lineRule="auto"/>
              <w:rPr>
                <w:rFonts w:ascii="Times New Roman" w:hAnsi="Times New Roman" w:cs="Times New Roman"/>
                <w:b/>
                <w:sz w:val="28"/>
                <w:szCs w:val="28"/>
              </w:rPr>
            </w:pPr>
            <w:r w:rsidRPr="00E56568">
              <w:rPr>
                <w:rFonts w:ascii="Times New Roman" w:hAnsi="Times New Roman" w:cs="Times New Roman"/>
                <w:b/>
                <w:sz w:val="28"/>
                <w:szCs w:val="28"/>
              </w:rPr>
              <w:t>Тип данных</w:t>
            </w:r>
          </w:p>
        </w:tc>
        <w:tc>
          <w:tcPr>
            <w:tcW w:w="4564" w:type="dxa"/>
            <w:tcBorders>
              <w:top w:val="single" w:sz="4" w:space="0" w:color="auto"/>
              <w:left w:val="single" w:sz="4" w:space="0" w:color="auto"/>
              <w:bottom w:val="single" w:sz="4" w:space="0" w:color="auto"/>
              <w:right w:val="single" w:sz="4" w:space="0" w:color="auto"/>
            </w:tcBorders>
            <w:shd w:val="clear" w:color="auto" w:fill="BFBFBF"/>
          </w:tcPr>
          <w:p w:rsidR="00E56568" w:rsidRPr="00E56568" w:rsidRDefault="00E56568" w:rsidP="00E56568">
            <w:pPr>
              <w:spacing w:after="0" w:line="240" w:lineRule="auto"/>
              <w:rPr>
                <w:rFonts w:ascii="Times New Roman" w:hAnsi="Times New Roman" w:cs="Times New Roman"/>
                <w:b/>
                <w:sz w:val="28"/>
                <w:szCs w:val="28"/>
              </w:rPr>
            </w:pPr>
            <w:r w:rsidRPr="00E56568">
              <w:rPr>
                <w:rFonts w:ascii="Times New Roman" w:hAnsi="Times New Roman" w:cs="Times New Roman"/>
                <w:b/>
                <w:sz w:val="28"/>
                <w:szCs w:val="28"/>
              </w:rPr>
              <w:t>Описание</w:t>
            </w:r>
          </w:p>
        </w:tc>
      </w:tr>
      <w:tr w:rsidR="00E56568" w:rsidRPr="00E56568" w:rsidTr="00941271">
        <w:trPr>
          <w:trHeight w:val="193"/>
        </w:trPr>
        <w:tc>
          <w:tcPr>
            <w:tcW w:w="2987" w:type="dxa"/>
            <w:tcBorders>
              <w:top w:val="single" w:sz="4" w:space="0" w:color="auto"/>
              <w:left w:val="single" w:sz="4" w:space="0" w:color="auto"/>
              <w:bottom w:val="single" w:sz="4" w:space="0" w:color="auto"/>
              <w:right w:val="single" w:sz="4" w:space="0" w:color="auto"/>
            </w:tcBorders>
          </w:tcPr>
          <w:p w:rsidR="00E56568" w:rsidRPr="00E56568" w:rsidRDefault="00E56568" w:rsidP="00E56568">
            <w:pPr>
              <w:spacing w:after="0" w:line="240" w:lineRule="auto"/>
              <w:rPr>
                <w:rFonts w:ascii="Times New Roman" w:hAnsi="Times New Roman" w:cs="Times New Roman"/>
                <w:b/>
                <w:sz w:val="28"/>
                <w:szCs w:val="28"/>
              </w:rPr>
            </w:pPr>
            <w:r w:rsidRPr="00E56568">
              <w:rPr>
                <w:rFonts w:ascii="Times New Roman" w:hAnsi="Times New Roman" w:cs="Times New Roman"/>
                <w:b/>
                <w:sz w:val="28"/>
                <w:szCs w:val="28"/>
              </w:rPr>
              <w:t>Фамилия</w:t>
            </w:r>
          </w:p>
        </w:tc>
        <w:tc>
          <w:tcPr>
            <w:tcW w:w="2196" w:type="dxa"/>
            <w:tcBorders>
              <w:top w:val="single" w:sz="4" w:space="0" w:color="auto"/>
              <w:left w:val="single" w:sz="4" w:space="0" w:color="auto"/>
              <w:bottom w:val="single" w:sz="4" w:space="0" w:color="auto"/>
              <w:right w:val="single" w:sz="4" w:space="0" w:color="auto"/>
            </w:tcBorders>
          </w:tcPr>
          <w:p w:rsidR="00E56568" w:rsidRPr="00E56568" w:rsidRDefault="00E56568" w:rsidP="00E56568">
            <w:pPr>
              <w:spacing w:after="0" w:line="240" w:lineRule="auto"/>
              <w:rPr>
                <w:rFonts w:ascii="Times New Roman" w:hAnsi="Times New Roman" w:cs="Times New Roman"/>
                <w:sz w:val="28"/>
                <w:szCs w:val="28"/>
              </w:rPr>
            </w:pPr>
            <w:r w:rsidRPr="00E56568">
              <w:rPr>
                <w:rFonts w:ascii="Times New Roman" w:hAnsi="Times New Roman" w:cs="Times New Roman"/>
                <w:sz w:val="28"/>
                <w:szCs w:val="28"/>
              </w:rPr>
              <w:t>Текстовый</w:t>
            </w:r>
          </w:p>
        </w:tc>
        <w:tc>
          <w:tcPr>
            <w:tcW w:w="4564" w:type="dxa"/>
            <w:tcBorders>
              <w:top w:val="single" w:sz="4" w:space="0" w:color="auto"/>
              <w:left w:val="single" w:sz="4" w:space="0" w:color="auto"/>
              <w:bottom w:val="single" w:sz="4" w:space="0" w:color="auto"/>
              <w:right w:val="single" w:sz="4" w:space="0" w:color="auto"/>
            </w:tcBorders>
          </w:tcPr>
          <w:p w:rsidR="00E56568" w:rsidRPr="00E56568" w:rsidRDefault="00E56568" w:rsidP="00E56568">
            <w:pPr>
              <w:spacing w:after="0" w:line="240" w:lineRule="auto"/>
              <w:rPr>
                <w:rFonts w:ascii="Times New Roman" w:hAnsi="Times New Roman" w:cs="Times New Roman"/>
                <w:sz w:val="28"/>
                <w:szCs w:val="28"/>
              </w:rPr>
            </w:pPr>
          </w:p>
        </w:tc>
      </w:tr>
      <w:tr w:rsidR="00E56568" w:rsidRPr="00E56568" w:rsidTr="00941271">
        <w:trPr>
          <w:trHeight w:val="208"/>
        </w:trPr>
        <w:tc>
          <w:tcPr>
            <w:tcW w:w="2987" w:type="dxa"/>
            <w:tcBorders>
              <w:top w:val="single" w:sz="4" w:space="0" w:color="auto"/>
              <w:left w:val="single" w:sz="4" w:space="0" w:color="auto"/>
              <w:bottom w:val="single" w:sz="4" w:space="0" w:color="auto"/>
              <w:right w:val="single" w:sz="4" w:space="0" w:color="auto"/>
            </w:tcBorders>
          </w:tcPr>
          <w:p w:rsidR="00E56568" w:rsidRPr="00E56568" w:rsidRDefault="00E56568" w:rsidP="00E56568">
            <w:pPr>
              <w:spacing w:after="0" w:line="240" w:lineRule="auto"/>
              <w:rPr>
                <w:rFonts w:ascii="Times New Roman" w:hAnsi="Times New Roman" w:cs="Times New Roman"/>
                <w:b/>
                <w:sz w:val="28"/>
                <w:szCs w:val="28"/>
              </w:rPr>
            </w:pPr>
            <w:r w:rsidRPr="00E56568">
              <w:rPr>
                <w:rFonts w:ascii="Times New Roman" w:hAnsi="Times New Roman" w:cs="Times New Roman"/>
                <w:b/>
                <w:sz w:val="28"/>
                <w:szCs w:val="28"/>
              </w:rPr>
              <w:t>Имя</w:t>
            </w:r>
          </w:p>
        </w:tc>
        <w:tc>
          <w:tcPr>
            <w:tcW w:w="2196" w:type="dxa"/>
            <w:tcBorders>
              <w:top w:val="single" w:sz="4" w:space="0" w:color="auto"/>
              <w:left w:val="single" w:sz="4" w:space="0" w:color="auto"/>
              <w:bottom w:val="single" w:sz="4" w:space="0" w:color="auto"/>
              <w:right w:val="single" w:sz="4" w:space="0" w:color="auto"/>
            </w:tcBorders>
          </w:tcPr>
          <w:p w:rsidR="00E56568" w:rsidRPr="00E56568" w:rsidRDefault="00E56568" w:rsidP="00E56568">
            <w:pPr>
              <w:spacing w:after="0" w:line="240" w:lineRule="auto"/>
              <w:rPr>
                <w:rFonts w:ascii="Times New Roman" w:hAnsi="Times New Roman" w:cs="Times New Roman"/>
                <w:sz w:val="28"/>
                <w:szCs w:val="28"/>
              </w:rPr>
            </w:pPr>
            <w:r w:rsidRPr="00E56568">
              <w:rPr>
                <w:rFonts w:ascii="Times New Roman" w:hAnsi="Times New Roman" w:cs="Times New Roman"/>
                <w:sz w:val="28"/>
                <w:szCs w:val="28"/>
              </w:rPr>
              <w:t>Текстовый</w:t>
            </w:r>
          </w:p>
        </w:tc>
        <w:tc>
          <w:tcPr>
            <w:tcW w:w="4564" w:type="dxa"/>
            <w:tcBorders>
              <w:top w:val="single" w:sz="4" w:space="0" w:color="auto"/>
              <w:left w:val="single" w:sz="4" w:space="0" w:color="auto"/>
              <w:bottom w:val="single" w:sz="4" w:space="0" w:color="auto"/>
              <w:right w:val="single" w:sz="4" w:space="0" w:color="auto"/>
            </w:tcBorders>
          </w:tcPr>
          <w:p w:rsidR="00E56568" w:rsidRPr="00E56568" w:rsidRDefault="00E56568" w:rsidP="00E56568">
            <w:pPr>
              <w:spacing w:after="0" w:line="240" w:lineRule="auto"/>
              <w:rPr>
                <w:rFonts w:ascii="Times New Roman" w:hAnsi="Times New Roman" w:cs="Times New Roman"/>
                <w:sz w:val="28"/>
                <w:szCs w:val="28"/>
              </w:rPr>
            </w:pPr>
          </w:p>
        </w:tc>
      </w:tr>
      <w:tr w:rsidR="00E56568" w:rsidRPr="00E56568" w:rsidTr="00941271">
        <w:trPr>
          <w:trHeight w:val="406"/>
        </w:trPr>
        <w:tc>
          <w:tcPr>
            <w:tcW w:w="2987" w:type="dxa"/>
            <w:tcBorders>
              <w:top w:val="single" w:sz="4" w:space="0" w:color="auto"/>
              <w:left w:val="single" w:sz="4" w:space="0" w:color="auto"/>
              <w:bottom w:val="single" w:sz="4" w:space="0" w:color="auto"/>
              <w:right w:val="single" w:sz="4" w:space="0" w:color="auto"/>
            </w:tcBorders>
          </w:tcPr>
          <w:p w:rsidR="00E56568" w:rsidRPr="00E56568" w:rsidRDefault="00E56568" w:rsidP="00E56568">
            <w:pPr>
              <w:spacing w:after="0" w:line="240" w:lineRule="auto"/>
              <w:rPr>
                <w:rFonts w:ascii="Times New Roman" w:hAnsi="Times New Roman" w:cs="Times New Roman"/>
                <w:b/>
                <w:sz w:val="28"/>
                <w:szCs w:val="28"/>
              </w:rPr>
            </w:pPr>
            <w:r w:rsidRPr="00E56568">
              <w:rPr>
                <w:rFonts w:ascii="Times New Roman" w:hAnsi="Times New Roman" w:cs="Times New Roman"/>
                <w:b/>
                <w:sz w:val="28"/>
                <w:szCs w:val="28"/>
              </w:rPr>
              <w:t>Код студента</w:t>
            </w:r>
          </w:p>
        </w:tc>
        <w:tc>
          <w:tcPr>
            <w:tcW w:w="2196" w:type="dxa"/>
            <w:tcBorders>
              <w:top w:val="single" w:sz="4" w:space="0" w:color="auto"/>
              <w:left w:val="single" w:sz="4" w:space="0" w:color="auto"/>
              <w:bottom w:val="single" w:sz="4" w:space="0" w:color="auto"/>
              <w:right w:val="single" w:sz="4" w:space="0" w:color="auto"/>
            </w:tcBorders>
          </w:tcPr>
          <w:p w:rsidR="00E56568" w:rsidRPr="00E56568" w:rsidRDefault="00E56568" w:rsidP="00E56568">
            <w:pPr>
              <w:spacing w:after="0" w:line="240" w:lineRule="auto"/>
              <w:rPr>
                <w:rFonts w:ascii="Times New Roman" w:hAnsi="Times New Roman" w:cs="Times New Roman"/>
                <w:sz w:val="28"/>
                <w:szCs w:val="28"/>
              </w:rPr>
            </w:pPr>
            <w:r w:rsidRPr="00E56568">
              <w:rPr>
                <w:rFonts w:ascii="Times New Roman" w:hAnsi="Times New Roman" w:cs="Times New Roman"/>
                <w:sz w:val="28"/>
                <w:szCs w:val="28"/>
              </w:rPr>
              <w:t>Текстовый</w:t>
            </w:r>
          </w:p>
        </w:tc>
        <w:tc>
          <w:tcPr>
            <w:tcW w:w="4564" w:type="dxa"/>
            <w:tcBorders>
              <w:top w:val="single" w:sz="4" w:space="0" w:color="auto"/>
              <w:left w:val="single" w:sz="4" w:space="0" w:color="auto"/>
              <w:bottom w:val="single" w:sz="4" w:space="0" w:color="auto"/>
              <w:right w:val="single" w:sz="4" w:space="0" w:color="auto"/>
            </w:tcBorders>
          </w:tcPr>
          <w:p w:rsidR="00E56568" w:rsidRPr="00E56568" w:rsidRDefault="00E56568" w:rsidP="00E56568">
            <w:pPr>
              <w:spacing w:after="0" w:line="240" w:lineRule="auto"/>
              <w:rPr>
                <w:rFonts w:ascii="Times New Roman" w:hAnsi="Times New Roman" w:cs="Times New Roman"/>
                <w:sz w:val="28"/>
                <w:szCs w:val="28"/>
              </w:rPr>
            </w:pPr>
            <w:r w:rsidRPr="00E56568">
              <w:rPr>
                <w:rFonts w:ascii="Times New Roman" w:hAnsi="Times New Roman" w:cs="Times New Roman"/>
                <w:sz w:val="28"/>
                <w:szCs w:val="28"/>
              </w:rPr>
              <w:t>На первом месте этого поля указывается первая буква фамилии, затем цифры без пробела.</w:t>
            </w:r>
          </w:p>
        </w:tc>
      </w:tr>
      <w:tr w:rsidR="00E56568" w:rsidRPr="00E56568" w:rsidTr="00941271">
        <w:trPr>
          <w:trHeight w:val="193"/>
        </w:trPr>
        <w:tc>
          <w:tcPr>
            <w:tcW w:w="2987" w:type="dxa"/>
            <w:tcBorders>
              <w:top w:val="single" w:sz="4" w:space="0" w:color="auto"/>
              <w:left w:val="single" w:sz="4" w:space="0" w:color="auto"/>
              <w:bottom w:val="single" w:sz="4" w:space="0" w:color="auto"/>
              <w:right w:val="single" w:sz="4" w:space="0" w:color="auto"/>
            </w:tcBorders>
          </w:tcPr>
          <w:p w:rsidR="00E56568" w:rsidRPr="00E56568" w:rsidRDefault="00E56568" w:rsidP="00E56568">
            <w:pPr>
              <w:spacing w:after="0" w:line="240" w:lineRule="auto"/>
              <w:rPr>
                <w:rFonts w:ascii="Times New Roman" w:hAnsi="Times New Roman" w:cs="Times New Roman"/>
                <w:b/>
                <w:sz w:val="28"/>
                <w:szCs w:val="28"/>
              </w:rPr>
            </w:pPr>
            <w:r w:rsidRPr="00E56568">
              <w:rPr>
                <w:rFonts w:ascii="Times New Roman" w:hAnsi="Times New Roman" w:cs="Times New Roman"/>
                <w:b/>
                <w:sz w:val="28"/>
                <w:szCs w:val="28"/>
              </w:rPr>
              <w:t>Пол</w:t>
            </w:r>
          </w:p>
        </w:tc>
        <w:tc>
          <w:tcPr>
            <w:tcW w:w="2196" w:type="dxa"/>
            <w:tcBorders>
              <w:top w:val="single" w:sz="4" w:space="0" w:color="auto"/>
              <w:left w:val="single" w:sz="4" w:space="0" w:color="auto"/>
              <w:bottom w:val="single" w:sz="4" w:space="0" w:color="auto"/>
              <w:right w:val="single" w:sz="4" w:space="0" w:color="auto"/>
            </w:tcBorders>
          </w:tcPr>
          <w:p w:rsidR="00E56568" w:rsidRPr="00E56568" w:rsidRDefault="00E56568" w:rsidP="00E56568">
            <w:pPr>
              <w:spacing w:after="0" w:line="240" w:lineRule="auto"/>
              <w:rPr>
                <w:rFonts w:ascii="Times New Roman" w:hAnsi="Times New Roman" w:cs="Times New Roman"/>
                <w:sz w:val="28"/>
                <w:szCs w:val="28"/>
              </w:rPr>
            </w:pPr>
            <w:r w:rsidRPr="00E56568">
              <w:rPr>
                <w:rFonts w:ascii="Times New Roman" w:hAnsi="Times New Roman" w:cs="Times New Roman"/>
                <w:sz w:val="28"/>
                <w:szCs w:val="28"/>
              </w:rPr>
              <w:t>Текстовый</w:t>
            </w:r>
          </w:p>
        </w:tc>
        <w:tc>
          <w:tcPr>
            <w:tcW w:w="4564" w:type="dxa"/>
            <w:tcBorders>
              <w:top w:val="single" w:sz="4" w:space="0" w:color="auto"/>
              <w:left w:val="single" w:sz="4" w:space="0" w:color="auto"/>
              <w:bottom w:val="single" w:sz="4" w:space="0" w:color="auto"/>
              <w:right w:val="single" w:sz="4" w:space="0" w:color="auto"/>
            </w:tcBorders>
          </w:tcPr>
          <w:p w:rsidR="00E56568" w:rsidRPr="00E56568" w:rsidRDefault="00E56568" w:rsidP="00E56568">
            <w:pPr>
              <w:spacing w:after="0" w:line="240" w:lineRule="auto"/>
              <w:rPr>
                <w:rFonts w:ascii="Times New Roman" w:hAnsi="Times New Roman" w:cs="Times New Roman"/>
                <w:sz w:val="28"/>
                <w:szCs w:val="28"/>
              </w:rPr>
            </w:pPr>
          </w:p>
        </w:tc>
      </w:tr>
      <w:tr w:rsidR="00E56568" w:rsidRPr="00E56568" w:rsidTr="00941271">
        <w:trPr>
          <w:trHeight w:val="193"/>
        </w:trPr>
        <w:tc>
          <w:tcPr>
            <w:tcW w:w="2987" w:type="dxa"/>
            <w:tcBorders>
              <w:top w:val="single" w:sz="4" w:space="0" w:color="auto"/>
              <w:left w:val="single" w:sz="4" w:space="0" w:color="auto"/>
              <w:bottom w:val="single" w:sz="4" w:space="0" w:color="auto"/>
              <w:right w:val="single" w:sz="4" w:space="0" w:color="auto"/>
            </w:tcBorders>
          </w:tcPr>
          <w:p w:rsidR="00E56568" w:rsidRPr="00E56568" w:rsidRDefault="00E56568" w:rsidP="00E56568">
            <w:pPr>
              <w:spacing w:after="0" w:line="240" w:lineRule="auto"/>
              <w:rPr>
                <w:rFonts w:ascii="Times New Roman" w:hAnsi="Times New Roman" w:cs="Times New Roman"/>
                <w:b/>
                <w:sz w:val="28"/>
                <w:szCs w:val="28"/>
              </w:rPr>
            </w:pPr>
            <w:r w:rsidRPr="00E56568">
              <w:rPr>
                <w:rFonts w:ascii="Times New Roman" w:hAnsi="Times New Roman" w:cs="Times New Roman"/>
                <w:b/>
                <w:sz w:val="28"/>
                <w:szCs w:val="28"/>
              </w:rPr>
              <w:t>Дата рождения</w:t>
            </w:r>
          </w:p>
        </w:tc>
        <w:tc>
          <w:tcPr>
            <w:tcW w:w="2196" w:type="dxa"/>
            <w:tcBorders>
              <w:top w:val="single" w:sz="4" w:space="0" w:color="auto"/>
              <w:left w:val="single" w:sz="4" w:space="0" w:color="auto"/>
              <w:bottom w:val="single" w:sz="4" w:space="0" w:color="auto"/>
              <w:right w:val="single" w:sz="4" w:space="0" w:color="auto"/>
            </w:tcBorders>
          </w:tcPr>
          <w:p w:rsidR="00E56568" w:rsidRPr="00E56568" w:rsidRDefault="00E56568" w:rsidP="00E56568">
            <w:pPr>
              <w:spacing w:after="0" w:line="240" w:lineRule="auto"/>
              <w:rPr>
                <w:rFonts w:ascii="Times New Roman" w:hAnsi="Times New Roman" w:cs="Times New Roman"/>
                <w:sz w:val="28"/>
                <w:szCs w:val="28"/>
              </w:rPr>
            </w:pPr>
            <w:r w:rsidRPr="00E56568">
              <w:rPr>
                <w:rFonts w:ascii="Times New Roman" w:hAnsi="Times New Roman" w:cs="Times New Roman"/>
                <w:sz w:val="28"/>
                <w:szCs w:val="28"/>
              </w:rPr>
              <w:t>Время/Дата</w:t>
            </w:r>
          </w:p>
        </w:tc>
        <w:tc>
          <w:tcPr>
            <w:tcW w:w="4564" w:type="dxa"/>
            <w:tcBorders>
              <w:top w:val="single" w:sz="4" w:space="0" w:color="auto"/>
              <w:left w:val="single" w:sz="4" w:space="0" w:color="auto"/>
              <w:bottom w:val="single" w:sz="4" w:space="0" w:color="auto"/>
              <w:right w:val="single" w:sz="4" w:space="0" w:color="auto"/>
            </w:tcBorders>
          </w:tcPr>
          <w:p w:rsidR="00E56568" w:rsidRPr="00E56568" w:rsidRDefault="00E56568" w:rsidP="00E56568">
            <w:pPr>
              <w:spacing w:after="0" w:line="240" w:lineRule="auto"/>
              <w:rPr>
                <w:rFonts w:ascii="Times New Roman" w:hAnsi="Times New Roman" w:cs="Times New Roman"/>
                <w:sz w:val="28"/>
                <w:szCs w:val="28"/>
              </w:rPr>
            </w:pPr>
          </w:p>
        </w:tc>
      </w:tr>
      <w:tr w:rsidR="00E56568" w:rsidRPr="00E56568" w:rsidTr="00941271">
        <w:trPr>
          <w:trHeight w:val="208"/>
        </w:trPr>
        <w:tc>
          <w:tcPr>
            <w:tcW w:w="2987" w:type="dxa"/>
            <w:tcBorders>
              <w:top w:val="single" w:sz="4" w:space="0" w:color="auto"/>
              <w:left w:val="single" w:sz="4" w:space="0" w:color="auto"/>
              <w:bottom w:val="single" w:sz="4" w:space="0" w:color="auto"/>
              <w:right w:val="single" w:sz="4" w:space="0" w:color="auto"/>
            </w:tcBorders>
          </w:tcPr>
          <w:p w:rsidR="00E56568" w:rsidRPr="00E56568" w:rsidRDefault="00E56568" w:rsidP="00E56568">
            <w:pPr>
              <w:spacing w:after="0" w:line="240" w:lineRule="auto"/>
              <w:rPr>
                <w:rFonts w:ascii="Times New Roman" w:hAnsi="Times New Roman" w:cs="Times New Roman"/>
                <w:b/>
                <w:sz w:val="28"/>
                <w:szCs w:val="28"/>
              </w:rPr>
            </w:pPr>
            <w:r w:rsidRPr="00E56568">
              <w:rPr>
                <w:rFonts w:ascii="Times New Roman" w:hAnsi="Times New Roman" w:cs="Times New Roman"/>
                <w:b/>
                <w:sz w:val="28"/>
                <w:szCs w:val="28"/>
              </w:rPr>
              <w:t>Район</w:t>
            </w:r>
          </w:p>
        </w:tc>
        <w:tc>
          <w:tcPr>
            <w:tcW w:w="2196" w:type="dxa"/>
            <w:tcBorders>
              <w:top w:val="single" w:sz="4" w:space="0" w:color="auto"/>
              <w:left w:val="single" w:sz="4" w:space="0" w:color="auto"/>
              <w:bottom w:val="single" w:sz="4" w:space="0" w:color="auto"/>
              <w:right w:val="single" w:sz="4" w:space="0" w:color="auto"/>
            </w:tcBorders>
          </w:tcPr>
          <w:p w:rsidR="00E56568" w:rsidRPr="00E56568" w:rsidRDefault="00E56568" w:rsidP="00E56568">
            <w:pPr>
              <w:spacing w:after="0" w:line="240" w:lineRule="auto"/>
              <w:rPr>
                <w:rFonts w:ascii="Times New Roman" w:hAnsi="Times New Roman" w:cs="Times New Roman"/>
                <w:sz w:val="28"/>
                <w:szCs w:val="28"/>
              </w:rPr>
            </w:pPr>
            <w:r w:rsidRPr="00E56568">
              <w:rPr>
                <w:rFonts w:ascii="Times New Roman" w:hAnsi="Times New Roman" w:cs="Times New Roman"/>
                <w:sz w:val="28"/>
                <w:szCs w:val="28"/>
              </w:rPr>
              <w:t>Текстовый</w:t>
            </w:r>
          </w:p>
        </w:tc>
        <w:tc>
          <w:tcPr>
            <w:tcW w:w="4564" w:type="dxa"/>
            <w:tcBorders>
              <w:top w:val="single" w:sz="4" w:space="0" w:color="auto"/>
              <w:left w:val="single" w:sz="4" w:space="0" w:color="auto"/>
              <w:bottom w:val="single" w:sz="4" w:space="0" w:color="auto"/>
              <w:right w:val="single" w:sz="4" w:space="0" w:color="auto"/>
            </w:tcBorders>
          </w:tcPr>
          <w:p w:rsidR="00E56568" w:rsidRPr="00E56568" w:rsidRDefault="00E56568" w:rsidP="00E56568">
            <w:pPr>
              <w:spacing w:after="0" w:line="240" w:lineRule="auto"/>
              <w:rPr>
                <w:rFonts w:ascii="Times New Roman" w:hAnsi="Times New Roman" w:cs="Times New Roman"/>
                <w:sz w:val="28"/>
                <w:szCs w:val="28"/>
              </w:rPr>
            </w:pPr>
          </w:p>
        </w:tc>
      </w:tr>
      <w:tr w:rsidR="00E56568" w:rsidRPr="00E56568" w:rsidTr="00941271">
        <w:trPr>
          <w:trHeight w:val="208"/>
        </w:trPr>
        <w:tc>
          <w:tcPr>
            <w:tcW w:w="2987" w:type="dxa"/>
            <w:tcBorders>
              <w:top w:val="single" w:sz="4" w:space="0" w:color="auto"/>
              <w:left w:val="single" w:sz="4" w:space="0" w:color="auto"/>
              <w:bottom w:val="single" w:sz="4" w:space="0" w:color="auto"/>
              <w:right w:val="single" w:sz="4" w:space="0" w:color="auto"/>
            </w:tcBorders>
          </w:tcPr>
          <w:p w:rsidR="00E56568" w:rsidRPr="00E56568" w:rsidRDefault="00E56568" w:rsidP="00E56568">
            <w:pPr>
              <w:spacing w:after="0" w:line="240" w:lineRule="auto"/>
              <w:rPr>
                <w:rFonts w:ascii="Times New Roman" w:hAnsi="Times New Roman" w:cs="Times New Roman"/>
                <w:b/>
                <w:sz w:val="28"/>
                <w:szCs w:val="28"/>
              </w:rPr>
            </w:pPr>
            <w:r w:rsidRPr="00E56568">
              <w:rPr>
                <w:rFonts w:ascii="Times New Roman" w:hAnsi="Times New Roman" w:cs="Times New Roman"/>
                <w:b/>
                <w:sz w:val="28"/>
                <w:szCs w:val="28"/>
              </w:rPr>
              <w:t>Адрес</w:t>
            </w:r>
          </w:p>
        </w:tc>
        <w:tc>
          <w:tcPr>
            <w:tcW w:w="2196" w:type="dxa"/>
            <w:tcBorders>
              <w:top w:val="single" w:sz="4" w:space="0" w:color="auto"/>
              <w:left w:val="single" w:sz="4" w:space="0" w:color="auto"/>
              <w:bottom w:val="single" w:sz="4" w:space="0" w:color="auto"/>
              <w:right w:val="single" w:sz="4" w:space="0" w:color="auto"/>
            </w:tcBorders>
          </w:tcPr>
          <w:p w:rsidR="00E56568" w:rsidRPr="00E56568" w:rsidRDefault="00E56568" w:rsidP="00E56568">
            <w:pPr>
              <w:spacing w:after="0" w:line="240" w:lineRule="auto"/>
              <w:rPr>
                <w:rFonts w:ascii="Times New Roman" w:hAnsi="Times New Roman" w:cs="Times New Roman"/>
                <w:sz w:val="28"/>
                <w:szCs w:val="28"/>
              </w:rPr>
            </w:pPr>
            <w:r w:rsidRPr="00E56568">
              <w:rPr>
                <w:rFonts w:ascii="Times New Roman" w:hAnsi="Times New Roman" w:cs="Times New Roman"/>
                <w:sz w:val="28"/>
                <w:szCs w:val="28"/>
              </w:rPr>
              <w:t>Текстовый</w:t>
            </w:r>
          </w:p>
        </w:tc>
        <w:tc>
          <w:tcPr>
            <w:tcW w:w="4564" w:type="dxa"/>
            <w:tcBorders>
              <w:top w:val="single" w:sz="4" w:space="0" w:color="auto"/>
              <w:left w:val="single" w:sz="4" w:space="0" w:color="auto"/>
              <w:bottom w:val="single" w:sz="4" w:space="0" w:color="auto"/>
              <w:right w:val="single" w:sz="4" w:space="0" w:color="auto"/>
            </w:tcBorders>
          </w:tcPr>
          <w:p w:rsidR="00E56568" w:rsidRPr="00E56568" w:rsidRDefault="00E56568" w:rsidP="00E56568">
            <w:pPr>
              <w:spacing w:after="0" w:line="240" w:lineRule="auto"/>
              <w:rPr>
                <w:rFonts w:ascii="Times New Roman" w:hAnsi="Times New Roman" w:cs="Times New Roman"/>
                <w:sz w:val="28"/>
                <w:szCs w:val="28"/>
              </w:rPr>
            </w:pPr>
            <w:r w:rsidRPr="00E56568">
              <w:rPr>
                <w:rFonts w:ascii="Times New Roman" w:hAnsi="Times New Roman" w:cs="Times New Roman"/>
                <w:sz w:val="28"/>
                <w:szCs w:val="28"/>
              </w:rPr>
              <w:t>Улица, дом, квартира</w:t>
            </w:r>
          </w:p>
        </w:tc>
      </w:tr>
      <w:tr w:rsidR="00E56568" w:rsidRPr="00E56568" w:rsidTr="00941271">
        <w:trPr>
          <w:trHeight w:val="208"/>
        </w:trPr>
        <w:tc>
          <w:tcPr>
            <w:tcW w:w="2987" w:type="dxa"/>
            <w:tcBorders>
              <w:top w:val="single" w:sz="4" w:space="0" w:color="auto"/>
              <w:left w:val="single" w:sz="4" w:space="0" w:color="auto"/>
              <w:bottom w:val="single" w:sz="4" w:space="0" w:color="auto"/>
              <w:right w:val="single" w:sz="4" w:space="0" w:color="auto"/>
            </w:tcBorders>
          </w:tcPr>
          <w:p w:rsidR="00E56568" w:rsidRPr="00E56568" w:rsidRDefault="00E56568" w:rsidP="00E56568">
            <w:pPr>
              <w:spacing w:after="0" w:line="240" w:lineRule="auto"/>
              <w:rPr>
                <w:rFonts w:ascii="Times New Roman" w:hAnsi="Times New Roman" w:cs="Times New Roman"/>
                <w:b/>
                <w:sz w:val="28"/>
                <w:szCs w:val="28"/>
              </w:rPr>
            </w:pPr>
            <w:r w:rsidRPr="00E56568">
              <w:rPr>
                <w:rFonts w:ascii="Times New Roman" w:hAnsi="Times New Roman" w:cs="Times New Roman"/>
                <w:b/>
                <w:sz w:val="28"/>
                <w:szCs w:val="28"/>
              </w:rPr>
              <w:t>Домашний телефон</w:t>
            </w:r>
          </w:p>
        </w:tc>
        <w:tc>
          <w:tcPr>
            <w:tcW w:w="2196" w:type="dxa"/>
            <w:tcBorders>
              <w:top w:val="single" w:sz="4" w:space="0" w:color="auto"/>
              <w:left w:val="single" w:sz="4" w:space="0" w:color="auto"/>
              <w:bottom w:val="single" w:sz="4" w:space="0" w:color="auto"/>
              <w:right w:val="single" w:sz="4" w:space="0" w:color="auto"/>
            </w:tcBorders>
          </w:tcPr>
          <w:p w:rsidR="00E56568" w:rsidRPr="00E56568" w:rsidRDefault="00E56568" w:rsidP="00E56568">
            <w:pPr>
              <w:spacing w:after="0" w:line="240" w:lineRule="auto"/>
              <w:rPr>
                <w:rFonts w:ascii="Times New Roman" w:hAnsi="Times New Roman" w:cs="Times New Roman"/>
                <w:sz w:val="28"/>
                <w:szCs w:val="28"/>
              </w:rPr>
            </w:pPr>
            <w:r w:rsidRPr="00E56568">
              <w:rPr>
                <w:rFonts w:ascii="Times New Roman" w:hAnsi="Times New Roman" w:cs="Times New Roman"/>
                <w:sz w:val="28"/>
                <w:szCs w:val="28"/>
              </w:rPr>
              <w:t>Текстовый</w:t>
            </w:r>
          </w:p>
        </w:tc>
        <w:tc>
          <w:tcPr>
            <w:tcW w:w="4564" w:type="dxa"/>
            <w:tcBorders>
              <w:top w:val="single" w:sz="4" w:space="0" w:color="auto"/>
              <w:left w:val="single" w:sz="4" w:space="0" w:color="auto"/>
              <w:bottom w:val="single" w:sz="4" w:space="0" w:color="auto"/>
              <w:right w:val="single" w:sz="4" w:space="0" w:color="auto"/>
            </w:tcBorders>
          </w:tcPr>
          <w:p w:rsidR="00E56568" w:rsidRPr="00E56568" w:rsidRDefault="00E56568" w:rsidP="00E56568">
            <w:pPr>
              <w:spacing w:after="0" w:line="240" w:lineRule="auto"/>
              <w:rPr>
                <w:rFonts w:ascii="Times New Roman" w:hAnsi="Times New Roman" w:cs="Times New Roman"/>
                <w:sz w:val="28"/>
                <w:szCs w:val="28"/>
              </w:rPr>
            </w:pPr>
          </w:p>
        </w:tc>
      </w:tr>
    </w:tbl>
    <w:p w:rsidR="00E56568" w:rsidRPr="00E56568" w:rsidRDefault="00E56568" w:rsidP="00E56568">
      <w:pPr>
        <w:pStyle w:val="18"/>
        <w:spacing w:after="0" w:line="240" w:lineRule="auto"/>
        <w:rPr>
          <w:rFonts w:ascii="Times New Roman" w:hAnsi="Times New Roman"/>
          <w:sz w:val="28"/>
          <w:szCs w:val="28"/>
        </w:rPr>
      </w:pPr>
    </w:p>
    <w:p w:rsidR="00E56568" w:rsidRPr="00E56568" w:rsidRDefault="00E56568" w:rsidP="00E56568">
      <w:pPr>
        <w:pStyle w:val="18"/>
        <w:numPr>
          <w:ilvl w:val="1"/>
          <w:numId w:val="67"/>
        </w:numPr>
        <w:spacing w:after="0" w:line="240" w:lineRule="auto"/>
        <w:rPr>
          <w:rFonts w:ascii="Times New Roman" w:hAnsi="Times New Roman"/>
          <w:sz w:val="28"/>
          <w:szCs w:val="28"/>
        </w:rPr>
      </w:pPr>
      <w:r w:rsidRPr="00E56568">
        <w:rPr>
          <w:rFonts w:ascii="Times New Roman" w:hAnsi="Times New Roman"/>
          <w:noProof/>
          <w:sz w:val="28"/>
          <w:szCs w:val="28"/>
          <w:lang w:eastAsia="ru-RU"/>
        </w:rPr>
        <w:drawing>
          <wp:anchor distT="0" distB="0" distL="114300" distR="114300" simplePos="0" relativeHeight="251695104" behindDoc="1" locked="0" layoutInCell="1" allowOverlap="1">
            <wp:simplePos x="0" y="0"/>
            <wp:positionH relativeFrom="column">
              <wp:posOffset>1828800</wp:posOffset>
            </wp:positionH>
            <wp:positionV relativeFrom="paragraph">
              <wp:posOffset>225425</wp:posOffset>
            </wp:positionV>
            <wp:extent cx="4095750" cy="990600"/>
            <wp:effectExtent l="0" t="0" r="0" b="0"/>
            <wp:wrapTight wrapText="bothSides">
              <wp:wrapPolygon edited="0">
                <wp:start x="0" y="0"/>
                <wp:lineTo x="0" y="21185"/>
                <wp:lineTo x="21500" y="21185"/>
                <wp:lineTo x="21500" y="0"/>
                <wp:lineTo x="0" y="0"/>
              </wp:wrapPolygon>
            </wp:wrapTight>
            <wp:docPr id="240" name="Рисунок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095750" cy="990600"/>
                    </a:xfrm>
                    <a:prstGeom prst="rect">
                      <a:avLst/>
                    </a:prstGeom>
                    <a:noFill/>
                    <a:ln>
                      <a:noFill/>
                    </a:ln>
                  </pic:spPr>
                </pic:pic>
              </a:graphicData>
            </a:graphic>
          </wp:anchor>
        </w:drawing>
      </w:r>
      <w:r w:rsidRPr="00E56568">
        <w:rPr>
          <w:rFonts w:ascii="Times New Roman" w:hAnsi="Times New Roman"/>
          <w:sz w:val="28"/>
          <w:szCs w:val="28"/>
        </w:rPr>
        <w:t xml:space="preserve">Для поля Дата рождения установите  свойства поля – </w:t>
      </w:r>
      <w:r w:rsidRPr="00E56568">
        <w:rPr>
          <w:rFonts w:ascii="Times New Roman" w:hAnsi="Times New Roman"/>
          <w:b/>
          <w:sz w:val="28"/>
          <w:szCs w:val="28"/>
        </w:rPr>
        <w:t>Краткий формат даты</w:t>
      </w:r>
      <w:r w:rsidRPr="00E56568">
        <w:rPr>
          <w:rFonts w:ascii="Times New Roman" w:hAnsi="Times New Roman"/>
          <w:sz w:val="28"/>
          <w:szCs w:val="28"/>
        </w:rPr>
        <w:t xml:space="preserve">, для этого установите курсор в это </w:t>
      </w:r>
      <w:r w:rsidRPr="00E56568">
        <w:rPr>
          <w:rFonts w:ascii="Times New Roman" w:hAnsi="Times New Roman"/>
          <w:sz w:val="28"/>
          <w:szCs w:val="28"/>
        </w:rPr>
        <w:lastRenderedPageBreak/>
        <w:t>поле и в свойства поля на вкладке общие выберите из раскрывающегося списка Краткий формат даты.</w:t>
      </w:r>
    </w:p>
    <w:p w:rsidR="00E56568" w:rsidRPr="00E56568" w:rsidRDefault="00E56568" w:rsidP="00E56568">
      <w:pPr>
        <w:pStyle w:val="18"/>
        <w:numPr>
          <w:ilvl w:val="1"/>
          <w:numId w:val="67"/>
        </w:numPr>
        <w:spacing w:after="0" w:line="240" w:lineRule="auto"/>
        <w:rPr>
          <w:rFonts w:ascii="Times New Roman" w:hAnsi="Times New Roman"/>
          <w:sz w:val="28"/>
          <w:szCs w:val="28"/>
        </w:rPr>
      </w:pPr>
      <w:r w:rsidRPr="00E56568">
        <w:rPr>
          <w:rFonts w:ascii="Times New Roman" w:hAnsi="Times New Roman"/>
          <w:sz w:val="28"/>
          <w:szCs w:val="28"/>
        </w:rPr>
        <w:t xml:space="preserve">Объявите поле </w:t>
      </w:r>
      <w:r w:rsidRPr="00E56568">
        <w:rPr>
          <w:rFonts w:ascii="Times New Roman" w:hAnsi="Times New Roman"/>
          <w:b/>
          <w:sz w:val="28"/>
          <w:szCs w:val="28"/>
        </w:rPr>
        <w:t>Код студента</w:t>
      </w:r>
      <w:r w:rsidRPr="00E56568">
        <w:rPr>
          <w:rFonts w:ascii="Times New Roman" w:hAnsi="Times New Roman"/>
          <w:sz w:val="28"/>
          <w:szCs w:val="28"/>
        </w:rPr>
        <w:t xml:space="preserve"> созданной таблицы ключевым полем командой </w:t>
      </w:r>
      <w:r w:rsidRPr="00E56568">
        <w:rPr>
          <w:rFonts w:ascii="Times New Roman" w:hAnsi="Times New Roman"/>
          <w:b/>
          <w:i/>
          <w:sz w:val="28"/>
          <w:szCs w:val="28"/>
        </w:rPr>
        <w:t>вкладка Работа с таблицами/Конструктор – панель Сервис – Ключевое поле.</w:t>
      </w:r>
    </w:p>
    <w:p w:rsidR="00E56568" w:rsidRPr="00E56568" w:rsidRDefault="00E56568" w:rsidP="00E56568">
      <w:pPr>
        <w:pStyle w:val="18"/>
        <w:numPr>
          <w:ilvl w:val="1"/>
          <w:numId w:val="67"/>
        </w:numPr>
        <w:spacing w:after="0" w:line="240" w:lineRule="auto"/>
        <w:rPr>
          <w:rFonts w:ascii="Times New Roman" w:hAnsi="Times New Roman"/>
          <w:sz w:val="28"/>
          <w:szCs w:val="28"/>
        </w:rPr>
      </w:pPr>
      <w:r w:rsidRPr="00E56568">
        <w:rPr>
          <w:rFonts w:ascii="Times New Roman" w:hAnsi="Times New Roman"/>
          <w:sz w:val="28"/>
          <w:szCs w:val="28"/>
        </w:rPr>
        <w:t xml:space="preserve">Сохраните структуру таблицы командой кнопка </w:t>
      </w:r>
      <w:r w:rsidRPr="00E56568">
        <w:rPr>
          <w:rFonts w:ascii="Times New Roman" w:hAnsi="Times New Roman"/>
          <w:sz w:val="28"/>
          <w:szCs w:val="28"/>
          <w:lang w:val="en-US"/>
        </w:rPr>
        <w:t>Office</w:t>
      </w:r>
      <w:r w:rsidRPr="00E56568">
        <w:rPr>
          <w:rFonts w:ascii="Times New Roman" w:hAnsi="Times New Roman"/>
          <w:sz w:val="28"/>
          <w:szCs w:val="28"/>
        </w:rPr>
        <w:t xml:space="preserve"> – Сохранить. Дайте  ей имя </w:t>
      </w:r>
      <w:r w:rsidRPr="00E56568">
        <w:rPr>
          <w:rFonts w:ascii="Times New Roman" w:hAnsi="Times New Roman"/>
          <w:b/>
          <w:i/>
          <w:sz w:val="28"/>
          <w:szCs w:val="28"/>
        </w:rPr>
        <w:t>«Сведения о студентах»</w:t>
      </w:r>
      <w:r w:rsidRPr="00E56568">
        <w:rPr>
          <w:rFonts w:ascii="Times New Roman" w:hAnsi="Times New Roman"/>
          <w:sz w:val="28"/>
          <w:szCs w:val="28"/>
        </w:rPr>
        <w:t>.</w:t>
      </w:r>
    </w:p>
    <w:p w:rsidR="00E56568" w:rsidRPr="00E56568" w:rsidRDefault="00E56568" w:rsidP="00E56568">
      <w:pPr>
        <w:pStyle w:val="18"/>
        <w:numPr>
          <w:ilvl w:val="1"/>
          <w:numId w:val="67"/>
        </w:numPr>
        <w:spacing w:after="0" w:line="240" w:lineRule="auto"/>
        <w:rPr>
          <w:rFonts w:ascii="Times New Roman" w:hAnsi="Times New Roman"/>
          <w:sz w:val="28"/>
          <w:szCs w:val="28"/>
        </w:rPr>
      </w:pPr>
      <w:r w:rsidRPr="00E56568">
        <w:rPr>
          <w:rFonts w:ascii="Times New Roman" w:hAnsi="Times New Roman"/>
          <w:sz w:val="28"/>
          <w:szCs w:val="28"/>
        </w:rPr>
        <w:t xml:space="preserve">Создайте для поля </w:t>
      </w:r>
      <w:r w:rsidRPr="00E56568">
        <w:rPr>
          <w:rFonts w:ascii="Times New Roman" w:hAnsi="Times New Roman"/>
          <w:b/>
          <w:i/>
          <w:sz w:val="28"/>
          <w:szCs w:val="28"/>
        </w:rPr>
        <w:t>Район</w:t>
      </w:r>
      <w:r w:rsidRPr="00E56568">
        <w:rPr>
          <w:rFonts w:ascii="Times New Roman" w:hAnsi="Times New Roman"/>
          <w:sz w:val="28"/>
          <w:szCs w:val="28"/>
        </w:rPr>
        <w:t xml:space="preserve"> таблицы </w:t>
      </w:r>
      <w:r w:rsidRPr="00E56568">
        <w:rPr>
          <w:rFonts w:ascii="Times New Roman" w:hAnsi="Times New Roman"/>
          <w:b/>
          <w:i/>
          <w:sz w:val="28"/>
          <w:szCs w:val="28"/>
        </w:rPr>
        <w:t>«Сведения о студентах»</w:t>
      </w:r>
      <w:r w:rsidRPr="00E56568">
        <w:rPr>
          <w:rFonts w:ascii="Times New Roman" w:hAnsi="Times New Roman"/>
          <w:sz w:val="28"/>
          <w:szCs w:val="28"/>
        </w:rPr>
        <w:t xml:space="preserve"> список значений, используя мастер подстановок. Для этого:</w:t>
      </w:r>
    </w:p>
    <w:p w:rsidR="00E56568" w:rsidRPr="00E56568" w:rsidRDefault="00E56568" w:rsidP="00E56568">
      <w:pPr>
        <w:pStyle w:val="18"/>
        <w:numPr>
          <w:ilvl w:val="1"/>
          <w:numId w:val="68"/>
        </w:numPr>
        <w:spacing w:after="0" w:line="240" w:lineRule="auto"/>
        <w:rPr>
          <w:rFonts w:ascii="Times New Roman" w:hAnsi="Times New Roman"/>
          <w:sz w:val="28"/>
          <w:szCs w:val="28"/>
        </w:rPr>
      </w:pPr>
      <w:r w:rsidRPr="00E56568">
        <w:rPr>
          <w:rFonts w:ascii="Times New Roman" w:hAnsi="Times New Roman"/>
          <w:sz w:val="28"/>
          <w:szCs w:val="28"/>
        </w:rPr>
        <w:t xml:space="preserve">В режиме конструктора для поля </w:t>
      </w:r>
      <w:r w:rsidRPr="00E56568">
        <w:rPr>
          <w:rFonts w:ascii="Times New Roman" w:hAnsi="Times New Roman"/>
          <w:b/>
          <w:i/>
          <w:sz w:val="28"/>
          <w:szCs w:val="28"/>
        </w:rPr>
        <w:t>Район</w:t>
      </w:r>
      <w:r w:rsidRPr="00E56568">
        <w:rPr>
          <w:rFonts w:ascii="Times New Roman" w:hAnsi="Times New Roman"/>
          <w:sz w:val="28"/>
          <w:szCs w:val="28"/>
        </w:rPr>
        <w:t xml:space="preserve"> выберите тип данных </w:t>
      </w:r>
      <w:r w:rsidRPr="00E56568">
        <w:rPr>
          <w:rFonts w:ascii="Times New Roman" w:hAnsi="Times New Roman"/>
          <w:b/>
          <w:i/>
          <w:sz w:val="28"/>
          <w:szCs w:val="28"/>
        </w:rPr>
        <w:t>Мастер подстановок</w:t>
      </w:r>
      <w:r w:rsidRPr="00E56568">
        <w:rPr>
          <w:rFonts w:ascii="Times New Roman" w:hAnsi="Times New Roman"/>
          <w:sz w:val="28"/>
          <w:szCs w:val="28"/>
        </w:rPr>
        <w:t>.</w:t>
      </w:r>
    </w:p>
    <w:p w:rsidR="00E56568" w:rsidRPr="00E56568" w:rsidRDefault="00E56568" w:rsidP="00E56568">
      <w:pPr>
        <w:pStyle w:val="18"/>
        <w:numPr>
          <w:ilvl w:val="1"/>
          <w:numId w:val="68"/>
        </w:numPr>
        <w:spacing w:after="0" w:line="240" w:lineRule="auto"/>
        <w:rPr>
          <w:rFonts w:ascii="Times New Roman" w:hAnsi="Times New Roman"/>
          <w:sz w:val="28"/>
          <w:szCs w:val="28"/>
        </w:rPr>
      </w:pPr>
      <w:r w:rsidRPr="00E56568">
        <w:rPr>
          <w:rFonts w:ascii="Times New Roman" w:hAnsi="Times New Roman"/>
          <w:sz w:val="28"/>
          <w:szCs w:val="28"/>
        </w:rPr>
        <w:t xml:space="preserve">Укажите пункт </w:t>
      </w:r>
      <w:r w:rsidRPr="00E56568">
        <w:rPr>
          <w:rFonts w:ascii="Times New Roman" w:hAnsi="Times New Roman"/>
          <w:b/>
          <w:i/>
          <w:sz w:val="28"/>
          <w:szCs w:val="28"/>
        </w:rPr>
        <w:t>будет введён фиксированный набор значений</w:t>
      </w:r>
      <w:r w:rsidRPr="00E56568">
        <w:rPr>
          <w:rFonts w:ascii="Times New Roman" w:hAnsi="Times New Roman"/>
          <w:sz w:val="28"/>
          <w:szCs w:val="28"/>
        </w:rPr>
        <w:t xml:space="preserve"> и нажмите </w:t>
      </w:r>
      <w:r w:rsidRPr="00E56568">
        <w:rPr>
          <w:rFonts w:ascii="Times New Roman" w:hAnsi="Times New Roman"/>
          <w:b/>
          <w:i/>
          <w:sz w:val="28"/>
          <w:szCs w:val="28"/>
        </w:rPr>
        <w:t>Далее</w:t>
      </w:r>
      <w:r w:rsidRPr="00E56568">
        <w:rPr>
          <w:rFonts w:ascii="Times New Roman" w:hAnsi="Times New Roman"/>
          <w:sz w:val="28"/>
          <w:szCs w:val="28"/>
        </w:rPr>
        <w:t>.</w:t>
      </w:r>
    </w:p>
    <w:p w:rsidR="00E56568" w:rsidRPr="00E56568" w:rsidRDefault="00E56568" w:rsidP="00E56568">
      <w:pPr>
        <w:pStyle w:val="18"/>
        <w:numPr>
          <w:ilvl w:val="1"/>
          <w:numId w:val="68"/>
        </w:numPr>
        <w:spacing w:after="0" w:line="240" w:lineRule="auto"/>
        <w:rPr>
          <w:rFonts w:ascii="Times New Roman" w:hAnsi="Times New Roman"/>
          <w:sz w:val="28"/>
          <w:szCs w:val="28"/>
        </w:rPr>
      </w:pPr>
      <w:r w:rsidRPr="00E56568">
        <w:rPr>
          <w:rFonts w:ascii="Times New Roman" w:hAnsi="Times New Roman"/>
          <w:sz w:val="28"/>
          <w:szCs w:val="28"/>
        </w:rPr>
        <w:t xml:space="preserve">Введите в  столбец все районы  нашего города и нажмите </w:t>
      </w:r>
      <w:r w:rsidRPr="00E56568">
        <w:rPr>
          <w:rFonts w:ascii="Times New Roman" w:hAnsi="Times New Roman"/>
          <w:b/>
          <w:i/>
          <w:sz w:val="28"/>
          <w:szCs w:val="28"/>
        </w:rPr>
        <w:t>Далее</w:t>
      </w:r>
      <w:r w:rsidRPr="00E56568">
        <w:rPr>
          <w:rFonts w:ascii="Times New Roman" w:hAnsi="Times New Roman"/>
          <w:sz w:val="28"/>
          <w:szCs w:val="28"/>
        </w:rPr>
        <w:t xml:space="preserve"> и </w:t>
      </w:r>
      <w:r w:rsidRPr="00E56568">
        <w:rPr>
          <w:rFonts w:ascii="Times New Roman" w:hAnsi="Times New Roman"/>
          <w:b/>
          <w:i/>
          <w:sz w:val="28"/>
          <w:szCs w:val="28"/>
        </w:rPr>
        <w:t>Готово</w:t>
      </w:r>
      <w:r w:rsidRPr="00E56568">
        <w:rPr>
          <w:rFonts w:ascii="Times New Roman" w:hAnsi="Times New Roman"/>
          <w:sz w:val="28"/>
          <w:szCs w:val="28"/>
        </w:rPr>
        <w:t>.</w:t>
      </w:r>
    </w:p>
    <w:p w:rsidR="00E56568" w:rsidRPr="00E56568" w:rsidRDefault="00E56568" w:rsidP="00E56568">
      <w:pPr>
        <w:pStyle w:val="18"/>
        <w:numPr>
          <w:ilvl w:val="1"/>
          <w:numId w:val="67"/>
        </w:numPr>
        <w:spacing w:after="0" w:line="240" w:lineRule="auto"/>
        <w:rPr>
          <w:rFonts w:ascii="Times New Roman" w:hAnsi="Times New Roman"/>
          <w:sz w:val="28"/>
          <w:szCs w:val="28"/>
        </w:rPr>
      </w:pPr>
      <w:r w:rsidRPr="00E56568">
        <w:rPr>
          <w:rFonts w:ascii="Times New Roman" w:hAnsi="Times New Roman"/>
          <w:sz w:val="28"/>
          <w:szCs w:val="28"/>
        </w:rPr>
        <w:t>Сохраните ещё раз структуру  таблицы.</w:t>
      </w:r>
    </w:p>
    <w:p w:rsidR="00E56568" w:rsidRPr="00E56568" w:rsidRDefault="00E56568" w:rsidP="00E56568">
      <w:pPr>
        <w:pStyle w:val="18"/>
        <w:numPr>
          <w:ilvl w:val="1"/>
          <w:numId w:val="67"/>
        </w:numPr>
        <w:spacing w:after="0" w:line="240" w:lineRule="auto"/>
        <w:rPr>
          <w:rFonts w:ascii="Times New Roman" w:hAnsi="Times New Roman"/>
          <w:sz w:val="28"/>
          <w:szCs w:val="28"/>
        </w:rPr>
      </w:pPr>
      <w:r w:rsidRPr="00E56568">
        <w:rPr>
          <w:rFonts w:ascii="Times New Roman" w:hAnsi="Times New Roman"/>
          <w:sz w:val="28"/>
          <w:szCs w:val="28"/>
        </w:rPr>
        <w:t xml:space="preserve">Перейдите в режим таблицы и заполните таблицу </w:t>
      </w:r>
      <w:r w:rsidRPr="00E56568">
        <w:rPr>
          <w:rFonts w:ascii="Times New Roman" w:hAnsi="Times New Roman"/>
          <w:b/>
          <w:i/>
          <w:sz w:val="28"/>
          <w:szCs w:val="28"/>
        </w:rPr>
        <w:t xml:space="preserve">«Сведения о студентах» </w:t>
      </w:r>
      <w:r w:rsidRPr="00E56568">
        <w:rPr>
          <w:rFonts w:ascii="Times New Roman" w:hAnsi="Times New Roman"/>
          <w:sz w:val="28"/>
          <w:szCs w:val="28"/>
        </w:rPr>
        <w:t xml:space="preserve">(8 записей). </w:t>
      </w:r>
    </w:p>
    <w:p w:rsidR="00E56568" w:rsidRPr="00E56568" w:rsidRDefault="00E56568" w:rsidP="00E56568">
      <w:pPr>
        <w:pStyle w:val="18"/>
        <w:spacing w:after="0" w:line="240" w:lineRule="auto"/>
        <w:ind w:left="644"/>
        <w:rPr>
          <w:rFonts w:ascii="Times New Roman" w:hAnsi="Times New Roman"/>
          <w:sz w:val="28"/>
          <w:szCs w:val="28"/>
        </w:rPr>
      </w:pPr>
    </w:p>
    <w:p w:rsidR="00E56568" w:rsidRPr="00E56568" w:rsidRDefault="00E56568" w:rsidP="00E56568">
      <w:pPr>
        <w:pStyle w:val="18"/>
        <w:spacing w:after="0" w:line="240" w:lineRule="auto"/>
        <w:ind w:left="644"/>
        <w:rPr>
          <w:rFonts w:ascii="Times New Roman" w:hAnsi="Times New Roman"/>
          <w:sz w:val="28"/>
          <w:szCs w:val="28"/>
        </w:rPr>
      </w:pPr>
      <w:r w:rsidRPr="00E56568">
        <w:rPr>
          <w:rFonts w:ascii="Times New Roman" w:hAnsi="Times New Roman"/>
          <w:sz w:val="28"/>
          <w:szCs w:val="28"/>
        </w:rPr>
        <w:t xml:space="preserve">При заполнении поля </w:t>
      </w:r>
      <w:r w:rsidRPr="00E56568">
        <w:rPr>
          <w:rFonts w:ascii="Times New Roman" w:hAnsi="Times New Roman"/>
          <w:b/>
          <w:i/>
          <w:sz w:val="28"/>
          <w:szCs w:val="28"/>
        </w:rPr>
        <w:t>Район</w:t>
      </w:r>
      <w:r w:rsidRPr="00E56568">
        <w:rPr>
          <w:rFonts w:ascii="Times New Roman" w:hAnsi="Times New Roman"/>
          <w:sz w:val="28"/>
          <w:szCs w:val="28"/>
        </w:rPr>
        <w:t xml:space="preserve"> воспользуйтесь созданным списком. (См. образец):</w:t>
      </w:r>
    </w:p>
    <w:p w:rsidR="00E56568" w:rsidRPr="00E56568" w:rsidRDefault="00E56568" w:rsidP="00E56568">
      <w:pPr>
        <w:spacing w:after="0" w:line="240" w:lineRule="auto"/>
        <w:ind w:left="360"/>
        <w:jc w:val="center"/>
        <w:rPr>
          <w:rFonts w:ascii="Times New Roman" w:hAnsi="Times New Roman" w:cs="Times New Roman"/>
          <w:sz w:val="28"/>
          <w:szCs w:val="28"/>
        </w:rPr>
      </w:pPr>
      <w:r w:rsidRPr="00E56568">
        <w:rPr>
          <w:rFonts w:ascii="Times New Roman" w:hAnsi="Times New Roman" w:cs="Times New Roman"/>
          <w:noProof/>
          <w:sz w:val="28"/>
          <w:szCs w:val="28"/>
        </w:rPr>
        <w:drawing>
          <wp:inline distT="0" distB="0" distL="0" distR="0">
            <wp:extent cx="5589905" cy="1534795"/>
            <wp:effectExtent l="0" t="0" r="0" b="8255"/>
            <wp:docPr id="237" name="Рисунок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589905" cy="1534795"/>
                    </a:xfrm>
                    <a:prstGeom prst="rect">
                      <a:avLst/>
                    </a:prstGeom>
                    <a:noFill/>
                    <a:ln>
                      <a:noFill/>
                    </a:ln>
                  </pic:spPr>
                </pic:pic>
              </a:graphicData>
            </a:graphic>
          </wp:inline>
        </w:drawing>
      </w:r>
    </w:p>
    <w:p w:rsidR="00E56568" w:rsidRPr="00E56568" w:rsidRDefault="00E56568" w:rsidP="00E56568">
      <w:pPr>
        <w:pStyle w:val="18"/>
        <w:numPr>
          <w:ilvl w:val="1"/>
          <w:numId w:val="67"/>
        </w:numPr>
        <w:spacing w:after="0" w:line="240" w:lineRule="auto"/>
        <w:rPr>
          <w:rFonts w:ascii="Times New Roman" w:hAnsi="Times New Roman"/>
          <w:sz w:val="28"/>
          <w:szCs w:val="28"/>
        </w:rPr>
      </w:pPr>
      <w:r w:rsidRPr="00E56568">
        <w:rPr>
          <w:rFonts w:ascii="Times New Roman" w:hAnsi="Times New Roman"/>
          <w:sz w:val="28"/>
          <w:szCs w:val="28"/>
        </w:rPr>
        <w:t xml:space="preserve">Произвести сортировку записей в таблице по полю </w:t>
      </w:r>
      <w:r w:rsidRPr="00E56568">
        <w:rPr>
          <w:rFonts w:ascii="Times New Roman" w:hAnsi="Times New Roman"/>
          <w:b/>
          <w:sz w:val="28"/>
          <w:szCs w:val="28"/>
        </w:rPr>
        <w:t>Фамилия</w:t>
      </w:r>
      <w:r w:rsidRPr="00E56568">
        <w:rPr>
          <w:rFonts w:ascii="Times New Roman" w:hAnsi="Times New Roman"/>
          <w:sz w:val="28"/>
          <w:szCs w:val="28"/>
        </w:rPr>
        <w:t xml:space="preserve"> по возрастанию. Для этого поставьте курсор в поле </w:t>
      </w:r>
      <w:r w:rsidRPr="00E56568">
        <w:rPr>
          <w:rFonts w:ascii="Times New Roman" w:hAnsi="Times New Roman"/>
          <w:b/>
          <w:sz w:val="28"/>
          <w:szCs w:val="28"/>
        </w:rPr>
        <w:t>Фамилия</w:t>
      </w:r>
      <w:r w:rsidRPr="00E56568">
        <w:rPr>
          <w:rFonts w:ascii="Times New Roman" w:hAnsi="Times New Roman"/>
          <w:sz w:val="28"/>
          <w:szCs w:val="28"/>
        </w:rPr>
        <w:t xml:space="preserve"> и выполните команду </w:t>
      </w:r>
      <w:r w:rsidRPr="00E56568">
        <w:rPr>
          <w:rFonts w:ascii="Times New Roman" w:hAnsi="Times New Roman"/>
          <w:b/>
          <w:i/>
          <w:sz w:val="28"/>
          <w:szCs w:val="28"/>
        </w:rPr>
        <w:t>вкладка Главная – панель Сортировка и фильтр – Сортировка по возрастанию</w:t>
      </w:r>
      <w:r w:rsidRPr="00E56568">
        <w:rPr>
          <w:rFonts w:ascii="Times New Roman" w:hAnsi="Times New Roman"/>
          <w:sz w:val="28"/>
          <w:szCs w:val="28"/>
        </w:rPr>
        <w:t>.</w:t>
      </w:r>
    </w:p>
    <w:p w:rsidR="00E56568" w:rsidRPr="00E56568" w:rsidRDefault="00E56568" w:rsidP="00E56568">
      <w:pPr>
        <w:pStyle w:val="18"/>
        <w:numPr>
          <w:ilvl w:val="1"/>
          <w:numId w:val="67"/>
        </w:numPr>
        <w:spacing w:after="0" w:line="240" w:lineRule="auto"/>
        <w:rPr>
          <w:rFonts w:ascii="Times New Roman" w:hAnsi="Times New Roman"/>
          <w:sz w:val="28"/>
          <w:szCs w:val="28"/>
        </w:rPr>
      </w:pPr>
      <w:r w:rsidRPr="00E56568">
        <w:rPr>
          <w:rFonts w:ascii="Times New Roman" w:hAnsi="Times New Roman"/>
          <w:sz w:val="28"/>
          <w:szCs w:val="28"/>
        </w:rPr>
        <w:t xml:space="preserve">Создайте в этой же базе данных ёщё одну </w:t>
      </w:r>
      <w:r w:rsidRPr="00E56568">
        <w:rPr>
          <w:rFonts w:ascii="Times New Roman" w:hAnsi="Times New Roman"/>
          <w:b/>
          <w:sz w:val="28"/>
          <w:szCs w:val="28"/>
        </w:rPr>
        <w:t>таблицу «Сведения о родителях»</w:t>
      </w:r>
      <w:r w:rsidRPr="00E56568">
        <w:rPr>
          <w:rFonts w:ascii="Times New Roman" w:hAnsi="Times New Roman"/>
          <w:sz w:val="28"/>
          <w:szCs w:val="28"/>
        </w:rPr>
        <w:t xml:space="preserve"> с помощью конструктора с полями, представленные в следующей таблице:</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77"/>
        <w:gridCol w:w="1999"/>
      </w:tblGrid>
      <w:tr w:rsidR="00E56568" w:rsidRPr="00E56568" w:rsidTr="00941271">
        <w:tc>
          <w:tcPr>
            <w:tcW w:w="2977" w:type="dxa"/>
            <w:tcBorders>
              <w:top w:val="single" w:sz="4" w:space="0" w:color="auto"/>
              <w:left w:val="single" w:sz="4" w:space="0" w:color="auto"/>
              <w:bottom w:val="single" w:sz="4" w:space="0" w:color="auto"/>
              <w:right w:val="single" w:sz="4" w:space="0" w:color="auto"/>
            </w:tcBorders>
            <w:shd w:val="clear" w:color="auto" w:fill="BFBFBF"/>
          </w:tcPr>
          <w:p w:rsidR="00E56568" w:rsidRPr="00E56568" w:rsidRDefault="00E56568" w:rsidP="00E56568">
            <w:pPr>
              <w:spacing w:after="0" w:line="240" w:lineRule="auto"/>
              <w:ind w:left="284"/>
              <w:rPr>
                <w:rFonts w:ascii="Times New Roman" w:hAnsi="Times New Roman" w:cs="Times New Roman"/>
                <w:b/>
                <w:sz w:val="28"/>
                <w:szCs w:val="28"/>
              </w:rPr>
            </w:pPr>
            <w:r w:rsidRPr="00E56568">
              <w:rPr>
                <w:rFonts w:ascii="Times New Roman" w:hAnsi="Times New Roman" w:cs="Times New Roman"/>
                <w:b/>
                <w:sz w:val="28"/>
                <w:szCs w:val="28"/>
              </w:rPr>
              <w:t>Имя поля</w:t>
            </w:r>
          </w:p>
        </w:tc>
        <w:tc>
          <w:tcPr>
            <w:tcW w:w="1999" w:type="dxa"/>
            <w:tcBorders>
              <w:top w:val="single" w:sz="4" w:space="0" w:color="auto"/>
              <w:left w:val="single" w:sz="4" w:space="0" w:color="auto"/>
              <w:bottom w:val="single" w:sz="4" w:space="0" w:color="auto"/>
              <w:right w:val="single" w:sz="4" w:space="0" w:color="auto"/>
            </w:tcBorders>
            <w:shd w:val="clear" w:color="auto" w:fill="BFBFBF"/>
          </w:tcPr>
          <w:p w:rsidR="00E56568" w:rsidRPr="00E56568" w:rsidRDefault="00E56568" w:rsidP="00E56568">
            <w:pPr>
              <w:spacing w:after="0" w:line="240" w:lineRule="auto"/>
              <w:ind w:left="284"/>
              <w:rPr>
                <w:rFonts w:ascii="Times New Roman" w:hAnsi="Times New Roman" w:cs="Times New Roman"/>
                <w:b/>
                <w:sz w:val="28"/>
                <w:szCs w:val="28"/>
              </w:rPr>
            </w:pPr>
            <w:r w:rsidRPr="00E56568">
              <w:rPr>
                <w:rFonts w:ascii="Times New Roman" w:hAnsi="Times New Roman" w:cs="Times New Roman"/>
                <w:b/>
                <w:sz w:val="28"/>
                <w:szCs w:val="28"/>
              </w:rPr>
              <w:t>Тип данных</w:t>
            </w:r>
          </w:p>
        </w:tc>
      </w:tr>
      <w:tr w:rsidR="00E56568" w:rsidRPr="00E56568" w:rsidTr="00941271">
        <w:tc>
          <w:tcPr>
            <w:tcW w:w="2977" w:type="dxa"/>
            <w:tcBorders>
              <w:top w:val="single" w:sz="4" w:space="0" w:color="auto"/>
              <w:left w:val="single" w:sz="4" w:space="0" w:color="auto"/>
              <w:bottom w:val="single" w:sz="4" w:space="0" w:color="auto"/>
              <w:right w:val="single" w:sz="4" w:space="0" w:color="auto"/>
            </w:tcBorders>
          </w:tcPr>
          <w:p w:rsidR="00E56568" w:rsidRPr="00E56568" w:rsidRDefault="00E56568" w:rsidP="00E56568">
            <w:pPr>
              <w:spacing w:after="0" w:line="240" w:lineRule="auto"/>
              <w:ind w:left="284"/>
              <w:rPr>
                <w:rFonts w:ascii="Times New Roman" w:hAnsi="Times New Roman" w:cs="Times New Roman"/>
                <w:b/>
                <w:sz w:val="28"/>
                <w:szCs w:val="28"/>
              </w:rPr>
            </w:pPr>
            <w:r w:rsidRPr="00E56568">
              <w:rPr>
                <w:rFonts w:ascii="Times New Roman" w:hAnsi="Times New Roman" w:cs="Times New Roman"/>
                <w:b/>
                <w:sz w:val="28"/>
                <w:szCs w:val="28"/>
              </w:rPr>
              <w:t>Код студента</w:t>
            </w:r>
          </w:p>
        </w:tc>
        <w:tc>
          <w:tcPr>
            <w:tcW w:w="1999" w:type="dxa"/>
            <w:tcBorders>
              <w:top w:val="single" w:sz="4" w:space="0" w:color="auto"/>
              <w:left w:val="single" w:sz="4" w:space="0" w:color="auto"/>
              <w:bottom w:val="single" w:sz="4" w:space="0" w:color="auto"/>
              <w:right w:val="single" w:sz="4" w:space="0" w:color="auto"/>
            </w:tcBorders>
          </w:tcPr>
          <w:p w:rsidR="00E56568" w:rsidRPr="00E56568" w:rsidRDefault="00E56568" w:rsidP="00E56568">
            <w:pPr>
              <w:spacing w:after="0" w:line="240" w:lineRule="auto"/>
              <w:ind w:left="284"/>
              <w:rPr>
                <w:rFonts w:ascii="Times New Roman" w:hAnsi="Times New Roman" w:cs="Times New Roman"/>
                <w:sz w:val="28"/>
                <w:szCs w:val="28"/>
              </w:rPr>
            </w:pPr>
            <w:r w:rsidRPr="00E56568">
              <w:rPr>
                <w:rFonts w:ascii="Times New Roman" w:hAnsi="Times New Roman" w:cs="Times New Roman"/>
                <w:sz w:val="28"/>
                <w:szCs w:val="28"/>
              </w:rPr>
              <w:t>Текстовый</w:t>
            </w:r>
          </w:p>
        </w:tc>
      </w:tr>
      <w:tr w:rsidR="00E56568" w:rsidRPr="00E56568" w:rsidTr="00941271">
        <w:tc>
          <w:tcPr>
            <w:tcW w:w="2977" w:type="dxa"/>
            <w:tcBorders>
              <w:top w:val="single" w:sz="4" w:space="0" w:color="auto"/>
              <w:left w:val="single" w:sz="4" w:space="0" w:color="auto"/>
              <w:bottom w:val="single" w:sz="4" w:space="0" w:color="auto"/>
              <w:right w:val="single" w:sz="4" w:space="0" w:color="auto"/>
            </w:tcBorders>
          </w:tcPr>
          <w:p w:rsidR="00E56568" w:rsidRPr="00E56568" w:rsidRDefault="00E56568" w:rsidP="00E56568">
            <w:pPr>
              <w:spacing w:after="0" w:line="240" w:lineRule="auto"/>
              <w:ind w:left="284"/>
              <w:rPr>
                <w:rFonts w:ascii="Times New Roman" w:hAnsi="Times New Roman" w:cs="Times New Roman"/>
                <w:b/>
                <w:sz w:val="28"/>
                <w:szCs w:val="28"/>
              </w:rPr>
            </w:pPr>
            <w:r w:rsidRPr="00E56568">
              <w:rPr>
                <w:rFonts w:ascii="Times New Roman" w:hAnsi="Times New Roman" w:cs="Times New Roman"/>
                <w:b/>
                <w:sz w:val="28"/>
                <w:szCs w:val="28"/>
              </w:rPr>
              <w:t>Сведения о матери</w:t>
            </w:r>
          </w:p>
        </w:tc>
        <w:tc>
          <w:tcPr>
            <w:tcW w:w="1999" w:type="dxa"/>
            <w:tcBorders>
              <w:top w:val="single" w:sz="4" w:space="0" w:color="auto"/>
              <w:left w:val="single" w:sz="4" w:space="0" w:color="auto"/>
              <w:bottom w:val="single" w:sz="4" w:space="0" w:color="auto"/>
              <w:right w:val="single" w:sz="4" w:space="0" w:color="auto"/>
            </w:tcBorders>
          </w:tcPr>
          <w:p w:rsidR="00E56568" w:rsidRPr="00E56568" w:rsidRDefault="00E56568" w:rsidP="00E56568">
            <w:pPr>
              <w:spacing w:after="0" w:line="240" w:lineRule="auto"/>
              <w:ind w:left="284"/>
              <w:rPr>
                <w:rFonts w:ascii="Times New Roman" w:hAnsi="Times New Roman" w:cs="Times New Roman"/>
                <w:sz w:val="28"/>
                <w:szCs w:val="28"/>
              </w:rPr>
            </w:pPr>
            <w:r w:rsidRPr="00E56568">
              <w:rPr>
                <w:rFonts w:ascii="Times New Roman" w:hAnsi="Times New Roman" w:cs="Times New Roman"/>
                <w:sz w:val="28"/>
                <w:szCs w:val="28"/>
              </w:rPr>
              <w:t>Текстовый</w:t>
            </w:r>
          </w:p>
        </w:tc>
      </w:tr>
      <w:tr w:rsidR="00E56568" w:rsidRPr="00E56568" w:rsidTr="00941271">
        <w:tc>
          <w:tcPr>
            <w:tcW w:w="2977" w:type="dxa"/>
            <w:tcBorders>
              <w:top w:val="single" w:sz="4" w:space="0" w:color="auto"/>
              <w:left w:val="single" w:sz="4" w:space="0" w:color="auto"/>
              <w:bottom w:val="single" w:sz="4" w:space="0" w:color="auto"/>
              <w:right w:val="single" w:sz="4" w:space="0" w:color="auto"/>
            </w:tcBorders>
          </w:tcPr>
          <w:p w:rsidR="00E56568" w:rsidRPr="00E56568" w:rsidRDefault="00E56568" w:rsidP="00E56568">
            <w:pPr>
              <w:spacing w:after="0" w:line="240" w:lineRule="auto"/>
              <w:ind w:left="284"/>
              <w:rPr>
                <w:rFonts w:ascii="Times New Roman" w:hAnsi="Times New Roman" w:cs="Times New Roman"/>
                <w:b/>
                <w:sz w:val="28"/>
                <w:szCs w:val="28"/>
              </w:rPr>
            </w:pPr>
            <w:r w:rsidRPr="00E56568">
              <w:rPr>
                <w:rFonts w:ascii="Times New Roman" w:hAnsi="Times New Roman" w:cs="Times New Roman"/>
                <w:b/>
                <w:sz w:val="28"/>
                <w:szCs w:val="28"/>
              </w:rPr>
              <w:t>Сведения об отце</w:t>
            </w:r>
          </w:p>
        </w:tc>
        <w:tc>
          <w:tcPr>
            <w:tcW w:w="1999" w:type="dxa"/>
            <w:tcBorders>
              <w:top w:val="single" w:sz="4" w:space="0" w:color="auto"/>
              <w:left w:val="single" w:sz="4" w:space="0" w:color="auto"/>
              <w:bottom w:val="single" w:sz="4" w:space="0" w:color="auto"/>
              <w:right w:val="single" w:sz="4" w:space="0" w:color="auto"/>
            </w:tcBorders>
          </w:tcPr>
          <w:p w:rsidR="00E56568" w:rsidRPr="00E56568" w:rsidRDefault="00E56568" w:rsidP="00E56568">
            <w:pPr>
              <w:spacing w:after="0" w:line="240" w:lineRule="auto"/>
              <w:ind w:left="284"/>
              <w:rPr>
                <w:rFonts w:ascii="Times New Roman" w:hAnsi="Times New Roman" w:cs="Times New Roman"/>
                <w:sz w:val="28"/>
                <w:szCs w:val="28"/>
              </w:rPr>
            </w:pPr>
            <w:r w:rsidRPr="00E56568">
              <w:rPr>
                <w:rFonts w:ascii="Times New Roman" w:hAnsi="Times New Roman" w:cs="Times New Roman"/>
                <w:sz w:val="28"/>
                <w:szCs w:val="28"/>
              </w:rPr>
              <w:t>Текстовый</w:t>
            </w:r>
          </w:p>
        </w:tc>
      </w:tr>
    </w:tbl>
    <w:p w:rsidR="00E56568" w:rsidRPr="00E56568" w:rsidRDefault="00E56568" w:rsidP="00E56568">
      <w:pPr>
        <w:pStyle w:val="18"/>
        <w:numPr>
          <w:ilvl w:val="1"/>
          <w:numId w:val="67"/>
        </w:numPr>
        <w:spacing w:after="0" w:line="240" w:lineRule="auto"/>
        <w:rPr>
          <w:rFonts w:ascii="Times New Roman" w:hAnsi="Times New Roman"/>
          <w:sz w:val="28"/>
          <w:szCs w:val="28"/>
        </w:rPr>
      </w:pPr>
      <w:r w:rsidRPr="00E56568">
        <w:rPr>
          <w:rFonts w:ascii="Times New Roman" w:hAnsi="Times New Roman"/>
          <w:noProof/>
          <w:sz w:val="28"/>
          <w:szCs w:val="28"/>
          <w:lang w:eastAsia="ru-RU"/>
        </w:rPr>
        <w:drawing>
          <wp:anchor distT="0" distB="0" distL="114300" distR="114300" simplePos="0" relativeHeight="251696128" behindDoc="1" locked="0" layoutInCell="1" allowOverlap="1">
            <wp:simplePos x="0" y="0"/>
            <wp:positionH relativeFrom="column">
              <wp:posOffset>2981325</wp:posOffset>
            </wp:positionH>
            <wp:positionV relativeFrom="paragraph">
              <wp:posOffset>24765</wp:posOffset>
            </wp:positionV>
            <wp:extent cx="3286125" cy="1476375"/>
            <wp:effectExtent l="0" t="0" r="9525" b="9525"/>
            <wp:wrapTight wrapText="bothSides">
              <wp:wrapPolygon edited="0">
                <wp:start x="0" y="0"/>
                <wp:lineTo x="0" y="21461"/>
                <wp:lineTo x="21537" y="21461"/>
                <wp:lineTo x="21537" y="0"/>
                <wp:lineTo x="0" y="0"/>
              </wp:wrapPolygon>
            </wp:wrapTight>
            <wp:docPr id="239" name="Рисунок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43" cstate="print">
                      <a:extLst>
                        <a:ext uri="{28A0092B-C50C-407E-A947-70E740481C1C}">
                          <a14:useLocalDpi xmlns:a14="http://schemas.microsoft.com/office/drawing/2010/main" val="0"/>
                        </a:ext>
                      </a:extLst>
                    </a:blip>
                    <a:srcRect l="1418" t="33957" r="1241"/>
                    <a:stretch>
                      <a:fillRect/>
                    </a:stretch>
                  </pic:blipFill>
                  <pic:spPr bwMode="auto">
                    <a:xfrm>
                      <a:off x="0" y="0"/>
                      <a:ext cx="3286125" cy="1476375"/>
                    </a:xfrm>
                    <a:prstGeom prst="rect">
                      <a:avLst/>
                    </a:prstGeom>
                    <a:noFill/>
                    <a:ln>
                      <a:noFill/>
                    </a:ln>
                  </pic:spPr>
                </pic:pic>
              </a:graphicData>
            </a:graphic>
          </wp:anchor>
        </w:drawing>
      </w:r>
      <w:r w:rsidRPr="00E56568">
        <w:rPr>
          <w:rFonts w:ascii="Times New Roman" w:hAnsi="Times New Roman"/>
          <w:sz w:val="28"/>
          <w:szCs w:val="28"/>
        </w:rPr>
        <w:t xml:space="preserve">Создайте для поля </w:t>
      </w:r>
      <w:r w:rsidRPr="00E56568">
        <w:rPr>
          <w:rFonts w:ascii="Times New Roman" w:hAnsi="Times New Roman"/>
          <w:b/>
          <w:i/>
          <w:sz w:val="28"/>
          <w:szCs w:val="28"/>
        </w:rPr>
        <w:t>Код студента</w:t>
      </w:r>
      <w:r w:rsidRPr="00E56568">
        <w:rPr>
          <w:rFonts w:ascii="Times New Roman" w:hAnsi="Times New Roman"/>
          <w:sz w:val="28"/>
          <w:szCs w:val="28"/>
        </w:rPr>
        <w:t xml:space="preserve"> поле со списком Код студента, Фамилии, Имя, используя мастер подстановок. </w:t>
      </w:r>
      <w:r w:rsidRPr="00E56568">
        <w:rPr>
          <w:rFonts w:ascii="Times New Roman" w:hAnsi="Times New Roman"/>
          <w:sz w:val="28"/>
          <w:szCs w:val="28"/>
        </w:rPr>
        <w:lastRenderedPageBreak/>
        <w:t xml:space="preserve">См. выполнение задания 9, только указать пункт </w:t>
      </w:r>
      <w:r w:rsidRPr="00E56568">
        <w:rPr>
          <w:rFonts w:ascii="Times New Roman" w:hAnsi="Times New Roman"/>
          <w:b/>
          <w:i/>
          <w:sz w:val="28"/>
          <w:szCs w:val="28"/>
        </w:rPr>
        <w:t>Объект будет использовать значение из таблицы</w:t>
      </w:r>
      <w:r w:rsidRPr="00E56568">
        <w:rPr>
          <w:rFonts w:ascii="Times New Roman" w:hAnsi="Times New Roman"/>
          <w:sz w:val="28"/>
          <w:szCs w:val="28"/>
        </w:rPr>
        <w:t xml:space="preserve">, добавить указанные поля, используя одинарную стрелку, ключевое поле не скрывать. </w:t>
      </w:r>
    </w:p>
    <w:p w:rsidR="00E56568" w:rsidRPr="00E56568" w:rsidRDefault="00E56568" w:rsidP="00E56568">
      <w:pPr>
        <w:pStyle w:val="18"/>
        <w:numPr>
          <w:ilvl w:val="0"/>
          <w:numId w:val="67"/>
        </w:numPr>
        <w:spacing w:after="0" w:line="240" w:lineRule="auto"/>
        <w:ind w:left="709"/>
        <w:rPr>
          <w:rFonts w:ascii="Times New Roman" w:hAnsi="Times New Roman"/>
          <w:sz w:val="28"/>
          <w:szCs w:val="28"/>
        </w:rPr>
      </w:pPr>
      <w:r w:rsidRPr="00E56568">
        <w:rPr>
          <w:rFonts w:ascii="Times New Roman" w:hAnsi="Times New Roman"/>
          <w:sz w:val="28"/>
          <w:szCs w:val="28"/>
        </w:rPr>
        <w:t xml:space="preserve">В качестве ключевого поля выберите </w:t>
      </w:r>
      <w:r w:rsidRPr="00E56568">
        <w:rPr>
          <w:rFonts w:ascii="Times New Roman" w:hAnsi="Times New Roman"/>
          <w:b/>
          <w:i/>
          <w:sz w:val="28"/>
          <w:szCs w:val="28"/>
        </w:rPr>
        <w:t>Код студента</w:t>
      </w:r>
      <w:r w:rsidRPr="00E56568">
        <w:rPr>
          <w:rFonts w:ascii="Times New Roman" w:hAnsi="Times New Roman"/>
          <w:sz w:val="28"/>
          <w:szCs w:val="28"/>
        </w:rPr>
        <w:t>.</w:t>
      </w:r>
    </w:p>
    <w:p w:rsidR="00E56568" w:rsidRPr="00E56568" w:rsidRDefault="00E56568" w:rsidP="00E56568">
      <w:pPr>
        <w:pStyle w:val="18"/>
        <w:numPr>
          <w:ilvl w:val="0"/>
          <w:numId w:val="67"/>
        </w:numPr>
        <w:spacing w:after="0" w:line="240" w:lineRule="auto"/>
        <w:ind w:left="709"/>
        <w:rPr>
          <w:rFonts w:ascii="Times New Roman" w:hAnsi="Times New Roman"/>
          <w:sz w:val="28"/>
          <w:szCs w:val="28"/>
        </w:rPr>
      </w:pPr>
      <w:r w:rsidRPr="00E56568">
        <w:rPr>
          <w:rFonts w:ascii="Times New Roman" w:hAnsi="Times New Roman"/>
          <w:sz w:val="28"/>
          <w:szCs w:val="28"/>
        </w:rPr>
        <w:t>Заполните таблицу данными. (см. образец)</w:t>
      </w:r>
    </w:p>
    <w:p w:rsidR="00E56568" w:rsidRPr="00E56568" w:rsidRDefault="00E56568" w:rsidP="00E56568">
      <w:pPr>
        <w:spacing w:after="0" w:line="240" w:lineRule="auto"/>
        <w:rPr>
          <w:rFonts w:ascii="Times New Roman" w:hAnsi="Times New Roman" w:cs="Times New Roman"/>
          <w:sz w:val="28"/>
          <w:szCs w:val="28"/>
        </w:rPr>
      </w:pPr>
      <w:r w:rsidRPr="00E56568">
        <w:rPr>
          <w:rFonts w:ascii="Times New Roman" w:hAnsi="Times New Roman" w:cs="Times New Roman"/>
          <w:noProof/>
          <w:sz w:val="28"/>
          <w:szCs w:val="28"/>
        </w:rPr>
        <w:drawing>
          <wp:inline distT="0" distB="0" distL="0" distR="0">
            <wp:extent cx="5876290" cy="763270"/>
            <wp:effectExtent l="0" t="0" r="0" b="0"/>
            <wp:docPr id="236" name="Рисунок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876290" cy="763270"/>
                    </a:xfrm>
                    <a:prstGeom prst="rect">
                      <a:avLst/>
                    </a:prstGeom>
                    <a:noFill/>
                    <a:ln>
                      <a:noFill/>
                    </a:ln>
                  </pic:spPr>
                </pic:pic>
              </a:graphicData>
            </a:graphic>
          </wp:inline>
        </w:drawing>
      </w:r>
    </w:p>
    <w:p w:rsidR="00E56568" w:rsidRPr="00E56568" w:rsidRDefault="00E56568" w:rsidP="00E56568">
      <w:pPr>
        <w:pStyle w:val="18"/>
        <w:spacing w:after="0" w:line="240" w:lineRule="auto"/>
        <w:ind w:left="709"/>
        <w:rPr>
          <w:rFonts w:ascii="Times New Roman" w:hAnsi="Times New Roman"/>
          <w:sz w:val="28"/>
          <w:szCs w:val="28"/>
        </w:rPr>
      </w:pPr>
    </w:p>
    <w:p w:rsidR="00E56568" w:rsidRPr="00E56568" w:rsidRDefault="00E56568" w:rsidP="00E56568">
      <w:pPr>
        <w:pStyle w:val="18"/>
        <w:spacing w:after="0" w:line="240" w:lineRule="auto"/>
        <w:ind w:left="709"/>
        <w:rPr>
          <w:rFonts w:ascii="Times New Roman" w:hAnsi="Times New Roman"/>
          <w:sz w:val="28"/>
          <w:szCs w:val="28"/>
        </w:rPr>
      </w:pPr>
    </w:p>
    <w:p w:rsidR="00E56568" w:rsidRPr="00E56568" w:rsidRDefault="00E56568" w:rsidP="00E56568">
      <w:pPr>
        <w:pStyle w:val="18"/>
        <w:spacing w:after="0" w:line="240" w:lineRule="auto"/>
        <w:ind w:left="349"/>
        <w:rPr>
          <w:rFonts w:ascii="Times New Roman" w:hAnsi="Times New Roman"/>
          <w:sz w:val="28"/>
          <w:szCs w:val="28"/>
        </w:rPr>
      </w:pPr>
    </w:p>
    <w:p w:rsidR="00E56568" w:rsidRPr="00E56568" w:rsidRDefault="00E56568" w:rsidP="00E56568">
      <w:pPr>
        <w:pStyle w:val="18"/>
        <w:spacing w:after="0" w:line="240" w:lineRule="auto"/>
        <w:ind w:left="349"/>
        <w:rPr>
          <w:rFonts w:ascii="Times New Roman" w:hAnsi="Times New Roman"/>
          <w:sz w:val="28"/>
          <w:szCs w:val="28"/>
        </w:rPr>
      </w:pPr>
    </w:p>
    <w:p w:rsidR="00E56568" w:rsidRPr="00E56568" w:rsidRDefault="00E56568" w:rsidP="00E56568">
      <w:pPr>
        <w:pStyle w:val="18"/>
        <w:numPr>
          <w:ilvl w:val="0"/>
          <w:numId w:val="67"/>
        </w:numPr>
        <w:spacing w:after="0" w:line="240" w:lineRule="auto"/>
        <w:ind w:left="709"/>
        <w:rPr>
          <w:rFonts w:ascii="Times New Roman" w:hAnsi="Times New Roman"/>
          <w:sz w:val="28"/>
          <w:szCs w:val="28"/>
        </w:rPr>
      </w:pPr>
      <w:r w:rsidRPr="00E56568">
        <w:rPr>
          <w:rFonts w:ascii="Times New Roman" w:hAnsi="Times New Roman"/>
          <w:noProof/>
          <w:sz w:val="28"/>
          <w:szCs w:val="28"/>
          <w:lang w:eastAsia="ru-RU"/>
        </w:rPr>
        <w:drawing>
          <wp:anchor distT="0" distB="0" distL="114300" distR="114300" simplePos="0" relativeHeight="251697152" behindDoc="1" locked="0" layoutInCell="1" allowOverlap="1">
            <wp:simplePos x="0" y="0"/>
            <wp:positionH relativeFrom="column">
              <wp:posOffset>114300</wp:posOffset>
            </wp:positionH>
            <wp:positionV relativeFrom="paragraph">
              <wp:posOffset>53340</wp:posOffset>
            </wp:positionV>
            <wp:extent cx="2262505" cy="1447800"/>
            <wp:effectExtent l="0" t="0" r="4445" b="0"/>
            <wp:wrapTight wrapText="bothSides">
              <wp:wrapPolygon edited="0">
                <wp:start x="0" y="0"/>
                <wp:lineTo x="0" y="21316"/>
                <wp:lineTo x="21461" y="21316"/>
                <wp:lineTo x="21461" y="0"/>
                <wp:lineTo x="0" y="0"/>
              </wp:wrapPolygon>
            </wp:wrapTight>
            <wp:docPr id="238" name="Рисунок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262505" cy="1447800"/>
                    </a:xfrm>
                    <a:prstGeom prst="rect">
                      <a:avLst/>
                    </a:prstGeom>
                    <a:noFill/>
                    <a:ln>
                      <a:noFill/>
                    </a:ln>
                  </pic:spPr>
                </pic:pic>
              </a:graphicData>
            </a:graphic>
          </wp:anchor>
        </w:drawing>
      </w:r>
      <w:r w:rsidRPr="00E56568">
        <w:rPr>
          <w:rFonts w:ascii="Times New Roman" w:hAnsi="Times New Roman"/>
          <w:sz w:val="28"/>
          <w:szCs w:val="28"/>
        </w:rPr>
        <w:t xml:space="preserve">Установить связь «один к одному» между таблицами </w:t>
      </w:r>
      <w:r w:rsidRPr="00E56568">
        <w:rPr>
          <w:rFonts w:ascii="Times New Roman" w:hAnsi="Times New Roman"/>
          <w:b/>
          <w:sz w:val="28"/>
          <w:szCs w:val="28"/>
        </w:rPr>
        <w:t>«Сведения о студентах»</w:t>
      </w:r>
      <w:r w:rsidRPr="00E56568">
        <w:rPr>
          <w:rFonts w:ascii="Times New Roman" w:hAnsi="Times New Roman"/>
          <w:sz w:val="28"/>
          <w:szCs w:val="28"/>
        </w:rPr>
        <w:t xml:space="preserve"> и </w:t>
      </w:r>
      <w:r w:rsidRPr="00E56568">
        <w:rPr>
          <w:rFonts w:ascii="Times New Roman" w:hAnsi="Times New Roman"/>
          <w:b/>
          <w:sz w:val="28"/>
          <w:szCs w:val="28"/>
        </w:rPr>
        <w:t>«Сведения о родителях»</w:t>
      </w:r>
      <w:r w:rsidRPr="00E56568">
        <w:rPr>
          <w:rFonts w:ascii="Times New Roman" w:hAnsi="Times New Roman"/>
          <w:sz w:val="28"/>
          <w:szCs w:val="28"/>
        </w:rPr>
        <w:t xml:space="preserve"> по полю </w:t>
      </w:r>
      <w:r w:rsidRPr="00E56568">
        <w:rPr>
          <w:rFonts w:ascii="Times New Roman" w:hAnsi="Times New Roman"/>
          <w:b/>
          <w:i/>
          <w:sz w:val="28"/>
          <w:szCs w:val="28"/>
        </w:rPr>
        <w:t>Код студента</w:t>
      </w:r>
      <w:r w:rsidRPr="00E56568">
        <w:rPr>
          <w:rFonts w:ascii="Times New Roman" w:hAnsi="Times New Roman"/>
          <w:sz w:val="28"/>
          <w:szCs w:val="28"/>
        </w:rPr>
        <w:t xml:space="preserve"> командой </w:t>
      </w:r>
      <w:r w:rsidRPr="00E56568">
        <w:rPr>
          <w:rFonts w:ascii="Times New Roman" w:hAnsi="Times New Roman"/>
          <w:b/>
          <w:i/>
          <w:sz w:val="28"/>
          <w:szCs w:val="28"/>
        </w:rPr>
        <w:t>вкладка Работа с таблицами/ Режим таблицы – панель Связи – команда Схема данных</w:t>
      </w:r>
      <w:r w:rsidRPr="00E56568">
        <w:rPr>
          <w:rFonts w:ascii="Times New Roman" w:hAnsi="Times New Roman"/>
          <w:sz w:val="28"/>
          <w:szCs w:val="28"/>
        </w:rPr>
        <w:t>.</w:t>
      </w:r>
    </w:p>
    <w:p w:rsidR="00E56568" w:rsidRPr="00E56568" w:rsidRDefault="00E56568" w:rsidP="00E56568">
      <w:pPr>
        <w:spacing w:after="0" w:line="240" w:lineRule="auto"/>
        <w:rPr>
          <w:rFonts w:ascii="Times New Roman" w:hAnsi="Times New Roman" w:cs="Times New Roman"/>
          <w:sz w:val="28"/>
          <w:szCs w:val="28"/>
        </w:rPr>
      </w:pPr>
    </w:p>
    <w:p w:rsidR="00E56568" w:rsidRPr="00E56568" w:rsidRDefault="00E56568" w:rsidP="00E56568">
      <w:pPr>
        <w:spacing w:after="0" w:line="240" w:lineRule="auto"/>
        <w:rPr>
          <w:rFonts w:ascii="Times New Roman" w:hAnsi="Times New Roman" w:cs="Times New Roman"/>
          <w:sz w:val="28"/>
          <w:szCs w:val="28"/>
        </w:rPr>
      </w:pPr>
    </w:p>
    <w:p w:rsidR="004E064D" w:rsidRPr="00937D9E" w:rsidRDefault="004E064D" w:rsidP="00C53E92">
      <w:pPr>
        <w:spacing w:after="0" w:line="240" w:lineRule="auto"/>
        <w:jc w:val="both"/>
        <w:rPr>
          <w:rFonts w:ascii="Times New Roman" w:hAnsi="Times New Roman"/>
          <w:b/>
          <w:i/>
          <w:sz w:val="28"/>
          <w:szCs w:val="28"/>
        </w:rPr>
      </w:pPr>
      <w:r w:rsidRPr="00937D9E">
        <w:rPr>
          <w:rFonts w:ascii="Times New Roman" w:hAnsi="Times New Roman"/>
          <w:b/>
          <w:i/>
          <w:sz w:val="28"/>
          <w:szCs w:val="28"/>
        </w:rPr>
        <w:t>Порядок выполнения работы:</w:t>
      </w:r>
    </w:p>
    <w:p w:rsidR="004E064D" w:rsidRDefault="004E064D" w:rsidP="00C53E92">
      <w:pPr>
        <w:spacing w:after="0" w:line="240" w:lineRule="auto"/>
        <w:ind w:firstLine="851"/>
        <w:rPr>
          <w:rFonts w:ascii="Times New Roman" w:hAnsi="Times New Roman"/>
          <w:sz w:val="28"/>
          <w:szCs w:val="28"/>
        </w:rPr>
      </w:pPr>
      <w:r w:rsidRPr="00937D9E">
        <w:rPr>
          <w:rFonts w:ascii="Times New Roman" w:hAnsi="Times New Roman"/>
          <w:sz w:val="28"/>
          <w:szCs w:val="28"/>
        </w:rPr>
        <w:t>1. Изучить инструкцию к практической работе.</w:t>
      </w:r>
    </w:p>
    <w:p w:rsidR="004E064D" w:rsidRDefault="004E064D" w:rsidP="00C53E92">
      <w:pPr>
        <w:spacing w:after="0" w:line="240" w:lineRule="auto"/>
        <w:ind w:firstLine="851"/>
        <w:rPr>
          <w:rFonts w:ascii="Times New Roman" w:hAnsi="Times New Roman"/>
          <w:sz w:val="28"/>
          <w:szCs w:val="28"/>
        </w:rPr>
      </w:pPr>
      <w:r w:rsidRPr="00937D9E">
        <w:rPr>
          <w:rFonts w:ascii="Times New Roman" w:hAnsi="Times New Roman"/>
          <w:sz w:val="28"/>
          <w:szCs w:val="28"/>
        </w:rPr>
        <w:t xml:space="preserve">2. </w:t>
      </w:r>
      <w:r w:rsidRPr="00937D9E">
        <w:rPr>
          <w:rFonts w:ascii="Times New Roman" w:hAnsi="Times New Roman" w:cs="Times New Roman"/>
          <w:bCs/>
          <w:sz w:val="28"/>
          <w:szCs w:val="28"/>
        </w:rPr>
        <w:t>Выполнить задание.</w:t>
      </w:r>
    </w:p>
    <w:p w:rsidR="004E064D" w:rsidRPr="00937D9E" w:rsidRDefault="004E064D" w:rsidP="00C53E92">
      <w:pPr>
        <w:spacing w:after="0" w:line="240" w:lineRule="auto"/>
        <w:ind w:firstLine="851"/>
        <w:rPr>
          <w:rFonts w:ascii="Times New Roman" w:hAnsi="Times New Roman"/>
          <w:sz w:val="28"/>
          <w:szCs w:val="28"/>
        </w:rPr>
      </w:pPr>
      <w:r w:rsidRPr="00937D9E">
        <w:rPr>
          <w:rFonts w:ascii="Times New Roman" w:hAnsi="Times New Roman" w:cs="Times New Roman"/>
          <w:bCs/>
          <w:sz w:val="28"/>
          <w:szCs w:val="28"/>
        </w:rPr>
        <w:t>3. Оформить отчет.</w:t>
      </w:r>
    </w:p>
    <w:p w:rsidR="00C53E92" w:rsidRDefault="00C53E92" w:rsidP="00C53E92">
      <w:pPr>
        <w:pStyle w:val="a6"/>
        <w:spacing w:after="0" w:line="240" w:lineRule="auto"/>
        <w:ind w:hanging="720"/>
        <w:contextualSpacing w:val="0"/>
        <w:jc w:val="both"/>
        <w:rPr>
          <w:rFonts w:ascii="Times New Roman" w:hAnsi="Times New Roman"/>
          <w:b/>
          <w:i/>
          <w:sz w:val="28"/>
          <w:szCs w:val="28"/>
        </w:rPr>
      </w:pPr>
    </w:p>
    <w:p w:rsidR="004E064D" w:rsidRPr="00937D9E" w:rsidRDefault="004E064D" w:rsidP="00C53E92">
      <w:pPr>
        <w:pStyle w:val="a6"/>
        <w:spacing w:after="0" w:line="240" w:lineRule="auto"/>
        <w:ind w:hanging="720"/>
        <w:contextualSpacing w:val="0"/>
        <w:jc w:val="both"/>
        <w:rPr>
          <w:rFonts w:ascii="Times New Roman" w:hAnsi="Times New Roman"/>
          <w:b/>
          <w:i/>
          <w:sz w:val="28"/>
          <w:szCs w:val="28"/>
        </w:rPr>
      </w:pPr>
      <w:r w:rsidRPr="00937D9E">
        <w:rPr>
          <w:rFonts w:ascii="Times New Roman" w:hAnsi="Times New Roman"/>
          <w:b/>
          <w:i/>
          <w:sz w:val="28"/>
          <w:szCs w:val="28"/>
        </w:rPr>
        <w:t>Содержание отчета:</w:t>
      </w:r>
    </w:p>
    <w:p w:rsidR="004E064D" w:rsidRPr="00937D9E" w:rsidRDefault="004E064D" w:rsidP="00C53E92">
      <w:pPr>
        <w:spacing w:after="0" w:line="240" w:lineRule="auto"/>
        <w:ind w:firstLine="851"/>
        <w:jc w:val="both"/>
        <w:rPr>
          <w:rFonts w:ascii="Times New Roman" w:hAnsi="Times New Roman"/>
          <w:sz w:val="28"/>
          <w:szCs w:val="28"/>
        </w:rPr>
      </w:pPr>
      <w:r w:rsidRPr="00937D9E">
        <w:rPr>
          <w:rFonts w:ascii="Times New Roman" w:hAnsi="Times New Roman"/>
          <w:sz w:val="28"/>
          <w:szCs w:val="28"/>
        </w:rPr>
        <w:t>1. Тема.</w:t>
      </w:r>
    </w:p>
    <w:p w:rsidR="004E064D" w:rsidRPr="00937D9E" w:rsidRDefault="004E064D" w:rsidP="00C53E92">
      <w:pPr>
        <w:spacing w:after="0" w:line="240" w:lineRule="auto"/>
        <w:ind w:firstLine="851"/>
        <w:jc w:val="both"/>
        <w:rPr>
          <w:rFonts w:ascii="Times New Roman" w:hAnsi="Times New Roman"/>
          <w:sz w:val="28"/>
          <w:szCs w:val="28"/>
        </w:rPr>
      </w:pPr>
      <w:r w:rsidRPr="00937D9E">
        <w:rPr>
          <w:rFonts w:ascii="Times New Roman" w:hAnsi="Times New Roman"/>
          <w:sz w:val="28"/>
          <w:szCs w:val="28"/>
        </w:rPr>
        <w:t>2. Цель.</w:t>
      </w:r>
    </w:p>
    <w:p w:rsidR="004E064D" w:rsidRDefault="004E064D" w:rsidP="00C53E92">
      <w:pPr>
        <w:spacing w:after="0" w:line="240" w:lineRule="auto"/>
        <w:ind w:firstLine="851"/>
        <w:jc w:val="both"/>
        <w:rPr>
          <w:rFonts w:ascii="Times New Roman" w:hAnsi="Times New Roman"/>
          <w:sz w:val="28"/>
          <w:szCs w:val="28"/>
        </w:rPr>
      </w:pPr>
      <w:r>
        <w:rPr>
          <w:rFonts w:ascii="Times New Roman" w:hAnsi="Times New Roman"/>
          <w:sz w:val="28"/>
          <w:szCs w:val="28"/>
        </w:rPr>
        <w:t>3. Материальное обеспечение.</w:t>
      </w:r>
    </w:p>
    <w:p w:rsidR="004E064D" w:rsidRPr="00937D9E" w:rsidRDefault="004E064D" w:rsidP="00C53E92">
      <w:pPr>
        <w:spacing w:after="0" w:line="240" w:lineRule="auto"/>
        <w:ind w:firstLine="851"/>
        <w:jc w:val="both"/>
        <w:rPr>
          <w:rFonts w:ascii="Times New Roman" w:hAnsi="Times New Roman"/>
          <w:sz w:val="28"/>
          <w:szCs w:val="28"/>
        </w:rPr>
      </w:pPr>
      <w:r>
        <w:rPr>
          <w:rFonts w:ascii="Times New Roman" w:hAnsi="Times New Roman" w:cs="Times New Roman"/>
          <w:bCs/>
          <w:sz w:val="28"/>
          <w:szCs w:val="28"/>
        </w:rPr>
        <w:t>4</w:t>
      </w:r>
      <w:r w:rsidRPr="00937D9E">
        <w:rPr>
          <w:rFonts w:ascii="Times New Roman" w:hAnsi="Times New Roman" w:cs="Times New Roman"/>
          <w:bCs/>
          <w:sz w:val="28"/>
          <w:szCs w:val="28"/>
        </w:rPr>
        <w:t>. Практическое задание.</w:t>
      </w:r>
    </w:p>
    <w:p w:rsidR="00C53E92" w:rsidRDefault="00C53E92" w:rsidP="00C53E92">
      <w:pPr>
        <w:pStyle w:val="a6"/>
        <w:spacing w:after="0" w:line="240" w:lineRule="auto"/>
        <w:ind w:hanging="720"/>
        <w:contextualSpacing w:val="0"/>
        <w:jc w:val="both"/>
        <w:rPr>
          <w:rFonts w:ascii="Times New Roman" w:hAnsi="Times New Roman"/>
          <w:b/>
          <w:i/>
          <w:sz w:val="28"/>
          <w:szCs w:val="28"/>
        </w:rPr>
      </w:pPr>
    </w:p>
    <w:p w:rsidR="006866B3" w:rsidRDefault="004E064D" w:rsidP="00B70E95">
      <w:pPr>
        <w:pStyle w:val="a6"/>
        <w:spacing w:after="0" w:line="240" w:lineRule="auto"/>
        <w:ind w:hanging="720"/>
        <w:contextualSpacing w:val="0"/>
        <w:jc w:val="both"/>
        <w:rPr>
          <w:rFonts w:ascii="Times New Roman" w:hAnsi="Times New Roman"/>
          <w:b/>
          <w:i/>
          <w:sz w:val="28"/>
          <w:szCs w:val="28"/>
        </w:rPr>
      </w:pPr>
      <w:r w:rsidRPr="00937D9E">
        <w:rPr>
          <w:rFonts w:ascii="Times New Roman" w:hAnsi="Times New Roman"/>
          <w:b/>
          <w:i/>
          <w:sz w:val="28"/>
          <w:szCs w:val="28"/>
        </w:rPr>
        <w:t>Вопросы для самоконтроля:</w:t>
      </w:r>
    </w:p>
    <w:p w:rsidR="00E56568" w:rsidRPr="00E56568" w:rsidRDefault="00E56568" w:rsidP="00E56568">
      <w:pPr>
        <w:pStyle w:val="18"/>
        <w:numPr>
          <w:ilvl w:val="0"/>
          <w:numId w:val="69"/>
        </w:numPr>
        <w:tabs>
          <w:tab w:val="left" w:pos="1134"/>
        </w:tabs>
        <w:spacing w:after="0" w:line="240" w:lineRule="auto"/>
        <w:ind w:left="0" w:firstLine="851"/>
        <w:rPr>
          <w:rFonts w:ascii="Times New Roman" w:hAnsi="Times New Roman"/>
          <w:sz w:val="28"/>
          <w:szCs w:val="28"/>
        </w:rPr>
      </w:pPr>
      <w:r w:rsidRPr="00E56568">
        <w:rPr>
          <w:rFonts w:ascii="Times New Roman" w:hAnsi="Times New Roman"/>
          <w:sz w:val="28"/>
          <w:szCs w:val="28"/>
        </w:rPr>
        <w:t>Какие основанные операции необходимо выполнить при создании таблицы с помощью конструктора?</w:t>
      </w:r>
    </w:p>
    <w:p w:rsidR="00E56568" w:rsidRPr="00E56568" w:rsidRDefault="00E56568" w:rsidP="00E56568">
      <w:pPr>
        <w:pStyle w:val="18"/>
        <w:numPr>
          <w:ilvl w:val="0"/>
          <w:numId w:val="69"/>
        </w:numPr>
        <w:tabs>
          <w:tab w:val="left" w:pos="1134"/>
        </w:tabs>
        <w:spacing w:after="0" w:line="240" w:lineRule="auto"/>
        <w:ind w:left="0" w:firstLine="851"/>
        <w:rPr>
          <w:rFonts w:ascii="Times New Roman" w:hAnsi="Times New Roman"/>
          <w:sz w:val="28"/>
          <w:szCs w:val="28"/>
        </w:rPr>
      </w:pPr>
      <w:r w:rsidRPr="00E56568">
        <w:rPr>
          <w:rFonts w:ascii="Times New Roman" w:hAnsi="Times New Roman"/>
          <w:sz w:val="28"/>
          <w:szCs w:val="28"/>
        </w:rPr>
        <w:t>Для чего предназначено ключевое поле? Как его установить?</w:t>
      </w:r>
    </w:p>
    <w:p w:rsidR="00E56568" w:rsidRPr="00E56568" w:rsidRDefault="00E56568" w:rsidP="00E56568">
      <w:pPr>
        <w:pStyle w:val="18"/>
        <w:numPr>
          <w:ilvl w:val="0"/>
          <w:numId w:val="69"/>
        </w:numPr>
        <w:tabs>
          <w:tab w:val="left" w:pos="1134"/>
        </w:tabs>
        <w:spacing w:after="0" w:line="240" w:lineRule="auto"/>
        <w:ind w:left="0" w:firstLine="851"/>
        <w:rPr>
          <w:rFonts w:ascii="Times New Roman" w:hAnsi="Times New Roman"/>
          <w:sz w:val="28"/>
          <w:szCs w:val="28"/>
        </w:rPr>
      </w:pPr>
      <w:r w:rsidRPr="00E56568">
        <w:rPr>
          <w:rFonts w:ascii="Times New Roman" w:hAnsi="Times New Roman"/>
          <w:sz w:val="28"/>
          <w:szCs w:val="28"/>
        </w:rPr>
        <w:t xml:space="preserve"> Какого типа могут быть данные в таблицах? Для чего используются мастер подстановок?</w:t>
      </w:r>
    </w:p>
    <w:p w:rsidR="00E56568" w:rsidRPr="00E56568" w:rsidRDefault="00E56568" w:rsidP="00E56568">
      <w:pPr>
        <w:pStyle w:val="18"/>
        <w:numPr>
          <w:ilvl w:val="0"/>
          <w:numId w:val="69"/>
        </w:numPr>
        <w:tabs>
          <w:tab w:val="left" w:pos="1134"/>
        </w:tabs>
        <w:spacing w:after="0" w:line="240" w:lineRule="auto"/>
        <w:ind w:left="0" w:firstLine="851"/>
        <w:rPr>
          <w:rFonts w:ascii="Times New Roman" w:hAnsi="Times New Roman"/>
          <w:sz w:val="28"/>
          <w:szCs w:val="28"/>
        </w:rPr>
      </w:pPr>
      <w:r w:rsidRPr="00E56568">
        <w:rPr>
          <w:rFonts w:ascii="Times New Roman" w:hAnsi="Times New Roman"/>
          <w:sz w:val="28"/>
          <w:szCs w:val="28"/>
        </w:rPr>
        <w:t>Как установить связь между таблицами?</w:t>
      </w:r>
    </w:p>
    <w:p w:rsidR="00E56568" w:rsidRPr="00E56568" w:rsidRDefault="00E56568" w:rsidP="00E56568">
      <w:pPr>
        <w:pStyle w:val="18"/>
        <w:numPr>
          <w:ilvl w:val="0"/>
          <w:numId w:val="69"/>
        </w:numPr>
        <w:tabs>
          <w:tab w:val="left" w:pos="1134"/>
        </w:tabs>
        <w:spacing w:after="0" w:line="240" w:lineRule="auto"/>
        <w:ind w:left="0" w:firstLine="851"/>
        <w:rPr>
          <w:sz w:val="28"/>
          <w:szCs w:val="28"/>
        </w:rPr>
      </w:pPr>
      <w:r w:rsidRPr="00E56568">
        <w:rPr>
          <w:rFonts w:ascii="Times New Roman" w:hAnsi="Times New Roman"/>
          <w:sz w:val="28"/>
          <w:szCs w:val="28"/>
        </w:rPr>
        <w:t>Как производится сортировка данных в таблицы?</w:t>
      </w:r>
      <w:r w:rsidRPr="00E56568">
        <w:rPr>
          <w:sz w:val="28"/>
          <w:szCs w:val="28"/>
        </w:rPr>
        <w:t xml:space="preserve"> </w:t>
      </w:r>
    </w:p>
    <w:p w:rsidR="00E56568" w:rsidRPr="006866B3" w:rsidRDefault="00E56568" w:rsidP="00B70E95">
      <w:pPr>
        <w:pStyle w:val="a6"/>
        <w:spacing w:after="0" w:line="240" w:lineRule="auto"/>
        <w:ind w:hanging="720"/>
        <w:contextualSpacing w:val="0"/>
        <w:jc w:val="both"/>
        <w:rPr>
          <w:rFonts w:ascii="Times New Roman" w:hAnsi="Times New Roman"/>
          <w:sz w:val="28"/>
          <w:szCs w:val="20"/>
        </w:rPr>
      </w:pPr>
    </w:p>
    <w:p w:rsidR="00B70E95" w:rsidRDefault="00B70E95" w:rsidP="005D056A">
      <w:pPr>
        <w:spacing w:after="0" w:line="240" w:lineRule="auto"/>
        <w:jc w:val="center"/>
        <w:rPr>
          <w:rFonts w:ascii="Times New Roman" w:hAnsi="Times New Roman" w:cs="Times New Roman"/>
          <w:sz w:val="20"/>
          <w:szCs w:val="28"/>
        </w:rPr>
        <w:sectPr w:rsidR="00B70E95" w:rsidSect="00176185">
          <w:pgSz w:w="11906" w:h="16838"/>
          <w:pgMar w:top="851" w:right="850" w:bottom="1134" w:left="1701" w:header="708" w:footer="708" w:gutter="0"/>
          <w:cols w:space="708"/>
          <w:docGrid w:linePitch="360"/>
        </w:sectPr>
      </w:pPr>
    </w:p>
    <w:p w:rsidR="00B70E95" w:rsidRPr="00FA5921" w:rsidRDefault="00B70E95" w:rsidP="00B70E95">
      <w:pPr>
        <w:spacing w:after="0" w:line="360" w:lineRule="auto"/>
        <w:jc w:val="center"/>
        <w:rPr>
          <w:rFonts w:ascii="Times New Roman" w:hAnsi="Times New Roman" w:cs="Times New Roman"/>
          <w:color w:val="000000" w:themeColor="text1"/>
          <w:sz w:val="32"/>
          <w:szCs w:val="28"/>
        </w:rPr>
      </w:pPr>
      <w:r>
        <w:rPr>
          <w:rFonts w:ascii="Times New Roman" w:hAnsi="Times New Roman" w:cs="Times New Roman"/>
          <w:b/>
          <w:i/>
          <w:sz w:val="32"/>
          <w:szCs w:val="28"/>
        </w:rPr>
        <w:lastRenderedPageBreak/>
        <w:t>Практическая работа</w:t>
      </w:r>
      <w:r w:rsidRPr="00FA5921">
        <w:rPr>
          <w:rFonts w:ascii="Times New Roman" w:hAnsi="Times New Roman" w:cs="Times New Roman"/>
          <w:b/>
          <w:i/>
          <w:sz w:val="32"/>
          <w:szCs w:val="28"/>
        </w:rPr>
        <w:t xml:space="preserve"> № </w:t>
      </w:r>
      <w:r>
        <w:rPr>
          <w:rFonts w:ascii="Times New Roman" w:hAnsi="Times New Roman" w:cs="Times New Roman"/>
          <w:b/>
          <w:i/>
          <w:sz w:val="32"/>
          <w:szCs w:val="28"/>
        </w:rPr>
        <w:t>11</w:t>
      </w:r>
    </w:p>
    <w:p w:rsidR="00B70E95" w:rsidRPr="00006D26" w:rsidRDefault="00B70E95" w:rsidP="00B70E95">
      <w:pPr>
        <w:spacing w:after="0" w:line="240" w:lineRule="auto"/>
        <w:rPr>
          <w:rFonts w:ascii="Times New Roman" w:hAnsi="Times New Roman" w:cs="Times New Roman"/>
          <w:b/>
          <w:bCs/>
          <w:sz w:val="28"/>
          <w:szCs w:val="28"/>
        </w:rPr>
      </w:pPr>
      <w:r w:rsidRPr="00006D26">
        <w:rPr>
          <w:rFonts w:ascii="Times New Roman" w:hAnsi="Times New Roman" w:cs="Times New Roman"/>
          <w:b/>
          <w:i/>
          <w:color w:val="000000" w:themeColor="text1"/>
          <w:sz w:val="28"/>
          <w:szCs w:val="28"/>
        </w:rPr>
        <w:t>Тема:</w:t>
      </w:r>
      <w:r>
        <w:rPr>
          <w:rFonts w:ascii="Times New Roman" w:hAnsi="Times New Roman" w:cs="Times New Roman"/>
          <w:b/>
          <w:i/>
          <w:color w:val="000000" w:themeColor="text1"/>
          <w:sz w:val="28"/>
          <w:szCs w:val="28"/>
        </w:rPr>
        <w:t xml:space="preserve"> </w:t>
      </w:r>
      <w:r w:rsidR="00A92D47" w:rsidRPr="00A92D47">
        <w:rPr>
          <w:rFonts w:ascii="Times New Roman" w:hAnsi="Times New Roman" w:cs="Times New Roman"/>
          <w:bCs/>
          <w:sz w:val="28"/>
          <w:szCs w:val="28"/>
        </w:rPr>
        <w:t>Поиск данных по одному и нескольким полям. Поиск данных в таблице</w:t>
      </w:r>
    </w:p>
    <w:p w:rsidR="00B70E95" w:rsidRPr="00B70E95" w:rsidRDefault="00B70E95" w:rsidP="00B70E95">
      <w:pPr>
        <w:tabs>
          <w:tab w:val="left" w:pos="0"/>
        </w:tabs>
        <w:spacing w:after="0" w:line="240" w:lineRule="auto"/>
        <w:rPr>
          <w:rFonts w:ascii="Times New Roman" w:hAnsi="Times New Roman" w:cs="Times New Roman"/>
          <w:b/>
          <w:bCs/>
          <w:i/>
          <w:sz w:val="28"/>
          <w:szCs w:val="28"/>
        </w:rPr>
      </w:pPr>
    </w:p>
    <w:p w:rsidR="00B70E95" w:rsidRPr="00006D26" w:rsidRDefault="00B70E95" w:rsidP="00B70E95">
      <w:pPr>
        <w:tabs>
          <w:tab w:val="left" w:pos="0"/>
        </w:tabs>
        <w:spacing w:after="0" w:line="240" w:lineRule="auto"/>
        <w:rPr>
          <w:rFonts w:ascii="Times New Roman" w:hAnsi="Times New Roman" w:cs="Times New Roman"/>
          <w:bCs/>
          <w:sz w:val="28"/>
          <w:szCs w:val="28"/>
        </w:rPr>
      </w:pPr>
      <w:r w:rsidRPr="00FA5921">
        <w:rPr>
          <w:rFonts w:ascii="Times New Roman" w:hAnsi="Times New Roman" w:cs="Times New Roman"/>
          <w:b/>
          <w:bCs/>
          <w:i/>
          <w:sz w:val="28"/>
          <w:szCs w:val="28"/>
        </w:rPr>
        <w:t>Цель:</w:t>
      </w:r>
      <w:r>
        <w:rPr>
          <w:rFonts w:ascii="Times New Roman" w:hAnsi="Times New Roman" w:cs="Times New Roman"/>
          <w:b/>
          <w:bCs/>
          <w:i/>
          <w:sz w:val="28"/>
          <w:szCs w:val="28"/>
        </w:rPr>
        <w:t xml:space="preserve"> </w:t>
      </w:r>
      <w:r w:rsidRPr="00006D26">
        <w:rPr>
          <w:rFonts w:ascii="Times New Roman" w:hAnsi="Times New Roman" w:cs="Times New Roman"/>
          <w:bCs/>
          <w:sz w:val="28"/>
          <w:szCs w:val="28"/>
        </w:rPr>
        <w:t>Отработать навыки в применении метода подстановки и по частям.</w:t>
      </w:r>
    </w:p>
    <w:p w:rsidR="00A3123A" w:rsidRPr="00A3123A" w:rsidRDefault="00A3123A" w:rsidP="00A3123A">
      <w:pPr>
        <w:spacing w:after="0" w:line="240" w:lineRule="auto"/>
        <w:rPr>
          <w:rFonts w:ascii="Times New Roman" w:hAnsi="Times New Roman" w:cs="Times New Roman"/>
          <w:sz w:val="28"/>
          <w:szCs w:val="28"/>
        </w:rPr>
      </w:pPr>
      <w:r w:rsidRPr="00A3123A">
        <w:rPr>
          <w:rFonts w:ascii="Times New Roman" w:hAnsi="Times New Roman" w:cs="Times New Roman"/>
          <w:bCs/>
          <w:sz w:val="28"/>
          <w:szCs w:val="28"/>
        </w:rPr>
        <w:t>о</w:t>
      </w:r>
      <w:r w:rsidRPr="00A3123A">
        <w:rPr>
          <w:rFonts w:ascii="Times New Roman" w:hAnsi="Times New Roman" w:cs="Times New Roman"/>
          <w:sz w:val="28"/>
          <w:szCs w:val="28"/>
        </w:rPr>
        <w:t xml:space="preserve">своить приемы редактирования проекта БД и макета таблиц, поиска и сортировки данных в СУБД </w:t>
      </w:r>
      <w:r w:rsidRPr="00A3123A">
        <w:rPr>
          <w:rFonts w:ascii="Times New Roman" w:hAnsi="Times New Roman" w:cs="Times New Roman"/>
          <w:sz w:val="28"/>
          <w:szCs w:val="28"/>
          <w:lang w:val="en-US"/>
        </w:rPr>
        <w:t>ACCESS</w:t>
      </w:r>
      <w:r w:rsidRPr="00A3123A">
        <w:rPr>
          <w:rFonts w:ascii="Times New Roman" w:hAnsi="Times New Roman" w:cs="Times New Roman"/>
          <w:sz w:val="28"/>
          <w:szCs w:val="28"/>
        </w:rPr>
        <w:t>; освоить принципы создания запросов выборки.</w:t>
      </w:r>
    </w:p>
    <w:p w:rsidR="00B70E95" w:rsidRPr="006934BC" w:rsidRDefault="00B70E95" w:rsidP="00B70E95">
      <w:pPr>
        <w:spacing w:after="0" w:line="240" w:lineRule="auto"/>
        <w:rPr>
          <w:rFonts w:ascii="Times New Roman" w:hAnsi="Times New Roman" w:cs="Times New Roman"/>
          <w:b/>
          <w:i/>
          <w:sz w:val="28"/>
          <w:szCs w:val="28"/>
        </w:rPr>
      </w:pPr>
    </w:p>
    <w:p w:rsidR="00B70E95" w:rsidRPr="00006D26" w:rsidRDefault="00B70E95" w:rsidP="00B70E95">
      <w:pPr>
        <w:spacing w:after="0" w:line="240" w:lineRule="auto"/>
        <w:rPr>
          <w:rFonts w:ascii="Times New Roman" w:hAnsi="Times New Roman" w:cs="Times New Roman"/>
          <w:sz w:val="28"/>
          <w:szCs w:val="28"/>
        </w:rPr>
      </w:pPr>
      <w:r w:rsidRPr="00006D26">
        <w:rPr>
          <w:rFonts w:ascii="Times New Roman" w:hAnsi="Times New Roman" w:cs="Times New Roman"/>
          <w:b/>
          <w:i/>
          <w:sz w:val="28"/>
          <w:szCs w:val="28"/>
        </w:rPr>
        <w:t>Материальное обеспечение:</w:t>
      </w:r>
      <w:r>
        <w:rPr>
          <w:rFonts w:ascii="Times New Roman" w:hAnsi="Times New Roman" w:cs="Times New Roman"/>
          <w:b/>
          <w:i/>
          <w:sz w:val="28"/>
          <w:szCs w:val="28"/>
        </w:rPr>
        <w:t xml:space="preserve"> </w:t>
      </w:r>
      <w:r w:rsidRPr="00E758C4">
        <w:rPr>
          <w:rFonts w:ascii="Times New Roman" w:hAnsi="Times New Roman" w:cs="Times New Roman"/>
          <w:sz w:val="28"/>
          <w:szCs w:val="28"/>
        </w:rPr>
        <w:t>инструкция к</w:t>
      </w:r>
      <w:r w:rsidR="006B7E1D">
        <w:rPr>
          <w:rFonts w:ascii="Times New Roman" w:hAnsi="Times New Roman" w:cs="Times New Roman"/>
          <w:sz w:val="28"/>
          <w:szCs w:val="28"/>
        </w:rPr>
        <w:t xml:space="preserve"> </w:t>
      </w:r>
      <w:r>
        <w:rPr>
          <w:rFonts w:ascii="Times New Roman" w:hAnsi="Times New Roman" w:cs="Times New Roman"/>
          <w:sz w:val="28"/>
          <w:szCs w:val="28"/>
        </w:rPr>
        <w:t>практической работе</w:t>
      </w:r>
    </w:p>
    <w:p w:rsidR="00B70E95" w:rsidRPr="006934BC" w:rsidRDefault="00B70E95" w:rsidP="00B70E95">
      <w:pPr>
        <w:spacing w:after="0" w:line="240" w:lineRule="auto"/>
        <w:jc w:val="both"/>
        <w:rPr>
          <w:rFonts w:ascii="Times New Roman" w:hAnsi="Times New Roman" w:cs="Times New Roman"/>
          <w:b/>
          <w:i/>
          <w:sz w:val="28"/>
          <w:szCs w:val="28"/>
        </w:rPr>
      </w:pPr>
    </w:p>
    <w:p w:rsidR="00B70E95" w:rsidRPr="00006D26" w:rsidRDefault="00B70E95" w:rsidP="00B70E95">
      <w:pPr>
        <w:spacing w:after="0" w:line="240" w:lineRule="auto"/>
        <w:jc w:val="both"/>
        <w:rPr>
          <w:rFonts w:ascii="Times New Roman" w:hAnsi="Times New Roman" w:cs="Times New Roman"/>
          <w:b/>
          <w:i/>
          <w:sz w:val="28"/>
          <w:szCs w:val="28"/>
        </w:rPr>
      </w:pPr>
      <w:r>
        <w:rPr>
          <w:rFonts w:ascii="Times New Roman" w:hAnsi="Times New Roman" w:cs="Times New Roman"/>
          <w:b/>
          <w:i/>
          <w:sz w:val="28"/>
          <w:szCs w:val="28"/>
        </w:rPr>
        <w:t>Теоретическая часть:</w:t>
      </w:r>
    </w:p>
    <w:p w:rsidR="00A3123A" w:rsidRPr="00A3123A" w:rsidRDefault="00A3123A" w:rsidP="00A3123A">
      <w:pPr>
        <w:spacing w:after="0" w:line="240" w:lineRule="auto"/>
        <w:ind w:firstLine="567"/>
        <w:jc w:val="both"/>
        <w:rPr>
          <w:rFonts w:ascii="Times New Roman" w:hAnsi="Times New Roman" w:cs="Times New Roman"/>
          <w:b/>
          <w:bCs/>
          <w:snapToGrid w:val="0"/>
          <w:sz w:val="28"/>
          <w:szCs w:val="28"/>
        </w:rPr>
      </w:pPr>
      <w:r w:rsidRPr="00A3123A">
        <w:rPr>
          <w:rFonts w:ascii="Times New Roman" w:hAnsi="Times New Roman" w:cs="Times New Roman"/>
          <w:b/>
          <w:bCs/>
          <w:snapToGrid w:val="0"/>
          <w:sz w:val="28"/>
          <w:szCs w:val="28"/>
        </w:rPr>
        <w:t>Использование Мастера подстановок при вводе данных в таблицы</w:t>
      </w:r>
    </w:p>
    <w:p w:rsidR="00A3123A" w:rsidRPr="00A3123A" w:rsidRDefault="00A3123A" w:rsidP="00A3123A">
      <w:pPr>
        <w:spacing w:after="0" w:line="240" w:lineRule="auto"/>
        <w:ind w:firstLine="567"/>
        <w:jc w:val="both"/>
        <w:rPr>
          <w:rFonts w:ascii="Times New Roman" w:hAnsi="Times New Roman" w:cs="Times New Roman"/>
          <w:snapToGrid w:val="0"/>
          <w:sz w:val="28"/>
          <w:szCs w:val="28"/>
        </w:rPr>
      </w:pPr>
      <w:r w:rsidRPr="00A3123A">
        <w:rPr>
          <w:rFonts w:ascii="Times New Roman" w:hAnsi="Times New Roman" w:cs="Times New Roman"/>
          <w:b/>
          <w:bCs/>
          <w:i/>
          <w:iCs/>
          <w:snapToGrid w:val="0"/>
          <w:sz w:val="28"/>
          <w:szCs w:val="28"/>
        </w:rPr>
        <w:t>Мастер подстановок</w:t>
      </w:r>
      <w:r w:rsidRPr="00A3123A">
        <w:rPr>
          <w:rFonts w:ascii="Times New Roman" w:hAnsi="Times New Roman" w:cs="Times New Roman"/>
          <w:snapToGrid w:val="0"/>
          <w:sz w:val="28"/>
          <w:szCs w:val="28"/>
        </w:rPr>
        <w:t xml:space="preserve"> позволяет формировать для нужного поля список значений, который может содержать данные другой таблицы или запроса, либо состоять из фиксированного набора значений. В обоих случаях Мастер подстановок облегчает ввод данных и обеспечивает их достоверность.</w:t>
      </w:r>
    </w:p>
    <w:p w:rsidR="00A3123A" w:rsidRPr="00A3123A" w:rsidRDefault="00A3123A" w:rsidP="00A3123A">
      <w:pPr>
        <w:spacing w:after="0" w:line="240" w:lineRule="auto"/>
        <w:ind w:firstLine="567"/>
        <w:jc w:val="both"/>
        <w:rPr>
          <w:rFonts w:ascii="Times New Roman" w:hAnsi="Times New Roman" w:cs="Times New Roman"/>
          <w:snapToGrid w:val="0"/>
          <w:sz w:val="28"/>
          <w:szCs w:val="28"/>
        </w:rPr>
      </w:pPr>
      <w:r w:rsidRPr="00A3123A">
        <w:rPr>
          <w:rFonts w:ascii="Times New Roman" w:hAnsi="Times New Roman" w:cs="Times New Roman"/>
          <w:snapToGrid w:val="0"/>
          <w:sz w:val="28"/>
          <w:szCs w:val="28"/>
        </w:rPr>
        <w:t xml:space="preserve">Например, в базе данных </w:t>
      </w:r>
      <w:r w:rsidRPr="00A3123A">
        <w:rPr>
          <w:rFonts w:ascii="Times New Roman" w:hAnsi="Times New Roman" w:cs="Times New Roman"/>
          <w:b/>
          <w:bCs/>
          <w:snapToGrid w:val="0"/>
          <w:sz w:val="28"/>
          <w:szCs w:val="28"/>
        </w:rPr>
        <w:t> Студенты-Экзамены</w:t>
      </w:r>
      <w:r w:rsidRPr="00A3123A">
        <w:rPr>
          <w:rFonts w:ascii="Times New Roman" w:hAnsi="Times New Roman" w:cs="Times New Roman"/>
          <w:snapToGrid w:val="0"/>
          <w:sz w:val="28"/>
          <w:szCs w:val="28"/>
        </w:rPr>
        <w:t xml:space="preserve"> поле </w:t>
      </w:r>
      <w:r w:rsidRPr="00A3123A">
        <w:rPr>
          <w:rFonts w:ascii="Times New Roman" w:hAnsi="Times New Roman" w:cs="Times New Roman"/>
          <w:b/>
          <w:bCs/>
          <w:i/>
          <w:iCs/>
          <w:snapToGrid w:val="0"/>
          <w:sz w:val="28"/>
          <w:szCs w:val="28"/>
        </w:rPr>
        <w:t>Номерзачетки</w:t>
      </w:r>
      <w:r w:rsidRPr="00A3123A">
        <w:rPr>
          <w:rFonts w:ascii="Times New Roman" w:hAnsi="Times New Roman" w:cs="Times New Roman"/>
          <w:snapToGrid w:val="0"/>
          <w:sz w:val="28"/>
          <w:szCs w:val="28"/>
        </w:rPr>
        <w:t xml:space="preserve"> является общим для обеих таблиц. При заполнении этого поля в неключевой таблице </w:t>
      </w:r>
      <w:r w:rsidRPr="00A3123A">
        <w:rPr>
          <w:rFonts w:ascii="Times New Roman" w:hAnsi="Times New Roman" w:cs="Times New Roman"/>
          <w:b/>
          <w:bCs/>
          <w:snapToGrid w:val="0"/>
          <w:sz w:val="28"/>
          <w:szCs w:val="28"/>
        </w:rPr>
        <w:t>Экзамены</w:t>
      </w:r>
      <w:r w:rsidRPr="00A3123A">
        <w:rPr>
          <w:rFonts w:ascii="Times New Roman" w:hAnsi="Times New Roman" w:cs="Times New Roman"/>
          <w:snapToGrid w:val="0"/>
          <w:sz w:val="28"/>
          <w:szCs w:val="28"/>
        </w:rPr>
        <w:t xml:space="preserve"> важно, чтобы его значения для каждого студента точно соответствовали значениям в ключевой таблице. Для этого значения поля </w:t>
      </w:r>
      <w:r w:rsidRPr="00A3123A">
        <w:rPr>
          <w:rFonts w:ascii="Times New Roman" w:hAnsi="Times New Roman" w:cs="Times New Roman"/>
          <w:b/>
          <w:bCs/>
          <w:i/>
          <w:iCs/>
          <w:snapToGrid w:val="0"/>
          <w:sz w:val="28"/>
          <w:szCs w:val="28"/>
        </w:rPr>
        <w:t>Номер зачетки</w:t>
      </w:r>
      <w:r w:rsidRPr="00A3123A">
        <w:rPr>
          <w:rFonts w:ascii="Times New Roman" w:hAnsi="Times New Roman" w:cs="Times New Roman"/>
          <w:snapToGrid w:val="0"/>
          <w:sz w:val="28"/>
          <w:szCs w:val="28"/>
        </w:rPr>
        <w:t xml:space="preserve"> в таблице </w:t>
      </w:r>
      <w:r w:rsidRPr="00A3123A">
        <w:rPr>
          <w:rFonts w:ascii="Times New Roman" w:hAnsi="Times New Roman" w:cs="Times New Roman"/>
          <w:b/>
          <w:bCs/>
          <w:snapToGrid w:val="0"/>
          <w:sz w:val="28"/>
          <w:szCs w:val="28"/>
        </w:rPr>
        <w:t>Экзамены</w:t>
      </w:r>
      <w:r w:rsidRPr="00A3123A">
        <w:rPr>
          <w:rFonts w:ascii="Times New Roman" w:hAnsi="Times New Roman" w:cs="Times New Roman"/>
          <w:snapToGrid w:val="0"/>
          <w:sz w:val="28"/>
          <w:szCs w:val="28"/>
        </w:rPr>
        <w:t xml:space="preserve"> лучше всего представить в виде списка. Это избавит от необходимости печатать данные при заполнении этой таблицы,  предотвратит появление ошибок  при наборе и сделает ввод данных более наглядным (рис.4).</w:t>
      </w:r>
    </w:p>
    <w:p w:rsidR="00A3123A" w:rsidRPr="00A3123A" w:rsidRDefault="00A3123A" w:rsidP="00A3123A">
      <w:pPr>
        <w:spacing w:after="0" w:line="240" w:lineRule="auto"/>
        <w:ind w:firstLine="567"/>
        <w:jc w:val="both"/>
        <w:rPr>
          <w:rFonts w:ascii="Times New Roman" w:hAnsi="Times New Roman" w:cs="Times New Roman"/>
          <w:snapToGrid w:val="0"/>
          <w:sz w:val="28"/>
          <w:szCs w:val="28"/>
        </w:rPr>
      </w:pPr>
      <w:r w:rsidRPr="00A3123A">
        <w:rPr>
          <w:rFonts w:ascii="Times New Roman" w:hAnsi="Times New Roman" w:cs="Times New Roman"/>
          <w:snapToGrid w:val="0"/>
          <w:sz w:val="28"/>
          <w:szCs w:val="28"/>
        </w:rPr>
        <w:t xml:space="preserve"> Комбинированный список для поля </w:t>
      </w:r>
      <w:r w:rsidRPr="00A3123A">
        <w:rPr>
          <w:rFonts w:ascii="Times New Roman" w:hAnsi="Times New Roman" w:cs="Times New Roman"/>
          <w:b/>
          <w:bCs/>
          <w:i/>
          <w:iCs/>
          <w:snapToGrid w:val="0"/>
          <w:sz w:val="28"/>
          <w:szCs w:val="28"/>
        </w:rPr>
        <w:t>Номер зачетки</w:t>
      </w:r>
      <w:r w:rsidRPr="00A3123A">
        <w:rPr>
          <w:rFonts w:ascii="Times New Roman" w:hAnsi="Times New Roman" w:cs="Times New Roman"/>
          <w:snapToGrid w:val="0"/>
          <w:sz w:val="28"/>
          <w:szCs w:val="28"/>
        </w:rPr>
        <w:t xml:space="preserve">  формируется на основе даных связанной таблицы </w:t>
      </w:r>
      <w:r w:rsidRPr="00A3123A">
        <w:rPr>
          <w:rFonts w:ascii="Times New Roman" w:hAnsi="Times New Roman" w:cs="Times New Roman"/>
          <w:b/>
          <w:bCs/>
          <w:snapToGrid w:val="0"/>
          <w:sz w:val="28"/>
          <w:szCs w:val="28"/>
        </w:rPr>
        <w:t>Студенты</w:t>
      </w:r>
      <w:r w:rsidRPr="00A3123A">
        <w:rPr>
          <w:rFonts w:ascii="Times New Roman" w:hAnsi="Times New Roman" w:cs="Times New Roman"/>
          <w:snapToGrid w:val="0"/>
          <w:sz w:val="28"/>
          <w:szCs w:val="28"/>
        </w:rPr>
        <w:t xml:space="preserve">. Для создания комбинированного списка нужно войти в режим конструктора таблицы </w:t>
      </w:r>
      <w:r w:rsidRPr="00A3123A">
        <w:rPr>
          <w:rFonts w:ascii="Times New Roman" w:hAnsi="Times New Roman" w:cs="Times New Roman"/>
          <w:b/>
          <w:bCs/>
          <w:snapToGrid w:val="0"/>
          <w:sz w:val="28"/>
          <w:szCs w:val="28"/>
        </w:rPr>
        <w:t xml:space="preserve">Экзамены, </w:t>
      </w:r>
      <w:r w:rsidRPr="00A3123A">
        <w:rPr>
          <w:rFonts w:ascii="Times New Roman" w:hAnsi="Times New Roman" w:cs="Times New Roman"/>
          <w:snapToGrid w:val="0"/>
          <w:sz w:val="28"/>
          <w:szCs w:val="28"/>
        </w:rPr>
        <w:t xml:space="preserve">перейти в колонку </w:t>
      </w:r>
      <w:r w:rsidRPr="00A3123A">
        <w:rPr>
          <w:rFonts w:ascii="Times New Roman" w:hAnsi="Times New Roman" w:cs="Times New Roman"/>
          <w:b/>
          <w:bCs/>
          <w:i/>
          <w:iCs/>
          <w:snapToGrid w:val="0"/>
          <w:sz w:val="28"/>
          <w:szCs w:val="28"/>
        </w:rPr>
        <w:t>Тип данных</w:t>
      </w:r>
      <w:r w:rsidRPr="00A3123A">
        <w:rPr>
          <w:rFonts w:ascii="Times New Roman" w:hAnsi="Times New Roman" w:cs="Times New Roman"/>
          <w:snapToGrid w:val="0"/>
          <w:sz w:val="28"/>
          <w:szCs w:val="28"/>
        </w:rPr>
        <w:t xml:space="preserve"> для поля </w:t>
      </w:r>
      <w:r w:rsidRPr="00A3123A">
        <w:rPr>
          <w:rFonts w:ascii="Times New Roman" w:hAnsi="Times New Roman" w:cs="Times New Roman"/>
          <w:b/>
          <w:bCs/>
          <w:i/>
          <w:iCs/>
          <w:snapToGrid w:val="0"/>
          <w:sz w:val="28"/>
          <w:szCs w:val="28"/>
        </w:rPr>
        <w:t>Номер зачетки</w:t>
      </w:r>
      <w:r w:rsidRPr="00A3123A">
        <w:rPr>
          <w:rFonts w:ascii="Times New Roman" w:hAnsi="Times New Roman" w:cs="Times New Roman"/>
          <w:snapToGrid w:val="0"/>
          <w:sz w:val="28"/>
          <w:szCs w:val="28"/>
        </w:rPr>
        <w:t xml:space="preserve">. Из списка доступных типов полей выбрать  элемент </w:t>
      </w:r>
      <w:r w:rsidRPr="00A3123A">
        <w:rPr>
          <w:rFonts w:ascii="Times New Roman" w:hAnsi="Times New Roman" w:cs="Times New Roman"/>
          <w:b/>
          <w:bCs/>
          <w:i/>
          <w:iCs/>
          <w:snapToGrid w:val="0"/>
          <w:sz w:val="28"/>
          <w:szCs w:val="28"/>
        </w:rPr>
        <w:t>Мастер подстановок</w:t>
      </w:r>
      <w:r w:rsidRPr="00A3123A">
        <w:rPr>
          <w:rFonts w:ascii="Times New Roman" w:hAnsi="Times New Roman" w:cs="Times New Roman"/>
          <w:snapToGrid w:val="0"/>
          <w:sz w:val="28"/>
          <w:szCs w:val="28"/>
        </w:rPr>
        <w:t xml:space="preserve">. </w:t>
      </w:r>
    </w:p>
    <w:p w:rsidR="00A3123A" w:rsidRPr="00A3123A" w:rsidRDefault="00A3123A" w:rsidP="00A3123A">
      <w:pPr>
        <w:spacing w:after="0" w:line="240" w:lineRule="auto"/>
        <w:ind w:firstLine="567"/>
        <w:jc w:val="both"/>
        <w:rPr>
          <w:rFonts w:ascii="Times New Roman" w:hAnsi="Times New Roman" w:cs="Times New Roman"/>
          <w:snapToGrid w:val="0"/>
          <w:sz w:val="28"/>
          <w:szCs w:val="28"/>
        </w:rPr>
      </w:pPr>
      <w:r w:rsidRPr="00A3123A">
        <w:rPr>
          <w:rFonts w:ascii="Times New Roman" w:hAnsi="Times New Roman" w:cs="Times New Roman"/>
          <w:snapToGrid w:val="0"/>
          <w:sz w:val="28"/>
          <w:szCs w:val="28"/>
        </w:rPr>
        <w:t>Первое диалоговое окно Мастера подстановок  предлагает выбрать источник формирования списка: на основе данных таблицы\запроса или фиксированный набор значений. В данном случае нужно выбрать первый вариант.</w:t>
      </w:r>
    </w:p>
    <w:p w:rsidR="00A3123A" w:rsidRPr="00A3123A" w:rsidRDefault="00A3123A" w:rsidP="00A3123A">
      <w:pPr>
        <w:spacing w:after="0" w:line="240" w:lineRule="auto"/>
        <w:ind w:firstLine="567"/>
        <w:jc w:val="both"/>
        <w:rPr>
          <w:rFonts w:ascii="Times New Roman" w:hAnsi="Times New Roman" w:cs="Times New Roman"/>
          <w:snapToGrid w:val="0"/>
          <w:sz w:val="28"/>
          <w:szCs w:val="28"/>
        </w:rPr>
      </w:pPr>
      <w:r w:rsidRPr="00A3123A">
        <w:rPr>
          <w:rFonts w:ascii="Times New Roman" w:hAnsi="Times New Roman" w:cs="Times New Roman"/>
          <w:snapToGrid w:val="0"/>
          <w:sz w:val="28"/>
          <w:szCs w:val="28"/>
        </w:rPr>
        <w:t xml:space="preserve">В следующем окне из приведенного списка таблиц\запросов следует выбрать таблицу\запрос, являющуюся источником данных для списка. В нашем примере такой таблицей является таблица </w:t>
      </w:r>
      <w:r w:rsidRPr="00A3123A">
        <w:rPr>
          <w:rFonts w:ascii="Times New Roman" w:hAnsi="Times New Roman" w:cs="Times New Roman"/>
          <w:b/>
          <w:bCs/>
          <w:snapToGrid w:val="0"/>
          <w:sz w:val="28"/>
          <w:szCs w:val="28"/>
        </w:rPr>
        <w:t>Студенты</w:t>
      </w:r>
      <w:r w:rsidRPr="00A3123A">
        <w:rPr>
          <w:rFonts w:ascii="Times New Roman" w:hAnsi="Times New Roman" w:cs="Times New Roman"/>
          <w:snapToGrid w:val="0"/>
          <w:sz w:val="28"/>
          <w:szCs w:val="28"/>
        </w:rPr>
        <w:t>, т.к. она послужит источником данных для списка номеров  зачеток.</w:t>
      </w:r>
    </w:p>
    <w:p w:rsidR="00A3123A" w:rsidRPr="00A3123A" w:rsidRDefault="00A3123A" w:rsidP="00A3123A">
      <w:pPr>
        <w:spacing w:after="0" w:line="240" w:lineRule="auto"/>
        <w:ind w:firstLine="567"/>
        <w:jc w:val="both"/>
        <w:rPr>
          <w:rFonts w:ascii="Times New Roman" w:hAnsi="Times New Roman" w:cs="Times New Roman"/>
          <w:snapToGrid w:val="0"/>
          <w:sz w:val="28"/>
          <w:szCs w:val="28"/>
        </w:rPr>
      </w:pPr>
      <w:r w:rsidRPr="00A3123A">
        <w:rPr>
          <w:rFonts w:ascii="Times New Roman" w:hAnsi="Times New Roman" w:cs="Times New Roman"/>
          <w:snapToGrid w:val="0"/>
          <w:sz w:val="28"/>
          <w:szCs w:val="28"/>
        </w:rPr>
        <w:t xml:space="preserve">В третьем окне Мастера подстановок из списка </w:t>
      </w:r>
      <w:r w:rsidRPr="00A3123A">
        <w:rPr>
          <w:rFonts w:ascii="Times New Roman" w:hAnsi="Times New Roman" w:cs="Times New Roman"/>
          <w:b/>
          <w:bCs/>
          <w:i/>
          <w:iCs/>
          <w:snapToGrid w:val="0"/>
          <w:sz w:val="28"/>
          <w:szCs w:val="28"/>
        </w:rPr>
        <w:t>Доступные поля</w:t>
      </w:r>
      <w:r w:rsidRPr="00A3123A">
        <w:rPr>
          <w:rFonts w:ascii="Times New Roman" w:hAnsi="Times New Roman" w:cs="Times New Roman"/>
          <w:snapToGrid w:val="0"/>
          <w:sz w:val="28"/>
          <w:szCs w:val="28"/>
        </w:rPr>
        <w:t xml:space="preserve"> нужно выбрать поля, значения которых фигурируют в списке . В данном случае можно выбрать поля </w:t>
      </w:r>
      <w:r w:rsidRPr="00A3123A">
        <w:rPr>
          <w:rFonts w:ascii="Times New Roman" w:hAnsi="Times New Roman" w:cs="Times New Roman"/>
          <w:b/>
          <w:bCs/>
          <w:i/>
          <w:iCs/>
          <w:snapToGrid w:val="0"/>
          <w:sz w:val="28"/>
          <w:szCs w:val="28"/>
        </w:rPr>
        <w:t>Фамилия</w:t>
      </w:r>
      <w:r w:rsidRPr="00A3123A">
        <w:rPr>
          <w:rFonts w:ascii="Times New Roman" w:hAnsi="Times New Roman" w:cs="Times New Roman"/>
          <w:snapToGrid w:val="0"/>
          <w:sz w:val="28"/>
          <w:szCs w:val="28"/>
        </w:rPr>
        <w:t xml:space="preserve"> и </w:t>
      </w:r>
      <w:r w:rsidRPr="00A3123A">
        <w:rPr>
          <w:rFonts w:ascii="Times New Roman" w:hAnsi="Times New Roman" w:cs="Times New Roman"/>
          <w:b/>
          <w:bCs/>
          <w:i/>
          <w:iCs/>
          <w:snapToGrid w:val="0"/>
          <w:sz w:val="28"/>
          <w:szCs w:val="28"/>
        </w:rPr>
        <w:t>Имя</w:t>
      </w:r>
      <w:r w:rsidRPr="00A3123A">
        <w:rPr>
          <w:rFonts w:ascii="Times New Roman" w:hAnsi="Times New Roman" w:cs="Times New Roman"/>
          <w:snapToGrid w:val="0"/>
          <w:sz w:val="28"/>
          <w:szCs w:val="28"/>
        </w:rPr>
        <w:t xml:space="preserve"> , которые сделают список более информативным. После этого можно нажать кнопку </w:t>
      </w:r>
      <w:r w:rsidRPr="00A3123A">
        <w:rPr>
          <w:rFonts w:ascii="Times New Roman" w:hAnsi="Times New Roman" w:cs="Times New Roman"/>
          <w:b/>
          <w:bCs/>
          <w:snapToGrid w:val="0"/>
          <w:sz w:val="28"/>
          <w:szCs w:val="28"/>
        </w:rPr>
        <w:t>Готово</w:t>
      </w:r>
      <w:r w:rsidRPr="00A3123A">
        <w:rPr>
          <w:rFonts w:ascii="Times New Roman" w:hAnsi="Times New Roman" w:cs="Times New Roman"/>
          <w:snapToGrid w:val="0"/>
          <w:sz w:val="28"/>
          <w:szCs w:val="28"/>
        </w:rPr>
        <w:t xml:space="preserve"> для завершения процесса  проектирования комбинированного списка.  Сохранив проект </w:t>
      </w:r>
      <w:r w:rsidRPr="00A3123A">
        <w:rPr>
          <w:rFonts w:ascii="Times New Roman" w:hAnsi="Times New Roman" w:cs="Times New Roman"/>
          <w:snapToGrid w:val="0"/>
          <w:sz w:val="28"/>
          <w:szCs w:val="28"/>
        </w:rPr>
        <w:lastRenderedPageBreak/>
        <w:t xml:space="preserve">таблицы, можно  открыть таблицу </w:t>
      </w:r>
      <w:r w:rsidRPr="00A3123A">
        <w:rPr>
          <w:rFonts w:ascii="Times New Roman" w:hAnsi="Times New Roman" w:cs="Times New Roman"/>
          <w:b/>
          <w:bCs/>
          <w:snapToGrid w:val="0"/>
          <w:sz w:val="28"/>
          <w:szCs w:val="28"/>
        </w:rPr>
        <w:t>Экзамены</w:t>
      </w:r>
      <w:r w:rsidRPr="00A3123A">
        <w:rPr>
          <w:rFonts w:ascii="Times New Roman" w:hAnsi="Times New Roman" w:cs="Times New Roman"/>
          <w:snapToGrid w:val="0"/>
          <w:sz w:val="28"/>
          <w:szCs w:val="28"/>
        </w:rPr>
        <w:t xml:space="preserve"> и просмотреть результат работы.</w:t>
      </w:r>
    </w:p>
    <w:p w:rsidR="00A3123A" w:rsidRPr="00A3123A" w:rsidRDefault="00A3123A" w:rsidP="00A3123A">
      <w:pPr>
        <w:spacing w:after="0" w:line="240" w:lineRule="auto"/>
        <w:jc w:val="both"/>
        <w:rPr>
          <w:rFonts w:ascii="Times New Roman" w:hAnsi="Times New Roman" w:cs="Times New Roman"/>
          <w:snapToGrid w:val="0"/>
          <w:sz w:val="28"/>
          <w:szCs w:val="28"/>
        </w:rPr>
      </w:pPr>
      <w:r w:rsidRPr="00A3123A">
        <w:rPr>
          <w:rFonts w:ascii="Times New Roman" w:hAnsi="Times New Roman" w:cs="Times New Roman"/>
          <w:snapToGrid w:val="0"/>
          <w:sz w:val="28"/>
          <w:szCs w:val="28"/>
        </w:rPr>
        <w:t> </w:t>
      </w:r>
      <w:r w:rsidRPr="00A3123A">
        <w:rPr>
          <w:rFonts w:ascii="Times New Roman" w:hAnsi="Times New Roman" w:cs="Times New Roman"/>
          <w:noProof/>
          <w:sz w:val="28"/>
          <w:szCs w:val="28"/>
        </w:rPr>
        <w:drawing>
          <wp:inline distT="0" distB="0" distL="0" distR="0">
            <wp:extent cx="5475605" cy="1595120"/>
            <wp:effectExtent l="0" t="0" r="0" b="5080"/>
            <wp:docPr id="77" name="Рисунок 77"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   "/>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475605" cy="1595120"/>
                    </a:xfrm>
                    <a:prstGeom prst="rect">
                      <a:avLst/>
                    </a:prstGeom>
                    <a:noFill/>
                    <a:ln>
                      <a:noFill/>
                    </a:ln>
                  </pic:spPr>
                </pic:pic>
              </a:graphicData>
            </a:graphic>
          </wp:inline>
        </w:drawing>
      </w:r>
    </w:p>
    <w:p w:rsidR="00A3123A" w:rsidRPr="00A3123A" w:rsidRDefault="00A3123A" w:rsidP="00A3123A">
      <w:pPr>
        <w:spacing w:after="0" w:line="240" w:lineRule="auto"/>
        <w:jc w:val="center"/>
        <w:rPr>
          <w:rFonts w:ascii="Times New Roman" w:hAnsi="Times New Roman" w:cs="Times New Roman"/>
          <w:snapToGrid w:val="0"/>
          <w:sz w:val="28"/>
          <w:szCs w:val="28"/>
        </w:rPr>
      </w:pPr>
      <w:r w:rsidRPr="00A3123A">
        <w:rPr>
          <w:rFonts w:ascii="Times New Roman" w:hAnsi="Times New Roman" w:cs="Times New Roman"/>
          <w:b/>
          <w:bCs/>
          <w:snapToGrid w:val="0"/>
          <w:sz w:val="28"/>
          <w:szCs w:val="28"/>
        </w:rPr>
        <w:t>Рис.4 Использование комбинированного списка</w:t>
      </w:r>
    </w:p>
    <w:p w:rsidR="00A3123A" w:rsidRPr="00A3123A" w:rsidRDefault="00A3123A" w:rsidP="00A3123A">
      <w:pPr>
        <w:spacing w:after="0" w:line="240" w:lineRule="auto"/>
        <w:ind w:firstLine="567"/>
        <w:jc w:val="both"/>
        <w:rPr>
          <w:rFonts w:ascii="Times New Roman" w:hAnsi="Times New Roman" w:cs="Times New Roman"/>
          <w:snapToGrid w:val="0"/>
          <w:sz w:val="28"/>
          <w:szCs w:val="28"/>
        </w:rPr>
      </w:pPr>
      <w:r w:rsidRPr="00A3123A">
        <w:rPr>
          <w:rFonts w:ascii="Times New Roman" w:hAnsi="Times New Roman" w:cs="Times New Roman"/>
          <w:snapToGrid w:val="0"/>
          <w:sz w:val="28"/>
          <w:szCs w:val="28"/>
        </w:rPr>
        <w:t xml:space="preserve">Другая возможность использования Мастера подстановок - это создание списков с фиксированными значениями. Он используется в тех случаях, когда набор значений в поле строго ограничен.  Например, поле </w:t>
      </w:r>
      <w:r w:rsidRPr="00A3123A">
        <w:rPr>
          <w:rFonts w:ascii="Times New Roman" w:hAnsi="Times New Roman" w:cs="Times New Roman"/>
          <w:b/>
          <w:bCs/>
          <w:i/>
          <w:iCs/>
          <w:snapToGrid w:val="0"/>
          <w:sz w:val="28"/>
          <w:szCs w:val="28"/>
        </w:rPr>
        <w:t>Факультет</w:t>
      </w:r>
      <w:r w:rsidRPr="00A3123A">
        <w:rPr>
          <w:rFonts w:ascii="Times New Roman" w:hAnsi="Times New Roman" w:cs="Times New Roman"/>
          <w:snapToGrid w:val="0"/>
          <w:sz w:val="28"/>
          <w:szCs w:val="28"/>
        </w:rPr>
        <w:t xml:space="preserve"> в таблице </w:t>
      </w:r>
      <w:r w:rsidRPr="00A3123A">
        <w:rPr>
          <w:rFonts w:ascii="Times New Roman" w:hAnsi="Times New Roman" w:cs="Times New Roman"/>
          <w:b/>
          <w:bCs/>
          <w:snapToGrid w:val="0"/>
          <w:sz w:val="28"/>
          <w:szCs w:val="28"/>
        </w:rPr>
        <w:t>Студенты</w:t>
      </w:r>
      <w:r w:rsidRPr="00A3123A">
        <w:rPr>
          <w:rFonts w:ascii="Times New Roman" w:hAnsi="Times New Roman" w:cs="Times New Roman"/>
          <w:snapToGrid w:val="0"/>
          <w:sz w:val="28"/>
          <w:szCs w:val="28"/>
        </w:rPr>
        <w:t xml:space="preserve"> может иметь ограниченный набор значений (все факультеты, имеющиеся в данном ВУЗе). Никаких других значений  в этом поле быть не может. Чтобы ввести единообразие в записях и избежать ошибок при вводе, это поле также можно представить в виде списка, формируемого Мастером подстановок. Процесс создания списка похож на описанный выше, но на первом шаге Мастера подстановок следует выбрать опцию </w:t>
      </w:r>
      <w:r w:rsidRPr="00A3123A">
        <w:rPr>
          <w:rFonts w:ascii="Times New Roman" w:hAnsi="Times New Roman" w:cs="Times New Roman"/>
          <w:b/>
          <w:bCs/>
          <w:snapToGrid w:val="0"/>
          <w:sz w:val="28"/>
          <w:szCs w:val="28"/>
        </w:rPr>
        <w:t>Фиксированный набор значений</w:t>
      </w:r>
      <w:r w:rsidRPr="00A3123A">
        <w:rPr>
          <w:rFonts w:ascii="Times New Roman" w:hAnsi="Times New Roman" w:cs="Times New Roman"/>
          <w:snapToGrid w:val="0"/>
          <w:sz w:val="28"/>
          <w:szCs w:val="28"/>
        </w:rPr>
        <w:t xml:space="preserve">. На следующем шаге нужно создать список этих значений (в данном примере записать в список все факультеты данного ВУЗа). После чего можно завершить процесс создания списка и сохранить изменения в структуре.  Теперь при вводе данных в поле </w:t>
      </w:r>
      <w:r w:rsidRPr="00A3123A">
        <w:rPr>
          <w:rFonts w:ascii="Times New Roman" w:hAnsi="Times New Roman" w:cs="Times New Roman"/>
          <w:b/>
          <w:bCs/>
          <w:i/>
          <w:iCs/>
          <w:snapToGrid w:val="0"/>
          <w:sz w:val="28"/>
          <w:szCs w:val="28"/>
        </w:rPr>
        <w:t>Факультет</w:t>
      </w:r>
      <w:r w:rsidRPr="00A3123A">
        <w:rPr>
          <w:rFonts w:ascii="Times New Roman" w:hAnsi="Times New Roman" w:cs="Times New Roman"/>
          <w:snapToGrid w:val="0"/>
          <w:sz w:val="28"/>
          <w:szCs w:val="28"/>
        </w:rPr>
        <w:t xml:space="preserve"> нет необходимости  печатать значения, а достаточно просто выбрать из предлагаемого списка нужное. </w:t>
      </w:r>
    </w:p>
    <w:p w:rsidR="006B7E1D" w:rsidRPr="00A3123A" w:rsidRDefault="006B7E1D" w:rsidP="00B70E95">
      <w:pPr>
        <w:pStyle w:val="a9"/>
        <w:ind w:left="155" w:right="155"/>
        <w:rPr>
          <w:color w:val="000000"/>
          <w:sz w:val="28"/>
          <w:szCs w:val="28"/>
        </w:rPr>
      </w:pPr>
    </w:p>
    <w:p w:rsidR="00B70E95" w:rsidRDefault="00B70E95" w:rsidP="00B70E95">
      <w:pPr>
        <w:pStyle w:val="a9"/>
        <w:ind w:left="155" w:right="155" w:hanging="13"/>
        <w:rPr>
          <w:b/>
          <w:i/>
          <w:color w:val="000000"/>
          <w:sz w:val="28"/>
          <w:szCs w:val="28"/>
        </w:rPr>
      </w:pPr>
      <w:r w:rsidRPr="001D759A">
        <w:rPr>
          <w:b/>
          <w:i/>
          <w:color w:val="000000"/>
          <w:sz w:val="28"/>
          <w:szCs w:val="28"/>
        </w:rPr>
        <w:t>Задание</w:t>
      </w:r>
      <w:r w:rsidR="00A3123A">
        <w:rPr>
          <w:b/>
          <w:i/>
          <w:color w:val="000000"/>
          <w:sz w:val="28"/>
          <w:szCs w:val="28"/>
        </w:rPr>
        <w:t xml:space="preserve"> к работе</w:t>
      </w:r>
      <w:r w:rsidRPr="001D759A">
        <w:rPr>
          <w:b/>
          <w:i/>
          <w:color w:val="000000"/>
          <w:sz w:val="28"/>
          <w:szCs w:val="28"/>
        </w:rPr>
        <w:t>:</w:t>
      </w:r>
    </w:p>
    <w:p w:rsidR="00A3123A" w:rsidRPr="00A3123A" w:rsidRDefault="00A3123A" w:rsidP="00A3123A">
      <w:pPr>
        <w:widowControl w:val="0"/>
        <w:spacing w:after="0" w:line="240" w:lineRule="auto"/>
        <w:ind w:firstLine="567"/>
        <w:jc w:val="both"/>
        <w:rPr>
          <w:rFonts w:ascii="Times New Roman" w:eastAsia="Times New Roman" w:hAnsi="Times New Roman" w:cs="Times New Roman"/>
          <w:snapToGrid w:val="0"/>
          <w:sz w:val="28"/>
          <w:szCs w:val="28"/>
        </w:rPr>
      </w:pPr>
      <w:r w:rsidRPr="00A3123A">
        <w:rPr>
          <w:rFonts w:ascii="Times New Roman" w:eastAsia="Times New Roman" w:hAnsi="Times New Roman" w:cs="Times New Roman"/>
          <w:snapToGrid w:val="0"/>
          <w:sz w:val="28"/>
          <w:szCs w:val="28"/>
        </w:rPr>
        <w:t xml:space="preserve">Создать новую </w:t>
      </w:r>
      <w:r w:rsidRPr="00A3123A">
        <w:rPr>
          <w:rFonts w:ascii="Times New Roman" w:eastAsia="Times New Roman" w:hAnsi="Times New Roman" w:cs="Times New Roman"/>
          <w:b/>
          <w:bCs/>
          <w:snapToGrid w:val="0"/>
          <w:sz w:val="28"/>
          <w:szCs w:val="28"/>
        </w:rPr>
        <w:t>базу данных База№4</w:t>
      </w:r>
      <w:r w:rsidRPr="00A3123A">
        <w:rPr>
          <w:rFonts w:ascii="Times New Roman" w:eastAsia="Times New Roman" w:hAnsi="Times New Roman" w:cs="Times New Roman"/>
          <w:snapToGrid w:val="0"/>
          <w:sz w:val="28"/>
          <w:szCs w:val="28"/>
        </w:rPr>
        <w:t>.</w:t>
      </w:r>
    </w:p>
    <w:p w:rsidR="00A3123A" w:rsidRPr="00A3123A" w:rsidRDefault="00A3123A" w:rsidP="00A3123A">
      <w:pPr>
        <w:widowControl w:val="0"/>
        <w:spacing w:after="0" w:line="240" w:lineRule="auto"/>
        <w:ind w:firstLine="567"/>
        <w:jc w:val="both"/>
        <w:rPr>
          <w:rFonts w:ascii="Times New Roman" w:eastAsia="Times New Roman" w:hAnsi="Times New Roman" w:cs="Times New Roman"/>
          <w:b/>
          <w:snapToGrid w:val="0"/>
          <w:sz w:val="28"/>
          <w:szCs w:val="28"/>
        </w:rPr>
      </w:pPr>
      <w:r w:rsidRPr="00A3123A">
        <w:rPr>
          <w:rFonts w:ascii="Times New Roman" w:eastAsia="Times New Roman" w:hAnsi="Times New Roman" w:cs="Times New Roman"/>
          <w:b/>
          <w:snapToGrid w:val="0"/>
          <w:sz w:val="28"/>
          <w:szCs w:val="28"/>
        </w:rPr>
        <w:t>Задание 1.</w:t>
      </w:r>
    </w:p>
    <w:p w:rsidR="00A3123A" w:rsidRPr="00A3123A" w:rsidRDefault="00A3123A" w:rsidP="00A3123A">
      <w:pPr>
        <w:widowControl w:val="0"/>
        <w:spacing w:after="0" w:line="240" w:lineRule="auto"/>
        <w:ind w:firstLine="567"/>
        <w:jc w:val="both"/>
        <w:rPr>
          <w:rFonts w:ascii="Times New Roman" w:eastAsia="Times New Roman" w:hAnsi="Times New Roman" w:cs="Times New Roman"/>
          <w:snapToGrid w:val="0"/>
          <w:sz w:val="28"/>
          <w:szCs w:val="28"/>
        </w:rPr>
      </w:pPr>
      <w:r w:rsidRPr="00A3123A">
        <w:rPr>
          <w:rFonts w:ascii="Times New Roman" w:eastAsia="Times New Roman" w:hAnsi="Times New Roman" w:cs="Times New Roman"/>
          <w:snapToGrid w:val="0"/>
          <w:sz w:val="28"/>
          <w:szCs w:val="28"/>
        </w:rPr>
        <w:t xml:space="preserve">Для создания структуры ключевой таблицы </w:t>
      </w:r>
      <w:r w:rsidRPr="00A3123A">
        <w:rPr>
          <w:rFonts w:ascii="Times New Roman" w:eastAsia="Times New Roman" w:hAnsi="Times New Roman" w:cs="Times New Roman"/>
          <w:b/>
          <w:bCs/>
          <w:snapToGrid w:val="0"/>
          <w:sz w:val="28"/>
          <w:szCs w:val="28"/>
        </w:rPr>
        <w:t>Студенты</w:t>
      </w:r>
      <w:r w:rsidRPr="00A3123A">
        <w:rPr>
          <w:rFonts w:ascii="Times New Roman" w:eastAsia="Times New Roman" w:hAnsi="Times New Roman" w:cs="Times New Roman"/>
          <w:snapToGrid w:val="0"/>
          <w:sz w:val="28"/>
          <w:szCs w:val="28"/>
        </w:rPr>
        <w:t xml:space="preserve"> рекомендуется использовать режим конструктора. </w:t>
      </w:r>
    </w:p>
    <w:p w:rsidR="00A3123A" w:rsidRPr="00A3123A" w:rsidRDefault="00A3123A" w:rsidP="00A3123A">
      <w:pPr>
        <w:widowControl w:val="0"/>
        <w:spacing w:after="0" w:line="240" w:lineRule="auto"/>
        <w:ind w:firstLine="567"/>
        <w:jc w:val="both"/>
        <w:rPr>
          <w:rFonts w:ascii="Times New Roman" w:eastAsia="Times New Roman" w:hAnsi="Times New Roman" w:cs="Times New Roman"/>
          <w:snapToGrid w:val="0"/>
          <w:sz w:val="28"/>
          <w:szCs w:val="28"/>
        </w:rPr>
      </w:pPr>
      <w:r w:rsidRPr="00A3123A">
        <w:rPr>
          <w:rFonts w:ascii="Times New Roman" w:eastAsia="Times New Roman" w:hAnsi="Times New Roman" w:cs="Times New Roman"/>
          <w:b/>
          <w:bCs/>
          <w:i/>
          <w:iCs/>
          <w:snapToGrid w:val="0"/>
          <w:sz w:val="28"/>
          <w:szCs w:val="28"/>
        </w:rPr>
        <w:t xml:space="preserve">Внимание! </w:t>
      </w:r>
      <w:r w:rsidRPr="00A3123A">
        <w:rPr>
          <w:rFonts w:ascii="Times New Roman" w:eastAsia="Times New Roman" w:hAnsi="Times New Roman" w:cs="Times New Roman"/>
          <w:i/>
          <w:iCs/>
          <w:snapToGrid w:val="0"/>
          <w:sz w:val="28"/>
          <w:szCs w:val="28"/>
          <w:u w:val="single"/>
        </w:rPr>
        <w:t xml:space="preserve">В бланке </w:t>
      </w:r>
      <w:r w:rsidRPr="00A3123A">
        <w:rPr>
          <w:rFonts w:ascii="Times New Roman" w:eastAsia="Times New Roman" w:hAnsi="Times New Roman" w:cs="Times New Roman"/>
          <w:b/>
          <w:bCs/>
          <w:i/>
          <w:iCs/>
          <w:snapToGrid w:val="0"/>
          <w:sz w:val="28"/>
          <w:szCs w:val="28"/>
          <w:u w:val="single"/>
        </w:rPr>
        <w:t>Свойства</w:t>
      </w:r>
      <w:r w:rsidRPr="00A3123A">
        <w:rPr>
          <w:rFonts w:ascii="Times New Roman" w:eastAsia="Times New Roman" w:hAnsi="Times New Roman" w:cs="Times New Roman"/>
          <w:i/>
          <w:iCs/>
          <w:snapToGrid w:val="0"/>
          <w:sz w:val="28"/>
          <w:szCs w:val="28"/>
          <w:u w:val="single"/>
        </w:rPr>
        <w:t xml:space="preserve"> обязательно указать длину текстовых полей, формат числовых полей и дат. Поле</w:t>
      </w:r>
      <w:r w:rsidRPr="00A3123A">
        <w:rPr>
          <w:rFonts w:ascii="Times New Roman" w:eastAsia="Times New Roman" w:hAnsi="Times New Roman" w:cs="Times New Roman"/>
          <w:b/>
          <w:bCs/>
          <w:i/>
          <w:iCs/>
          <w:snapToGrid w:val="0"/>
          <w:sz w:val="28"/>
          <w:szCs w:val="28"/>
          <w:u w:val="single"/>
        </w:rPr>
        <w:t xml:space="preserve"> Номер зачетки</w:t>
      </w:r>
      <w:r w:rsidRPr="00A3123A">
        <w:rPr>
          <w:rFonts w:ascii="Times New Roman" w:eastAsia="Times New Roman" w:hAnsi="Times New Roman" w:cs="Times New Roman"/>
          <w:i/>
          <w:iCs/>
          <w:snapToGrid w:val="0"/>
          <w:sz w:val="28"/>
          <w:szCs w:val="28"/>
          <w:u w:val="single"/>
        </w:rPr>
        <w:t xml:space="preserve"> в таблице </w:t>
      </w:r>
      <w:r w:rsidRPr="00A3123A">
        <w:rPr>
          <w:rFonts w:ascii="Times New Roman" w:eastAsia="Times New Roman" w:hAnsi="Times New Roman" w:cs="Times New Roman"/>
          <w:b/>
          <w:bCs/>
          <w:i/>
          <w:iCs/>
          <w:snapToGrid w:val="0"/>
          <w:sz w:val="28"/>
          <w:szCs w:val="28"/>
          <w:u w:val="single"/>
        </w:rPr>
        <w:t xml:space="preserve">Студенты </w:t>
      </w:r>
      <w:r w:rsidRPr="00A3123A">
        <w:rPr>
          <w:rFonts w:ascii="Times New Roman" w:eastAsia="Times New Roman" w:hAnsi="Times New Roman" w:cs="Times New Roman"/>
          <w:i/>
          <w:iCs/>
          <w:snapToGrid w:val="0"/>
          <w:sz w:val="28"/>
          <w:szCs w:val="28"/>
          <w:u w:val="single"/>
        </w:rPr>
        <w:t xml:space="preserve"> объявить ключевым и индексированным со значением </w:t>
      </w:r>
      <w:r w:rsidRPr="00A3123A">
        <w:rPr>
          <w:rFonts w:ascii="Times New Roman" w:eastAsia="Times New Roman" w:hAnsi="Times New Roman" w:cs="Times New Roman"/>
          <w:b/>
          <w:bCs/>
          <w:i/>
          <w:iCs/>
          <w:snapToGrid w:val="0"/>
          <w:sz w:val="28"/>
          <w:szCs w:val="28"/>
          <w:u w:val="single"/>
        </w:rPr>
        <w:t>Совпадения не допускаются</w:t>
      </w:r>
      <w:r w:rsidRPr="00A3123A">
        <w:rPr>
          <w:rFonts w:ascii="Times New Roman" w:eastAsia="Times New Roman" w:hAnsi="Times New Roman" w:cs="Times New Roman"/>
          <w:b/>
          <w:bCs/>
          <w:i/>
          <w:iCs/>
          <w:snapToGrid w:val="0"/>
          <w:sz w:val="28"/>
          <w:szCs w:val="28"/>
        </w:rPr>
        <w:t>.</w:t>
      </w:r>
    </w:p>
    <w:p w:rsidR="00A3123A" w:rsidRPr="00A3123A" w:rsidRDefault="00A3123A" w:rsidP="00A3123A">
      <w:pPr>
        <w:widowControl w:val="0"/>
        <w:spacing w:after="0" w:line="240" w:lineRule="auto"/>
        <w:ind w:firstLine="567"/>
        <w:jc w:val="both"/>
        <w:rPr>
          <w:rFonts w:ascii="Times New Roman" w:eastAsia="Times New Roman" w:hAnsi="Times New Roman" w:cs="Times New Roman"/>
          <w:snapToGrid w:val="0"/>
          <w:sz w:val="28"/>
          <w:szCs w:val="28"/>
        </w:rPr>
      </w:pPr>
      <w:r w:rsidRPr="00A3123A">
        <w:rPr>
          <w:rFonts w:ascii="Times New Roman" w:eastAsia="Times New Roman" w:hAnsi="Times New Roman" w:cs="Times New Roman"/>
          <w:snapToGrid w:val="0"/>
          <w:sz w:val="28"/>
          <w:szCs w:val="28"/>
        </w:rPr>
        <w:t xml:space="preserve">Структура таблицы </w:t>
      </w:r>
      <w:r w:rsidRPr="00A3123A">
        <w:rPr>
          <w:rFonts w:ascii="Times New Roman" w:eastAsia="Times New Roman" w:hAnsi="Times New Roman" w:cs="Times New Roman"/>
          <w:b/>
          <w:bCs/>
          <w:snapToGrid w:val="0"/>
          <w:sz w:val="28"/>
          <w:szCs w:val="28"/>
        </w:rPr>
        <w:t>Студенты</w:t>
      </w:r>
      <w:r w:rsidRPr="00A3123A">
        <w:rPr>
          <w:rFonts w:ascii="Times New Roman" w:eastAsia="Times New Roman" w:hAnsi="Times New Roman" w:cs="Times New Roman"/>
          <w:snapToGrid w:val="0"/>
          <w:sz w:val="28"/>
          <w:szCs w:val="28"/>
        </w:rPr>
        <w:t xml:space="preserve"> должна быть следующей:</w:t>
      </w:r>
    </w:p>
    <w:p w:rsidR="00A3123A" w:rsidRPr="00A3123A" w:rsidRDefault="00A3123A" w:rsidP="00A3123A">
      <w:pPr>
        <w:widowControl w:val="0"/>
        <w:spacing w:after="0" w:line="240" w:lineRule="auto"/>
        <w:ind w:firstLine="567"/>
        <w:jc w:val="both"/>
        <w:rPr>
          <w:rFonts w:ascii="Times New Roman" w:eastAsia="Times New Roman" w:hAnsi="Times New Roman" w:cs="Times New Roman"/>
          <w:snapToGrid w:val="0"/>
          <w:sz w:val="28"/>
          <w:szCs w:val="28"/>
        </w:rPr>
      </w:pPr>
      <w:r w:rsidRPr="00A3123A">
        <w:rPr>
          <w:rFonts w:ascii="Times New Roman" w:eastAsia="Times New Roman" w:hAnsi="Times New Roman" w:cs="Times New Roman"/>
          <w:snapToGrid w:val="0"/>
          <w:sz w:val="28"/>
          <w:szCs w:val="28"/>
        </w:rPr>
        <w:t> </w:t>
      </w:r>
    </w:p>
    <w:tbl>
      <w:tblPr>
        <w:tblW w:w="0" w:type="auto"/>
        <w:tblCellMar>
          <w:left w:w="0" w:type="dxa"/>
          <w:right w:w="0" w:type="dxa"/>
        </w:tblCellMar>
        <w:tblLook w:val="0000" w:firstRow="0" w:lastRow="0" w:firstColumn="0" w:lastColumn="0" w:noHBand="0" w:noVBand="0"/>
      </w:tblPr>
      <w:tblGrid>
        <w:gridCol w:w="3652"/>
        <w:gridCol w:w="4253"/>
      </w:tblGrid>
      <w:tr w:rsidR="00A3123A" w:rsidRPr="00A3123A" w:rsidTr="00941271">
        <w:tc>
          <w:tcPr>
            <w:tcW w:w="3652" w:type="dxa"/>
            <w:tcBorders>
              <w:top w:val="single" w:sz="6" w:space="0" w:color="808080"/>
              <w:left w:val="single" w:sz="6" w:space="0" w:color="808080"/>
              <w:bottom w:val="single" w:sz="6" w:space="0" w:color="808080"/>
              <w:right w:val="single" w:sz="6" w:space="0" w:color="808080"/>
            </w:tcBorders>
            <w:shd w:val="clear" w:color="auto" w:fill="F2F2F2"/>
            <w:tcMar>
              <w:top w:w="0" w:type="dxa"/>
              <w:left w:w="108" w:type="dxa"/>
              <w:bottom w:w="0" w:type="dxa"/>
              <w:right w:w="108" w:type="dxa"/>
            </w:tcMar>
          </w:tcPr>
          <w:p w:rsidR="00A3123A" w:rsidRPr="00A3123A" w:rsidRDefault="00A3123A" w:rsidP="00A3123A">
            <w:pPr>
              <w:widowControl w:val="0"/>
              <w:spacing w:after="0" w:line="240" w:lineRule="auto"/>
              <w:jc w:val="both"/>
              <w:rPr>
                <w:rFonts w:ascii="Times New Roman" w:eastAsia="Times New Roman" w:hAnsi="Times New Roman" w:cs="Times New Roman"/>
                <w:snapToGrid w:val="0"/>
                <w:sz w:val="28"/>
                <w:szCs w:val="28"/>
              </w:rPr>
            </w:pPr>
            <w:r w:rsidRPr="00A3123A">
              <w:rPr>
                <w:rFonts w:ascii="Times New Roman" w:eastAsia="Times New Roman" w:hAnsi="Times New Roman" w:cs="Times New Roman"/>
                <w:b/>
                <w:bCs/>
                <w:snapToGrid w:val="0"/>
                <w:sz w:val="28"/>
                <w:szCs w:val="28"/>
              </w:rPr>
              <w:t xml:space="preserve">Имя поля  </w:t>
            </w:r>
          </w:p>
        </w:tc>
        <w:tc>
          <w:tcPr>
            <w:tcW w:w="4253" w:type="dxa"/>
            <w:tcBorders>
              <w:top w:val="single" w:sz="6" w:space="0" w:color="808080"/>
              <w:left w:val="nil"/>
              <w:bottom w:val="single" w:sz="6" w:space="0" w:color="808080"/>
              <w:right w:val="single" w:sz="6" w:space="0" w:color="808080"/>
            </w:tcBorders>
            <w:shd w:val="clear" w:color="auto" w:fill="F2F2F2"/>
            <w:tcMar>
              <w:top w:w="0" w:type="dxa"/>
              <w:left w:w="108" w:type="dxa"/>
              <w:bottom w:w="0" w:type="dxa"/>
              <w:right w:w="108" w:type="dxa"/>
            </w:tcMar>
          </w:tcPr>
          <w:p w:rsidR="00A3123A" w:rsidRPr="00A3123A" w:rsidRDefault="00A3123A" w:rsidP="00A3123A">
            <w:pPr>
              <w:widowControl w:val="0"/>
              <w:spacing w:after="0" w:line="240" w:lineRule="auto"/>
              <w:jc w:val="both"/>
              <w:rPr>
                <w:rFonts w:ascii="Times New Roman" w:eastAsia="Times New Roman" w:hAnsi="Times New Roman" w:cs="Times New Roman"/>
                <w:snapToGrid w:val="0"/>
                <w:sz w:val="28"/>
                <w:szCs w:val="28"/>
              </w:rPr>
            </w:pPr>
            <w:r w:rsidRPr="00A3123A">
              <w:rPr>
                <w:rFonts w:ascii="Times New Roman" w:eastAsia="Times New Roman" w:hAnsi="Times New Roman" w:cs="Times New Roman"/>
                <w:b/>
                <w:bCs/>
                <w:snapToGrid w:val="0"/>
                <w:sz w:val="28"/>
                <w:szCs w:val="28"/>
              </w:rPr>
              <w:t xml:space="preserve">Тип поля  </w:t>
            </w:r>
          </w:p>
        </w:tc>
      </w:tr>
      <w:tr w:rsidR="00A3123A" w:rsidRPr="00A3123A" w:rsidTr="00941271">
        <w:tc>
          <w:tcPr>
            <w:tcW w:w="3652" w:type="dxa"/>
            <w:tcBorders>
              <w:top w:val="nil"/>
              <w:left w:val="single" w:sz="6" w:space="0" w:color="808080"/>
              <w:bottom w:val="single" w:sz="6" w:space="0" w:color="808080"/>
              <w:right w:val="single" w:sz="6" w:space="0" w:color="808080"/>
            </w:tcBorders>
            <w:tcMar>
              <w:top w:w="0" w:type="dxa"/>
              <w:left w:w="108" w:type="dxa"/>
              <w:bottom w:w="0" w:type="dxa"/>
              <w:right w:w="108" w:type="dxa"/>
            </w:tcMar>
          </w:tcPr>
          <w:p w:rsidR="00A3123A" w:rsidRPr="00A3123A" w:rsidRDefault="00A3123A" w:rsidP="00A3123A">
            <w:pPr>
              <w:widowControl w:val="0"/>
              <w:spacing w:after="0" w:line="240" w:lineRule="auto"/>
              <w:jc w:val="both"/>
              <w:rPr>
                <w:rFonts w:ascii="Times New Roman" w:eastAsia="Times New Roman" w:hAnsi="Times New Roman" w:cs="Times New Roman"/>
                <w:snapToGrid w:val="0"/>
                <w:sz w:val="28"/>
                <w:szCs w:val="28"/>
              </w:rPr>
            </w:pPr>
            <w:r w:rsidRPr="00A3123A">
              <w:rPr>
                <w:rFonts w:ascii="Times New Roman" w:eastAsia="Times New Roman" w:hAnsi="Times New Roman" w:cs="Times New Roman"/>
                <w:b/>
                <w:bCs/>
                <w:snapToGrid w:val="0"/>
                <w:sz w:val="28"/>
                <w:szCs w:val="28"/>
              </w:rPr>
              <w:t>Номер зачетки  </w:t>
            </w:r>
          </w:p>
        </w:tc>
        <w:tc>
          <w:tcPr>
            <w:tcW w:w="4253" w:type="dxa"/>
            <w:tcBorders>
              <w:top w:val="nil"/>
              <w:left w:val="nil"/>
              <w:bottom w:val="single" w:sz="6" w:space="0" w:color="808080"/>
              <w:right w:val="single" w:sz="6" w:space="0" w:color="808080"/>
            </w:tcBorders>
            <w:tcMar>
              <w:top w:w="0" w:type="dxa"/>
              <w:left w:w="108" w:type="dxa"/>
              <w:bottom w:w="0" w:type="dxa"/>
              <w:right w:w="108" w:type="dxa"/>
            </w:tcMar>
          </w:tcPr>
          <w:p w:rsidR="00A3123A" w:rsidRPr="00A3123A" w:rsidRDefault="00A3123A" w:rsidP="00A3123A">
            <w:pPr>
              <w:widowControl w:val="0"/>
              <w:spacing w:after="0" w:line="240" w:lineRule="auto"/>
              <w:jc w:val="both"/>
              <w:rPr>
                <w:rFonts w:ascii="Times New Roman" w:eastAsia="Times New Roman" w:hAnsi="Times New Roman" w:cs="Times New Roman"/>
                <w:snapToGrid w:val="0"/>
                <w:sz w:val="28"/>
                <w:szCs w:val="28"/>
              </w:rPr>
            </w:pPr>
            <w:r w:rsidRPr="00A3123A">
              <w:rPr>
                <w:rFonts w:ascii="Times New Roman" w:eastAsia="Times New Roman" w:hAnsi="Times New Roman" w:cs="Times New Roman"/>
                <w:i/>
                <w:iCs/>
                <w:snapToGrid w:val="0"/>
                <w:sz w:val="28"/>
                <w:szCs w:val="28"/>
              </w:rPr>
              <w:t xml:space="preserve">Числовой   </w:t>
            </w:r>
          </w:p>
        </w:tc>
      </w:tr>
      <w:tr w:rsidR="00A3123A" w:rsidRPr="00A3123A" w:rsidTr="00941271">
        <w:tc>
          <w:tcPr>
            <w:tcW w:w="3652" w:type="dxa"/>
            <w:tcBorders>
              <w:top w:val="nil"/>
              <w:left w:val="single" w:sz="6" w:space="0" w:color="808080"/>
              <w:bottom w:val="single" w:sz="6" w:space="0" w:color="808080"/>
              <w:right w:val="single" w:sz="6" w:space="0" w:color="808080"/>
            </w:tcBorders>
            <w:tcMar>
              <w:top w:w="0" w:type="dxa"/>
              <w:left w:w="108" w:type="dxa"/>
              <w:bottom w:w="0" w:type="dxa"/>
              <w:right w:w="108" w:type="dxa"/>
            </w:tcMar>
          </w:tcPr>
          <w:p w:rsidR="00A3123A" w:rsidRPr="00A3123A" w:rsidRDefault="00A3123A" w:rsidP="00A3123A">
            <w:pPr>
              <w:widowControl w:val="0"/>
              <w:spacing w:after="0" w:line="240" w:lineRule="auto"/>
              <w:jc w:val="both"/>
              <w:rPr>
                <w:rFonts w:ascii="Times New Roman" w:eastAsia="Times New Roman" w:hAnsi="Times New Roman" w:cs="Times New Roman"/>
                <w:snapToGrid w:val="0"/>
                <w:sz w:val="28"/>
                <w:szCs w:val="28"/>
              </w:rPr>
            </w:pPr>
            <w:r w:rsidRPr="00A3123A">
              <w:rPr>
                <w:rFonts w:ascii="Times New Roman" w:eastAsia="Times New Roman" w:hAnsi="Times New Roman" w:cs="Times New Roman"/>
                <w:b/>
                <w:bCs/>
                <w:snapToGrid w:val="0"/>
                <w:sz w:val="28"/>
                <w:szCs w:val="28"/>
              </w:rPr>
              <w:t xml:space="preserve">Фамилия  </w:t>
            </w:r>
          </w:p>
        </w:tc>
        <w:tc>
          <w:tcPr>
            <w:tcW w:w="4253" w:type="dxa"/>
            <w:tcBorders>
              <w:top w:val="nil"/>
              <w:left w:val="nil"/>
              <w:bottom w:val="single" w:sz="6" w:space="0" w:color="808080"/>
              <w:right w:val="single" w:sz="6" w:space="0" w:color="808080"/>
            </w:tcBorders>
            <w:tcMar>
              <w:top w:w="0" w:type="dxa"/>
              <w:left w:w="108" w:type="dxa"/>
              <w:bottom w:w="0" w:type="dxa"/>
              <w:right w:w="108" w:type="dxa"/>
            </w:tcMar>
          </w:tcPr>
          <w:p w:rsidR="00A3123A" w:rsidRPr="00A3123A" w:rsidRDefault="00A3123A" w:rsidP="00A3123A">
            <w:pPr>
              <w:widowControl w:val="0"/>
              <w:spacing w:after="0" w:line="240" w:lineRule="auto"/>
              <w:jc w:val="both"/>
              <w:rPr>
                <w:rFonts w:ascii="Times New Roman" w:eastAsia="Times New Roman" w:hAnsi="Times New Roman" w:cs="Times New Roman"/>
                <w:snapToGrid w:val="0"/>
                <w:sz w:val="28"/>
                <w:szCs w:val="28"/>
              </w:rPr>
            </w:pPr>
            <w:r w:rsidRPr="00A3123A">
              <w:rPr>
                <w:rFonts w:ascii="Times New Roman" w:eastAsia="Times New Roman" w:hAnsi="Times New Roman" w:cs="Times New Roman"/>
                <w:i/>
                <w:iCs/>
                <w:snapToGrid w:val="0"/>
                <w:sz w:val="28"/>
                <w:szCs w:val="28"/>
              </w:rPr>
              <w:t xml:space="preserve">Текстовый  </w:t>
            </w:r>
          </w:p>
        </w:tc>
      </w:tr>
      <w:tr w:rsidR="00A3123A" w:rsidRPr="00A3123A" w:rsidTr="00941271">
        <w:tc>
          <w:tcPr>
            <w:tcW w:w="3652" w:type="dxa"/>
            <w:tcBorders>
              <w:top w:val="nil"/>
              <w:left w:val="single" w:sz="6" w:space="0" w:color="808080"/>
              <w:bottom w:val="single" w:sz="6" w:space="0" w:color="808080"/>
              <w:right w:val="single" w:sz="6" w:space="0" w:color="808080"/>
            </w:tcBorders>
            <w:tcMar>
              <w:top w:w="0" w:type="dxa"/>
              <w:left w:w="108" w:type="dxa"/>
              <w:bottom w:w="0" w:type="dxa"/>
              <w:right w:w="108" w:type="dxa"/>
            </w:tcMar>
          </w:tcPr>
          <w:p w:rsidR="00A3123A" w:rsidRPr="00A3123A" w:rsidRDefault="00A3123A" w:rsidP="00A3123A">
            <w:pPr>
              <w:widowControl w:val="0"/>
              <w:spacing w:after="0" w:line="240" w:lineRule="auto"/>
              <w:jc w:val="both"/>
              <w:rPr>
                <w:rFonts w:ascii="Times New Roman" w:eastAsia="Times New Roman" w:hAnsi="Times New Roman" w:cs="Times New Roman"/>
                <w:snapToGrid w:val="0"/>
                <w:sz w:val="28"/>
                <w:szCs w:val="28"/>
              </w:rPr>
            </w:pPr>
            <w:r w:rsidRPr="00A3123A">
              <w:rPr>
                <w:rFonts w:ascii="Times New Roman" w:eastAsia="Times New Roman" w:hAnsi="Times New Roman" w:cs="Times New Roman"/>
                <w:b/>
                <w:bCs/>
                <w:snapToGrid w:val="0"/>
                <w:sz w:val="28"/>
                <w:szCs w:val="28"/>
              </w:rPr>
              <w:t xml:space="preserve">Имя  </w:t>
            </w:r>
          </w:p>
        </w:tc>
        <w:tc>
          <w:tcPr>
            <w:tcW w:w="4253" w:type="dxa"/>
            <w:tcBorders>
              <w:top w:val="nil"/>
              <w:left w:val="nil"/>
              <w:bottom w:val="single" w:sz="6" w:space="0" w:color="808080"/>
              <w:right w:val="single" w:sz="6" w:space="0" w:color="808080"/>
            </w:tcBorders>
            <w:tcMar>
              <w:top w:w="0" w:type="dxa"/>
              <w:left w:w="108" w:type="dxa"/>
              <w:bottom w:w="0" w:type="dxa"/>
              <w:right w:w="108" w:type="dxa"/>
            </w:tcMar>
          </w:tcPr>
          <w:p w:rsidR="00A3123A" w:rsidRPr="00A3123A" w:rsidRDefault="00A3123A" w:rsidP="00A3123A">
            <w:pPr>
              <w:widowControl w:val="0"/>
              <w:spacing w:after="0" w:line="240" w:lineRule="auto"/>
              <w:jc w:val="both"/>
              <w:rPr>
                <w:rFonts w:ascii="Times New Roman" w:eastAsia="Times New Roman" w:hAnsi="Times New Roman" w:cs="Times New Roman"/>
                <w:snapToGrid w:val="0"/>
                <w:sz w:val="28"/>
                <w:szCs w:val="28"/>
              </w:rPr>
            </w:pPr>
            <w:r w:rsidRPr="00A3123A">
              <w:rPr>
                <w:rFonts w:ascii="Times New Roman" w:eastAsia="Times New Roman" w:hAnsi="Times New Roman" w:cs="Times New Roman"/>
                <w:i/>
                <w:iCs/>
                <w:snapToGrid w:val="0"/>
                <w:sz w:val="28"/>
                <w:szCs w:val="28"/>
              </w:rPr>
              <w:t xml:space="preserve">Текстовый  </w:t>
            </w:r>
          </w:p>
        </w:tc>
      </w:tr>
      <w:tr w:rsidR="00A3123A" w:rsidRPr="00A3123A" w:rsidTr="00941271">
        <w:tc>
          <w:tcPr>
            <w:tcW w:w="3652" w:type="dxa"/>
            <w:tcBorders>
              <w:top w:val="nil"/>
              <w:left w:val="single" w:sz="6" w:space="0" w:color="808080"/>
              <w:bottom w:val="single" w:sz="6" w:space="0" w:color="808080"/>
              <w:right w:val="single" w:sz="6" w:space="0" w:color="808080"/>
            </w:tcBorders>
            <w:tcMar>
              <w:top w:w="0" w:type="dxa"/>
              <w:left w:w="108" w:type="dxa"/>
              <w:bottom w:w="0" w:type="dxa"/>
              <w:right w:w="108" w:type="dxa"/>
            </w:tcMar>
          </w:tcPr>
          <w:p w:rsidR="00A3123A" w:rsidRPr="00A3123A" w:rsidRDefault="00A3123A" w:rsidP="00A3123A">
            <w:pPr>
              <w:widowControl w:val="0"/>
              <w:spacing w:after="0" w:line="240" w:lineRule="auto"/>
              <w:jc w:val="both"/>
              <w:rPr>
                <w:rFonts w:ascii="Times New Roman" w:eastAsia="Times New Roman" w:hAnsi="Times New Roman" w:cs="Times New Roman"/>
                <w:snapToGrid w:val="0"/>
                <w:sz w:val="28"/>
                <w:szCs w:val="28"/>
              </w:rPr>
            </w:pPr>
            <w:r w:rsidRPr="00A3123A">
              <w:rPr>
                <w:rFonts w:ascii="Times New Roman" w:eastAsia="Times New Roman" w:hAnsi="Times New Roman" w:cs="Times New Roman"/>
                <w:b/>
                <w:bCs/>
                <w:snapToGrid w:val="0"/>
                <w:sz w:val="28"/>
                <w:szCs w:val="28"/>
              </w:rPr>
              <w:t xml:space="preserve">Отчество  </w:t>
            </w:r>
          </w:p>
        </w:tc>
        <w:tc>
          <w:tcPr>
            <w:tcW w:w="4253" w:type="dxa"/>
            <w:tcBorders>
              <w:top w:val="nil"/>
              <w:left w:val="nil"/>
              <w:bottom w:val="single" w:sz="6" w:space="0" w:color="808080"/>
              <w:right w:val="single" w:sz="6" w:space="0" w:color="808080"/>
            </w:tcBorders>
            <w:tcMar>
              <w:top w:w="0" w:type="dxa"/>
              <w:left w:w="108" w:type="dxa"/>
              <w:bottom w:w="0" w:type="dxa"/>
              <w:right w:w="108" w:type="dxa"/>
            </w:tcMar>
          </w:tcPr>
          <w:p w:rsidR="00A3123A" w:rsidRPr="00A3123A" w:rsidRDefault="00A3123A" w:rsidP="00A3123A">
            <w:pPr>
              <w:widowControl w:val="0"/>
              <w:spacing w:after="0" w:line="240" w:lineRule="auto"/>
              <w:jc w:val="both"/>
              <w:rPr>
                <w:rFonts w:ascii="Times New Roman" w:eastAsia="Times New Roman" w:hAnsi="Times New Roman" w:cs="Times New Roman"/>
                <w:snapToGrid w:val="0"/>
                <w:sz w:val="28"/>
                <w:szCs w:val="28"/>
              </w:rPr>
            </w:pPr>
            <w:r w:rsidRPr="00A3123A">
              <w:rPr>
                <w:rFonts w:ascii="Times New Roman" w:eastAsia="Times New Roman" w:hAnsi="Times New Roman" w:cs="Times New Roman"/>
                <w:i/>
                <w:iCs/>
                <w:snapToGrid w:val="0"/>
                <w:sz w:val="28"/>
                <w:szCs w:val="28"/>
              </w:rPr>
              <w:t xml:space="preserve">Текстовый  </w:t>
            </w:r>
          </w:p>
        </w:tc>
      </w:tr>
      <w:tr w:rsidR="00A3123A" w:rsidRPr="00A3123A" w:rsidTr="00941271">
        <w:tc>
          <w:tcPr>
            <w:tcW w:w="3652" w:type="dxa"/>
            <w:tcBorders>
              <w:top w:val="nil"/>
              <w:left w:val="single" w:sz="6" w:space="0" w:color="808080"/>
              <w:bottom w:val="single" w:sz="6" w:space="0" w:color="808080"/>
              <w:right w:val="single" w:sz="6" w:space="0" w:color="808080"/>
            </w:tcBorders>
            <w:tcMar>
              <w:top w:w="0" w:type="dxa"/>
              <w:left w:w="108" w:type="dxa"/>
              <w:bottom w:w="0" w:type="dxa"/>
              <w:right w:w="108" w:type="dxa"/>
            </w:tcMar>
          </w:tcPr>
          <w:p w:rsidR="00A3123A" w:rsidRPr="00A3123A" w:rsidRDefault="00A3123A" w:rsidP="00A3123A">
            <w:pPr>
              <w:widowControl w:val="0"/>
              <w:spacing w:after="0" w:line="240" w:lineRule="auto"/>
              <w:jc w:val="both"/>
              <w:rPr>
                <w:rFonts w:ascii="Times New Roman" w:eastAsia="Times New Roman" w:hAnsi="Times New Roman" w:cs="Times New Roman"/>
                <w:snapToGrid w:val="0"/>
                <w:sz w:val="28"/>
                <w:szCs w:val="28"/>
              </w:rPr>
            </w:pPr>
            <w:r w:rsidRPr="00A3123A">
              <w:rPr>
                <w:rFonts w:ascii="Times New Roman" w:eastAsia="Times New Roman" w:hAnsi="Times New Roman" w:cs="Times New Roman"/>
                <w:b/>
                <w:bCs/>
                <w:snapToGrid w:val="0"/>
                <w:sz w:val="28"/>
                <w:szCs w:val="28"/>
              </w:rPr>
              <w:t xml:space="preserve">Факультет  </w:t>
            </w:r>
          </w:p>
        </w:tc>
        <w:tc>
          <w:tcPr>
            <w:tcW w:w="4253" w:type="dxa"/>
            <w:tcBorders>
              <w:top w:val="nil"/>
              <w:left w:val="nil"/>
              <w:bottom w:val="single" w:sz="6" w:space="0" w:color="808080"/>
              <w:right w:val="single" w:sz="6" w:space="0" w:color="808080"/>
            </w:tcBorders>
            <w:tcMar>
              <w:top w:w="0" w:type="dxa"/>
              <w:left w:w="108" w:type="dxa"/>
              <w:bottom w:w="0" w:type="dxa"/>
              <w:right w:w="108" w:type="dxa"/>
            </w:tcMar>
          </w:tcPr>
          <w:p w:rsidR="00A3123A" w:rsidRPr="00A3123A" w:rsidRDefault="00A3123A" w:rsidP="00A3123A">
            <w:pPr>
              <w:widowControl w:val="0"/>
              <w:spacing w:after="0" w:line="240" w:lineRule="auto"/>
              <w:jc w:val="both"/>
              <w:rPr>
                <w:rFonts w:ascii="Times New Roman" w:eastAsia="Times New Roman" w:hAnsi="Times New Roman" w:cs="Times New Roman"/>
                <w:snapToGrid w:val="0"/>
                <w:sz w:val="28"/>
                <w:szCs w:val="28"/>
              </w:rPr>
            </w:pPr>
            <w:r w:rsidRPr="00A3123A">
              <w:rPr>
                <w:rFonts w:ascii="Times New Roman" w:eastAsia="Times New Roman" w:hAnsi="Times New Roman" w:cs="Times New Roman"/>
                <w:i/>
                <w:iCs/>
                <w:snapToGrid w:val="0"/>
                <w:sz w:val="28"/>
                <w:szCs w:val="28"/>
              </w:rPr>
              <w:t xml:space="preserve">Текстовый  </w:t>
            </w:r>
          </w:p>
        </w:tc>
      </w:tr>
      <w:tr w:rsidR="00A3123A" w:rsidRPr="00A3123A" w:rsidTr="00941271">
        <w:tc>
          <w:tcPr>
            <w:tcW w:w="3652" w:type="dxa"/>
            <w:tcBorders>
              <w:top w:val="nil"/>
              <w:left w:val="single" w:sz="6" w:space="0" w:color="808080"/>
              <w:bottom w:val="single" w:sz="6" w:space="0" w:color="808080"/>
              <w:right w:val="single" w:sz="6" w:space="0" w:color="808080"/>
            </w:tcBorders>
            <w:tcMar>
              <w:top w:w="0" w:type="dxa"/>
              <w:left w:w="108" w:type="dxa"/>
              <w:bottom w:w="0" w:type="dxa"/>
              <w:right w:w="108" w:type="dxa"/>
            </w:tcMar>
          </w:tcPr>
          <w:p w:rsidR="00A3123A" w:rsidRPr="00A3123A" w:rsidRDefault="00A3123A" w:rsidP="00A3123A">
            <w:pPr>
              <w:widowControl w:val="0"/>
              <w:spacing w:after="0" w:line="240" w:lineRule="auto"/>
              <w:jc w:val="both"/>
              <w:rPr>
                <w:rFonts w:ascii="Times New Roman" w:eastAsia="Times New Roman" w:hAnsi="Times New Roman" w:cs="Times New Roman"/>
                <w:snapToGrid w:val="0"/>
                <w:sz w:val="28"/>
                <w:szCs w:val="28"/>
              </w:rPr>
            </w:pPr>
            <w:r w:rsidRPr="00A3123A">
              <w:rPr>
                <w:rFonts w:ascii="Times New Roman" w:eastAsia="Times New Roman" w:hAnsi="Times New Roman" w:cs="Times New Roman"/>
                <w:b/>
                <w:bCs/>
                <w:snapToGrid w:val="0"/>
                <w:sz w:val="28"/>
                <w:szCs w:val="28"/>
              </w:rPr>
              <w:lastRenderedPageBreak/>
              <w:t xml:space="preserve">Курс  </w:t>
            </w:r>
          </w:p>
        </w:tc>
        <w:tc>
          <w:tcPr>
            <w:tcW w:w="4253" w:type="dxa"/>
            <w:tcBorders>
              <w:top w:val="nil"/>
              <w:left w:val="nil"/>
              <w:bottom w:val="single" w:sz="6" w:space="0" w:color="808080"/>
              <w:right w:val="single" w:sz="6" w:space="0" w:color="808080"/>
            </w:tcBorders>
            <w:tcMar>
              <w:top w:w="0" w:type="dxa"/>
              <w:left w:w="108" w:type="dxa"/>
              <w:bottom w:w="0" w:type="dxa"/>
              <w:right w:w="108" w:type="dxa"/>
            </w:tcMar>
          </w:tcPr>
          <w:p w:rsidR="00A3123A" w:rsidRPr="00A3123A" w:rsidRDefault="00A3123A" w:rsidP="00A3123A">
            <w:pPr>
              <w:widowControl w:val="0"/>
              <w:spacing w:after="0" w:line="240" w:lineRule="auto"/>
              <w:jc w:val="both"/>
              <w:rPr>
                <w:rFonts w:ascii="Times New Roman" w:eastAsia="Times New Roman" w:hAnsi="Times New Roman" w:cs="Times New Roman"/>
                <w:snapToGrid w:val="0"/>
                <w:sz w:val="28"/>
                <w:szCs w:val="28"/>
              </w:rPr>
            </w:pPr>
            <w:r w:rsidRPr="00A3123A">
              <w:rPr>
                <w:rFonts w:ascii="Times New Roman" w:eastAsia="Times New Roman" w:hAnsi="Times New Roman" w:cs="Times New Roman"/>
                <w:i/>
                <w:iCs/>
                <w:snapToGrid w:val="0"/>
                <w:sz w:val="28"/>
                <w:szCs w:val="28"/>
              </w:rPr>
              <w:t xml:space="preserve">Числовой  </w:t>
            </w:r>
          </w:p>
        </w:tc>
      </w:tr>
      <w:tr w:rsidR="00A3123A" w:rsidRPr="00A3123A" w:rsidTr="00941271">
        <w:tc>
          <w:tcPr>
            <w:tcW w:w="3652" w:type="dxa"/>
            <w:tcBorders>
              <w:top w:val="nil"/>
              <w:left w:val="single" w:sz="6" w:space="0" w:color="808080"/>
              <w:bottom w:val="single" w:sz="6" w:space="0" w:color="808080"/>
              <w:right w:val="single" w:sz="6" w:space="0" w:color="808080"/>
            </w:tcBorders>
            <w:tcMar>
              <w:top w:w="0" w:type="dxa"/>
              <w:left w:w="108" w:type="dxa"/>
              <w:bottom w:w="0" w:type="dxa"/>
              <w:right w:w="108" w:type="dxa"/>
            </w:tcMar>
          </w:tcPr>
          <w:p w:rsidR="00A3123A" w:rsidRPr="00A3123A" w:rsidRDefault="00A3123A" w:rsidP="00A3123A">
            <w:pPr>
              <w:widowControl w:val="0"/>
              <w:spacing w:after="0" w:line="240" w:lineRule="auto"/>
              <w:jc w:val="both"/>
              <w:rPr>
                <w:rFonts w:ascii="Times New Roman" w:eastAsia="Times New Roman" w:hAnsi="Times New Roman" w:cs="Times New Roman"/>
                <w:snapToGrid w:val="0"/>
                <w:sz w:val="28"/>
                <w:szCs w:val="28"/>
              </w:rPr>
            </w:pPr>
            <w:r w:rsidRPr="00A3123A">
              <w:rPr>
                <w:rFonts w:ascii="Times New Roman" w:eastAsia="Times New Roman" w:hAnsi="Times New Roman" w:cs="Times New Roman"/>
                <w:b/>
                <w:bCs/>
                <w:snapToGrid w:val="0"/>
                <w:sz w:val="28"/>
                <w:szCs w:val="28"/>
              </w:rPr>
              <w:t xml:space="preserve">Группа  </w:t>
            </w:r>
          </w:p>
        </w:tc>
        <w:tc>
          <w:tcPr>
            <w:tcW w:w="4253" w:type="dxa"/>
            <w:tcBorders>
              <w:top w:val="nil"/>
              <w:left w:val="nil"/>
              <w:bottom w:val="single" w:sz="6" w:space="0" w:color="808080"/>
              <w:right w:val="single" w:sz="6" w:space="0" w:color="808080"/>
            </w:tcBorders>
            <w:tcMar>
              <w:top w:w="0" w:type="dxa"/>
              <w:left w:w="108" w:type="dxa"/>
              <w:bottom w:w="0" w:type="dxa"/>
              <w:right w:w="108" w:type="dxa"/>
            </w:tcMar>
          </w:tcPr>
          <w:p w:rsidR="00A3123A" w:rsidRPr="00A3123A" w:rsidRDefault="00A3123A" w:rsidP="00A3123A">
            <w:pPr>
              <w:widowControl w:val="0"/>
              <w:spacing w:after="0" w:line="240" w:lineRule="auto"/>
              <w:jc w:val="both"/>
              <w:rPr>
                <w:rFonts w:ascii="Times New Roman" w:eastAsia="Times New Roman" w:hAnsi="Times New Roman" w:cs="Times New Roman"/>
                <w:snapToGrid w:val="0"/>
                <w:sz w:val="28"/>
                <w:szCs w:val="28"/>
              </w:rPr>
            </w:pPr>
            <w:r w:rsidRPr="00A3123A">
              <w:rPr>
                <w:rFonts w:ascii="Times New Roman" w:eastAsia="Times New Roman" w:hAnsi="Times New Roman" w:cs="Times New Roman"/>
                <w:i/>
                <w:iCs/>
                <w:snapToGrid w:val="0"/>
                <w:sz w:val="28"/>
                <w:szCs w:val="28"/>
              </w:rPr>
              <w:t xml:space="preserve">Числовой  </w:t>
            </w:r>
          </w:p>
        </w:tc>
      </w:tr>
      <w:tr w:rsidR="00A3123A" w:rsidRPr="00A3123A" w:rsidTr="00941271">
        <w:tc>
          <w:tcPr>
            <w:tcW w:w="3652" w:type="dxa"/>
            <w:tcBorders>
              <w:top w:val="nil"/>
              <w:left w:val="single" w:sz="6" w:space="0" w:color="808080"/>
              <w:bottom w:val="single" w:sz="6" w:space="0" w:color="808080"/>
              <w:right w:val="single" w:sz="6" w:space="0" w:color="808080"/>
            </w:tcBorders>
            <w:tcMar>
              <w:top w:w="0" w:type="dxa"/>
              <w:left w:w="108" w:type="dxa"/>
              <w:bottom w:w="0" w:type="dxa"/>
              <w:right w:w="108" w:type="dxa"/>
            </w:tcMar>
          </w:tcPr>
          <w:p w:rsidR="00A3123A" w:rsidRPr="00A3123A" w:rsidRDefault="00A3123A" w:rsidP="00A3123A">
            <w:pPr>
              <w:widowControl w:val="0"/>
              <w:spacing w:after="0" w:line="240" w:lineRule="auto"/>
              <w:jc w:val="both"/>
              <w:rPr>
                <w:rFonts w:ascii="Times New Roman" w:eastAsia="Times New Roman" w:hAnsi="Times New Roman" w:cs="Times New Roman"/>
                <w:snapToGrid w:val="0"/>
                <w:sz w:val="28"/>
                <w:szCs w:val="28"/>
              </w:rPr>
            </w:pPr>
            <w:r w:rsidRPr="00A3123A">
              <w:rPr>
                <w:rFonts w:ascii="Times New Roman" w:eastAsia="Times New Roman" w:hAnsi="Times New Roman" w:cs="Times New Roman"/>
                <w:b/>
                <w:bCs/>
                <w:snapToGrid w:val="0"/>
                <w:sz w:val="28"/>
                <w:szCs w:val="28"/>
              </w:rPr>
              <w:t xml:space="preserve">Дата рождения  </w:t>
            </w:r>
          </w:p>
        </w:tc>
        <w:tc>
          <w:tcPr>
            <w:tcW w:w="4253" w:type="dxa"/>
            <w:tcBorders>
              <w:top w:val="nil"/>
              <w:left w:val="nil"/>
              <w:bottom w:val="single" w:sz="6" w:space="0" w:color="808080"/>
              <w:right w:val="single" w:sz="6" w:space="0" w:color="808080"/>
            </w:tcBorders>
            <w:tcMar>
              <w:top w:w="0" w:type="dxa"/>
              <w:left w:w="108" w:type="dxa"/>
              <w:bottom w:w="0" w:type="dxa"/>
              <w:right w:w="108" w:type="dxa"/>
            </w:tcMar>
          </w:tcPr>
          <w:p w:rsidR="00A3123A" w:rsidRPr="00A3123A" w:rsidRDefault="00A3123A" w:rsidP="00A3123A">
            <w:pPr>
              <w:widowControl w:val="0"/>
              <w:spacing w:after="0" w:line="240" w:lineRule="auto"/>
              <w:jc w:val="both"/>
              <w:rPr>
                <w:rFonts w:ascii="Times New Roman" w:eastAsia="Times New Roman" w:hAnsi="Times New Roman" w:cs="Times New Roman"/>
                <w:snapToGrid w:val="0"/>
                <w:sz w:val="28"/>
                <w:szCs w:val="28"/>
              </w:rPr>
            </w:pPr>
            <w:r w:rsidRPr="00A3123A">
              <w:rPr>
                <w:rFonts w:ascii="Times New Roman" w:eastAsia="Times New Roman" w:hAnsi="Times New Roman" w:cs="Times New Roman"/>
                <w:i/>
                <w:iCs/>
                <w:snapToGrid w:val="0"/>
                <w:sz w:val="28"/>
                <w:szCs w:val="28"/>
              </w:rPr>
              <w:t xml:space="preserve">Дата\Время  </w:t>
            </w:r>
          </w:p>
        </w:tc>
      </w:tr>
      <w:tr w:rsidR="00A3123A" w:rsidRPr="00A3123A" w:rsidTr="00941271">
        <w:tc>
          <w:tcPr>
            <w:tcW w:w="3652" w:type="dxa"/>
            <w:tcBorders>
              <w:top w:val="nil"/>
              <w:left w:val="single" w:sz="6" w:space="0" w:color="808080"/>
              <w:bottom w:val="single" w:sz="6" w:space="0" w:color="808080"/>
              <w:right w:val="single" w:sz="6" w:space="0" w:color="808080"/>
            </w:tcBorders>
            <w:tcMar>
              <w:top w:w="0" w:type="dxa"/>
              <w:left w:w="108" w:type="dxa"/>
              <w:bottom w:w="0" w:type="dxa"/>
              <w:right w:w="108" w:type="dxa"/>
            </w:tcMar>
          </w:tcPr>
          <w:p w:rsidR="00A3123A" w:rsidRPr="00A3123A" w:rsidRDefault="00A3123A" w:rsidP="00A3123A">
            <w:pPr>
              <w:widowControl w:val="0"/>
              <w:spacing w:after="0" w:line="240" w:lineRule="auto"/>
              <w:jc w:val="both"/>
              <w:rPr>
                <w:rFonts w:ascii="Times New Roman" w:eastAsia="Times New Roman" w:hAnsi="Times New Roman" w:cs="Times New Roman"/>
                <w:snapToGrid w:val="0"/>
                <w:sz w:val="28"/>
                <w:szCs w:val="28"/>
              </w:rPr>
            </w:pPr>
            <w:r w:rsidRPr="00A3123A">
              <w:rPr>
                <w:rFonts w:ascii="Times New Roman" w:eastAsia="Times New Roman" w:hAnsi="Times New Roman" w:cs="Times New Roman"/>
                <w:b/>
                <w:bCs/>
                <w:snapToGrid w:val="0"/>
                <w:sz w:val="28"/>
                <w:szCs w:val="28"/>
              </w:rPr>
              <w:t xml:space="preserve">Стипендия  </w:t>
            </w:r>
          </w:p>
        </w:tc>
        <w:tc>
          <w:tcPr>
            <w:tcW w:w="4253" w:type="dxa"/>
            <w:tcBorders>
              <w:top w:val="nil"/>
              <w:left w:val="nil"/>
              <w:bottom w:val="single" w:sz="6" w:space="0" w:color="808080"/>
              <w:right w:val="single" w:sz="6" w:space="0" w:color="808080"/>
            </w:tcBorders>
            <w:tcMar>
              <w:top w:w="0" w:type="dxa"/>
              <w:left w:w="108" w:type="dxa"/>
              <w:bottom w:w="0" w:type="dxa"/>
              <w:right w:w="108" w:type="dxa"/>
            </w:tcMar>
          </w:tcPr>
          <w:p w:rsidR="00A3123A" w:rsidRPr="00A3123A" w:rsidRDefault="00A3123A" w:rsidP="00A3123A">
            <w:pPr>
              <w:widowControl w:val="0"/>
              <w:spacing w:after="0" w:line="240" w:lineRule="auto"/>
              <w:jc w:val="both"/>
              <w:rPr>
                <w:rFonts w:ascii="Times New Roman" w:eastAsia="Times New Roman" w:hAnsi="Times New Roman" w:cs="Times New Roman"/>
                <w:snapToGrid w:val="0"/>
                <w:sz w:val="28"/>
                <w:szCs w:val="28"/>
              </w:rPr>
            </w:pPr>
            <w:r w:rsidRPr="00A3123A">
              <w:rPr>
                <w:rFonts w:ascii="Times New Roman" w:eastAsia="Times New Roman" w:hAnsi="Times New Roman" w:cs="Times New Roman"/>
                <w:i/>
                <w:iCs/>
                <w:snapToGrid w:val="0"/>
                <w:sz w:val="28"/>
                <w:szCs w:val="28"/>
              </w:rPr>
              <w:t xml:space="preserve">Числовой  </w:t>
            </w:r>
          </w:p>
        </w:tc>
      </w:tr>
    </w:tbl>
    <w:p w:rsidR="00A3123A" w:rsidRPr="00A3123A" w:rsidRDefault="00A3123A" w:rsidP="00A3123A">
      <w:pPr>
        <w:widowControl w:val="0"/>
        <w:spacing w:after="0" w:line="240" w:lineRule="auto"/>
        <w:jc w:val="both"/>
        <w:rPr>
          <w:rFonts w:ascii="Times New Roman" w:eastAsia="Times New Roman" w:hAnsi="Times New Roman" w:cs="Times New Roman"/>
          <w:snapToGrid w:val="0"/>
          <w:sz w:val="28"/>
          <w:szCs w:val="28"/>
        </w:rPr>
      </w:pPr>
      <w:r w:rsidRPr="00A3123A">
        <w:rPr>
          <w:rFonts w:ascii="Times New Roman" w:eastAsia="Times New Roman" w:hAnsi="Times New Roman" w:cs="Times New Roman"/>
          <w:snapToGrid w:val="0"/>
          <w:sz w:val="28"/>
          <w:szCs w:val="28"/>
        </w:rPr>
        <w:t>Заполнить таблицу содержимым (10-15 записей).</w:t>
      </w:r>
    </w:p>
    <w:p w:rsidR="00A3123A" w:rsidRPr="00A3123A" w:rsidRDefault="00A3123A" w:rsidP="00A3123A">
      <w:pPr>
        <w:widowControl w:val="0"/>
        <w:spacing w:after="0" w:line="240" w:lineRule="auto"/>
        <w:jc w:val="both"/>
        <w:rPr>
          <w:rFonts w:ascii="Times New Roman" w:eastAsia="Times New Roman" w:hAnsi="Times New Roman" w:cs="Times New Roman"/>
          <w:snapToGrid w:val="0"/>
          <w:sz w:val="28"/>
          <w:szCs w:val="28"/>
        </w:rPr>
      </w:pPr>
      <w:r w:rsidRPr="00A3123A">
        <w:rPr>
          <w:rFonts w:ascii="Times New Roman" w:eastAsia="Times New Roman" w:hAnsi="Times New Roman" w:cs="Times New Roman"/>
          <w:snapToGrid w:val="0"/>
          <w:sz w:val="28"/>
          <w:szCs w:val="28"/>
        </w:rPr>
        <w:t xml:space="preserve">Структура таблицы </w:t>
      </w:r>
      <w:r w:rsidRPr="00A3123A">
        <w:rPr>
          <w:rFonts w:ascii="Times New Roman" w:eastAsia="Times New Roman" w:hAnsi="Times New Roman" w:cs="Times New Roman"/>
          <w:b/>
          <w:bCs/>
          <w:snapToGrid w:val="0"/>
          <w:sz w:val="28"/>
          <w:szCs w:val="28"/>
        </w:rPr>
        <w:t>Экзамены</w:t>
      </w:r>
      <w:r w:rsidRPr="00A3123A">
        <w:rPr>
          <w:rFonts w:ascii="Times New Roman" w:eastAsia="Times New Roman" w:hAnsi="Times New Roman" w:cs="Times New Roman"/>
          <w:snapToGrid w:val="0"/>
          <w:sz w:val="28"/>
          <w:szCs w:val="28"/>
        </w:rPr>
        <w:t xml:space="preserve"> может быть следующей:</w:t>
      </w:r>
    </w:p>
    <w:p w:rsidR="00A3123A" w:rsidRPr="00A3123A" w:rsidRDefault="00A3123A" w:rsidP="00A3123A">
      <w:pPr>
        <w:widowControl w:val="0"/>
        <w:spacing w:after="0" w:line="240" w:lineRule="auto"/>
        <w:jc w:val="both"/>
        <w:rPr>
          <w:rFonts w:ascii="Times New Roman" w:eastAsia="Times New Roman" w:hAnsi="Times New Roman" w:cs="Times New Roman"/>
          <w:snapToGrid w:val="0"/>
          <w:sz w:val="28"/>
          <w:szCs w:val="28"/>
        </w:rPr>
      </w:pPr>
    </w:p>
    <w:p w:rsidR="00A3123A" w:rsidRPr="00A3123A" w:rsidRDefault="00A3123A" w:rsidP="00A3123A">
      <w:pPr>
        <w:widowControl w:val="0"/>
        <w:spacing w:after="0" w:line="240" w:lineRule="auto"/>
        <w:jc w:val="both"/>
        <w:rPr>
          <w:rFonts w:ascii="Times New Roman" w:eastAsia="Times New Roman" w:hAnsi="Times New Roman" w:cs="Times New Roman"/>
          <w:snapToGrid w:val="0"/>
          <w:sz w:val="28"/>
          <w:szCs w:val="28"/>
        </w:rPr>
      </w:pPr>
    </w:p>
    <w:tbl>
      <w:tblPr>
        <w:tblW w:w="0" w:type="auto"/>
        <w:tblInd w:w="108" w:type="dxa"/>
        <w:tblCellMar>
          <w:left w:w="0" w:type="dxa"/>
          <w:right w:w="0" w:type="dxa"/>
        </w:tblCellMar>
        <w:tblLook w:val="0000" w:firstRow="0" w:lastRow="0" w:firstColumn="0" w:lastColumn="0" w:noHBand="0" w:noVBand="0"/>
      </w:tblPr>
      <w:tblGrid>
        <w:gridCol w:w="3544"/>
        <w:gridCol w:w="4253"/>
      </w:tblGrid>
      <w:tr w:rsidR="00A3123A" w:rsidRPr="00A3123A" w:rsidTr="00941271">
        <w:tc>
          <w:tcPr>
            <w:tcW w:w="3544" w:type="dxa"/>
            <w:tcBorders>
              <w:top w:val="single" w:sz="6" w:space="0" w:color="808080"/>
              <w:left w:val="single" w:sz="6" w:space="0" w:color="808080"/>
              <w:bottom w:val="single" w:sz="6" w:space="0" w:color="808080"/>
              <w:right w:val="single" w:sz="6" w:space="0" w:color="808080"/>
            </w:tcBorders>
            <w:shd w:val="clear" w:color="auto" w:fill="F2F2F2"/>
            <w:tcMar>
              <w:top w:w="0" w:type="dxa"/>
              <w:left w:w="108" w:type="dxa"/>
              <w:bottom w:w="0" w:type="dxa"/>
              <w:right w:w="108" w:type="dxa"/>
            </w:tcMar>
          </w:tcPr>
          <w:p w:rsidR="00A3123A" w:rsidRPr="00A3123A" w:rsidRDefault="00A3123A" w:rsidP="00A3123A">
            <w:pPr>
              <w:widowControl w:val="0"/>
              <w:spacing w:after="0" w:line="240" w:lineRule="auto"/>
              <w:jc w:val="both"/>
              <w:rPr>
                <w:rFonts w:ascii="Times New Roman" w:eastAsia="Times New Roman" w:hAnsi="Times New Roman" w:cs="Times New Roman"/>
                <w:snapToGrid w:val="0"/>
                <w:sz w:val="28"/>
                <w:szCs w:val="28"/>
              </w:rPr>
            </w:pPr>
            <w:r w:rsidRPr="00A3123A">
              <w:rPr>
                <w:rFonts w:ascii="Times New Roman" w:eastAsia="Times New Roman" w:hAnsi="Times New Roman" w:cs="Times New Roman"/>
                <w:b/>
                <w:bCs/>
                <w:snapToGrid w:val="0"/>
                <w:sz w:val="28"/>
                <w:szCs w:val="28"/>
              </w:rPr>
              <w:t>Имя поля</w:t>
            </w:r>
          </w:p>
        </w:tc>
        <w:tc>
          <w:tcPr>
            <w:tcW w:w="4253" w:type="dxa"/>
            <w:tcBorders>
              <w:top w:val="single" w:sz="6" w:space="0" w:color="808080"/>
              <w:left w:val="nil"/>
              <w:bottom w:val="single" w:sz="6" w:space="0" w:color="808080"/>
              <w:right w:val="single" w:sz="6" w:space="0" w:color="808080"/>
            </w:tcBorders>
            <w:shd w:val="clear" w:color="auto" w:fill="F2F2F2"/>
            <w:tcMar>
              <w:top w:w="0" w:type="dxa"/>
              <w:left w:w="108" w:type="dxa"/>
              <w:bottom w:w="0" w:type="dxa"/>
              <w:right w:w="108" w:type="dxa"/>
            </w:tcMar>
          </w:tcPr>
          <w:p w:rsidR="00A3123A" w:rsidRPr="00A3123A" w:rsidRDefault="00A3123A" w:rsidP="00A3123A">
            <w:pPr>
              <w:widowControl w:val="0"/>
              <w:spacing w:after="0" w:line="240" w:lineRule="auto"/>
              <w:jc w:val="both"/>
              <w:rPr>
                <w:rFonts w:ascii="Times New Roman" w:eastAsia="Times New Roman" w:hAnsi="Times New Roman" w:cs="Times New Roman"/>
                <w:snapToGrid w:val="0"/>
                <w:sz w:val="28"/>
                <w:szCs w:val="28"/>
              </w:rPr>
            </w:pPr>
            <w:r w:rsidRPr="00A3123A">
              <w:rPr>
                <w:rFonts w:ascii="Times New Roman" w:eastAsia="Times New Roman" w:hAnsi="Times New Roman" w:cs="Times New Roman"/>
                <w:b/>
                <w:bCs/>
                <w:snapToGrid w:val="0"/>
                <w:sz w:val="28"/>
                <w:szCs w:val="28"/>
              </w:rPr>
              <w:t xml:space="preserve">Тип поля  </w:t>
            </w:r>
          </w:p>
        </w:tc>
      </w:tr>
      <w:tr w:rsidR="00A3123A" w:rsidRPr="00A3123A" w:rsidTr="00941271">
        <w:tc>
          <w:tcPr>
            <w:tcW w:w="3544" w:type="dxa"/>
            <w:tcBorders>
              <w:top w:val="nil"/>
              <w:left w:val="single" w:sz="6" w:space="0" w:color="808080"/>
              <w:bottom w:val="single" w:sz="6" w:space="0" w:color="808080"/>
              <w:right w:val="single" w:sz="6" w:space="0" w:color="808080"/>
            </w:tcBorders>
            <w:tcMar>
              <w:top w:w="0" w:type="dxa"/>
              <w:left w:w="108" w:type="dxa"/>
              <w:bottom w:w="0" w:type="dxa"/>
              <w:right w:w="108" w:type="dxa"/>
            </w:tcMar>
          </w:tcPr>
          <w:p w:rsidR="00A3123A" w:rsidRPr="00A3123A" w:rsidRDefault="00A3123A" w:rsidP="00A3123A">
            <w:pPr>
              <w:widowControl w:val="0"/>
              <w:spacing w:after="0" w:line="240" w:lineRule="auto"/>
              <w:jc w:val="both"/>
              <w:rPr>
                <w:rFonts w:ascii="Times New Roman" w:eastAsia="Times New Roman" w:hAnsi="Times New Roman" w:cs="Times New Roman"/>
                <w:snapToGrid w:val="0"/>
                <w:sz w:val="28"/>
                <w:szCs w:val="28"/>
              </w:rPr>
            </w:pPr>
            <w:r w:rsidRPr="00A3123A">
              <w:rPr>
                <w:rFonts w:ascii="Times New Roman" w:eastAsia="Times New Roman" w:hAnsi="Times New Roman" w:cs="Times New Roman"/>
                <w:b/>
                <w:bCs/>
                <w:snapToGrid w:val="0"/>
                <w:sz w:val="28"/>
                <w:szCs w:val="28"/>
              </w:rPr>
              <w:t xml:space="preserve">Номер зачетки  </w:t>
            </w:r>
          </w:p>
        </w:tc>
        <w:tc>
          <w:tcPr>
            <w:tcW w:w="4253" w:type="dxa"/>
            <w:tcBorders>
              <w:top w:val="nil"/>
              <w:left w:val="nil"/>
              <w:bottom w:val="single" w:sz="6" w:space="0" w:color="808080"/>
              <w:right w:val="single" w:sz="6" w:space="0" w:color="808080"/>
            </w:tcBorders>
            <w:tcMar>
              <w:top w:w="0" w:type="dxa"/>
              <w:left w:w="108" w:type="dxa"/>
              <w:bottom w:w="0" w:type="dxa"/>
              <w:right w:w="108" w:type="dxa"/>
            </w:tcMar>
          </w:tcPr>
          <w:p w:rsidR="00A3123A" w:rsidRPr="00A3123A" w:rsidRDefault="00A3123A" w:rsidP="00A3123A">
            <w:pPr>
              <w:widowControl w:val="0"/>
              <w:spacing w:after="0" w:line="240" w:lineRule="auto"/>
              <w:jc w:val="both"/>
              <w:rPr>
                <w:rFonts w:ascii="Times New Roman" w:eastAsia="Times New Roman" w:hAnsi="Times New Roman" w:cs="Times New Roman"/>
                <w:snapToGrid w:val="0"/>
                <w:sz w:val="28"/>
                <w:szCs w:val="28"/>
              </w:rPr>
            </w:pPr>
            <w:r w:rsidRPr="00A3123A">
              <w:rPr>
                <w:rFonts w:ascii="Times New Roman" w:eastAsia="Times New Roman" w:hAnsi="Times New Roman" w:cs="Times New Roman"/>
                <w:i/>
                <w:iCs/>
                <w:snapToGrid w:val="0"/>
                <w:sz w:val="28"/>
                <w:szCs w:val="28"/>
              </w:rPr>
              <w:t xml:space="preserve">Мастер подстановок..  </w:t>
            </w:r>
          </w:p>
        </w:tc>
      </w:tr>
      <w:tr w:rsidR="00A3123A" w:rsidRPr="00A3123A" w:rsidTr="00941271">
        <w:tc>
          <w:tcPr>
            <w:tcW w:w="3544" w:type="dxa"/>
            <w:tcBorders>
              <w:top w:val="nil"/>
              <w:left w:val="single" w:sz="6" w:space="0" w:color="808080"/>
              <w:bottom w:val="single" w:sz="6" w:space="0" w:color="808080"/>
              <w:right w:val="single" w:sz="6" w:space="0" w:color="808080"/>
            </w:tcBorders>
            <w:tcMar>
              <w:top w:w="0" w:type="dxa"/>
              <w:left w:w="108" w:type="dxa"/>
              <w:bottom w:w="0" w:type="dxa"/>
              <w:right w:w="108" w:type="dxa"/>
            </w:tcMar>
          </w:tcPr>
          <w:p w:rsidR="00A3123A" w:rsidRPr="00A3123A" w:rsidRDefault="00A3123A" w:rsidP="00A3123A">
            <w:pPr>
              <w:widowControl w:val="0"/>
              <w:spacing w:after="0" w:line="240" w:lineRule="auto"/>
              <w:jc w:val="both"/>
              <w:rPr>
                <w:rFonts w:ascii="Times New Roman" w:eastAsia="Times New Roman" w:hAnsi="Times New Roman" w:cs="Times New Roman"/>
                <w:snapToGrid w:val="0"/>
                <w:sz w:val="28"/>
                <w:szCs w:val="28"/>
              </w:rPr>
            </w:pPr>
            <w:r w:rsidRPr="00A3123A">
              <w:rPr>
                <w:rFonts w:ascii="Times New Roman" w:eastAsia="Times New Roman" w:hAnsi="Times New Roman" w:cs="Times New Roman"/>
                <w:b/>
                <w:bCs/>
                <w:snapToGrid w:val="0"/>
                <w:sz w:val="28"/>
                <w:szCs w:val="28"/>
              </w:rPr>
              <w:t xml:space="preserve">Предмет  </w:t>
            </w:r>
          </w:p>
        </w:tc>
        <w:tc>
          <w:tcPr>
            <w:tcW w:w="4253" w:type="dxa"/>
            <w:tcBorders>
              <w:top w:val="nil"/>
              <w:left w:val="nil"/>
              <w:bottom w:val="single" w:sz="6" w:space="0" w:color="808080"/>
              <w:right w:val="single" w:sz="6" w:space="0" w:color="808080"/>
            </w:tcBorders>
            <w:tcMar>
              <w:top w:w="0" w:type="dxa"/>
              <w:left w:w="108" w:type="dxa"/>
              <w:bottom w:w="0" w:type="dxa"/>
              <w:right w:w="108" w:type="dxa"/>
            </w:tcMar>
          </w:tcPr>
          <w:p w:rsidR="00A3123A" w:rsidRPr="00A3123A" w:rsidRDefault="00A3123A" w:rsidP="00A3123A">
            <w:pPr>
              <w:widowControl w:val="0"/>
              <w:spacing w:after="0" w:line="240" w:lineRule="auto"/>
              <w:jc w:val="both"/>
              <w:rPr>
                <w:rFonts w:ascii="Times New Roman" w:eastAsia="Times New Roman" w:hAnsi="Times New Roman" w:cs="Times New Roman"/>
                <w:b/>
                <w:bCs/>
                <w:i/>
                <w:iCs/>
                <w:snapToGrid w:val="0"/>
                <w:sz w:val="28"/>
                <w:szCs w:val="28"/>
              </w:rPr>
            </w:pPr>
            <w:r w:rsidRPr="00A3123A">
              <w:rPr>
                <w:rFonts w:ascii="Times New Roman" w:eastAsia="Times New Roman" w:hAnsi="Times New Roman" w:cs="Times New Roman"/>
                <w:b/>
                <w:bCs/>
                <w:i/>
                <w:iCs/>
                <w:snapToGrid w:val="0"/>
                <w:sz w:val="28"/>
                <w:szCs w:val="28"/>
              </w:rPr>
              <w:t xml:space="preserve">Текстовый  </w:t>
            </w:r>
          </w:p>
        </w:tc>
      </w:tr>
      <w:tr w:rsidR="00A3123A" w:rsidRPr="00A3123A" w:rsidTr="00941271">
        <w:tc>
          <w:tcPr>
            <w:tcW w:w="3544" w:type="dxa"/>
            <w:tcBorders>
              <w:top w:val="nil"/>
              <w:left w:val="single" w:sz="6" w:space="0" w:color="808080"/>
              <w:bottom w:val="single" w:sz="6" w:space="0" w:color="808080"/>
              <w:right w:val="single" w:sz="6" w:space="0" w:color="808080"/>
            </w:tcBorders>
            <w:tcMar>
              <w:top w:w="0" w:type="dxa"/>
              <w:left w:w="108" w:type="dxa"/>
              <w:bottom w:w="0" w:type="dxa"/>
              <w:right w:w="108" w:type="dxa"/>
            </w:tcMar>
          </w:tcPr>
          <w:p w:rsidR="00A3123A" w:rsidRPr="00A3123A" w:rsidRDefault="00A3123A" w:rsidP="00A3123A">
            <w:pPr>
              <w:widowControl w:val="0"/>
              <w:spacing w:after="0" w:line="240" w:lineRule="auto"/>
              <w:jc w:val="both"/>
              <w:rPr>
                <w:rFonts w:ascii="Times New Roman" w:eastAsia="Times New Roman" w:hAnsi="Times New Roman" w:cs="Times New Roman"/>
                <w:snapToGrid w:val="0"/>
                <w:sz w:val="28"/>
                <w:szCs w:val="28"/>
              </w:rPr>
            </w:pPr>
            <w:r w:rsidRPr="00A3123A">
              <w:rPr>
                <w:rFonts w:ascii="Times New Roman" w:eastAsia="Times New Roman" w:hAnsi="Times New Roman" w:cs="Times New Roman"/>
                <w:b/>
                <w:bCs/>
                <w:snapToGrid w:val="0"/>
                <w:sz w:val="28"/>
                <w:szCs w:val="28"/>
              </w:rPr>
              <w:t xml:space="preserve">Оценка  </w:t>
            </w:r>
          </w:p>
        </w:tc>
        <w:tc>
          <w:tcPr>
            <w:tcW w:w="4253" w:type="dxa"/>
            <w:tcBorders>
              <w:top w:val="nil"/>
              <w:left w:val="nil"/>
              <w:bottom w:val="single" w:sz="6" w:space="0" w:color="808080"/>
              <w:right w:val="single" w:sz="6" w:space="0" w:color="808080"/>
            </w:tcBorders>
            <w:tcMar>
              <w:top w:w="0" w:type="dxa"/>
              <w:left w:w="108" w:type="dxa"/>
              <w:bottom w:w="0" w:type="dxa"/>
              <w:right w:w="108" w:type="dxa"/>
            </w:tcMar>
          </w:tcPr>
          <w:p w:rsidR="00A3123A" w:rsidRPr="00A3123A" w:rsidRDefault="00A3123A" w:rsidP="00A3123A">
            <w:pPr>
              <w:widowControl w:val="0"/>
              <w:spacing w:after="0" w:line="240" w:lineRule="auto"/>
              <w:jc w:val="both"/>
              <w:rPr>
                <w:rFonts w:ascii="Times New Roman" w:eastAsia="Times New Roman" w:hAnsi="Times New Roman" w:cs="Times New Roman"/>
                <w:b/>
                <w:bCs/>
                <w:i/>
                <w:iCs/>
                <w:snapToGrid w:val="0"/>
                <w:sz w:val="28"/>
                <w:szCs w:val="28"/>
              </w:rPr>
            </w:pPr>
            <w:r w:rsidRPr="00A3123A">
              <w:rPr>
                <w:rFonts w:ascii="Times New Roman" w:eastAsia="Times New Roman" w:hAnsi="Times New Roman" w:cs="Times New Roman"/>
                <w:b/>
                <w:bCs/>
                <w:i/>
                <w:iCs/>
                <w:snapToGrid w:val="0"/>
                <w:sz w:val="28"/>
                <w:szCs w:val="28"/>
              </w:rPr>
              <w:t xml:space="preserve">Числовой  </w:t>
            </w:r>
          </w:p>
        </w:tc>
      </w:tr>
      <w:tr w:rsidR="00A3123A" w:rsidRPr="00A3123A" w:rsidTr="00941271">
        <w:tc>
          <w:tcPr>
            <w:tcW w:w="3544" w:type="dxa"/>
            <w:tcBorders>
              <w:top w:val="nil"/>
              <w:left w:val="single" w:sz="6" w:space="0" w:color="808080"/>
              <w:bottom w:val="single" w:sz="6" w:space="0" w:color="808080"/>
              <w:right w:val="single" w:sz="6" w:space="0" w:color="808080"/>
            </w:tcBorders>
            <w:tcMar>
              <w:top w:w="0" w:type="dxa"/>
              <w:left w:w="108" w:type="dxa"/>
              <w:bottom w:w="0" w:type="dxa"/>
              <w:right w:w="108" w:type="dxa"/>
            </w:tcMar>
          </w:tcPr>
          <w:p w:rsidR="00A3123A" w:rsidRPr="00A3123A" w:rsidRDefault="00A3123A" w:rsidP="00A3123A">
            <w:pPr>
              <w:widowControl w:val="0"/>
              <w:spacing w:after="0" w:line="240" w:lineRule="auto"/>
              <w:jc w:val="both"/>
              <w:rPr>
                <w:rFonts w:ascii="Times New Roman" w:eastAsia="Times New Roman" w:hAnsi="Times New Roman" w:cs="Times New Roman"/>
                <w:snapToGrid w:val="0"/>
                <w:sz w:val="28"/>
                <w:szCs w:val="28"/>
              </w:rPr>
            </w:pPr>
            <w:r w:rsidRPr="00A3123A">
              <w:rPr>
                <w:rFonts w:ascii="Times New Roman" w:eastAsia="Times New Roman" w:hAnsi="Times New Roman" w:cs="Times New Roman"/>
                <w:b/>
                <w:bCs/>
                <w:snapToGrid w:val="0"/>
                <w:sz w:val="28"/>
                <w:szCs w:val="28"/>
              </w:rPr>
              <w:t xml:space="preserve">Дата сдачи  </w:t>
            </w:r>
          </w:p>
        </w:tc>
        <w:tc>
          <w:tcPr>
            <w:tcW w:w="4253" w:type="dxa"/>
            <w:tcBorders>
              <w:top w:val="nil"/>
              <w:left w:val="nil"/>
              <w:bottom w:val="single" w:sz="6" w:space="0" w:color="808080"/>
              <w:right w:val="single" w:sz="6" w:space="0" w:color="808080"/>
            </w:tcBorders>
            <w:tcMar>
              <w:top w:w="0" w:type="dxa"/>
              <w:left w:w="108" w:type="dxa"/>
              <w:bottom w:w="0" w:type="dxa"/>
              <w:right w:w="108" w:type="dxa"/>
            </w:tcMar>
          </w:tcPr>
          <w:p w:rsidR="00A3123A" w:rsidRPr="00A3123A" w:rsidRDefault="00A3123A" w:rsidP="00A3123A">
            <w:pPr>
              <w:widowControl w:val="0"/>
              <w:spacing w:after="0" w:line="240" w:lineRule="auto"/>
              <w:jc w:val="both"/>
              <w:rPr>
                <w:rFonts w:ascii="Times New Roman" w:eastAsia="Times New Roman" w:hAnsi="Times New Roman" w:cs="Times New Roman"/>
                <w:snapToGrid w:val="0"/>
                <w:sz w:val="28"/>
                <w:szCs w:val="28"/>
              </w:rPr>
            </w:pPr>
            <w:r w:rsidRPr="00A3123A">
              <w:rPr>
                <w:rFonts w:ascii="Times New Roman" w:eastAsia="Times New Roman" w:hAnsi="Times New Roman" w:cs="Times New Roman"/>
                <w:i/>
                <w:iCs/>
                <w:snapToGrid w:val="0"/>
                <w:sz w:val="28"/>
                <w:szCs w:val="28"/>
              </w:rPr>
              <w:t xml:space="preserve">Дата\Время  </w:t>
            </w:r>
          </w:p>
        </w:tc>
      </w:tr>
    </w:tbl>
    <w:p w:rsidR="00A3123A" w:rsidRPr="00A3123A" w:rsidRDefault="00A3123A" w:rsidP="00A3123A">
      <w:pPr>
        <w:widowControl w:val="0"/>
        <w:spacing w:after="0" w:line="240" w:lineRule="auto"/>
        <w:ind w:firstLine="567"/>
        <w:jc w:val="both"/>
        <w:rPr>
          <w:rFonts w:ascii="Times New Roman" w:eastAsia="Times New Roman" w:hAnsi="Times New Roman" w:cs="Times New Roman"/>
          <w:snapToGrid w:val="0"/>
          <w:sz w:val="28"/>
          <w:szCs w:val="28"/>
        </w:rPr>
      </w:pPr>
      <w:r w:rsidRPr="00A3123A">
        <w:rPr>
          <w:rFonts w:ascii="Times New Roman" w:eastAsia="Times New Roman" w:hAnsi="Times New Roman" w:cs="Times New Roman"/>
          <w:snapToGrid w:val="0"/>
          <w:sz w:val="28"/>
          <w:szCs w:val="28"/>
        </w:rPr>
        <w:t xml:space="preserve">Обязательно определить нужные формат и длину полей в бланке </w:t>
      </w:r>
      <w:r w:rsidRPr="00A3123A">
        <w:rPr>
          <w:rFonts w:ascii="Times New Roman" w:eastAsia="Times New Roman" w:hAnsi="Times New Roman" w:cs="Times New Roman"/>
          <w:b/>
          <w:bCs/>
          <w:snapToGrid w:val="0"/>
          <w:sz w:val="28"/>
          <w:szCs w:val="28"/>
        </w:rPr>
        <w:t>Свойства</w:t>
      </w:r>
      <w:r w:rsidRPr="00A3123A">
        <w:rPr>
          <w:rFonts w:ascii="Times New Roman" w:eastAsia="Times New Roman" w:hAnsi="Times New Roman" w:cs="Times New Roman"/>
          <w:snapToGrid w:val="0"/>
          <w:sz w:val="28"/>
          <w:szCs w:val="28"/>
        </w:rPr>
        <w:t xml:space="preserve">.  </w:t>
      </w:r>
    </w:p>
    <w:p w:rsidR="00A3123A" w:rsidRPr="00A3123A" w:rsidRDefault="00A3123A" w:rsidP="00A3123A">
      <w:pPr>
        <w:widowControl w:val="0"/>
        <w:spacing w:after="0" w:line="240" w:lineRule="auto"/>
        <w:ind w:firstLine="567"/>
        <w:jc w:val="both"/>
        <w:rPr>
          <w:rFonts w:ascii="Times New Roman" w:eastAsia="Times New Roman" w:hAnsi="Times New Roman" w:cs="Times New Roman"/>
          <w:snapToGrid w:val="0"/>
          <w:sz w:val="28"/>
          <w:szCs w:val="28"/>
        </w:rPr>
      </w:pPr>
      <w:r w:rsidRPr="00A3123A">
        <w:rPr>
          <w:rFonts w:ascii="Times New Roman" w:eastAsia="Times New Roman" w:hAnsi="Times New Roman" w:cs="Times New Roman"/>
          <w:snapToGrid w:val="0"/>
          <w:sz w:val="28"/>
          <w:szCs w:val="28"/>
        </w:rPr>
        <w:t xml:space="preserve">Тип поля </w:t>
      </w:r>
      <w:r w:rsidRPr="00A3123A">
        <w:rPr>
          <w:rFonts w:ascii="Times New Roman" w:eastAsia="Times New Roman" w:hAnsi="Times New Roman" w:cs="Times New Roman"/>
          <w:b/>
          <w:bCs/>
          <w:i/>
          <w:iCs/>
          <w:snapToGrid w:val="0"/>
          <w:sz w:val="28"/>
          <w:szCs w:val="28"/>
        </w:rPr>
        <w:t>Номер зачетки</w:t>
      </w:r>
      <w:r w:rsidRPr="00A3123A">
        <w:rPr>
          <w:rFonts w:ascii="Times New Roman" w:eastAsia="Times New Roman" w:hAnsi="Times New Roman" w:cs="Times New Roman"/>
          <w:snapToGrid w:val="0"/>
          <w:sz w:val="28"/>
          <w:szCs w:val="28"/>
        </w:rPr>
        <w:t xml:space="preserve"> определяется Мастером подстановок, используя для подстановки данные из таблицы </w:t>
      </w:r>
      <w:r w:rsidRPr="00A3123A">
        <w:rPr>
          <w:rFonts w:ascii="Times New Roman" w:eastAsia="Times New Roman" w:hAnsi="Times New Roman" w:cs="Times New Roman"/>
          <w:b/>
          <w:bCs/>
          <w:snapToGrid w:val="0"/>
          <w:sz w:val="28"/>
          <w:szCs w:val="28"/>
        </w:rPr>
        <w:t>Студенты</w:t>
      </w:r>
      <w:r w:rsidRPr="00A3123A">
        <w:rPr>
          <w:rFonts w:ascii="Times New Roman" w:eastAsia="Times New Roman" w:hAnsi="Times New Roman" w:cs="Times New Roman"/>
          <w:snapToGrid w:val="0"/>
          <w:sz w:val="28"/>
          <w:szCs w:val="28"/>
        </w:rPr>
        <w:t xml:space="preserve">. В качестве доступных при подстановке полей выбрать </w:t>
      </w:r>
      <w:r w:rsidRPr="00A3123A">
        <w:rPr>
          <w:rFonts w:ascii="Times New Roman" w:eastAsia="Times New Roman" w:hAnsi="Times New Roman" w:cs="Times New Roman"/>
          <w:b/>
          <w:bCs/>
          <w:i/>
          <w:iCs/>
          <w:snapToGrid w:val="0"/>
          <w:sz w:val="28"/>
          <w:szCs w:val="28"/>
        </w:rPr>
        <w:t>Фамилию</w:t>
      </w:r>
      <w:r w:rsidRPr="00A3123A">
        <w:rPr>
          <w:rFonts w:ascii="Times New Roman" w:eastAsia="Times New Roman" w:hAnsi="Times New Roman" w:cs="Times New Roman"/>
          <w:snapToGrid w:val="0"/>
          <w:sz w:val="28"/>
          <w:szCs w:val="28"/>
        </w:rPr>
        <w:t xml:space="preserve"> и </w:t>
      </w:r>
      <w:r w:rsidRPr="00A3123A">
        <w:rPr>
          <w:rFonts w:ascii="Times New Roman" w:eastAsia="Times New Roman" w:hAnsi="Times New Roman" w:cs="Times New Roman"/>
          <w:b/>
          <w:bCs/>
          <w:i/>
          <w:iCs/>
          <w:snapToGrid w:val="0"/>
          <w:sz w:val="28"/>
          <w:szCs w:val="28"/>
        </w:rPr>
        <w:t>Имя</w:t>
      </w:r>
      <w:r w:rsidRPr="00A3123A">
        <w:rPr>
          <w:rFonts w:ascii="Times New Roman" w:eastAsia="Times New Roman" w:hAnsi="Times New Roman" w:cs="Times New Roman"/>
          <w:snapToGrid w:val="0"/>
          <w:sz w:val="28"/>
          <w:szCs w:val="28"/>
        </w:rPr>
        <w:t>.</w:t>
      </w:r>
    </w:p>
    <w:p w:rsidR="00A3123A" w:rsidRPr="00A3123A" w:rsidRDefault="00A3123A" w:rsidP="00A3123A">
      <w:pPr>
        <w:widowControl w:val="0"/>
        <w:spacing w:after="0" w:line="240" w:lineRule="auto"/>
        <w:ind w:firstLine="567"/>
        <w:jc w:val="both"/>
        <w:rPr>
          <w:rFonts w:ascii="Times New Roman" w:eastAsia="Times New Roman" w:hAnsi="Times New Roman" w:cs="Times New Roman"/>
          <w:snapToGrid w:val="0"/>
          <w:sz w:val="28"/>
          <w:szCs w:val="28"/>
        </w:rPr>
      </w:pPr>
      <w:r w:rsidRPr="00A3123A">
        <w:rPr>
          <w:rFonts w:ascii="Times New Roman" w:eastAsia="Times New Roman" w:hAnsi="Times New Roman" w:cs="Times New Roman"/>
          <w:snapToGrid w:val="0"/>
          <w:sz w:val="28"/>
          <w:szCs w:val="28"/>
        </w:rPr>
        <w:t>Поле</w:t>
      </w:r>
      <w:r w:rsidRPr="00A3123A">
        <w:rPr>
          <w:rFonts w:ascii="Times New Roman" w:eastAsia="Times New Roman" w:hAnsi="Times New Roman" w:cs="Times New Roman"/>
          <w:b/>
          <w:bCs/>
          <w:i/>
          <w:iCs/>
          <w:snapToGrid w:val="0"/>
          <w:sz w:val="28"/>
          <w:szCs w:val="28"/>
        </w:rPr>
        <w:t xml:space="preserve"> Номер зачетки</w:t>
      </w:r>
      <w:r w:rsidRPr="00A3123A">
        <w:rPr>
          <w:rFonts w:ascii="Times New Roman" w:eastAsia="Times New Roman" w:hAnsi="Times New Roman" w:cs="Times New Roman"/>
          <w:snapToGrid w:val="0"/>
          <w:sz w:val="28"/>
          <w:szCs w:val="28"/>
        </w:rPr>
        <w:t xml:space="preserve"> в таблице </w:t>
      </w:r>
      <w:r w:rsidRPr="00A3123A">
        <w:rPr>
          <w:rFonts w:ascii="Times New Roman" w:eastAsia="Times New Roman" w:hAnsi="Times New Roman" w:cs="Times New Roman"/>
          <w:b/>
          <w:bCs/>
          <w:snapToGrid w:val="0"/>
          <w:sz w:val="28"/>
          <w:szCs w:val="28"/>
        </w:rPr>
        <w:t xml:space="preserve">Экзамены </w:t>
      </w:r>
      <w:r w:rsidRPr="00A3123A">
        <w:rPr>
          <w:rFonts w:ascii="Times New Roman" w:eastAsia="Times New Roman" w:hAnsi="Times New Roman" w:cs="Times New Roman"/>
          <w:snapToGrid w:val="0"/>
          <w:sz w:val="28"/>
          <w:szCs w:val="28"/>
        </w:rPr>
        <w:t xml:space="preserve"> объявить индексированным со значением </w:t>
      </w:r>
      <w:r w:rsidRPr="00A3123A">
        <w:rPr>
          <w:rFonts w:ascii="Times New Roman" w:eastAsia="Times New Roman" w:hAnsi="Times New Roman" w:cs="Times New Roman"/>
          <w:b/>
          <w:bCs/>
          <w:i/>
          <w:iCs/>
          <w:snapToGrid w:val="0"/>
          <w:sz w:val="28"/>
          <w:szCs w:val="28"/>
        </w:rPr>
        <w:t>Совпадения  допускаются</w:t>
      </w:r>
      <w:r w:rsidRPr="00A3123A">
        <w:rPr>
          <w:rFonts w:ascii="Times New Roman" w:eastAsia="Times New Roman" w:hAnsi="Times New Roman" w:cs="Times New Roman"/>
          <w:b/>
          <w:bCs/>
          <w:snapToGrid w:val="0"/>
          <w:sz w:val="28"/>
          <w:szCs w:val="28"/>
        </w:rPr>
        <w:t xml:space="preserve">.  </w:t>
      </w:r>
    </w:p>
    <w:p w:rsidR="00A3123A" w:rsidRPr="00A3123A" w:rsidRDefault="00A3123A" w:rsidP="00A3123A">
      <w:pPr>
        <w:widowControl w:val="0"/>
        <w:spacing w:after="0" w:line="240" w:lineRule="auto"/>
        <w:ind w:firstLine="567"/>
        <w:jc w:val="both"/>
        <w:rPr>
          <w:rFonts w:ascii="Times New Roman" w:eastAsia="Times New Roman" w:hAnsi="Times New Roman" w:cs="Times New Roman"/>
          <w:snapToGrid w:val="0"/>
          <w:sz w:val="28"/>
          <w:szCs w:val="28"/>
        </w:rPr>
      </w:pPr>
      <w:r w:rsidRPr="00A3123A">
        <w:rPr>
          <w:rFonts w:ascii="Times New Roman" w:eastAsia="Times New Roman" w:hAnsi="Times New Roman" w:cs="Times New Roman"/>
          <w:b/>
          <w:bCs/>
          <w:i/>
          <w:iCs/>
          <w:snapToGrid w:val="0"/>
          <w:sz w:val="28"/>
          <w:szCs w:val="28"/>
        </w:rPr>
        <w:t>Внимание!</w:t>
      </w:r>
      <w:r w:rsidRPr="00A3123A">
        <w:rPr>
          <w:rFonts w:ascii="Times New Roman" w:eastAsia="Times New Roman" w:hAnsi="Times New Roman" w:cs="Times New Roman"/>
          <w:i/>
          <w:iCs/>
          <w:snapToGrid w:val="0"/>
          <w:sz w:val="28"/>
          <w:szCs w:val="28"/>
          <w:u w:val="single"/>
        </w:rPr>
        <w:t xml:space="preserve">При сохранении структуры неключевой таблицы </w:t>
      </w:r>
      <w:r w:rsidRPr="00A3123A">
        <w:rPr>
          <w:rFonts w:ascii="Times New Roman" w:eastAsia="Times New Roman" w:hAnsi="Times New Roman" w:cs="Times New Roman"/>
          <w:i/>
          <w:iCs/>
          <w:snapToGrid w:val="0"/>
          <w:sz w:val="28"/>
          <w:szCs w:val="28"/>
          <w:u w:val="single"/>
          <w:lang w:val="en-US"/>
        </w:rPr>
        <w:t>Access</w:t>
      </w:r>
      <w:r w:rsidRPr="00A3123A">
        <w:rPr>
          <w:rFonts w:ascii="Times New Roman" w:eastAsia="Times New Roman" w:hAnsi="Times New Roman" w:cs="Times New Roman"/>
          <w:i/>
          <w:iCs/>
          <w:snapToGrid w:val="0"/>
          <w:sz w:val="28"/>
          <w:szCs w:val="28"/>
          <w:u w:val="single"/>
        </w:rPr>
        <w:t xml:space="preserve"> может предупредить об отсутствии ключевого поля и предложит создать это поле сейчас. В данном случае следует отказаться от  этого</w:t>
      </w:r>
      <w:r w:rsidRPr="00A3123A">
        <w:rPr>
          <w:rFonts w:ascii="Times New Roman" w:eastAsia="Times New Roman" w:hAnsi="Times New Roman" w:cs="Times New Roman"/>
          <w:i/>
          <w:iCs/>
          <w:snapToGrid w:val="0"/>
          <w:sz w:val="28"/>
          <w:szCs w:val="28"/>
        </w:rPr>
        <w:t xml:space="preserve">.  </w:t>
      </w:r>
    </w:p>
    <w:p w:rsidR="00A3123A" w:rsidRPr="00A3123A" w:rsidRDefault="00A3123A" w:rsidP="00A3123A">
      <w:pPr>
        <w:widowControl w:val="0"/>
        <w:spacing w:after="0" w:line="240" w:lineRule="auto"/>
        <w:ind w:firstLine="567"/>
        <w:jc w:val="both"/>
        <w:rPr>
          <w:rFonts w:ascii="Times New Roman" w:eastAsia="Times New Roman" w:hAnsi="Times New Roman" w:cs="Times New Roman"/>
          <w:snapToGrid w:val="0"/>
          <w:sz w:val="28"/>
          <w:szCs w:val="28"/>
        </w:rPr>
      </w:pPr>
      <w:r w:rsidRPr="00A3123A">
        <w:rPr>
          <w:rFonts w:ascii="Times New Roman" w:eastAsia="Times New Roman" w:hAnsi="Times New Roman" w:cs="Times New Roman"/>
          <w:snapToGrid w:val="0"/>
          <w:sz w:val="28"/>
          <w:szCs w:val="28"/>
        </w:rPr>
        <w:t xml:space="preserve">После определения структур обеих таблиц вызвать окно </w:t>
      </w:r>
      <w:r w:rsidRPr="00A3123A">
        <w:rPr>
          <w:rFonts w:ascii="Times New Roman" w:eastAsia="Times New Roman" w:hAnsi="Times New Roman" w:cs="Times New Roman"/>
          <w:b/>
          <w:bCs/>
          <w:snapToGrid w:val="0"/>
          <w:sz w:val="28"/>
          <w:szCs w:val="28"/>
        </w:rPr>
        <w:t>Схема данных</w:t>
      </w:r>
      <w:r w:rsidRPr="00A3123A">
        <w:rPr>
          <w:rFonts w:ascii="Times New Roman" w:eastAsia="Times New Roman" w:hAnsi="Times New Roman" w:cs="Times New Roman"/>
          <w:snapToGrid w:val="0"/>
          <w:sz w:val="28"/>
          <w:szCs w:val="28"/>
        </w:rPr>
        <w:t xml:space="preserve"> и добавить в схему данных обе таблицы (</w:t>
      </w:r>
      <w:r w:rsidRPr="00A3123A">
        <w:rPr>
          <w:rFonts w:ascii="Times New Roman" w:eastAsia="Times New Roman" w:hAnsi="Times New Roman" w:cs="Times New Roman"/>
          <w:b/>
          <w:bCs/>
          <w:snapToGrid w:val="0"/>
          <w:sz w:val="28"/>
          <w:szCs w:val="28"/>
        </w:rPr>
        <w:t xml:space="preserve">Студенты </w:t>
      </w:r>
      <w:r w:rsidRPr="00A3123A">
        <w:rPr>
          <w:rFonts w:ascii="Times New Roman" w:eastAsia="Times New Roman" w:hAnsi="Times New Roman" w:cs="Times New Roman"/>
          <w:snapToGrid w:val="0"/>
          <w:sz w:val="28"/>
          <w:szCs w:val="28"/>
        </w:rPr>
        <w:t xml:space="preserve">и </w:t>
      </w:r>
      <w:r w:rsidRPr="00A3123A">
        <w:rPr>
          <w:rFonts w:ascii="Times New Roman" w:eastAsia="Times New Roman" w:hAnsi="Times New Roman" w:cs="Times New Roman"/>
          <w:b/>
          <w:bCs/>
          <w:snapToGrid w:val="0"/>
          <w:sz w:val="28"/>
          <w:szCs w:val="28"/>
        </w:rPr>
        <w:t>Экзамены</w:t>
      </w:r>
      <w:r w:rsidRPr="00A3123A">
        <w:rPr>
          <w:rFonts w:ascii="Times New Roman" w:eastAsia="Times New Roman" w:hAnsi="Times New Roman" w:cs="Times New Roman"/>
          <w:snapToGrid w:val="0"/>
          <w:sz w:val="28"/>
          <w:szCs w:val="28"/>
        </w:rPr>
        <w:t xml:space="preserve">).Установить в окне схемы данных связь между таблицами по полю  </w:t>
      </w:r>
      <w:r w:rsidRPr="00A3123A">
        <w:rPr>
          <w:rFonts w:ascii="Times New Roman" w:eastAsia="Times New Roman" w:hAnsi="Times New Roman" w:cs="Times New Roman"/>
          <w:b/>
          <w:bCs/>
          <w:snapToGrid w:val="0"/>
          <w:sz w:val="28"/>
          <w:szCs w:val="28"/>
        </w:rPr>
        <w:t>Номер зачетки</w:t>
      </w:r>
      <w:r w:rsidRPr="00A3123A">
        <w:rPr>
          <w:rFonts w:ascii="Times New Roman" w:eastAsia="Times New Roman" w:hAnsi="Times New Roman" w:cs="Times New Roman"/>
          <w:snapToGrid w:val="0"/>
          <w:sz w:val="28"/>
          <w:szCs w:val="28"/>
        </w:rPr>
        <w:t xml:space="preserve">В окне </w:t>
      </w:r>
      <w:r w:rsidRPr="00A3123A">
        <w:rPr>
          <w:rFonts w:ascii="Times New Roman" w:eastAsia="Times New Roman" w:hAnsi="Times New Roman" w:cs="Times New Roman"/>
          <w:b/>
          <w:bCs/>
          <w:snapToGrid w:val="0"/>
          <w:sz w:val="28"/>
          <w:szCs w:val="28"/>
        </w:rPr>
        <w:t>Связи</w:t>
      </w:r>
      <w:r w:rsidRPr="00A3123A">
        <w:rPr>
          <w:rFonts w:ascii="Times New Roman" w:eastAsia="Times New Roman" w:hAnsi="Times New Roman" w:cs="Times New Roman"/>
          <w:snapToGrid w:val="0"/>
          <w:sz w:val="28"/>
          <w:szCs w:val="28"/>
        </w:rPr>
        <w:t>  включить переключатель</w:t>
      </w:r>
      <w:r w:rsidRPr="00A3123A">
        <w:rPr>
          <w:rFonts w:ascii="Times New Roman" w:eastAsia="Times New Roman" w:hAnsi="Times New Roman" w:cs="Times New Roman"/>
          <w:b/>
          <w:bCs/>
          <w:snapToGrid w:val="0"/>
          <w:sz w:val="28"/>
          <w:szCs w:val="28"/>
        </w:rPr>
        <w:t xml:space="preserve"> Определение целостности данных</w:t>
      </w:r>
      <w:r w:rsidRPr="00A3123A">
        <w:rPr>
          <w:rFonts w:ascii="Times New Roman" w:eastAsia="Times New Roman" w:hAnsi="Times New Roman" w:cs="Times New Roman"/>
          <w:snapToGrid w:val="0"/>
          <w:sz w:val="28"/>
          <w:szCs w:val="28"/>
        </w:rPr>
        <w:t xml:space="preserve">. После этого нужно указать тип связи: </w:t>
      </w:r>
      <w:r w:rsidRPr="00A3123A">
        <w:rPr>
          <w:rFonts w:ascii="Times New Roman" w:eastAsia="Times New Roman" w:hAnsi="Times New Roman" w:cs="Times New Roman"/>
          <w:b/>
          <w:bCs/>
          <w:snapToGrid w:val="0"/>
          <w:sz w:val="28"/>
          <w:szCs w:val="28"/>
        </w:rPr>
        <w:t>Один-ко-многим</w:t>
      </w:r>
      <w:r w:rsidRPr="00A3123A">
        <w:rPr>
          <w:rFonts w:ascii="Times New Roman" w:eastAsia="Times New Roman" w:hAnsi="Times New Roman" w:cs="Times New Roman"/>
          <w:snapToGrid w:val="0"/>
          <w:sz w:val="28"/>
          <w:szCs w:val="28"/>
        </w:rPr>
        <w:t xml:space="preserve"> и включить опции </w:t>
      </w:r>
      <w:r w:rsidRPr="00A3123A">
        <w:rPr>
          <w:rFonts w:ascii="Times New Roman" w:eastAsia="Times New Roman" w:hAnsi="Times New Roman" w:cs="Times New Roman"/>
          <w:b/>
          <w:bCs/>
          <w:snapToGrid w:val="0"/>
          <w:sz w:val="28"/>
          <w:szCs w:val="28"/>
        </w:rPr>
        <w:t>Каскадное обновление связанных полей</w:t>
      </w:r>
      <w:r w:rsidRPr="00A3123A">
        <w:rPr>
          <w:rFonts w:ascii="Times New Roman" w:eastAsia="Times New Roman" w:hAnsi="Times New Roman" w:cs="Times New Roman"/>
          <w:snapToGrid w:val="0"/>
          <w:sz w:val="28"/>
          <w:szCs w:val="28"/>
        </w:rPr>
        <w:t xml:space="preserve"> и </w:t>
      </w:r>
      <w:r w:rsidRPr="00A3123A">
        <w:rPr>
          <w:rFonts w:ascii="Times New Roman" w:eastAsia="Times New Roman" w:hAnsi="Times New Roman" w:cs="Times New Roman"/>
          <w:b/>
          <w:bCs/>
          <w:snapToGrid w:val="0"/>
          <w:sz w:val="28"/>
          <w:szCs w:val="28"/>
        </w:rPr>
        <w:t>Каскадное удаление связанных полей</w:t>
      </w:r>
      <w:r w:rsidRPr="00A3123A">
        <w:rPr>
          <w:rFonts w:ascii="Times New Roman" w:eastAsia="Times New Roman" w:hAnsi="Times New Roman" w:cs="Times New Roman"/>
          <w:snapToGrid w:val="0"/>
          <w:sz w:val="28"/>
          <w:szCs w:val="28"/>
        </w:rPr>
        <w:t xml:space="preserve">.  После этого закрыть окно </w:t>
      </w:r>
      <w:r w:rsidRPr="00A3123A">
        <w:rPr>
          <w:rFonts w:ascii="Times New Roman" w:eastAsia="Times New Roman" w:hAnsi="Times New Roman" w:cs="Times New Roman"/>
          <w:b/>
          <w:bCs/>
          <w:snapToGrid w:val="0"/>
          <w:sz w:val="28"/>
          <w:szCs w:val="28"/>
        </w:rPr>
        <w:t>Связи</w:t>
      </w:r>
      <w:r w:rsidRPr="00A3123A">
        <w:rPr>
          <w:rFonts w:ascii="Times New Roman" w:eastAsia="Times New Roman" w:hAnsi="Times New Roman" w:cs="Times New Roman"/>
          <w:snapToGrid w:val="0"/>
          <w:sz w:val="28"/>
          <w:szCs w:val="28"/>
        </w:rPr>
        <w:t xml:space="preserve">. </w:t>
      </w:r>
    </w:p>
    <w:p w:rsidR="00A3123A" w:rsidRPr="00A3123A" w:rsidRDefault="00A3123A" w:rsidP="00A3123A">
      <w:pPr>
        <w:widowControl w:val="0"/>
        <w:spacing w:after="0" w:line="240" w:lineRule="auto"/>
        <w:ind w:firstLine="567"/>
        <w:jc w:val="both"/>
        <w:rPr>
          <w:rFonts w:ascii="Times New Roman" w:eastAsia="Times New Roman" w:hAnsi="Times New Roman" w:cs="Times New Roman"/>
          <w:snapToGrid w:val="0"/>
          <w:sz w:val="28"/>
          <w:szCs w:val="28"/>
        </w:rPr>
      </w:pPr>
      <w:r w:rsidRPr="00A3123A">
        <w:rPr>
          <w:rFonts w:ascii="Times New Roman" w:eastAsia="Times New Roman" w:hAnsi="Times New Roman" w:cs="Times New Roman"/>
          <w:snapToGrid w:val="0"/>
          <w:sz w:val="28"/>
          <w:szCs w:val="28"/>
        </w:rPr>
        <w:t xml:space="preserve">В режиме таблицы ввести данные в таблицу </w:t>
      </w:r>
      <w:r w:rsidRPr="00A3123A">
        <w:rPr>
          <w:rFonts w:ascii="Times New Roman" w:eastAsia="Times New Roman" w:hAnsi="Times New Roman" w:cs="Times New Roman"/>
          <w:b/>
          <w:bCs/>
          <w:snapToGrid w:val="0"/>
          <w:sz w:val="28"/>
          <w:szCs w:val="28"/>
        </w:rPr>
        <w:t>Экзамены</w:t>
      </w:r>
      <w:r w:rsidRPr="00A3123A">
        <w:rPr>
          <w:rFonts w:ascii="Times New Roman" w:eastAsia="Times New Roman" w:hAnsi="Times New Roman" w:cs="Times New Roman"/>
          <w:snapToGrid w:val="0"/>
          <w:sz w:val="28"/>
          <w:szCs w:val="28"/>
        </w:rPr>
        <w:t xml:space="preserve">, используя созданный с помощью Мастера подстановок список в поле </w:t>
      </w:r>
      <w:r w:rsidRPr="00A3123A">
        <w:rPr>
          <w:rFonts w:ascii="Times New Roman" w:eastAsia="Times New Roman" w:hAnsi="Times New Roman" w:cs="Times New Roman"/>
          <w:b/>
          <w:bCs/>
          <w:i/>
          <w:iCs/>
          <w:snapToGrid w:val="0"/>
          <w:sz w:val="28"/>
          <w:szCs w:val="28"/>
        </w:rPr>
        <w:t>Номер зачетки</w:t>
      </w:r>
      <w:r w:rsidRPr="00A3123A">
        <w:rPr>
          <w:rFonts w:ascii="Times New Roman" w:eastAsia="Times New Roman" w:hAnsi="Times New Roman" w:cs="Times New Roman"/>
          <w:snapToGrid w:val="0"/>
          <w:sz w:val="28"/>
          <w:szCs w:val="28"/>
        </w:rPr>
        <w:t>.</w:t>
      </w:r>
    </w:p>
    <w:p w:rsidR="00A3123A" w:rsidRPr="00A3123A" w:rsidRDefault="00A3123A" w:rsidP="00A3123A">
      <w:pPr>
        <w:widowControl w:val="0"/>
        <w:spacing w:after="0" w:line="240" w:lineRule="auto"/>
        <w:ind w:firstLine="567"/>
        <w:jc w:val="both"/>
        <w:rPr>
          <w:rFonts w:ascii="Times New Roman" w:eastAsia="Times New Roman" w:hAnsi="Times New Roman" w:cs="Times New Roman"/>
          <w:snapToGrid w:val="0"/>
          <w:sz w:val="28"/>
          <w:szCs w:val="28"/>
        </w:rPr>
      </w:pPr>
      <w:r w:rsidRPr="00A3123A">
        <w:rPr>
          <w:rFonts w:ascii="Times New Roman" w:eastAsia="Times New Roman" w:hAnsi="Times New Roman" w:cs="Times New Roman"/>
          <w:snapToGrid w:val="0"/>
          <w:sz w:val="28"/>
          <w:szCs w:val="28"/>
        </w:rPr>
        <w:t>Для проверки соблюдения целостности данных при работе с таблицами нужно:</w:t>
      </w:r>
    </w:p>
    <w:p w:rsidR="00A3123A" w:rsidRPr="00A3123A" w:rsidRDefault="00A3123A" w:rsidP="00A3123A">
      <w:pPr>
        <w:widowControl w:val="0"/>
        <w:spacing w:after="0" w:line="240" w:lineRule="auto"/>
        <w:ind w:firstLine="567"/>
        <w:jc w:val="both"/>
        <w:rPr>
          <w:rFonts w:ascii="Times New Roman" w:eastAsia="Times New Roman" w:hAnsi="Times New Roman" w:cs="Times New Roman"/>
          <w:snapToGrid w:val="0"/>
          <w:sz w:val="28"/>
          <w:szCs w:val="28"/>
        </w:rPr>
      </w:pPr>
      <w:r w:rsidRPr="00A3123A">
        <w:rPr>
          <w:rFonts w:ascii="Times New Roman" w:eastAsia="Times New Roman" w:hAnsi="Times New Roman" w:cs="Times New Roman"/>
          <w:snapToGrid w:val="0"/>
          <w:sz w:val="28"/>
          <w:szCs w:val="28"/>
        </w:rPr>
        <w:t>***изменить значение ключевого поля (</w:t>
      </w:r>
      <w:r w:rsidRPr="00A3123A">
        <w:rPr>
          <w:rFonts w:ascii="Times New Roman" w:eastAsia="Times New Roman" w:hAnsi="Times New Roman" w:cs="Times New Roman"/>
          <w:b/>
          <w:bCs/>
          <w:i/>
          <w:iCs/>
          <w:snapToGrid w:val="0"/>
          <w:sz w:val="28"/>
          <w:szCs w:val="28"/>
        </w:rPr>
        <w:t>Номер зачетки</w:t>
      </w:r>
      <w:r w:rsidRPr="00A3123A">
        <w:rPr>
          <w:rFonts w:ascii="Times New Roman" w:eastAsia="Times New Roman" w:hAnsi="Times New Roman" w:cs="Times New Roman"/>
          <w:snapToGrid w:val="0"/>
          <w:sz w:val="28"/>
          <w:szCs w:val="28"/>
        </w:rPr>
        <w:t xml:space="preserve">) для одной из записей в таблице </w:t>
      </w:r>
      <w:r w:rsidRPr="00A3123A">
        <w:rPr>
          <w:rFonts w:ascii="Times New Roman" w:eastAsia="Times New Roman" w:hAnsi="Times New Roman" w:cs="Times New Roman"/>
          <w:b/>
          <w:bCs/>
          <w:snapToGrid w:val="0"/>
          <w:sz w:val="28"/>
          <w:szCs w:val="28"/>
        </w:rPr>
        <w:t>Студенты</w:t>
      </w:r>
      <w:r w:rsidRPr="00A3123A">
        <w:rPr>
          <w:rFonts w:ascii="Times New Roman" w:eastAsia="Times New Roman" w:hAnsi="Times New Roman" w:cs="Times New Roman"/>
          <w:snapToGrid w:val="0"/>
          <w:sz w:val="28"/>
          <w:szCs w:val="28"/>
        </w:rPr>
        <w:t xml:space="preserve">. Перейти в таблицу </w:t>
      </w:r>
      <w:r w:rsidRPr="00A3123A">
        <w:rPr>
          <w:rFonts w:ascii="Times New Roman" w:eastAsia="Times New Roman" w:hAnsi="Times New Roman" w:cs="Times New Roman"/>
          <w:b/>
          <w:bCs/>
          <w:snapToGrid w:val="0"/>
          <w:sz w:val="28"/>
          <w:szCs w:val="28"/>
        </w:rPr>
        <w:t>Экзамены</w:t>
      </w:r>
      <w:r w:rsidRPr="00A3123A">
        <w:rPr>
          <w:rFonts w:ascii="Times New Roman" w:eastAsia="Times New Roman" w:hAnsi="Times New Roman" w:cs="Times New Roman"/>
          <w:snapToGrid w:val="0"/>
          <w:sz w:val="28"/>
          <w:szCs w:val="28"/>
        </w:rPr>
        <w:t xml:space="preserve"> и проверить, изменилось ли в ней значение  общего поля для соответствующих записей;</w:t>
      </w:r>
    </w:p>
    <w:p w:rsidR="00A3123A" w:rsidRPr="00A3123A" w:rsidRDefault="00A3123A" w:rsidP="00A3123A">
      <w:pPr>
        <w:widowControl w:val="0"/>
        <w:spacing w:after="0" w:line="240" w:lineRule="auto"/>
        <w:ind w:firstLine="567"/>
        <w:jc w:val="both"/>
        <w:rPr>
          <w:rFonts w:ascii="Times New Roman" w:eastAsia="Times New Roman" w:hAnsi="Times New Roman" w:cs="Times New Roman"/>
          <w:snapToGrid w:val="0"/>
          <w:sz w:val="28"/>
          <w:szCs w:val="28"/>
        </w:rPr>
      </w:pPr>
      <w:r w:rsidRPr="00A3123A">
        <w:rPr>
          <w:rFonts w:ascii="Times New Roman" w:eastAsia="Times New Roman" w:hAnsi="Times New Roman" w:cs="Times New Roman"/>
          <w:snapToGrid w:val="0"/>
          <w:sz w:val="28"/>
          <w:szCs w:val="28"/>
        </w:rPr>
        <w:t xml:space="preserve">***удалить одну из записей в таблице </w:t>
      </w:r>
      <w:r w:rsidRPr="00A3123A">
        <w:rPr>
          <w:rFonts w:ascii="Times New Roman" w:eastAsia="Times New Roman" w:hAnsi="Times New Roman" w:cs="Times New Roman"/>
          <w:b/>
          <w:bCs/>
          <w:snapToGrid w:val="0"/>
          <w:sz w:val="28"/>
          <w:szCs w:val="28"/>
        </w:rPr>
        <w:t>Студенты</w:t>
      </w:r>
      <w:r w:rsidRPr="00A3123A">
        <w:rPr>
          <w:rFonts w:ascii="Times New Roman" w:eastAsia="Times New Roman" w:hAnsi="Times New Roman" w:cs="Times New Roman"/>
          <w:snapToGrid w:val="0"/>
          <w:sz w:val="28"/>
          <w:szCs w:val="28"/>
        </w:rPr>
        <w:t xml:space="preserve">. Перейти в таблицу </w:t>
      </w:r>
      <w:r w:rsidRPr="00A3123A">
        <w:rPr>
          <w:rFonts w:ascii="Times New Roman" w:eastAsia="Times New Roman" w:hAnsi="Times New Roman" w:cs="Times New Roman"/>
          <w:b/>
          <w:bCs/>
          <w:snapToGrid w:val="0"/>
          <w:sz w:val="28"/>
          <w:szCs w:val="28"/>
        </w:rPr>
        <w:t>Экзамены</w:t>
      </w:r>
      <w:r w:rsidRPr="00A3123A">
        <w:rPr>
          <w:rFonts w:ascii="Times New Roman" w:eastAsia="Times New Roman" w:hAnsi="Times New Roman" w:cs="Times New Roman"/>
          <w:snapToGrid w:val="0"/>
          <w:sz w:val="28"/>
          <w:szCs w:val="28"/>
        </w:rPr>
        <w:t xml:space="preserve"> и проверить, удалены ли в ней соответствующие записи.</w:t>
      </w:r>
    </w:p>
    <w:p w:rsidR="00A3123A" w:rsidRPr="00A3123A" w:rsidRDefault="00A3123A" w:rsidP="00A3123A">
      <w:pPr>
        <w:widowControl w:val="0"/>
        <w:spacing w:after="0" w:line="240" w:lineRule="auto"/>
        <w:ind w:firstLine="567"/>
        <w:jc w:val="both"/>
        <w:rPr>
          <w:rFonts w:ascii="Times New Roman" w:eastAsia="Times New Roman" w:hAnsi="Times New Roman" w:cs="Times New Roman"/>
          <w:snapToGrid w:val="0"/>
          <w:sz w:val="28"/>
          <w:szCs w:val="28"/>
        </w:rPr>
      </w:pPr>
      <w:r w:rsidRPr="00A3123A">
        <w:rPr>
          <w:rFonts w:ascii="Times New Roman" w:eastAsia="Times New Roman" w:hAnsi="Times New Roman" w:cs="Times New Roman"/>
          <w:b/>
          <w:bCs/>
          <w:i/>
          <w:iCs/>
          <w:snapToGrid w:val="0"/>
          <w:sz w:val="28"/>
          <w:szCs w:val="28"/>
        </w:rPr>
        <w:t>Внимание!</w:t>
      </w:r>
      <w:r w:rsidRPr="00A3123A">
        <w:rPr>
          <w:rFonts w:ascii="Times New Roman" w:eastAsia="Times New Roman" w:hAnsi="Times New Roman" w:cs="Times New Roman"/>
          <w:i/>
          <w:iCs/>
          <w:snapToGrid w:val="0"/>
          <w:sz w:val="28"/>
          <w:szCs w:val="28"/>
          <w:u w:val="single"/>
        </w:rPr>
        <w:t xml:space="preserve">После редактирования таблицы </w:t>
      </w:r>
      <w:r w:rsidRPr="00A3123A">
        <w:rPr>
          <w:rFonts w:ascii="Times New Roman" w:eastAsia="Times New Roman" w:hAnsi="Times New Roman" w:cs="Times New Roman"/>
          <w:b/>
          <w:bCs/>
          <w:i/>
          <w:iCs/>
          <w:snapToGrid w:val="0"/>
          <w:sz w:val="28"/>
          <w:szCs w:val="28"/>
          <w:u w:val="single"/>
        </w:rPr>
        <w:t>Студенты</w:t>
      </w:r>
      <w:r w:rsidRPr="00A3123A">
        <w:rPr>
          <w:rFonts w:ascii="Times New Roman" w:eastAsia="Times New Roman" w:hAnsi="Times New Roman" w:cs="Times New Roman"/>
          <w:i/>
          <w:iCs/>
          <w:snapToGrid w:val="0"/>
          <w:sz w:val="28"/>
          <w:szCs w:val="28"/>
          <w:u w:val="single"/>
        </w:rPr>
        <w:t xml:space="preserve"> нужно сначала сохранить в ней изменения, а затем переходить в неключевую таблицу</w:t>
      </w:r>
      <w:r w:rsidRPr="00A3123A">
        <w:rPr>
          <w:rFonts w:ascii="Times New Roman" w:eastAsia="Times New Roman" w:hAnsi="Times New Roman" w:cs="Times New Roman"/>
          <w:snapToGrid w:val="0"/>
          <w:sz w:val="28"/>
          <w:szCs w:val="28"/>
        </w:rPr>
        <w:t>.</w:t>
      </w:r>
    </w:p>
    <w:p w:rsidR="00A3123A" w:rsidRPr="00A3123A" w:rsidRDefault="00A3123A" w:rsidP="00A3123A">
      <w:pPr>
        <w:widowControl w:val="0"/>
        <w:spacing w:after="0" w:line="240" w:lineRule="auto"/>
        <w:ind w:firstLine="567"/>
        <w:jc w:val="both"/>
        <w:rPr>
          <w:rFonts w:ascii="Times New Roman" w:eastAsia="Times New Roman" w:hAnsi="Times New Roman" w:cs="Times New Roman"/>
          <w:b/>
          <w:bCs/>
          <w:snapToGrid w:val="0"/>
          <w:sz w:val="28"/>
          <w:szCs w:val="28"/>
        </w:rPr>
      </w:pPr>
      <w:r w:rsidRPr="00A3123A">
        <w:rPr>
          <w:rFonts w:ascii="Times New Roman" w:eastAsia="Times New Roman" w:hAnsi="Times New Roman" w:cs="Times New Roman"/>
          <w:b/>
          <w:bCs/>
          <w:snapToGrid w:val="0"/>
          <w:sz w:val="28"/>
          <w:szCs w:val="28"/>
        </w:rPr>
        <w:t>Задание 2.</w:t>
      </w:r>
    </w:p>
    <w:p w:rsidR="00A3123A" w:rsidRPr="00A3123A" w:rsidRDefault="00A3123A" w:rsidP="00A3123A">
      <w:pPr>
        <w:widowControl w:val="0"/>
        <w:spacing w:after="0" w:line="240" w:lineRule="auto"/>
        <w:ind w:firstLine="567"/>
        <w:jc w:val="both"/>
        <w:rPr>
          <w:rFonts w:ascii="Times New Roman" w:eastAsia="Times New Roman" w:hAnsi="Times New Roman" w:cs="Times New Roman"/>
          <w:snapToGrid w:val="0"/>
          <w:sz w:val="28"/>
          <w:szCs w:val="28"/>
        </w:rPr>
      </w:pPr>
      <w:r w:rsidRPr="00A3123A">
        <w:rPr>
          <w:rFonts w:ascii="Times New Roman" w:eastAsia="Times New Roman" w:hAnsi="Times New Roman" w:cs="Times New Roman"/>
          <w:snapToGrid w:val="0"/>
          <w:sz w:val="28"/>
          <w:szCs w:val="28"/>
        </w:rPr>
        <w:t xml:space="preserve">В режиме Конструктора таблицы </w:t>
      </w:r>
      <w:r w:rsidRPr="00A3123A">
        <w:rPr>
          <w:rFonts w:ascii="Times New Roman" w:eastAsia="Times New Roman" w:hAnsi="Times New Roman" w:cs="Times New Roman"/>
          <w:b/>
          <w:bCs/>
          <w:snapToGrid w:val="0"/>
          <w:sz w:val="28"/>
          <w:szCs w:val="28"/>
        </w:rPr>
        <w:t xml:space="preserve">Студенты </w:t>
      </w:r>
      <w:r w:rsidRPr="00A3123A">
        <w:rPr>
          <w:rFonts w:ascii="Times New Roman" w:eastAsia="Times New Roman" w:hAnsi="Times New Roman" w:cs="Times New Roman"/>
          <w:snapToGrid w:val="0"/>
          <w:sz w:val="28"/>
          <w:szCs w:val="28"/>
        </w:rPr>
        <w:t xml:space="preserve">произвести в ее структуре следующие изменения:  </w:t>
      </w:r>
    </w:p>
    <w:p w:rsidR="00A3123A" w:rsidRPr="00A3123A" w:rsidRDefault="00A3123A" w:rsidP="00A3123A">
      <w:pPr>
        <w:widowControl w:val="0"/>
        <w:spacing w:after="0" w:line="240" w:lineRule="auto"/>
        <w:ind w:firstLine="567"/>
        <w:jc w:val="both"/>
        <w:rPr>
          <w:rFonts w:ascii="Times New Roman" w:eastAsia="Times New Roman" w:hAnsi="Times New Roman" w:cs="Times New Roman"/>
          <w:snapToGrid w:val="0"/>
          <w:sz w:val="28"/>
          <w:szCs w:val="28"/>
        </w:rPr>
      </w:pPr>
      <w:r w:rsidRPr="00A3123A">
        <w:rPr>
          <w:rFonts w:ascii="Times New Roman" w:eastAsia="Times New Roman" w:hAnsi="Times New Roman" w:cs="Times New Roman"/>
          <w:snapToGrid w:val="0"/>
          <w:sz w:val="28"/>
          <w:szCs w:val="28"/>
        </w:rPr>
        <w:lastRenderedPageBreak/>
        <w:t xml:space="preserve">* добавить поля </w:t>
      </w:r>
      <w:r w:rsidRPr="00A3123A">
        <w:rPr>
          <w:rFonts w:ascii="Times New Roman" w:eastAsia="Times New Roman" w:hAnsi="Times New Roman" w:cs="Times New Roman"/>
          <w:b/>
          <w:bCs/>
          <w:i/>
          <w:iCs/>
          <w:snapToGrid w:val="0"/>
          <w:sz w:val="28"/>
          <w:szCs w:val="28"/>
        </w:rPr>
        <w:t>Город</w:t>
      </w:r>
      <w:r w:rsidRPr="00A3123A">
        <w:rPr>
          <w:rFonts w:ascii="Times New Roman" w:eastAsia="Times New Roman" w:hAnsi="Times New Roman" w:cs="Times New Roman"/>
          <w:snapToGrid w:val="0"/>
          <w:sz w:val="28"/>
          <w:szCs w:val="28"/>
        </w:rPr>
        <w:t xml:space="preserve">, </w:t>
      </w:r>
      <w:r w:rsidRPr="00A3123A">
        <w:rPr>
          <w:rFonts w:ascii="Times New Roman" w:eastAsia="Times New Roman" w:hAnsi="Times New Roman" w:cs="Times New Roman"/>
          <w:b/>
          <w:bCs/>
          <w:i/>
          <w:iCs/>
          <w:snapToGrid w:val="0"/>
          <w:sz w:val="28"/>
          <w:szCs w:val="28"/>
        </w:rPr>
        <w:t>Адрес, Телефон</w:t>
      </w:r>
      <w:r w:rsidRPr="00A3123A">
        <w:rPr>
          <w:rFonts w:ascii="Times New Roman" w:eastAsia="Times New Roman" w:hAnsi="Times New Roman" w:cs="Times New Roman"/>
          <w:snapToGrid w:val="0"/>
          <w:sz w:val="28"/>
          <w:szCs w:val="28"/>
        </w:rPr>
        <w:t>;</w:t>
      </w:r>
    </w:p>
    <w:p w:rsidR="00A3123A" w:rsidRPr="00A3123A" w:rsidRDefault="00A3123A" w:rsidP="00A3123A">
      <w:pPr>
        <w:widowControl w:val="0"/>
        <w:spacing w:after="0" w:line="240" w:lineRule="auto"/>
        <w:ind w:firstLine="567"/>
        <w:jc w:val="both"/>
        <w:rPr>
          <w:rFonts w:ascii="Times New Roman" w:eastAsia="Times New Roman" w:hAnsi="Times New Roman" w:cs="Times New Roman"/>
          <w:snapToGrid w:val="0"/>
          <w:sz w:val="28"/>
          <w:szCs w:val="28"/>
        </w:rPr>
      </w:pPr>
      <w:r w:rsidRPr="00A3123A">
        <w:rPr>
          <w:rFonts w:ascii="Times New Roman" w:eastAsia="Times New Roman" w:hAnsi="Times New Roman" w:cs="Times New Roman"/>
          <w:snapToGrid w:val="0"/>
          <w:sz w:val="28"/>
          <w:szCs w:val="28"/>
        </w:rPr>
        <w:t xml:space="preserve">* определить тип  поля </w:t>
      </w:r>
      <w:r w:rsidRPr="00A3123A">
        <w:rPr>
          <w:rFonts w:ascii="Times New Roman" w:eastAsia="Times New Roman" w:hAnsi="Times New Roman" w:cs="Times New Roman"/>
          <w:b/>
          <w:bCs/>
          <w:i/>
          <w:iCs/>
          <w:snapToGrid w:val="0"/>
          <w:sz w:val="28"/>
          <w:szCs w:val="28"/>
        </w:rPr>
        <w:t xml:space="preserve">Факультет </w:t>
      </w:r>
      <w:r w:rsidRPr="00A3123A">
        <w:rPr>
          <w:rFonts w:ascii="Times New Roman" w:eastAsia="Times New Roman" w:hAnsi="Times New Roman" w:cs="Times New Roman"/>
          <w:snapToGrid w:val="0"/>
          <w:sz w:val="28"/>
          <w:szCs w:val="28"/>
        </w:rPr>
        <w:t xml:space="preserve">с помощью Мастера подстановок, взяв в качестве источника данных фиксированный набор значений (список всех факультетов ВУЗа). </w:t>
      </w:r>
    </w:p>
    <w:p w:rsidR="00A3123A" w:rsidRPr="00A3123A" w:rsidRDefault="00A3123A" w:rsidP="00A3123A">
      <w:pPr>
        <w:widowControl w:val="0"/>
        <w:spacing w:after="0" w:line="240" w:lineRule="auto"/>
        <w:ind w:firstLine="567"/>
        <w:jc w:val="both"/>
        <w:rPr>
          <w:rFonts w:ascii="Times New Roman" w:eastAsia="Times New Roman" w:hAnsi="Times New Roman" w:cs="Times New Roman"/>
          <w:snapToGrid w:val="0"/>
          <w:sz w:val="28"/>
          <w:szCs w:val="28"/>
        </w:rPr>
      </w:pPr>
      <w:r w:rsidRPr="00A3123A">
        <w:rPr>
          <w:rFonts w:ascii="Times New Roman" w:eastAsia="Times New Roman" w:hAnsi="Times New Roman" w:cs="Times New Roman"/>
          <w:snapToGrid w:val="0"/>
          <w:sz w:val="28"/>
          <w:szCs w:val="28"/>
        </w:rPr>
        <w:t xml:space="preserve">* для поля </w:t>
      </w:r>
      <w:r w:rsidRPr="00A3123A">
        <w:rPr>
          <w:rFonts w:ascii="Times New Roman" w:eastAsia="Times New Roman" w:hAnsi="Times New Roman" w:cs="Times New Roman"/>
          <w:b/>
          <w:bCs/>
          <w:i/>
          <w:iCs/>
          <w:snapToGrid w:val="0"/>
          <w:sz w:val="28"/>
          <w:szCs w:val="28"/>
        </w:rPr>
        <w:t>Город</w:t>
      </w:r>
      <w:r w:rsidRPr="00A3123A">
        <w:rPr>
          <w:rFonts w:ascii="Times New Roman" w:eastAsia="Times New Roman" w:hAnsi="Times New Roman" w:cs="Times New Roman"/>
          <w:snapToGrid w:val="0"/>
          <w:sz w:val="28"/>
          <w:szCs w:val="28"/>
        </w:rPr>
        <w:t xml:space="preserve"> в свойстве </w:t>
      </w:r>
      <w:r w:rsidRPr="00A3123A">
        <w:rPr>
          <w:rFonts w:ascii="Times New Roman" w:eastAsia="Times New Roman" w:hAnsi="Times New Roman" w:cs="Times New Roman"/>
          <w:b/>
          <w:bCs/>
          <w:i/>
          <w:iCs/>
          <w:snapToGrid w:val="0"/>
          <w:sz w:val="28"/>
          <w:szCs w:val="28"/>
        </w:rPr>
        <w:t>Значение по умолчанию</w:t>
      </w:r>
      <w:r w:rsidRPr="00A3123A">
        <w:rPr>
          <w:rFonts w:ascii="Times New Roman" w:eastAsia="Times New Roman" w:hAnsi="Times New Roman" w:cs="Times New Roman"/>
          <w:snapToGrid w:val="0"/>
          <w:sz w:val="28"/>
          <w:szCs w:val="28"/>
        </w:rPr>
        <w:t xml:space="preserve"> задать значение: </w:t>
      </w:r>
      <w:r w:rsidRPr="00A3123A">
        <w:rPr>
          <w:rFonts w:ascii="Times New Roman" w:eastAsia="Times New Roman" w:hAnsi="Times New Roman" w:cs="Times New Roman"/>
          <w:i/>
          <w:iCs/>
          <w:snapToGrid w:val="0"/>
          <w:sz w:val="28"/>
          <w:szCs w:val="28"/>
        </w:rPr>
        <w:t>Уфа</w:t>
      </w:r>
      <w:r w:rsidRPr="00A3123A">
        <w:rPr>
          <w:rFonts w:ascii="Times New Roman" w:eastAsia="Times New Roman" w:hAnsi="Times New Roman" w:cs="Times New Roman"/>
          <w:snapToGrid w:val="0"/>
          <w:sz w:val="28"/>
          <w:szCs w:val="28"/>
        </w:rPr>
        <w:t>.</w:t>
      </w:r>
    </w:p>
    <w:p w:rsidR="00A3123A" w:rsidRPr="00A3123A" w:rsidRDefault="00A3123A" w:rsidP="00A3123A">
      <w:pPr>
        <w:widowControl w:val="0"/>
        <w:spacing w:after="0" w:line="240" w:lineRule="auto"/>
        <w:ind w:firstLine="567"/>
        <w:jc w:val="both"/>
        <w:rPr>
          <w:rFonts w:ascii="Times New Roman" w:eastAsia="Times New Roman" w:hAnsi="Times New Roman" w:cs="Times New Roman"/>
          <w:snapToGrid w:val="0"/>
          <w:sz w:val="28"/>
          <w:szCs w:val="28"/>
        </w:rPr>
      </w:pPr>
      <w:r w:rsidRPr="00A3123A">
        <w:rPr>
          <w:rFonts w:ascii="Times New Roman" w:eastAsia="Times New Roman" w:hAnsi="Times New Roman" w:cs="Times New Roman"/>
          <w:snapToGrid w:val="0"/>
          <w:sz w:val="28"/>
          <w:szCs w:val="28"/>
        </w:rPr>
        <w:t xml:space="preserve">* для поля </w:t>
      </w:r>
      <w:r w:rsidRPr="00A3123A">
        <w:rPr>
          <w:rFonts w:ascii="Times New Roman" w:eastAsia="Times New Roman" w:hAnsi="Times New Roman" w:cs="Times New Roman"/>
          <w:b/>
          <w:bCs/>
          <w:i/>
          <w:iCs/>
          <w:snapToGrid w:val="0"/>
          <w:sz w:val="28"/>
          <w:szCs w:val="28"/>
        </w:rPr>
        <w:t>Курс</w:t>
      </w:r>
      <w:r w:rsidRPr="00A3123A">
        <w:rPr>
          <w:rFonts w:ascii="Times New Roman" w:eastAsia="Times New Roman" w:hAnsi="Times New Roman" w:cs="Times New Roman"/>
          <w:snapToGrid w:val="0"/>
          <w:sz w:val="28"/>
          <w:szCs w:val="28"/>
        </w:rPr>
        <w:t xml:space="preserve"> ввести условие на значение: </w:t>
      </w:r>
      <w:r w:rsidRPr="00A3123A">
        <w:rPr>
          <w:rFonts w:ascii="Times New Roman" w:eastAsia="Times New Roman" w:hAnsi="Times New Roman" w:cs="Times New Roman"/>
          <w:b/>
          <w:bCs/>
          <w:snapToGrid w:val="0"/>
          <w:sz w:val="28"/>
          <w:szCs w:val="28"/>
        </w:rPr>
        <w:t>&gt;0,&lt;=5</w:t>
      </w:r>
      <w:r w:rsidRPr="00A3123A">
        <w:rPr>
          <w:rFonts w:ascii="Times New Roman" w:eastAsia="Times New Roman" w:hAnsi="Times New Roman" w:cs="Times New Roman"/>
          <w:snapToGrid w:val="0"/>
          <w:sz w:val="28"/>
          <w:szCs w:val="28"/>
        </w:rPr>
        <w:t xml:space="preserve"> и задать соответствующее сообщение об ошибке.</w:t>
      </w:r>
    </w:p>
    <w:p w:rsidR="00A3123A" w:rsidRPr="00A3123A" w:rsidRDefault="00A3123A" w:rsidP="00A3123A">
      <w:pPr>
        <w:widowControl w:val="0"/>
        <w:spacing w:after="0" w:line="240" w:lineRule="auto"/>
        <w:ind w:firstLine="567"/>
        <w:jc w:val="both"/>
        <w:rPr>
          <w:rFonts w:ascii="Times New Roman" w:eastAsia="Times New Roman" w:hAnsi="Times New Roman" w:cs="Times New Roman"/>
          <w:snapToGrid w:val="0"/>
          <w:sz w:val="28"/>
          <w:szCs w:val="28"/>
        </w:rPr>
      </w:pPr>
      <w:r w:rsidRPr="00A3123A">
        <w:rPr>
          <w:rFonts w:ascii="Times New Roman" w:eastAsia="Times New Roman" w:hAnsi="Times New Roman" w:cs="Times New Roman"/>
          <w:snapToGrid w:val="0"/>
          <w:sz w:val="28"/>
          <w:szCs w:val="28"/>
        </w:rPr>
        <w:t xml:space="preserve">Данные в поля </w:t>
      </w:r>
      <w:r w:rsidRPr="00A3123A">
        <w:rPr>
          <w:rFonts w:ascii="Times New Roman" w:eastAsia="Times New Roman" w:hAnsi="Times New Roman" w:cs="Times New Roman"/>
          <w:b/>
          <w:bCs/>
          <w:i/>
          <w:iCs/>
          <w:snapToGrid w:val="0"/>
          <w:sz w:val="28"/>
          <w:szCs w:val="28"/>
        </w:rPr>
        <w:t>Город, Адрес, Телефон</w:t>
      </w:r>
      <w:r w:rsidRPr="00A3123A">
        <w:rPr>
          <w:rFonts w:ascii="Times New Roman" w:eastAsia="Times New Roman" w:hAnsi="Times New Roman" w:cs="Times New Roman"/>
          <w:snapToGrid w:val="0"/>
          <w:sz w:val="28"/>
          <w:szCs w:val="28"/>
        </w:rPr>
        <w:t xml:space="preserve"> вводить в режиме таблицы. </w:t>
      </w:r>
    </w:p>
    <w:p w:rsidR="00A3123A" w:rsidRPr="00A3123A" w:rsidRDefault="00A3123A" w:rsidP="00A3123A">
      <w:pPr>
        <w:widowControl w:val="0"/>
        <w:spacing w:after="0" w:line="240" w:lineRule="auto"/>
        <w:ind w:firstLine="567"/>
        <w:jc w:val="both"/>
        <w:rPr>
          <w:rFonts w:ascii="Times New Roman" w:eastAsia="Times New Roman" w:hAnsi="Times New Roman" w:cs="Times New Roman"/>
          <w:snapToGrid w:val="0"/>
          <w:sz w:val="28"/>
          <w:szCs w:val="28"/>
        </w:rPr>
      </w:pPr>
      <w:r w:rsidRPr="00A3123A">
        <w:rPr>
          <w:rFonts w:ascii="Times New Roman" w:eastAsia="Times New Roman" w:hAnsi="Times New Roman" w:cs="Times New Roman"/>
          <w:snapToGrid w:val="0"/>
          <w:sz w:val="28"/>
          <w:szCs w:val="28"/>
        </w:rPr>
        <w:t xml:space="preserve">Отредактировать значения в поле </w:t>
      </w:r>
      <w:r w:rsidRPr="00A3123A">
        <w:rPr>
          <w:rFonts w:ascii="Times New Roman" w:eastAsia="Times New Roman" w:hAnsi="Times New Roman" w:cs="Times New Roman"/>
          <w:b/>
          <w:bCs/>
          <w:i/>
          <w:iCs/>
          <w:snapToGrid w:val="0"/>
          <w:sz w:val="28"/>
          <w:szCs w:val="28"/>
        </w:rPr>
        <w:t>Факультет</w:t>
      </w:r>
      <w:r w:rsidRPr="00A3123A">
        <w:rPr>
          <w:rFonts w:ascii="Times New Roman" w:eastAsia="Times New Roman" w:hAnsi="Times New Roman" w:cs="Times New Roman"/>
          <w:snapToGrid w:val="0"/>
          <w:sz w:val="28"/>
          <w:szCs w:val="28"/>
        </w:rPr>
        <w:t>, используя список значений, созданный Мастером  подстановок.</w:t>
      </w:r>
    </w:p>
    <w:p w:rsidR="00A3123A" w:rsidRPr="00A3123A" w:rsidRDefault="00A3123A" w:rsidP="00A3123A">
      <w:pPr>
        <w:widowControl w:val="0"/>
        <w:spacing w:after="0" w:line="240" w:lineRule="auto"/>
        <w:ind w:firstLine="567"/>
        <w:jc w:val="both"/>
        <w:rPr>
          <w:rFonts w:ascii="Times New Roman" w:eastAsia="Times New Roman" w:hAnsi="Times New Roman" w:cs="Times New Roman"/>
          <w:snapToGrid w:val="0"/>
          <w:sz w:val="28"/>
          <w:szCs w:val="28"/>
        </w:rPr>
      </w:pPr>
      <w:r w:rsidRPr="00A3123A">
        <w:rPr>
          <w:rFonts w:ascii="Times New Roman" w:eastAsia="Times New Roman" w:hAnsi="Times New Roman" w:cs="Times New Roman"/>
          <w:snapToGrid w:val="0"/>
          <w:sz w:val="28"/>
          <w:szCs w:val="28"/>
        </w:rPr>
        <w:t xml:space="preserve">Для нескольких записей использовать значение по умолчанию в поле </w:t>
      </w:r>
      <w:r w:rsidRPr="00A3123A">
        <w:rPr>
          <w:rFonts w:ascii="Times New Roman" w:eastAsia="Times New Roman" w:hAnsi="Times New Roman" w:cs="Times New Roman"/>
          <w:b/>
          <w:bCs/>
          <w:i/>
          <w:iCs/>
          <w:snapToGrid w:val="0"/>
          <w:sz w:val="28"/>
          <w:szCs w:val="28"/>
        </w:rPr>
        <w:t>Город</w:t>
      </w:r>
      <w:r w:rsidRPr="00A3123A">
        <w:rPr>
          <w:rFonts w:ascii="Times New Roman" w:eastAsia="Times New Roman" w:hAnsi="Times New Roman" w:cs="Times New Roman"/>
          <w:snapToGrid w:val="0"/>
          <w:sz w:val="28"/>
          <w:szCs w:val="28"/>
        </w:rPr>
        <w:t>.</w:t>
      </w:r>
    </w:p>
    <w:p w:rsidR="00A3123A" w:rsidRPr="00A3123A" w:rsidRDefault="00A3123A" w:rsidP="00A3123A">
      <w:pPr>
        <w:widowControl w:val="0"/>
        <w:spacing w:after="0" w:line="240" w:lineRule="auto"/>
        <w:ind w:firstLine="567"/>
        <w:jc w:val="both"/>
        <w:rPr>
          <w:rFonts w:ascii="Times New Roman" w:eastAsia="Times New Roman" w:hAnsi="Times New Roman" w:cs="Times New Roman"/>
          <w:snapToGrid w:val="0"/>
          <w:sz w:val="28"/>
          <w:szCs w:val="28"/>
        </w:rPr>
      </w:pPr>
      <w:r w:rsidRPr="00A3123A">
        <w:rPr>
          <w:rFonts w:ascii="Times New Roman" w:eastAsia="Times New Roman" w:hAnsi="Times New Roman" w:cs="Times New Roman"/>
          <w:snapToGrid w:val="0"/>
          <w:sz w:val="28"/>
          <w:szCs w:val="28"/>
        </w:rPr>
        <w:t xml:space="preserve">В одной из записей попробовать внести в поле </w:t>
      </w:r>
      <w:r w:rsidRPr="00A3123A">
        <w:rPr>
          <w:rFonts w:ascii="Times New Roman" w:eastAsia="Times New Roman" w:hAnsi="Times New Roman" w:cs="Times New Roman"/>
          <w:b/>
          <w:bCs/>
          <w:i/>
          <w:iCs/>
          <w:snapToGrid w:val="0"/>
          <w:sz w:val="28"/>
          <w:szCs w:val="28"/>
        </w:rPr>
        <w:t>Курс</w:t>
      </w:r>
      <w:r w:rsidRPr="00A3123A">
        <w:rPr>
          <w:rFonts w:ascii="Times New Roman" w:eastAsia="Times New Roman" w:hAnsi="Times New Roman" w:cs="Times New Roman"/>
          <w:snapToGrid w:val="0"/>
          <w:sz w:val="28"/>
          <w:szCs w:val="28"/>
        </w:rPr>
        <w:t xml:space="preserve"> значение, большее 5.</w:t>
      </w:r>
    </w:p>
    <w:p w:rsidR="00A3123A" w:rsidRPr="00A3123A" w:rsidRDefault="00A3123A" w:rsidP="00A3123A">
      <w:pPr>
        <w:widowControl w:val="0"/>
        <w:spacing w:after="0" w:line="240" w:lineRule="auto"/>
        <w:ind w:firstLine="567"/>
        <w:jc w:val="both"/>
        <w:rPr>
          <w:rFonts w:ascii="Times New Roman" w:eastAsia="Times New Roman" w:hAnsi="Times New Roman" w:cs="Times New Roman"/>
          <w:snapToGrid w:val="0"/>
          <w:sz w:val="28"/>
          <w:szCs w:val="28"/>
        </w:rPr>
      </w:pPr>
      <w:r w:rsidRPr="00A3123A">
        <w:rPr>
          <w:rFonts w:ascii="Times New Roman" w:eastAsia="Times New Roman" w:hAnsi="Times New Roman" w:cs="Times New Roman"/>
          <w:snapToGrid w:val="0"/>
          <w:sz w:val="28"/>
          <w:szCs w:val="28"/>
        </w:rPr>
        <w:t xml:space="preserve">Вызвать окно для изменения схемы данных. Скрыть одну из таблиц, включенных в схему данных (например, </w:t>
      </w:r>
      <w:r w:rsidRPr="00A3123A">
        <w:rPr>
          <w:rFonts w:ascii="Times New Roman" w:eastAsia="Times New Roman" w:hAnsi="Times New Roman" w:cs="Times New Roman"/>
          <w:b/>
          <w:bCs/>
          <w:snapToGrid w:val="0"/>
          <w:sz w:val="28"/>
          <w:szCs w:val="28"/>
        </w:rPr>
        <w:t>Экзамены</w:t>
      </w:r>
      <w:r w:rsidRPr="00A3123A">
        <w:rPr>
          <w:rFonts w:ascii="Times New Roman" w:eastAsia="Times New Roman" w:hAnsi="Times New Roman" w:cs="Times New Roman"/>
          <w:snapToGrid w:val="0"/>
          <w:sz w:val="28"/>
          <w:szCs w:val="28"/>
        </w:rPr>
        <w:t>). Затем отобразить все прямые связи.</w:t>
      </w:r>
    </w:p>
    <w:p w:rsidR="00A3123A" w:rsidRPr="00A3123A" w:rsidRDefault="00A3123A" w:rsidP="00A3123A">
      <w:pPr>
        <w:widowControl w:val="0"/>
        <w:spacing w:after="0" w:line="240" w:lineRule="auto"/>
        <w:ind w:firstLine="567"/>
        <w:jc w:val="both"/>
        <w:rPr>
          <w:rFonts w:ascii="Times New Roman" w:eastAsia="Times New Roman" w:hAnsi="Times New Roman" w:cs="Times New Roman"/>
          <w:snapToGrid w:val="0"/>
          <w:sz w:val="28"/>
          <w:szCs w:val="28"/>
        </w:rPr>
      </w:pPr>
      <w:r w:rsidRPr="00A3123A">
        <w:rPr>
          <w:rFonts w:ascii="Times New Roman" w:eastAsia="Times New Roman" w:hAnsi="Times New Roman" w:cs="Times New Roman"/>
          <w:snapToGrid w:val="0"/>
          <w:sz w:val="28"/>
          <w:szCs w:val="28"/>
        </w:rPr>
        <w:t xml:space="preserve">Изменить макет таблицы </w:t>
      </w:r>
      <w:r w:rsidRPr="00A3123A">
        <w:rPr>
          <w:rFonts w:ascii="Times New Roman" w:eastAsia="Times New Roman" w:hAnsi="Times New Roman" w:cs="Times New Roman"/>
          <w:b/>
          <w:bCs/>
          <w:snapToGrid w:val="0"/>
          <w:sz w:val="28"/>
          <w:szCs w:val="28"/>
        </w:rPr>
        <w:t>Студенты</w:t>
      </w:r>
      <w:r w:rsidRPr="00A3123A">
        <w:rPr>
          <w:rFonts w:ascii="Times New Roman" w:eastAsia="Times New Roman" w:hAnsi="Times New Roman" w:cs="Times New Roman"/>
          <w:snapToGrid w:val="0"/>
          <w:sz w:val="28"/>
          <w:szCs w:val="28"/>
        </w:rPr>
        <w:t>:</w:t>
      </w:r>
    </w:p>
    <w:p w:rsidR="00A3123A" w:rsidRPr="00A3123A" w:rsidRDefault="00A3123A" w:rsidP="00A3123A">
      <w:pPr>
        <w:widowControl w:val="0"/>
        <w:spacing w:after="0" w:line="240" w:lineRule="auto"/>
        <w:ind w:firstLine="567"/>
        <w:jc w:val="both"/>
        <w:rPr>
          <w:rFonts w:ascii="Times New Roman" w:eastAsia="Times New Roman" w:hAnsi="Times New Roman" w:cs="Times New Roman"/>
          <w:snapToGrid w:val="0"/>
          <w:sz w:val="28"/>
          <w:szCs w:val="28"/>
        </w:rPr>
      </w:pPr>
      <w:r w:rsidRPr="00A3123A">
        <w:rPr>
          <w:rFonts w:ascii="Times New Roman" w:eastAsia="Times New Roman" w:hAnsi="Times New Roman" w:cs="Times New Roman"/>
          <w:snapToGrid w:val="0"/>
          <w:sz w:val="28"/>
          <w:szCs w:val="28"/>
        </w:rPr>
        <w:t xml:space="preserve">- зафиксировать столбцы </w:t>
      </w:r>
      <w:r w:rsidRPr="00A3123A">
        <w:rPr>
          <w:rFonts w:ascii="Times New Roman" w:eastAsia="Times New Roman" w:hAnsi="Times New Roman" w:cs="Times New Roman"/>
          <w:b/>
          <w:bCs/>
          <w:i/>
          <w:iCs/>
          <w:snapToGrid w:val="0"/>
          <w:sz w:val="28"/>
          <w:szCs w:val="28"/>
        </w:rPr>
        <w:t>Фамилия</w:t>
      </w:r>
      <w:r w:rsidRPr="00A3123A">
        <w:rPr>
          <w:rFonts w:ascii="Times New Roman" w:eastAsia="Times New Roman" w:hAnsi="Times New Roman" w:cs="Times New Roman"/>
          <w:snapToGrid w:val="0"/>
          <w:sz w:val="28"/>
          <w:szCs w:val="28"/>
        </w:rPr>
        <w:t xml:space="preserve"> и </w:t>
      </w:r>
      <w:r w:rsidRPr="00A3123A">
        <w:rPr>
          <w:rFonts w:ascii="Times New Roman" w:eastAsia="Times New Roman" w:hAnsi="Times New Roman" w:cs="Times New Roman"/>
          <w:b/>
          <w:bCs/>
          <w:i/>
          <w:iCs/>
          <w:snapToGrid w:val="0"/>
          <w:sz w:val="28"/>
          <w:szCs w:val="28"/>
        </w:rPr>
        <w:t>Номер зачетки.</w:t>
      </w:r>
    </w:p>
    <w:p w:rsidR="00A3123A" w:rsidRPr="00A3123A" w:rsidRDefault="00A3123A" w:rsidP="00A3123A">
      <w:pPr>
        <w:widowControl w:val="0"/>
        <w:spacing w:after="0" w:line="240" w:lineRule="auto"/>
        <w:ind w:firstLine="567"/>
        <w:jc w:val="both"/>
        <w:rPr>
          <w:rFonts w:ascii="Times New Roman" w:eastAsia="Times New Roman" w:hAnsi="Times New Roman" w:cs="Times New Roman"/>
          <w:snapToGrid w:val="0"/>
          <w:sz w:val="28"/>
          <w:szCs w:val="28"/>
        </w:rPr>
      </w:pPr>
      <w:r w:rsidRPr="00A3123A">
        <w:rPr>
          <w:rFonts w:ascii="Times New Roman" w:eastAsia="Times New Roman" w:hAnsi="Times New Roman" w:cs="Times New Roman"/>
          <w:snapToGrid w:val="0"/>
          <w:sz w:val="28"/>
          <w:szCs w:val="28"/>
        </w:rPr>
        <w:t xml:space="preserve">- поле </w:t>
      </w:r>
      <w:r w:rsidRPr="00A3123A">
        <w:rPr>
          <w:rFonts w:ascii="Times New Roman" w:eastAsia="Times New Roman" w:hAnsi="Times New Roman" w:cs="Times New Roman"/>
          <w:b/>
          <w:bCs/>
          <w:i/>
          <w:iCs/>
          <w:snapToGrid w:val="0"/>
          <w:sz w:val="28"/>
          <w:szCs w:val="28"/>
        </w:rPr>
        <w:t>Город</w:t>
      </w:r>
      <w:r w:rsidRPr="00A3123A">
        <w:rPr>
          <w:rFonts w:ascii="Times New Roman" w:eastAsia="Times New Roman" w:hAnsi="Times New Roman" w:cs="Times New Roman"/>
          <w:snapToGrid w:val="0"/>
          <w:sz w:val="28"/>
          <w:szCs w:val="28"/>
        </w:rPr>
        <w:t xml:space="preserve"> поставить после поля </w:t>
      </w:r>
      <w:r w:rsidRPr="00A3123A">
        <w:rPr>
          <w:rFonts w:ascii="Times New Roman" w:eastAsia="Times New Roman" w:hAnsi="Times New Roman" w:cs="Times New Roman"/>
          <w:b/>
          <w:bCs/>
          <w:i/>
          <w:iCs/>
          <w:snapToGrid w:val="0"/>
          <w:sz w:val="28"/>
          <w:szCs w:val="28"/>
        </w:rPr>
        <w:t>Отчество;</w:t>
      </w:r>
    </w:p>
    <w:p w:rsidR="00A3123A" w:rsidRPr="00A3123A" w:rsidRDefault="00A3123A" w:rsidP="00A3123A">
      <w:pPr>
        <w:widowControl w:val="0"/>
        <w:spacing w:after="0" w:line="240" w:lineRule="auto"/>
        <w:ind w:firstLine="567"/>
        <w:jc w:val="both"/>
        <w:rPr>
          <w:rFonts w:ascii="Times New Roman" w:eastAsia="Times New Roman" w:hAnsi="Times New Roman" w:cs="Times New Roman"/>
          <w:snapToGrid w:val="0"/>
          <w:sz w:val="28"/>
          <w:szCs w:val="28"/>
        </w:rPr>
      </w:pPr>
      <w:r w:rsidRPr="00A3123A">
        <w:rPr>
          <w:rFonts w:ascii="Times New Roman" w:eastAsia="Times New Roman" w:hAnsi="Times New Roman" w:cs="Times New Roman"/>
          <w:snapToGrid w:val="0"/>
          <w:sz w:val="28"/>
          <w:szCs w:val="28"/>
        </w:rPr>
        <w:t xml:space="preserve">- скрыть столбцы </w:t>
      </w:r>
      <w:r w:rsidRPr="00A3123A">
        <w:rPr>
          <w:rFonts w:ascii="Times New Roman" w:eastAsia="Times New Roman" w:hAnsi="Times New Roman" w:cs="Times New Roman"/>
          <w:b/>
          <w:bCs/>
          <w:i/>
          <w:iCs/>
          <w:snapToGrid w:val="0"/>
          <w:sz w:val="28"/>
          <w:szCs w:val="28"/>
        </w:rPr>
        <w:t>Адрес, Телефон</w:t>
      </w:r>
      <w:r w:rsidRPr="00A3123A">
        <w:rPr>
          <w:rFonts w:ascii="Times New Roman" w:eastAsia="Times New Roman" w:hAnsi="Times New Roman" w:cs="Times New Roman"/>
          <w:snapToGrid w:val="0"/>
          <w:sz w:val="28"/>
          <w:szCs w:val="28"/>
        </w:rPr>
        <w:t xml:space="preserve"> и </w:t>
      </w:r>
      <w:r w:rsidRPr="00A3123A">
        <w:rPr>
          <w:rFonts w:ascii="Times New Roman" w:eastAsia="Times New Roman" w:hAnsi="Times New Roman" w:cs="Times New Roman"/>
          <w:b/>
          <w:bCs/>
          <w:i/>
          <w:iCs/>
          <w:snapToGrid w:val="0"/>
          <w:sz w:val="28"/>
          <w:szCs w:val="28"/>
        </w:rPr>
        <w:t>Стипендия;</w:t>
      </w:r>
    </w:p>
    <w:p w:rsidR="00A3123A" w:rsidRPr="00A3123A" w:rsidRDefault="00A3123A" w:rsidP="00A3123A">
      <w:pPr>
        <w:widowControl w:val="0"/>
        <w:spacing w:after="0" w:line="240" w:lineRule="auto"/>
        <w:ind w:firstLine="567"/>
        <w:jc w:val="both"/>
        <w:rPr>
          <w:rFonts w:ascii="Times New Roman" w:eastAsia="Times New Roman" w:hAnsi="Times New Roman" w:cs="Times New Roman"/>
          <w:snapToGrid w:val="0"/>
          <w:sz w:val="28"/>
          <w:szCs w:val="28"/>
        </w:rPr>
      </w:pPr>
      <w:r w:rsidRPr="00A3123A">
        <w:rPr>
          <w:rFonts w:ascii="Times New Roman" w:eastAsia="Times New Roman" w:hAnsi="Times New Roman" w:cs="Times New Roman"/>
          <w:snapToGrid w:val="0"/>
          <w:sz w:val="28"/>
          <w:szCs w:val="28"/>
        </w:rPr>
        <w:t>- оставить для столбцов только вертикальную сетку;</w:t>
      </w:r>
    </w:p>
    <w:p w:rsidR="00A3123A" w:rsidRPr="00A3123A" w:rsidRDefault="00A3123A" w:rsidP="00A3123A">
      <w:pPr>
        <w:widowControl w:val="0"/>
        <w:spacing w:after="0" w:line="240" w:lineRule="auto"/>
        <w:ind w:firstLine="567"/>
        <w:jc w:val="both"/>
        <w:rPr>
          <w:rFonts w:ascii="Times New Roman" w:eastAsia="Times New Roman" w:hAnsi="Times New Roman" w:cs="Times New Roman"/>
          <w:snapToGrid w:val="0"/>
          <w:sz w:val="28"/>
          <w:szCs w:val="28"/>
        </w:rPr>
      </w:pPr>
      <w:r w:rsidRPr="00A3123A">
        <w:rPr>
          <w:rFonts w:ascii="Times New Roman" w:eastAsia="Times New Roman" w:hAnsi="Times New Roman" w:cs="Times New Roman"/>
          <w:snapToGrid w:val="0"/>
          <w:sz w:val="28"/>
          <w:szCs w:val="28"/>
        </w:rPr>
        <w:t>- установить произвольно цвет фона для записей;</w:t>
      </w:r>
    </w:p>
    <w:p w:rsidR="00A3123A" w:rsidRPr="00A3123A" w:rsidRDefault="00A3123A" w:rsidP="00A3123A">
      <w:pPr>
        <w:widowControl w:val="0"/>
        <w:spacing w:after="0" w:line="240" w:lineRule="auto"/>
        <w:ind w:firstLine="567"/>
        <w:jc w:val="both"/>
        <w:rPr>
          <w:rFonts w:ascii="Times New Roman" w:eastAsia="Times New Roman" w:hAnsi="Times New Roman" w:cs="Times New Roman"/>
          <w:snapToGrid w:val="0"/>
          <w:sz w:val="28"/>
          <w:szCs w:val="28"/>
        </w:rPr>
      </w:pPr>
      <w:r w:rsidRPr="00A3123A">
        <w:rPr>
          <w:rFonts w:ascii="Times New Roman" w:eastAsia="Times New Roman" w:hAnsi="Times New Roman" w:cs="Times New Roman"/>
          <w:snapToGrid w:val="0"/>
          <w:sz w:val="28"/>
          <w:szCs w:val="28"/>
        </w:rPr>
        <w:t>- изменить шрифт для записей таблицы на курсив.</w:t>
      </w:r>
    </w:p>
    <w:p w:rsidR="00A3123A" w:rsidRPr="00A3123A" w:rsidRDefault="00A3123A" w:rsidP="00A3123A">
      <w:pPr>
        <w:widowControl w:val="0"/>
        <w:spacing w:after="0" w:line="240" w:lineRule="auto"/>
        <w:ind w:firstLine="567"/>
        <w:jc w:val="both"/>
        <w:rPr>
          <w:rFonts w:ascii="Times New Roman" w:eastAsia="Times New Roman" w:hAnsi="Times New Roman" w:cs="Times New Roman"/>
          <w:snapToGrid w:val="0"/>
          <w:sz w:val="28"/>
          <w:szCs w:val="28"/>
        </w:rPr>
      </w:pPr>
      <w:r w:rsidRPr="00A3123A">
        <w:rPr>
          <w:rFonts w:ascii="Times New Roman" w:eastAsia="Times New Roman" w:hAnsi="Times New Roman" w:cs="Times New Roman"/>
          <w:snapToGrid w:val="0"/>
          <w:sz w:val="28"/>
          <w:szCs w:val="28"/>
        </w:rPr>
        <w:t xml:space="preserve">Отсортировать таблицу </w:t>
      </w:r>
      <w:r w:rsidRPr="00A3123A">
        <w:rPr>
          <w:rFonts w:ascii="Times New Roman" w:eastAsia="Times New Roman" w:hAnsi="Times New Roman" w:cs="Times New Roman"/>
          <w:b/>
          <w:bCs/>
          <w:snapToGrid w:val="0"/>
          <w:sz w:val="28"/>
          <w:szCs w:val="28"/>
        </w:rPr>
        <w:t>Студенты</w:t>
      </w:r>
      <w:r w:rsidRPr="00A3123A">
        <w:rPr>
          <w:rFonts w:ascii="Times New Roman" w:eastAsia="Times New Roman" w:hAnsi="Times New Roman" w:cs="Times New Roman"/>
          <w:snapToGrid w:val="0"/>
          <w:sz w:val="28"/>
          <w:szCs w:val="28"/>
        </w:rPr>
        <w:t xml:space="preserve"> по следующим признакам:</w:t>
      </w:r>
    </w:p>
    <w:p w:rsidR="00A3123A" w:rsidRPr="00A3123A" w:rsidRDefault="00A3123A" w:rsidP="00A3123A">
      <w:pPr>
        <w:widowControl w:val="0"/>
        <w:spacing w:after="0" w:line="240" w:lineRule="auto"/>
        <w:ind w:firstLine="567"/>
        <w:jc w:val="both"/>
        <w:rPr>
          <w:rFonts w:ascii="Times New Roman" w:eastAsia="Times New Roman" w:hAnsi="Times New Roman" w:cs="Times New Roman"/>
          <w:snapToGrid w:val="0"/>
          <w:sz w:val="28"/>
          <w:szCs w:val="28"/>
        </w:rPr>
      </w:pPr>
      <w:r w:rsidRPr="00A3123A">
        <w:rPr>
          <w:rFonts w:ascii="Times New Roman" w:eastAsia="Times New Roman" w:hAnsi="Times New Roman" w:cs="Times New Roman"/>
          <w:snapToGrid w:val="0"/>
          <w:sz w:val="28"/>
          <w:szCs w:val="28"/>
        </w:rPr>
        <w:t xml:space="preserve">- возрастанию в поле </w:t>
      </w:r>
      <w:r w:rsidRPr="00A3123A">
        <w:rPr>
          <w:rFonts w:ascii="Times New Roman" w:eastAsia="Times New Roman" w:hAnsi="Times New Roman" w:cs="Times New Roman"/>
          <w:b/>
          <w:bCs/>
          <w:snapToGrid w:val="0"/>
          <w:sz w:val="28"/>
          <w:szCs w:val="28"/>
        </w:rPr>
        <w:t>Фамилия;</w:t>
      </w:r>
    </w:p>
    <w:p w:rsidR="00A3123A" w:rsidRPr="00A3123A" w:rsidRDefault="00A3123A" w:rsidP="00A3123A">
      <w:pPr>
        <w:widowControl w:val="0"/>
        <w:spacing w:after="0" w:line="240" w:lineRule="auto"/>
        <w:ind w:firstLine="567"/>
        <w:jc w:val="both"/>
        <w:rPr>
          <w:rFonts w:ascii="Times New Roman" w:eastAsia="Times New Roman" w:hAnsi="Times New Roman" w:cs="Times New Roman"/>
          <w:snapToGrid w:val="0"/>
          <w:sz w:val="28"/>
          <w:szCs w:val="28"/>
        </w:rPr>
      </w:pPr>
      <w:r w:rsidRPr="00A3123A">
        <w:rPr>
          <w:rFonts w:ascii="Times New Roman" w:eastAsia="Times New Roman" w:hAnsi="Times New Roman" w:cs="Times New Roman"/>
          <w:snapToGrid w:val="0"/>
          <w:sz w:val="28"/>
          <w:szCs w:val="28"/>
        </w:rPr>
        <w:t xml:space="preserve">- убыванию в поле </w:t>
      </w:r>
      <w:r w:rsidRPr="00A3123A">
        <w:rPr>
          <w:rFonts w:ascii="Times New Roman" w:eastAsia="Times New Roman" w:hAnsi="Times New Roman" w:cs="Times New Roman"/>
          <w:b/>
          <w:bCs/>
          <w:snapToGrid w:val="0"/>
          <w:sz w:val="28"/>
          <w:szCs w:val="28"/>
        </w:rPr>
        <w:t>Стипендия;</w:t>
      </w:r>
    </w:p>
    <w:p w:rsidR="00A3123A" w:rsidRPr="00A3123A" w:rsidRDefault="00A3123A" w:rsidP="00A3123A">
      <w:pPr>
        <w:widowControl w:val="0"/>
        <w:spacing w:after="0" w:line="240" w:lineRule="auto"/>
        <w:ind w:firstLine="567"/>
        <w:jc w:val="both"/>
        <w:rPr>
          <w:rFonts w:ascii="Times New Roman" w:eastAsia="Times New Roman" w:hAnsi="Times New Roman" w:cs="Times New Roman"/>
          <w:snapToGrid w:val="0"/>
          <w:sz w:val="28"/>
          <w:szCs w:val="28"/>
        </w:rPr>
      </w:pPr>
      <w:r w:rsidRPr="00A3123A">
        <w:rPr>
          <w:rFonts w:ascii="Times New Roman" w:eastAsia="Times New Roman" w:hAnsi="Times New Roman" w:cs="Times New Roman"/>
          <w:snapToGrid w:val="0"/>
          <w:sz w:val="28"/>
          <w:szCs w:val="28"/>
        </w:rPr>
        <w:t xml:space="preserve">- возрастанию в поле </w:t>
      </w:r>
      <w:r w:rsidRPr="00A3123A">
        <w:rPr>
          <w:rFonts w:ascii="Times New Roman" w:eastAsia="Times New Roman" w:hAnsi="Times New Roman" w:cs="Times New Roman"/>
          <w:b/>
          <w:bCs/>
          <w:snapToGrid w:val="0"/>
          <w:sz w:val="28"/>
          <w:szCs w:val="28"/>
        </w:rPr>
        <w:t>Факультет</w:t>
      </w:r>
      <w:r w:rsidRPr="00A3123A">
        <w:rPr>
          <w:rFonts w:ascii="Times New Roman" w:eastAsia="Times New Roman" w:hAnsi="Times New Roman" w:cs="Times New Roman"/>
          <w:snapToGrid w:val="0"/>
          <w:sz w:val="28"/>
          <w:szCs w:val="28"/>
        </w:rPr>
        <w:t xml:space="preserve"> и убыванию в полях </w:t>
      </w:r>
      <w:r w:rsidRPr="00A3123A">
        <w:rPr>
          <w:rFonts w:ascii="Times New Roman" w:eastAsia="Times New Roman" w:hAnsi="Times New Roman" w:cs="Times New Roman"/>
          <w:b/>
          <w:bCs/>
          <w:snapToGrid w:val="0"/>
          <w:sz w:val="28"/>
          <w:szCs w:val="28"/>
        </w:rPr>
        <w:t>Курс</w:t>
      </w:r>
      <w:r w:rsidRPr="00A3123A">
        <w:rPr>
          <w:rFonts w:ascii="Times New Roman" w:eastAsia="Times New Roman" w:hAnsi="Times New Roman" w:cs="Times New Roman"/>
          <w:snapToGrid w:val="0"/>
          <w:sz w:val="28"/>
          <w:szCs w:val="28"/>
        </w:rPr>
        <w:t xml:space="preserve"> и </w:t>
      </w:r>
      <w:r w:rsidRPr="00A3123A">
        <w:rPr>
          <w:rFonts w:ascii="Times New Roman" w:eastAsia="Times New Roman" w:hAnsi="Times New Roman" w:cs="Times New Roman"/>
          <w:b/>
          <w:bCs/>
          <w:snapToGrid w:val="0"/>
          <w:sz w:val="28"/>
          <w:szCs w:val="28"/>
        </w:rPr>
        <w:t>Группа.</w:t>
      </w:r>
    </w:p>
    <w:p w:rsidR="00A3123A" w:rsidRPr="00A3123A" w:rsidRDefault="00A3123A" w:rsidP="00A3123A">
      <w:pPr>
        <w:widowControl w:val="0"/>
        <w:spacing w:after="0" w:line="240" w:lineRule="auto"/>
        <w:ind w:firstLine="567"/>
        <w:jc w:val="both"/>
        <w:rPr>
          <w:rFonts w:ascii="Times New Roman" w:eastAsia="Times New Roman" w:hAnsi="Times New Roman" w:cs="Times New Roman"/>
          <w:snapToGrid w:val="0"/>
          <w:sz w:val="28"/>
          <w:szCs w:val="28"/>
        </w:rPr>
      </w:pPr>
      <w:r w:rsidRPr="00A3123A">
        <w:rPr>
          <w:rFonts w:ascii="Times New Roman" w:eastAsia="Times New Roman" w:hAnsi="Times New Roman" w:cs="Times New Roman"/>
          <w:snapToGrid w:val="0"/>
          <w:sz w:val="28"/>
          <w:szCs w:val="28"/>
        </w:rPr>
        <w:t xml:space="preserve">Найти в таблице </w:t>
      </w:r>
      <w:r w:rsidRPr="00A3123A">
        <w:rPr>
          <w:rFonts w:ascii="Times New Roman" w:eastAsia="Times New Roman" w:hAnsi="Times New Roman" w:cs="Times New Roman"/>
          <w:b/>
          <w:bCs/>
          <w:snapToGrid w:val="0"/>
          <w:sz w:val="28"/>
          <w:szCs w:val="28"/>
        </w:rPr>
        <w:t>Студенты</w:t>
      </w:r>
      <w:r w:rsidRPr="00A3123A">
        <w:rPr>
          <w:rFonts w:ascii="Times New Roman" w:eastAsia="Times New Roman" w:hAnsi="Times New Roman" w:cs="Times New Roman"/>
          <w:snapToGrid w:val="0"/>
          <w:sz w:val="28"/>
          <w:szCs w:val="28"/>
        </w:rPr>
        <w:t xml:space="preserve"> все записи, удовлетворяющие следующим  условиям:</w:t>
      </w:r>
    </w:p>
    <w:p w:rsidR="00A3123A" w:rsidRPr="00A3123A" w:rsidRDefault="00A3123A" w:rsidP="00A3123A">
      <w:pPr>
        <w:widowControl w:val="0"/>
        <w:spacing w:after="0" w:line="240" w:lineRule="auto"/>
        <w:ind w:firstLine="567"/>
        <w:jc w:val="both"/>
        <w:rPr>
          <w:rFonts w:ascii="Times New Roman" w:eastAsia="Times New Roman" w:hAnsi="Times New Roman" w:cs="Times New Roman"/>
          <w:snapToGrid w:val="0"/>
          <w:sz w:val="28"/>
          <w:szCs w:val="28"/>
        </w:rPr>
      </w:pPr>
      <w:r w:rsidRPr="00A3123A">
        <w:rPr>
          <w:rFonts w:ascii="Times New Roman" w:eastAsia="Times New Roman" w:hAnsi="Times New Roman" w:cs="Times New Roman"/>
          <w:snapToGrid w:val="0"/>
          <w:sz w:val="28"/>
          <w:szCs w:val="28"/>
        </w:rPr>
        <w:t>- студенты, чьи фамилии начинаются с определенной буквы;</w:t>
      </w:r>
    </w:p>
    <w:p w:rsidR="00A3123A" w:rsidRPr="00A3123A" w:rsidRDefault="00A3123A" w:rsidP="00A3123A">
      <w:pPr>
        <w:widowControl w:val="0"/>
        <w:spacing w:after="0" w:line="240" w:lineRule="auto"/>
        <w:ind w:firstLine="567"/>
        <w:jc w:val="both"/>
        <w:rPr>
          <w:rFonts w:ascii="Times New Roman" w:eastAsia="Times New Roman" w:hAnsi="Times New Roman" w:cs="Times New Roman"/>
          <w:snapToGrid w:val="0"/>
          <w:sz w:val="28"/>
          <w:szCs w:val="28"/>
        </w:rPr>
      </w:pPr>
      <w:r w:rsidRPr="00A3123A">
        <w:rPr>
          <w:rFonts w:ascii="Times New Roman" w:eastAsia="Times New Roman" w:hAnsi="Times New Roman" w:cs="Times New Roman"/>
          <w:snapToGrid w:val="0"/>
          <w:sz w:val="28"/>
          <w:szCs w:val="28"/>
        </w:rPr>
        <w:t>- студенты, обучающиеся на одном курсе определенного факультета.</w:t>
      </w:r>
    </w:p>
    <w:p w:rsidR="00A3123A" w:rsidRPr="00A3123A" w:rsidRDefault="00A3123A" w:rsidP="00A3123A">
      <w:pPr>
        <w:widowControl w:val="0"/>
        <w:spacing w:after="0" w:line="240" w:lineRule="auto"/>
        <w:ind w:firstLine="567"/>
        <w:jc w:val="both"/>
        <w:rPr>
          <w:rFonts w:ascii="Times New Roman" w:eastAsia="Times New Roman" w:hAnsi="Times New Roman" w:cs="Times New Roman"/>
          <w:snapToGrid w:val="0"/>
          <w:sz w:val="28"/>
          <w:szCs w:val="28"/>
        </w:rPr>
      </w:pPr>
      <w:r w:rsidRPr="00A3123A">
        <w:rPr>
          <w:rFonts w:ascii="Times New Roman" w:eastAsia="Times New Roman" w:hAnsi="Times New Roman" w:cs="Times New Roman"/>
          <w:snapToGrid w:val="0"/>
          <w:sz w:val="28"/>
          <w:szCs w:val="28"/>
        </w:rPr>
        <w:t xml:space="preserve"> Найти записи для студентов определенного факультета и заменить для  них  название этого факультета. Например, </w:t>
      </w:r>
      <w:r w:rsidRPr="00A3123A">
        <w:rPr>
          <w:rFonts w:ascii="Times New Roman" w:eastAsia="Times New Roman" w:hAnsi="Times New Roman" w:cs="Times New Roman"/>
          <w:b/>
          <w:bCs/>
          <w:snapToGrid w:val="0"/>
          <w:sz w:val="28"/>
          <w:szCs w:val="28"/>
        </w:rPr>
        <w:t>эконом</w:t>
      </w:r>
      <w:r w:rsidRPr="00A3123A">
        <w:rPr>
          <w:rFonts w:ascii="Times New Roman" w:eastAsia="Times New Roman" w:hAnsi="Times New Roman" w:cs="Times New Roman"/>
          <w:snapToGrid w:val="0"/>
          <w:sz w:val="28"/>
          <w:szCs w:val="28"/>
        </w:rPr>
        <w:t xml:space="preserve">.на </w:t>
      </w:r>
      <w:r w:rsidRPr="00A3123A">
        <w:rPr>
          <w:rFonts w:ascii="Times New Roman" w:eastAsia="Times New Roman" w:hAnsi="Times New Roman" w:cs="Times New Roman"/>
          <w:b/>
          <w:bCs/>
          <w:snapToGrid w:val="0"/>
          <w:sz w:val="28"/>
          <w:szCs w:val="28"/>
        </w:rPr>
        <w:t>экономический</w:t>
      </w:r>
      <w:r w:rsidRPr="00A3123A">
        <w:rPr>
          <w:rFonts w:ascii="Times New Roman" w:eastAsia="Times New Roman" w:hAnsi="Times New Roman" w:cs="Times New Roman"/>
          <w:snapToGrid w:val="0"/>
          <w:sz w:val="28"/>
          <w:szCs w:val="28"/>
        </w:rPr>
        <w:t>.</w:t>
      </w:r>
    </w:p>
    <w:p w:rsidR="00A3123A" w:rsidRPr="00A3123A" w:rsidRDefault="00A3123A" w:rsidP="00A3123A">
      <w:pPr>
        <w:widowControl w:val="0"/>
        <w:spacing w:after="0" w:line="240" w:lineRule="auto"/>
        <w:ind w:firstLine="567"/>
        <w:jc w:val="both"/>
        <w:rPr>
          <w:rFonts w:ascii="Times New Roman" w:eastAsia="Times New Roman" w:hAnsi="Times New Roman" w:cs="Times New Roman"/>
          <w:b/>
          <w:snapToGrid w:val="0"/>
          <w:sz w:val="28"/>
          <w:szCs w:val="28"/>
        </w:rPr>
      </w:pPr>
      <w:r w:rsidRPr="00A3123A">
        <w:rPr>
          <w:rFonts w:ascii="Times New Roman" w:eastAsia="Times New Roman" w:hAnsi="Times New Roman" w:cs="Times New Roman"/>
          <w:b/>
          <w:snapToGrid w:val="0"/>
          <w:sz w:val="28"/>
          <w:szCs w:val="28"/>
        </w:rPr>
        <w:t>Задание 3.</w:t>
      </w:r>
    </w:p>
    <w:p w:rsidR="00A3123A" w:rsidRPr="00A3123A" w:rsidRDefault="00A3123A" w:rsidP="00A3123A">
      <w:pPr>
        <w:widowControl w:val="0"/>
        <w:spacing w:after="0" w:line="240" w:lineRule="auto"/>
        <w:ind w:firstLine="567"/>
        <w:jc w:val="both"/>
        <w:rPr>
          <w:rFonts w:ascii="Times New Roman" w:eastAsia="Times New Roman" w:hAnsi="Times New Roman" w:cs="Times New Roman"/>
          <w:snapToGrid w:val="0"/>
          <w:sz w:val="28"/>
          <w:szCs w:val="28"/>
        </w:rPr>
      </w:pPr>
      <w:r w:rsidRPr="00A3123A">
        <w:rPr>
          <w:rFonts w:ascii="Times New Roman" w:eastAsia="Times New Roman" w:hAnsi="Times New Roman" w:cs="Times New Roman"/>
          <w:snapToGrid w:val="0"/>
          <w:sz w:val="28"/>
          <w:szCs w:val="28"/>
        </w:rPr>
        <w:t xml:space="preserve">Создать простой запрос  -  выбрать несколько произвольных полей из таблицы </w:t>
      </w:r>
      <w:r w:rsidRPr="00A3123A">
        <w:rPr>
          <w:rFonts w:ascii="Times New Roman" w:eastAsia="Times New Roman" w:hAnsi="Times New Roman" w:cs="Times New Roman"/>
          <w:b/>
          <w:bCs/>
          <w:snapToGrid w:val="0"/>
          <w:sz w:val="28"/>
          <w:szCs w:val="28"/>
        </w:rPr>
        <w:t>Студенты.</w:t>
      </w:r>
    </w:p>
    <w:p w:rsidR="00A3123A" w:rsidRPr="00A3123A" w:rsidRDefault="00A3123A" w:rsidP="00A3123A">
      <w:pPr>
        <w:widowControl w:val="0"/>
        <w:spacing w:after="0" w:line="240" w:lineRule="auto"/>
        <w:ind w:firstLine="567"/>
        <w:jc w:val="both"/>
        <w:rPr>
          <w:rFonts w:ascii="Times New Roman" w:eastAsia="Times New Roman" w:hAnsi="Times New Roman" w:cs="Times New Roman"/>
          <w:snapToGrid w:val="0"/>
          <w:sz w:val="28"/>
          <w:szCs w:val="28"/>
        </w:rPr>
      </w:pPr>
      <w:r w:rsidRPr="00A3123A">
        <w:rPr>
          <w:rFonts w:ascii="Times New Roman" w:eastAsia="Times New Roman" w:hAnsi="Times New Roman" w:cs="Times New Roman"/>
          <w:snapToGrid w:val="0"/>
          <w:sz w:val="28"/>
          <w:szCs w:val="28"/>
        </w:rPr>
        <w:t xml:space="preserve">С помощью </w:t>
      </w:r>
      <w:r w:rsidRPr="00A3123A">
        <w:rPr>
          <w:rFonts w:ascii="Times New Roman" w:eastAsia="Times New Roman" w:hAnsi="Times New Roman" w:cs="Times New Roman"/>
          <w:b/>
          <w:bCs/>
          <w:snapToGrid w:val="0"/>
          <w:sz w:val="28"/>
          <w:szCs w:val="28"/>
        </w:rPr>
        <w:t xml:space="preserve">Конструктора  </w:t>
      </w:r>
      <w:r w:rsidRPr="00A3123A">
        <w:rPr>
          <w:rFonts w:ascii="Times New Roman" w:eastAsia="Times New Roman" w:hAnsi="Times New Roman" w:cs="Times New Roman"/>
          <w:snapToGrid w:val="0"/>
          <w:sz w:val="28"/>
          <w:szCs w:val="28"/>
        </w:rPr>
        <w:t>создать запросы, удовлетворяющие условиям:</w:t>
      </w:r>
    </w:p>
    <w:p w:rsidR="00A3123A" w:rsidRPr="00A3123A" w:rsidRDefault="00A3123A" w:rsidP="00A3123A">
      <w:pPr>
        <w:widowControl w:val="0"/>
        <w:spacing w:after="0" w:line="240" w:lineRule="auto"/>
        <w:ind w:firstLine="567"/>
        <w:jc w:val="both"/>
        <w:rPr>
          <w:rFonts w:ascii="Times New Roman" w:eastAsia="Times New Roman" w:hAnsi="Times New Roman" w:cs="Times New Roman"/>
          <w:snapToGrid w:val="0"/>
          <w:sz w:val="28"/>
          <w:szCs w:val="28"/>
        </w:rPr>
      </w:pPr>
      <w:r w:rsidRPr="00A3123A">
        <w:rPr>
          <w:rFonts w:ascii="Times New Roman" w:eastAsia="Times New Roman" w:hAnsi="Times New Roman" w:cs="Times New Roman"/>
          <w:snapToGrid w:val="0"/>
          <w:sz w:val="28"/>
          <w:szCs w:val="28"/>
        </w:rPr>
        <w:t>-  единственное значение факультета;</w:t>
      </w:r>
    </w:p>
    <w:p w:rsidR="00A3123A" w:rsidRPr="00A3123A" w:rsidRDefault="00A3123A" w:rsidP="00A3123A">
      <w:pPr>
        <w:widowControl w:val="0"/>
        <w:spacing w:after="0" w:line="240" w:lineRule="auto"/>
        <w:ind w:firstLine="567"/>
        <w:jc w:val="both"/>
        <w:rPr>
          <w:rFonts w:ascii="Times New Roman" w:eastAsia="Times New Roman" w:hAnsi="Times New Roman" w:cs="Times New Roman"/>
          <w:snapToGrid w:val="0"/>
          <w:sz w:val="28"/>
          <w:szCs w:val="28"/>
        </w:rPr>
      </w:pPr>
      <w:r w:rsidRPr="00A3123A">
        <w:rPr>
          <w:rFonts w:ascii="Times New Roman" w:eastAsia="Times New Roman" w:hAnsi="Times New Roman" w:cs="Times New Roman"/>
          <w:snapToGrid w:val="0"/>
          <w:sz w:val="28"/>
          <w:szCs w:val="28"/>
        </w:rPr>
        <w:t>-  два различных факультета;</w:t>
      </w:r>
    </w:p>
    <w:p w:rsidR="00A3123A" w:rsidRPr="00A3123A" w:rsidRDefault="00A3123A" w:rsidP="00A3123A">
      <w:pPr>
        <w:widowControl w:val="0"/>
        <w:spacing w:after="0" w:line="240" w:lineRule="auto"/>
        <w:ind w:firstLine="567"/>
        <w:jc w:val="both"/>
        <w:rPr>
          <w:rFonts w:ascii="Times New Roman" w:eastAsia="Times New Roman" w:hAnsi="Times New Roman" w:cs="Times New Roman"/>
          <w:snapToGrid w:val="0"/>
          <w:sz w:val="28"/>
          <w:szCs w:val="28"/>
        </w:rPr>
      </w:pPr>
      <w:r w:rsidRPr="00A3123A">
        <w:rPr>
          <w:rFonts w:ascii="Times New Roman" w:eastAsia="Times New Roman" w:hAnsi="Times New Roman" w:cs="Times New Roman"/>
          <w:snapToGrid w:val="0"/>
          <w:sz w:val="28"/>
          <w:szCs w:val="28"/>
        </w:rPr>
        <w:t>-  фамилии студентов,  начинающиеся с определенной буквы (использовать шаблоны);</w:t>
      </w:r>
    </w:p>
    <w:p w:rsidR="00A3123A" w:rsidRPr="00A3123A" w:rsidRDefault="00A3123A" w:rsidP="00A3123A">
      <w:pPr>
        <w:widowControl w:val="0"/>
        <w:spacing w:after="0" w:line="240" w:lineRule="auto"/>
        <w:ind w:firstLine="567"/>
        <w:jc w:val="both"/>
        <w:rPr>
          <w:rFonts w:ascii="Times New Roman" w:eastAsia="Times New Roman" w:hAnsi="Times New Roman" w:cs="Times New Roman"/>
          <w:snapToGrid w:val="0"/>
          <w:sz w:val="28"/>
          <w:szCs w:val="28"/>
        </w:rPr>
      </w:pPr>
      <w:r w:rsidRPr="00A3123A">
        <w:rPr>
          <w:rFonts w:ascii="Times New Roman" w:eastAsia="Times New Roman" w:hAnsi="Times New Roman" w:cs="Times New Roman"/>
          <w:snapToGrid w:val="0"/>
          <w:sz w:val="28"/>
          <w:szCs w:val="28"/>
        </w:rPr>
        <w:t xml:space="preserve">-  фамилии студентов,  заканчивающиеся на “ов”; </w:t>
      </w:r>
    </w:p>
    <w:p w:rsidR="00A3123A" w:rsidRPr="00A3123A" w:rsidRDefault="00A3123A" w:rsidP="00A3123A">
      <w:pPr>
        <w:widowControl w:val="0"/>
        <w:spacing w:after="0" w:line="240" w:lineRule="auto"/>
        <w:ind w:firstLine="567"/>
        <w:jc w:val="both"/>
        <w:rPr>
          <w:rFonts w:ascii="Times New Roman" w:eastAsia="Times New Roman" w:hAnsi="Times New Roman" w:cs="Times New Roman"/>
          <w:snapToGrid w:val="0"/>
          <w:sz w:val="28"/>
          <w:szCs w:val="28"/>
        </w:rPr>
      </w:pPr>
      <w:r w:rsidRPr="00A3123A">
        <w:rPr>
          <w:rFonts w:ascii="Times New Roman" w:eastAsia="Times New Roman" w:hAnsi="Times New Roman" w:cs="Times New Roman"/>
          <w:snapToGrid w:val="0"/>
          <w:sz w:val="28"/>
          <w:szCs w:val="28"/>
        </w:rPr>
        <w:lastRenderedPageBreak/>
        <w:t>-  фамилии студентов одного факультета  и одного курса;</w:t>
      </w:r>
    </w:p>
    <w:p w:rsidR="00A3123A" w:rsidRPr="00A3123A" w:rsidRDefault="00A3123A" w:rsidP="00A3123A">
      <w:pPr>
        <w:widowControl w:val="0"/>
        <w:spacing w:after="0" w:line="240" w:lineRule="auto"/>
        <w:ind w:firstLine="567"/>
        <w:jc w:val="both"/>
        <w:rPr>
          <w:rFonts w:ascii="Times New Roman" w:eastAsia="Times New Roman" w:hAnsi="Times New Roman" w:cs="Times New Roman"/>
          <w:snapToGrid w:val="0"/>
          <w:sz w:val="28"/>
          <w:szCs w:val="28"/>
        </w:rPr>
      </w:pPr>
      <w:r w:rsidRPr="00A3123A">
        <w:rPr>
          <w:rFonts w:ascii="Times New Roman" w:eastAsia="Times New Roman" w:hAnsi="Times New Roman" w:cs="Times New Roman"/>
          <w:snapToGrid w:val="0"/>
          <w:sz w:val="28"/>
          <w:szCs w:val="28"/>
        </w:rPr>
        <w:t>-  фамилии  и имена студентов, проживающие в одном из городов или обучающиеся на одном из факультетов;</w:t>
      </w:r>
    </w:p>
    <w:p w:rsidR="00A3123A" w:rsidRPr="00A3123A" w:rsidRDefault="00A3123A" w:rsidP="00A3123A">
      <w:pPr>
        <w:widowControl w:val="0"/>
        <w:spacing w:after="0" w:line="240" w:lineRule="auto"/>
        <w:ind w:firstLine="567"/>
        <w:jc w:val="both"/>
        <w:rPr>
          <w:rFonts w:ascii="Times New Roman" w:eastAsia="Times New Roman" w:hAnsi="Times New Roman" w:cs="Times New Roman"/>
          <w:snapToGrid w:val="0"/>
          <w:sz w:val="28"/>
          <w:szCs w:val="28"/>
        </w:rPr>
      </w:pPr>
      <w:r w:rsidRPr="00A3123A">
        <w:rPr>
          <w:rFonts w:ascii="Times New Roman" w:eastAsia="Times New Roman" w:hAnsi="Times New Roman" w:cs="Times New Roman"/>
          <w:snapToGrid w:val="0"/>
          <w:sz w:val="28"/>
          <w:szCs w:val="28"/>
        </w:rPr>
        <w:t>-  фамилии студентов, у которых стипендия больше 400 рублей;</w:t>
      </w:r>
    </w:p>
    <w:p w:rsidR="00A3123A" w:rsidRPr="00A3123A" w:rsidRDefault="00A3123A" w:rsidP="00A3123A">
      <w:pPr>
        <w:widowControl w:val="0"/>
        <w:spacing w:after="0" w:line="240" w:lineRule="auto"/>
        <w:ind w:firstLine="567"/>
        <w:jc w:val="both"/>
        <w:rPr>
          <w:rFonts w:ascii="Times New Roman" w:eastAsia="Times New Roman" w:hAnsi="Times New Roman" w:cs="Times New Roman"/>
          <w:snapToGrid w:val="0"/>
          <w:sz w:val="28"/>
          <w:szCs w:val="28"/>
        </w:rPr>
      </w:pPr>
      <w:r w:rsidRPr="00A3123A">
        <w:rPr>
          <w:rFonts w:ascii="Times New Roman" w:eastAsia="Times New Roman" w:hAnsi="Times New Roman" w:cs="Times New Roman"/>
          <w:snapToGrid w:val="0"/>
          <w:sz w:val="28"/>
          <w:szCs w:val="28"/>
        </w:rPr>
        <w:t>-  фамилии студентов, занимающиеся не в 1-ой группе и стипендия которых в пределах от 200 до 500 р.</w:t>
      </w:r>
    </w:p>
    <w:p w:rsidR="00A3123A" w:rsidRPr="00A3123A" w:rsidRDefault="00A3123A" w:rsidP="00A3123A">
      <w:pPr>
        <w:widowControl w:val="0"/>
        <w:spacing w:after="0" w:line="240" w:lineRule="auto"/>
        <w:ind w:firstLine="567"/>
        <w:jc w:val="both"/>
        <w:rPr>
          <w:rFonts w:ascii="Times New Roman" w:eastAsia="Times New Roman" w:hAnsi="Times New Roman" w:cs="Times New Roman"/>
          <w:snapToGrid w:val="0"/>
          <w:sz w:val="28"/>
          <w:szCs w:val="28"/>
        </w:rPr>
      </w:pPr>
      <w:r w:rsidRPr="00A3123A">
        <w:rPr>
          <w:rFonts w:ascii="Times New Roman" w:eastAsia="Times New Roman" w:hAnsi="Times New Roman" w:cs="Times New Roman"/>
          <w:b/>
          <w:bCs/>
          <w:snapToGrid w:val="0"/>
          <w:sz w:val="28"/>
          <w:szCs w:val="28"/>
          <w:u w:val="single"/>
        </w:rPr>
        <w:t>Примечание:</w:t>
      </w:r>
    </w:p>
    <w:p w:rsidR="00A3123A" w:rsidRPr="00A3123A" w:rsidRDefault="00A3123A" w:rsidP="00A3123A">
      <w:pPr>
        <w:widowControl w:val="0"/>
        <w:spacing w:after="0" w:line="240" w:lineRule="auto"/>
        <w:ind w:firstLine="567"/>
        <w:jc w:val="both"/>
        <w:rPr>
          <w:rFonts w:ascii="Times New Roman" w:eastAsia="Times New Roman" w:hAnsi="Times New Roman" w:cs="Times New Roman"/>
          <w:snapToGrid w:val="0"/>
          <w:sz w:val="28"/>
          <w:szCs w:val="28"/>
        </w:rPr>
      </w:pPr>
      <w:r w:rsidRPr="00A3123A">
        <w:rPr>
          <w:rFonts w:ascii="Times New Roman" w:eastAsia="Times New Roman" w:hAnsi="Times New Roman" w:cs="Times New Roman"/>
          <w:snapToGrid w:val="0"/>
          <w:sz w:val="28"/>
          <w:szCs w:val="28"/>
        </w:rPr>
        <w:t xml:space="preserve">В запрос должны быть включены поля </w:t>
      </w:r>
      <w:r w:rsidRPr="00A3123A">
        <w:rPr>
          <w:rFonts w:ascii="Times New Roman" w:eastAsia="Times New Roman" w:hAnsi="Times New Roman" w:cs="Times New Roman"/>
          <w:i/>
          <w:iCs/>
          <w:snapToGrid w:val="0"/>
          <w:sz w:val="28"/>
          <w:szCs w:val="28"/>
        </w:rPr>
        <w:t>Фамилия</w:t>
      </w:r>
      <w:r w:rsidRPr="00A3123A">
        <w:rPr>
          <w:rFonts w:ascii="Times New Roman" w:eastAsia="Times New Roman" w:hAnsi="Times New Roman" w:cs="Times New Roman"/>
          <w:snapToGrid w:val="0"/>
          <w:sz w:val="28"/>
          <w:szCs w:val="28"/>
        </w:rPr>
        <w:t>,</w:t>
      </w:r>
      <w:r w:rsidRPr="00A3123A">
        <w:rPr>
          <w:rFonts w:ascii="Times New Roman" w:eastAsia="Times New Roman" w:hAnsi="Times New Roman" w:cs="Times New Roman"/>
          <w:i/>
          <w:iCs/>
          <w:snapToGrid w:val="0"/>
          <w:sz w:val="28"/>
          <w:szCs w:val="28"/>
        </w:rPr>
        <w:t xml:space="preserve"> Имя, Отчество</w:t>
      </w:r>
      <w:r w:rsidRPr="00A3123A">
        <w:rPr>
          <w:rFonts w:ascii="Times New Roman" w:eastAsia="Times New Roman" w:hAnsi="Times New Roman" w:cs="Times New Roman"/>
          <w:snapToGrid w:val="0"/>
          <w:sz w:val="28"/>
          <w:szCs w:val="28"/>
        </w:rPr>
        <w:t xml:space="preserve"> и те поля, где вводятся критерии.</w:t>
      </w:r>
    </w:p>
    <w:p w:rsidR="00A3123A" w:rsidRPr="00A3123A" w:rsidRDefault="00A3123A" w:rsidP="00A3123A">
      <w:pPr>
        <w:widowControl w:val="0"/>
        <w:spacing w:after="0" w:line="240" w:lineRule="auto"/>
        <w:ind w:firstLine="567"/>
        <w:jc w:val="both"/>
        <w:rPr>
          <w:rFonts w:ascii="Times New Roman" w:eastAsia="Times New Roman" w:hAnsi="Times New Roman" w:cs="Times New Roman"/>
          <w:snapToGrid w:val="0"/>
          <w:sz w:val="28"/>
          <w:szCs w:val="28"/>
        </w:rPr>
      </w:pPr>
      <w:r w:rsidRPr="00A3123A">
        <w:rPr>
          <w:rFonts w:ascii="Times New Roman" w:eastAsia="Times New Roman" w:hAnsi="Times New Roman" w:cs="Times New Roman"/>
          <w:snapToGrid w:val="0"/>
          <w:sz w:val="28"/>
          <w:szCs w:val="28"/>
        </w:rPr>
        <w:t xml:space="preserve">После того как был задан критерий для запроса, запрос нужно выполнить и сохранить под именем, подходящим по смыслу.  </w:t>
      </w:r>
    </w:p>
    <w:p w:rsidR="00A3123A" w:rsidRPr="00A3123A" w:rsidRDefault="00A3123A" w:rsidP="00A3123A">
      <w:pPr>
        <w:widowControl w:val="0"/>
        <w:spacing w:after="0" w:line="240" w:lineRule="auto"/>
        <w:ind w:firstLine="567"/>
        <w:jc w:val="both"/>
        <w:rPr>
          <w:rFonts w:ascii="Times New Roman" w:eastAsia="Times New Roman" w:hAnsi="Times New Roman" w:cs="Times New Roman"/>
          <w:snapToGrid w:val="0"/>
          <w:sz w:val="28"/>
          <w:szCs w:val="28"/>
        </w:rPr>
      </w:pPr>
      <w:r w:rsidRPr="00A3123A">
        <w:rPr>
          <w:rFonts w:ascii="Times New Roman" w:eastAsia="Times New Roman" w:hAnsi="Times New Roman" w:cs="Times New Roman"/>
          <w:snapToGrid w:val="0"/>
          <w:sz w:val="28"/>
          <w:szCs w:val="28"/>
        </w:rPr>
        <w:t>Для запросов с полем  типа  </w:t>
      </w:r>
      <w:r w:rsidRPr="00A3123A">
        <w:rPr>
          <w:rFonts w:ascii="Times New Roman" w:eastAsia="Times New Roman" w:hAnsi="Times New Roman" w:cs="Times New Roman"/>
          <w:b/>
          <w:bCs/>
          <w:snapToGrid w:val="0"/>
          <w:sz w:val="28"/>
          <w:szCs w:val="28"/>
        </w:rPr>
        <w:t xml:space="preserve">Дата/время   </w:t>
      </w:r>
      <w:r w:rsidRPr="00A3123A">
        <w:rPr>
          <w:rFonts w:ascii="Times New Roman" w:eastAsia="Times New Roman" w:hAnsi="Times New Roman" w:cs="Times New Roman"/>
          <w:snapToGrid w:val="0"/>
          <w:sz w:val="28"/>
          <w:szCs w:val="28"/>
        </w:rPr>
        <w:t xml:space="preserve">добавить поле </w:t>
      </w:r>
      <w:r w:rsidRPr="00A3123A">
        <w:rPr>
          <w:rFonts w:ascii="Times New Roman" w:eastAsia="Times New Roman" w:hAnsi="Times New Roman" w:cs="Times New Roman"/>
          <w:i/>
          <w:iCs/>
          <w:snapToGrid w:val="0"/>
          <w:sz w:val="28"/>
          <w:szCs w:val="28"/>
        </w:rPr>
        <w:t xml:space="preserve">Дата рождения </w:t>
      </w:r>
      <w:r w:rsidRPr="00A3123A">
        <w:rPr>
          <w:rFonts w:ascii="Times New Roman" w:eastAsia="Times New Roman" w:hAnsi="Times New Roman" w:cs="Times New Roman"/>
          <w:snapToGrid w:val="0"/>
          <w:sz w:val="28"/>
          <w:szCs w:val="28"/>
        </w:rPr>
        <w:t> и выбрать записи, удовлетворяющие условиям:</w:t>
      </w:r>
    </w:p>
    <w:p w:rsidR="00A3123A" w:rsidRPr="00A3123A" w:rsidRDefault="00A3123A" w:rsidP="00A3123A">
      <w:pPr>
        <w:widowControl w:val="0"/>
        <w:spacing w:after="0" w:line="240" w:lineRule="auto"/>
        <w:ind w:firstLine="567"/>
        <w:jc w:val="both"/>
        <w:rPr>
          <w:rFonts w:ascii="Times New Roman" w:eastAsia="Times New Roman" w:hAnsi="Times New Roman" w:cs="Times New Roman"/>
          <w:snapToGrid w:val="0"/>
          <w:sz w:val="28"/>
          <w:szCs w:val="28"/>
        </w:rPr>
      </w:pPr>
      <w:r w:rsidRPr="00A3123A">
        <w:rPr>
          <w:rFonts w:ascii="Times New Roman" w:eastAsia="Times New Roman" w:hAnsi="Times New Roman" w:cs="Times New Roman"/>
          <w:snapToGrid w:val="0"/>
          <w:sz w:val="28"/>
          <w:szCs w:val="28"/>
        </w:rPr>
        <w:t>-  дата больше 1.1.80;</w:t>
      </w:r>
    </w:p>
    <w:p w:rsidR="00A3123A" w:rsidRPr="00A3123A" w:rsidRDefault="00A3123A" w:rsidP="00A3123A">
      <w:pPr>
        <w:widowControl w:val="0"/>
        <w:spacing w:after="0" w:line="240" w:lineRule="auto"/>
        <w:ind w:firstLine="567"/>
        <w:jc w:val="both"/>
        <w:rPr>
          <w:rFonts w:ascii="Times New Roman" w:eastAsia="Times New Roman" w:hAnsi="Times New Roman" w:cs="Times New Roman"/>
          <w:snapToGrid w:val="0"/>
          <w:sz w:val="28"/>
          <w:szCs w:val="28"/>
        </w:rPr>
      </w:pPr>
      <w:r w:rsidRPr="00A3123A">
        <w:rPr>
          <w:rFonts w:ascii="Times New Roman" w:eastAsia="Times New Roman" w:hAnsi="Times New Roman" w:cs="Times New Roman"/>
          <w:snapToGrid w:val="0"/>
          <w:sz w:val="28"/>
          <w:szCs w:val="28"/>
        </w:rPr>
        <w:t>-  дата в интервале значений и задан факультет;</w:t>
      </w:r>
    </w:p>
    <w:p w:rsidR="00A3123A" w:rsidRPr="00A3123A" w:rsidRDefault="00A3123A" w:rsidP="00A3123A">
      <w:pPr>
        <w:widowControl w:val="0"/>
        <w:spacing w:after="0" w:line="240" w:lineRule="auto"/>
        <w:ind w:firstLine="567"/>
        <w:jc w:val="both"/>
        <w:rPr>
          <w:rFonts w:ascii="Times New Roman" w:eastAsia="Times New Roman" w:hAnsi="Times New Roman" w:cs="Times New Roman"/>
          <w:snapToGrid w:val="0"/>
          <w:sz w:val="28"/>
          <w:szCs w:val="28"/>
        </w:rPr>
      </w:pPr>
      <w:r w:rsidRPr="00A3123A">
        <w:rPr>
          <w:rFonts w:ascii="Times New Roman" w:eastAsia="Times New Roman" w:hAnsi="Times New Roman" w:cs="Times New Roman"/>
          <w:snapToGrid w:val="0"/>
          <w:sz w:val="28"/>
          <w:szCs w:val="28"/>
        </w:rPr>
        <w:t>-  фамилии  и имена студентов, родившихся в 80-х годах;</w:t>
      </w:r>
    </w:p>
    <w:p w:rsidR="00A3123A" w:rsidRPr="00A3123A" w:rsidRDefault="00A3123A" w:rsidP="00A3123A">
      <w:pPr>
        <w:widowControl w:val="0"/>
        <w:spacing w:after="0" w:line="240" w:lineRule="auto"/>
        <w:ind w:firstLine="567"/>
        <w:jc w:val="both"/>
        <w:rPr>
          <w:rFonts w:ascii="Times New Roman" w:eastAsia="Times New Roman" w:hAnsi="Times New Roman" w:cs="Times New Roman"/>
          <w:snapToGrid w:val="0"/>
          <w:sz w:val="28"/>
          <w:szCs w:val="28"/>
        </w:rPr>
      </w:pPr>
      <w:r w:rsidRPr="00A3123A">
        <w:rPr>
          <w:rFonts w:ascii="Times New Roman" w:eastAsia="Times New Roman" w:hAnsi="Times New Roman" w:cs="Times New Roman"/>
          <w:snapToGrid w:val="0"/>
          <w:sz w:val="28"/>
          <w:szCs w:val="28"/>
        </w:rPr>
        <w:t>-  вычислить возраст студентов;</w:t>
      </w:r>
    </w:p>
    <w:p w:rsidR="00A3123A" w:rsidRPr="00A3123A" w:rsidRDefault="00A3123A" w:rsidP="00A3123A">
      <w:pPr>
        <w:widowControl w:val="0"/>
        <w:spacing w:after="0" w:line="240" w:lineRule="auto"/>
        <w:ind w:firstLine="567"/>
        <w:jc w:val="both"/>
        <w:rPr>
          <w:rFonts w:ascii="Times New Roman" w:eastAsia="Times New Roman" w:hAnsi="Times New Roman" w:cs="Times New Roman"/>
          <w:snapToGrid w:val="0"/>
          <w:sz w:val="28"/>
          <w:szCs w:val="28"/>
        </w:rPr>
      </w:pPr>
      <w:r w:rsidRPr="00A3123A">
        <w:rPr>
          <w:rFonts w:ascii="Times New Roman" w:eastAsia="Times New Roman" w:hAnsi="Times New Roman" w:cs="Times New Roman"/>
          <w:snapToGrid w:val="0"/>
          <w:sz w:val="28"/>
          <w:szCs w:val="28"/>
        </w:rPr>
        <w:t>-  фамилии  и имена студентов, родившихся в первой половине месяца;</w:t>
      </w:r>
    </w:p>
    <w:p w:rsidR="00A3123A" w:rsidRPr="00A3123A" w:rsidRDefault="00A3123A" w:rsidP="00A3123A">
      <w:pPr>
        <w:widowControl w:val="0"/>
        <w:spacing w:after="0" w:line="240" w:lineRule="auto"/>
        <w:ind w:firstLine="567"/>
        <w:jc w:val="both"/>
        <w:rPr>
          <w:rFonts w:ascii="Times New Roman" w:eastAsia="Times New Roman" w:hAnsi="Times New Roman" w:cs="Times New Roman"/>
          <w:snapToGrid w:val="0"/>
          <w:sz w:val="28"/>
          <w:szCs w:val="28"/>
        </w:rPr>
      </w:pPr>
      <w:r w:rsidRPr="00A3123A">
        <w:rPr>
          <w:rFonts w:ascii="Times New Roman" w:eastAsia="Times New Roman" w:hAnsi="Times New Roman" w:cs="Times New Roman"/>
          <w:snapToGrid w:val="0"/>
          <w:sz w:val="28"/>
          <w:szCs w:val="28"/>
        </w:rPr>
        <w:t>Создать  итоговый запрос:</w:t>
      </w:r>
    </w:p>
    <w:p w:rsidR="00A3123A" w:rsidRPr="00A3123A" w:rsidRDefault="00A3123A" w:rsidP="00A3123A">
      <w:pPr>
        <w:widowControl w:val="0"/>
        <w:spacing w:after="0" w:line="240" w:lineRule="auto"/>
        <w:ind w:firstLine="567"/>
        <w:jc w:val="both"/>
        <w:rPr>
          <w:rFonts w:ascii="Times New Roman" w:eastAsia="Times New Roman" w:hAnsi="Times New Roman" w:cs="Times New Roman"/>
          <w:snapToGrid w:val="0"/>
          <w:sz w:val="28"/>
          <w:szCs w:val="28"/>
        </w:rPr>
      </w:pPr>
      <w:r w:rsidRPr="00A3123A">
        <w:rPr>
          <w:rFonts w:ascii="Times New Roman" w:eastAsia="Times New Roman" w:hAnsi="Times New Roman" w:cs="Times New Roman"/>
          <w:snapToGrid w:val="0"/>
          <w:sz w:val="28"/>
          <w:szCs w:val="28"/>
        </w:rPr>
        <w:t xml:space="preserve">-  оставить в запросе поля </w:t>
      </w:r>
      <w:r w:rsidRPr="00A3123A">
        <w:rPr>
          <w:rFonts w:ascii="Times New Roman" w:eastAsia="Times New Roman" w:hAnsi="Times New Roman" w:cs="Times New Roman"/>
          <w:i/>
          <w:iCs/>
          <w:snapToGrid w:val="0"/>
          <w:sz w:val="28"/>
          <w:szCs w:val="28"/>
        </w:rPr>
        <w:t>Факультет,Стипендия</w:t>
      </w:r>
      <w:r w:rsidRPr="00A3123A">
        <w:rPr>
          <w:rFonts w:ascii="Times New Roman" w:eastAsia="Times New Roman" w:hAnsi="Times New Roman" w:cs="Times New Roman"/>
          <w:snapToGrid w:val="0"/>
          <w:sz w:val="28"/>
          <w:szCs w:val="28"/>
        </w:rPr>
        <w:t xml:space="preserve">, </w:t>
      </w:r>
      <w:r w:rsidRPr="00A3123A">
        <w:rPr>
          <w:rFonts w:ascii="Times New Roman" w:eastAsia="Times New Roman" w:hAnsi="Times New Roman" w:cs="Times New Roman"/>
          <w:i/>
          <w:iCs/>
          <w:snapToGrid w:val="0"/>
          <w:sz w:val="28"/>
          <w:szCs w:val="28"/>
        </w:rPr>
        <w:t>Номер зачетки,</w:t>
      </w:r>
      <w:r w:rsidRPr="00A3123A">
        <w:rPr>
          <w:rFonts w:ascii="Times New Roman" w:eastAsia="Times New Roman" w:hAnsi="Times New Roman" w:cs="Times New Roman"/>
          <w:snapToGrid w:val="0"/>
          <w:sz w:val="28"/>
          <w:szCs w:val="28"/>
        </w:rPr>
        <w:t xml:space="preserve">  вычислить максимальное значение стипендии для каждого факультета и подсчитать количество студентов на каждом факультете (используя </w:t>
      </w:r>
      <w:r w:rsidRPr="00A3123A">
        <w:rPr>
          <w:rFonts w:ascii="Times New Roman" w:eastAsia="Times New Roman" w:hAnsi="Times New Roman" w:cs="Times New Roman"/>
          <w:snapToGrid w:val="0"/>
          <w:sz w:val="28"/>
          <w:szCs w:val="28"/>
          <w:lang w:val="en-US"/>
        </w:rPr>
        <w:t>Count</w:t>
      </w:r>
      <w:r w:rsidRPr="00A3123A">
        <w:rPr>
          <w:rFonts w:ascii="Times New Roman" w:eastAsia="Times New Roman" w:hAnsi="Times New Roman" w:cs="Times New Roman"/>
          <w:snapToGrid w:val="0"/>
          <w:sz w:val="28"/>
          <w:szCs w:val="28"/>
        </w:rPr>
        <w:t>).</w:t>
      </w:r>
    </w:p>
    <w:p w:rsidR="00A3123A" w:rsidRPr="00A3123A" w:rsidRDefault="00A3123A" w:rsidP="00A3123A">
      <w:pPr>
        <w:widowControl w:val="0"/>
        <w:spacing w:after="0" w:line="240" w:lineRule="auto"/>
        <w:ind w:firstLine="567"/>
        <w:jc w:val="both"/>
        <w:rPr>
          <w:rFonts w:ascii="Times New Roman" w:eastAsia="Times New Roman" w:hAnsi="Times New Roman" w:cs="Times New Roman"/>
          <w:snapToGrid w:val="0"/>
          <w:sz w:val="28"/>
          <w:szCs w:val="28"/>
        </w:rPr>
      </w:pPr>
      <w:r w:rsidRPr="00A3123A">
        <w:rPr>
          <w:rFonts w:ascii="Times New Roman" w:eastAsia="Times New Roman" w:hAnsi="Times New Roman" w:cs="Times New Roman"/>
          <w:snapToGrid w:val="0"/>
          <w:sz w:val="28"/>
          <w:szCs w:val="28"/>
        </w:rPr>
        <w:t>Запрос с вычисляемыми полями:</w:t>
      </w:r>
    </w:p>
    <w:p w:rsidR="00A3123A" w:rsidRPr="00A3123A" w:rsidRDefault="00A3123A" w:rsidP="00A3123A">
      <w:pPr>
        <w:widowControl w:val="0"/>
        <w:spacing w:after="0" w:line="240" w:lineRule="auto"/>
        <w:ind w:firstLine="567"/>
        <w:jc w:val="both"/>
        <w:rPr>
          <w:rFonts w:ascii="Times New Roman" w:eastAsia="Times New Roman" w:hAnsi="Times New Roman" w:cs="Times New Roman"/>
          <w:snapToGrid w:val="0"/>
          <w:sz w:val="28"/>
          <w:szCs w:val="28"/>
        </w:rPr>
      </w:pPr>
      <w:r w:rsidRPr="00A3123A">
        <w:rPr>
          <w:rFonts w:ascii="Times New Roman" w:eastAsia="Times New Roman" w:hAnsi="Times New Roman" w:cs="Times New Roman"/>
          <w:snapToGrid w:val="0"/>
          <w:sz w:val="28"/>
          <w:szCs w:val="28"/>
        </w:rPr>
        <w:t xml:space="preserve">-  включить в запрос вычисляемое поле, которое является результатом сцепления текстовых полей </w:t>
      </w:r>
      <w:r w:rsidRPr="00A3123A">
        <w:rPr>
          <w:rFonts w:ascii="Times New Roman" w:eastAsia="Times New Roman" w:hAnsi="Times New Roman" w:cs="Times New Roman"/>
          <w:i/>
          <w:iCs/>
          <w:snapToGrid w:val="0"/>
          <w:sz w:val="28"/>
          <w:szCs w:val="28"/>
        </w:rPr>
        <w:t xml:space="preserve">Фамилия, Имя, Отчество. </w:t>
      </w:r>
      <w:r w:rsidRPr="00A3123A">
        <w:rPr>
          <w:rFonts w:ascii="Times New Roman" w:eastAsia="Times New Roman" w:hAnsi="Times New Roman" w:cs="Times New Roman"/>
          <w:snapToGrid w:val="0"/>
          <w:sz w:val="28"/>
          <w:szCs w:val="28"/>
        </w:rPr>
        <w:t xml:space="preserve">Назвать поле </w:t>
      </w:r>
      <w:r w:rsidRPr="00A3123A">
        <w:rPr>
          <w:rFonts w:ascii="Times New Roman" w:eastAsia="Times New Roman" w:hAnsi="Times New Roman" w:cs="Times New Roman"/>
          <w:i/>
          <w:iCs/>
          <w:snapToGrid w:val="0"/>
          <w:sz w:val="28"/>
          <w:szCs w:val="28"/>
        </w:rPr>
        <w:t>Ф. И. О. студента.</w:t>
      </w:r>
    </w:p>
    <w:p w:rsidR="00A3123A" w:rsidRPr="00A3123A" w:rsidRDefault="00A3123A" w:rsidP="00A3123A">
      <w:pPr>
        <w:widowControl w:val="0"/>
        <w:spacing w:after="0" w:line="240" w:lineRule="auto"/>
        <w:ind w:firstLine="567"/>
        <w:jc w:val="both"/>
        <w:rPr>
          <w:rFonts w:ascii="Times New Roman" w:eastAsia="Times New Roman" w:hAnsi="Times New Roman" w:cs="Times New Roman"/>
          <w:snapToGrid w:val="0"/>
          <w:sz w:val="28"/>
          <w:szCs w:val="28"/>
        </w:rPr>
      </w:pPr>
      <w:r w:rsidRPr="00A3123A">
        <w:rPr>
          <w:rFonts w:ascii="Times New Roman" w:eastAsia="Times New Roman" w:hAnsi="Times New Roman" w:cs="Times New Roman"/>
          <w:snapToGrid w:val="0"/>
          <w:sz w:val="28"/>
          <w:szCs w:val="28"/>
        </w:rPr>
        <w:t>-  используя построитель выражений, подсчитать надбавку  студентам, равную 15%  от стипендии;</w:t>
      </w:r>
    </w:p>
    <w:p w:rsidR="00A3123A" w:rsidRPr="00A3123A" w:rsidRDefault="00A3123A" w:rsidP="00A3123A">
      <w:pPr>
        <w:widowControl w:val="0"/>
        <w:spacing w:after="0" w:line="240" w:lineRule="auto"/>
        <w:ind w:firstLine="567"/>
        <w:jc w:val="both"/>
        <w:rPr>
          <w:rFonts w:ascii="Times New Roman" w:eastAsia="Times New Roman" w:hAnsi="Times New Roman" w:cs="Times New Roman"/>
          <w:snapToGrid w:val="0"/>
          <w:sz w:val="28"/>
          <w:szCs w:val="28"/>
        </w:rPr>
      </w:pPr>
      <w:r w:rsidRPr="00A3123A">
        <w:rPr>
          <w:rFonts w:ascii="Times New Roman" w:eastAsia="Times New Roman" w:hAnsi="Times New Roman" w:cs="Times New Roman"/>
          <w:snapToGrid w:val="0"/>
          <w:sz w:val="28"/>
          <w:szCs w:val="28"/>
        </w:rPr>
        <w:t>Создать запрос</w:t>
      </w:r>
      <w:r w:rsidRPr="00A3123A">
        <w:rPr>
          <w:rFonts w:ascii="Times New Roman" w:eastAsia="Times New Roman" w:hAnsi="Times New Roman" w:cs="Times New Roman"/>
          <w:b/>
          <w:bCs/>
          <w:snapToGrid w:val="0"/>
          <w:sz w:val="28"/>
          <w:szCs w:val="28"/>
        </w:rPr>
        <w:t xml:space="preserve">, </w:t>
      </w:r>
      <w:r w:rsidRPr="00A3123A">
        <w:rPr>
          <w:rFonts w:ascii="Times New Roman" w:eastAsia="Times New Roman" w:hAnsi="Times New Roman" w:cs="Times New Roman"/>
          <w:snapToGrid w:val="0"/>
          <w:sz w:val="28"/>
          <w:szCs w:val="28"/>
        </w:rPr>
        <w:t xml:space="preserve">в котором используются поля  из    двух ранее созданных  и связанных таблиц, задав ему имя  </w:t>
      </w:r>
      <w:r w:rsidRPr="00A3123A">
        <w:rPr>
          <w:rFonts w:ascii="Times New Roman" w:eastAsia="Times New Roman" w:hAnsi="Times New Roman" w:cs="Times New Roman"/>
          <w:b/>
          <w:bCs/>
          <w:snapToGrid w:val="0"/>
          <w:sz w:val="28"/>
          <w:szCs w:val="28"/>
        </w:rPr>
        <w:t>Запрос для 2-х таблиц</w:t>
      </w:r>
    </w:p>
    <w:p w:rsidR="00A3123A" w:rsidRPr="00A3123A" w:rsidRDefault="00A3123A" w:rsidP="00A3123A">
      <w:pPr>
        <w:widowControl w:val="0"/>
        <w:spacing w:after="0" w:line="240" w:lineRule="auto"/>
        <w:ind w:firstLine="567"/>
        <w:jc w:val="both"/>
        <w:rPr>
          <w:rFonts w:ascii="Times New Roman" w:eastAsia="Times New Roman" w:hAnsi="Times New Roman" w:cs="Times New Roman"/>
          <w:snapToGrid w:val="0"/>
          <w:sz w:val="28"/>
          <w:szCs w:val="28"/>
        </w:rPr>
      </w:pPr>
      <w:r w:rsidRPr="00A3123A">
        <w:rPr>
          <w:rFonts w:ascii="Times New Roman" w:eastAsia="Times New Roman" w:hAnsi="Times New Roman" w:cs="Times New Roman"/>
          <w:snapToGrid w:val="0"/>
          <w:sz w:val="28"/>
          <w:szCs w:val="28"/>
        </w:rPr>
        <w:t xml:space="preserve">–убрать несколько полей таблицы </w:t>
      </w:r>
      <w:r w:rsidRPr="00A3123A">
        <w:rPr>
          <w:rFonts w:ascii="Times New Roman" w:eastAsia="Times New Roman" w:hAnsi="Times New Roman" w:cs="Times New Roman"/>
          <w:b/>
          <w:bCs/>
          <w:snapToGrid w:val="0"/>
          <w:sz w:val="28"/>
          <w:szCs w:val="28"/>
        </w:rPr>
        <w:t xml:space="preserve">Студенты </w:t>
      </w:r>
      <w:r w:rsidRPr="00A3123A">
        <w:rPr>
          <w:rFonts w:ascii="Times New Roman" w:eastAsia="Times New Roman" w:hAnsi="Times New Roman" w:cs="Times New Roman"/>
          <w:snapToGrid w:val="0"/>
          <w:sz w:val="28"/>
          <w:szCs w:val="28"/>
        </w:rPr>
        <w:t xml:space="preserve">и добавить поля </w:t>
      </w:r>
      <w:r w:rsidRPr="00A3123A">
        <w:rPr>
          <w:rFonts w:ascii="Times New Roman" w:eastAsia="Times New Roman" w:hAnsi="Times New Roman" w:cs="Times New Roman"/>
          <w:i/>
          <w:iCs/>
          <w:snapToGrid w:val="0"/>
          <w:sz w:val="28"/>
          <w:szCs w:val="28"/>
        </w:rPr>
        <w:t>Предмет</w:t>
      </w:r>
      <w:r w:rsidRPr="00A3123A">
        <w:rPr>
          <w:rFonts w:ascii="Times New Roman" w:eastAsia="Times New Roman" w:hAnsi="Times New Roman" w:cs="Times New Roman"/>
          <w:snapToGrid w:val="0"/>
          <w:sz w:val="28"/>
          <w:szCs w:val="28"/>
        </w:rPr>
        <w:t xml:space="preserve"> и </w:t>
      </w:r>
      <w:r w:rsidRPr="00A3123A">
        <w:rPr>
          <w:rFonts w:ascii="Times New Roman" w:eastAsia="Times New Roman" w:hAnsi="Times New Roman" w:cs="Times New Roman"/>
          <w:i/>
          <w:iCs/>
          <w:snapToGrid w:val="0"/>
          <w:sz w:val="28"/>
          <w:szCs w:val="28"/>
        </w:rPr>
        <w:t xml:space="preserve">Оценка </w:t>
      </w:r>
      <w:r w:rsidRPr="00A3123A">
        <w:rPr>
          <w:rFonts w:ascii="Times New Roman" w:eastAsia="Times New Roman" w:hAnsi="Times New Roman" w:cs="Times New Roman"/>
          <w:snapToGrid w:val="0"/>
          <w:sz w:val="28"/>
          <w:szCs w:val="28"/>
        </w:rPr>
        <w:t xml:space="preserve">из таблицы </w:t>
      </w:r>
      <w:r w:rsidRPr="00A3123A">
        <w:rPr>
          <w:rFonts w:ascii="Times New Roman" w:eastAsia="Times New Roman" w:hAnsi="Times New Roman" w:cs="Times New Roman"/>
          <w:b/>
          <w:bCs/>
          <w:snapToGrid w:val="0"/>
          <w:sz w:val="28"/>
          <w:szCs w:val="28"/>
        </w:rPr>
        <w:t>Успеваемость</w:t>
      </w:r>
      <w:r w:rsidRPr="00A3123A">
        <w:rPr>
          <w:rFonts w:ascii="Times New Roman" w:eastAsia="Times New Roman" w:hAnsi="Times New Roman" w:cs="Times New Roman"/>
          <w:snapToGrid w:val="0"/>
          <w:sz w:val="28"/>
          <w:szCs w:val="28"/>
        </w:rPr>
        <w:t>;</w:t>
      </w:r>
    </w:p>
    <w:p w:rsidR="00A3123A" w:rsidRPr="00A3123A" w:rsidRDefault="00A3123A" w:rsidP="00A3123A">
      <w:pPr>
        <w:widowControl w:val="0"/>
        <w:spacing w:after="0" w:line="240" w:lineRule="auto"/>
        <w:ind w:firstLine="567"/>
        <w:jc w:val="both"/>
        <w:rPr>
          <w:rFonts w:ascii="Times New Roman" w:eastAsia="Times New Roman" w:hAnsi="Times New Roman" w:cs="Times New Roman"/>
          <w:snapToGrid w:val="0"/>
          <w:sz w:val="28"/>
          <w:szCs w:val="28"/>
        </w:rPr>
      </w:pPr>
      <w:r w:rsidRPr="00A3123A">
        <w:rPr>
          <w:rFonts w:ascii="Times New Roman" w:eastAsia="Times New Roman" w:hAnsi="Times New Roman" w:cs="Times New Roman"/>
          <w:snapToGrid w:val="0"/>
          <w:sz w:val="28"/>
          <w:szCs w:val="28"/>
        </w:rPr>
        <w:t xml:space="preserve">–выбрать поле </w:t>
      </w:r>
      <w:r w:rsidRPr="00A3123A">
        <w:rPr>
          <w:rFonts w:ascii="Times New Roman" w:eastAsia="Times New Roman" w:hAnsi="Times New Roman" w:cs="Times New Roman"/>
          <w:i/>
          <w:iCs/>
          <w:snapToGrid w:val="0"/>
          <w:sz w:val="28"/>
          <w:szCs w:val="28"/>
        </w:rPr>
        <w:t>Фамилия, предмет и Оценка,</w:t>
      </w:r>
      <w:r w:rsidRPr="00A3123A">
        <w:rPr>
          <w:rFonts w:ascii="Times New Roman" w:eastAsia="Times New Roman" w:hAnsi="Times New Roman" w:cs="Times New Roman"/>
          <w:snapToGrid w:val="0"/>
          <w:sz w:val="28"/>
          <w:szCs w:val="28"/>
        </w:rPr>
        <w:t xml:space="preserve"> вычислить минимальное значение по полю </w:t>
      </w:r>
      <w:r w:rsidRPr="00A3123A">
        <w:rPr>
          <w:rFonts w:ascii="Times New Roman" w:eastAsia="Times New Roman" w:hAnsi="Times New Roman" w:cs="Times New Roman"/>
          <w:i/>
          <w:iCs/>
          <w:snapToGrid w:val="0"/>
          <w:sz w:val="28"/>
          <w:szCs w:val="28"/>
        </w:rPr>
        <w:t>Оценка</w:t>
      </w:r>
      <w:r w:rsidRPr="00A3123A">
        <w:rPr>
          <w:rFonts w:ascii="Times New Roman" w:eastAsia="Times New Roman" w:hAnsi="Times New Roman" w:cs="Times New Roman"/>
          <w:snapToGrid w:val="0"/>
          <w:sz w:val="28"/>
          <w:szCs w:val="28"/>
        </w:rPr>
        <w:t>;</w:t>
      </w:r>
    </w:p>
    <w:p w:rsidR="00A3123A" w:rsidRPr="00A3123A" w:rsidRDefault="00A3123A" w:rsidP="00A3123A">
      <w:pPr>
        <w:widowControl w:val="0"/>
        <w:spacing w:after="0" w:line="240" w:lineRule="auto"/>
        <w:ind w:firstLine="567"/>
        <w:jc w:val="both"/>
        <w:rPr>
          <w:rFonts w:ascii="Times New Roman" w:eastAsia="Times New Roman" w:hAnsi="Times New Roman" w:cs="Times New Roman"/>
          <w:snapToGrid w:val="0"/>
          <w:sz w:val="28"/>
          <w:szCs w:val="28"/>
        </w:rPr>
      </w:pPr>
      <w:r w:rsidRPr="00A3123A">
        <w:rPr>
          <w:rFonts w:ascii="Times New Roman" w:eastAsia="Times New Roman" w:hAnsi="Times New Roman" w:cs="Times New Roman"/>
          <w:snapToGrid w:val="0"/>
          <w:sz w:val="28"/>
          <w:szCs w:val="28"/>
        </w:rPr>
        <w:t>–сгруппировать по номеру зачетки и вычислить среднюю оценку для каждого студента.</w:t>
      </w:r>
    </w:p>
    <w:p w:rsidR="00A3123A" w:rsidRPr="00A3123A" w:rsidRDefault="00A3123A" w:rsidP="00A3123A">
      <w:pPr>
        <w:widowControl w:val="0"/>
        <w:spacing w:after="0" w:line="240" w:lineRule="auto"/>
        <w:jc w:val="both"/>
        <w:rPr>
          <w:rFonts w:ascii="Times New Roman" w:eastAsia="Times New Roman" w:hAnsi="Times New Roman" w:cs="Times New Roman"/>
          <w:snapToGrid w:val="0"/>
          <w:sz w:val="24"/>
          <w:szCs w:val="20"/>
        </w:rPr>
      </w:pPr>
    </w:p>
    <w:p w:rsidR="00B70E95" w:rsidRPr="00937D9E" w:rsidRDefault="00B70E95" w:rsidP="00B70E95">
      <w:pPr>
        <w:spacing w:after="0" w:line="240" w:lineRule="auto"/>
        <w:jc w:val="both"/>
        <w:rPr>
          <w:rFonts w:ascii="Times New Roman" w:hAnsi="Times New Roman"/>
          <w:b/>
          <w:i/>
          <w:sz w:val="28"/>
          <w:szCs w:val="28"/>
        </w:rPr>
      </w:pPr>
      <w:r w:rsidRPr="00937D9E">
        <w:rPr>
          <w:rFonts w:ascii="Times New Roman" w:hAnsi="Times New Roman"/>
          <w:b/>
          <w:i/>
          <w:sz w:val="28"/>
          <w:szCs w:val="28"/>
        </w:rPr>
        <w:t>Порядок выполнения работы:</w:t>
      </w:r>
    </w:p>
    <w:p w:rsidR="00B70E95" w:rsidRDefault="00B70E95" w:rsidP="00B70E95">
      <w:pPr>
        <w:spacing w:after="0" w:line="240" w:lineRule="auto"/>
        <w:ind w:firstLine="851"/>
        <w:rPr>
          <w:rFonts w:ascii="Times New Roman" w:hAnsi="Times New Roman"/>
          <w:sz w:val="28"/>
          <w:szCs w:val="28"/>
        </w:rPr>
      </w:pPr>
      <w:r w:rsidRPr="00937D9E">
        <w:rPr>
          <w:rFonts w:ascii="Times New Roman" w:hAnsi="Times New Roman"/>
          <w:sz w:val="28"/>
          <w:szCs w:val="28"/>
        </w:rPr>
        <w:t>1. Изучить инструкцию к практической работе.</w:t>
      </w:r>
    </w:p>
    <w:p w:rsidR="00B70E95" w:rsidRDefault="00B70E95" w:rsidP="00B70E95">
      <w:pPr>
        <w:spacing w:after="0" w:line="240" w:lineRule="auto"/>
        <w:ind w:firstLine="851"/>
        <w:rPr>
          <w:rFonts w:ascii="Times New Roman" w:hAnsi="Times New Roman"/>
          <w:sz w:val="28"/>
          <w:szCs w:val="28"/>
        </w:rPr>
      </w:pPr>
      <w:r w:rsidRPr="00937D9E">
        <w:rPr>
          <w:rFonts w:ascii="Times New Roman" w:hAnsi="Times New Roman"/>
          <w:sz w:val="28"/>
          <w:szCs w:val="28"/>
        </w:rPr>
        <w:t xml:space="preserve">2. </w:t>
      </w:r>
      <w:r w:rsidRPr="00937D9E">
        <w:rPr>
          <w:rFonts w:ascii="Times New Roman" w:hAnsi="Times New Roman" w:cs="Times New Roman"/>
          <w:bCs/>
          <w:sz w:val="28"/>
          <w:szCs w:val="28"/>
        </w:rPr>
        <w:t>Выполнить задание.</w:t>
      </w:r>
    </w:p>
    <w:p w:rsidR="00B70E95" w:rsidRPr="00937D9E" w:rsidRDefault="00B70E95" w:rsidP="00B70E95">
      <w:pPr>
        <w:spacing w:after="0" w:line="240" w:lineRule="auto"/>
        <w:ind w:firstLine="851"/>
        <w:rPr>
          <w:rFonts w:ascii="Times New Roman" w:hAnsi="Times New Roman"/>
          <w:sz w:val="28"/>
          <w:szCs w:val="28"/>
        </w:rPr>
      </w:pPr>
      <w:r w:rsidRPr="00937D9E">
        <w:rPr>
          <w:rFonts w:ascii="Times New Roman" w:hAnsi="Times New Roman" w:cs="Times New Roman"/>
          <w:bCs/>
          <w:sz w:val="28"/>
          <w:szCs w:val="28"/>
        </w:rPr>
        <w:t>3. Оформить отчет.</w:t>
      </w:r>
    </w:p>
    <w:p w:rsidR="00B70E95" w:rsidRPr="006934BC" w:rsidRDefault="00B70E95" w:rsidP="00B70E95">
      <w:pPr>
        <w:pStyle w:val="a6"/>
        <w:spacing w:after="0" w:line="240" w:lineRule="auto"/>
        <w:ind w:hanging="720"/>
        <w:jc w:val="both"/>
        <w:rPr>
          <w:rFonts w:ascii="Times New Roman" w:hAnsi="Times New Roman"/>
          <w:b/>
          <w:i/>
          <w:sz w:val="28"/>
          <w:szCs w:val="28"/>
        </w:rPr>
      </w:pPr>
    </w:p>
    <w:p w:rsidR="00B70E95" w:rsidRPr="00937D9E" w:rsidRDefault="00B70E95" w:rsidP="00B70E95">
      <w:pPr>
        <w:pStyle w:val="a6"/>
        <w:spacing w:after="0" w:line="240" w:lineRule="auto"/>
        <w:ind w:hanging="720"/>
        <w:jc w:val="both"/>
        <w:rPr>
          <w:rFonts w:ascii="Times New Roman" w:hAnsi="Times New Roman"/>
          <w:b/>
          <w:i/>
          <w:sz w:val="28"/>
          <w:szCs w:val="28"/>
        </w:rPr>
      </w:pPr>
      <w:r w:rsidRPr="00937D9E">
        <w:rPr>
          <w:rFonts w:ascii="Times New Roman" w:hAnsi="Times New Roman"/>
          <w:b/>
          <w:i/>
          <w:sz w:val="28"/>
          <w:szCs w:val="28"/>
        </w:rPr>
        <w:t>Содержание отчета:</w:t>
      </w:r>
    </w:p>
    <w:p w:rsidR="00B70E95" w:rsidRPr="00937D9E" w:rsidRDefault="00B70E95" w:rsidP="00B70E95">
      <w:pPr>
        <w:spacing w:after="0" w:line="240" w:lineRule="auto"/>
        <w:ind w:firstLine="851"/>
        <w:jc w:val="both"/>
        <w:rPr>
          <w:rFonts w:ascii="Times New Roman" w:hAnsi="Times New Roman"/>
          <w:sz w:val="28"/>
          <w:szCs w:val="28"/>
        </w:rPr>
      </w:pPr>
      <w:r w:rsidRPr="00937D9E">
        <w:rPr>
          <w:rFonts w:ascii="Times New Roman" w:hAnsi="Times New Roman"/>
          <w:sz w:val="28"/>
          <w:szCs w:val="28"/>
        </w:rPr>
        <w:t>1. Тема.</w:t>
      </w:r>
    </w:p>
    <w:p w:rsidR="00B70E95" w:rsidRPr="00937D9E" w:rsidRDefault="00B70E95" w:rsidP="00B70E95">
      <w:pPr>
        <w:spacing w:after="0" w:line="240" w:lineRule="auto"/>
        <w:ind w:firstLine="851"/>
        <w:jc w:val="both"/>
        <w:rPr>
          <w:rFonts w:ascii="Times New Roman" w:hAnsi="Times New Roman"/>
          <w:sz w:val="28"/>
          <w:szCs w:val="28"/>
        </w:rPr>
      </w:pPr>
      <w:r w:rsidRPr="00937D9E">
        <w:rPr>
          <w:rFonts w:ascii="Times New Roman" w:hAnsi="Times New Roman"/>
          <w:sz w:val="28"/>
          <w:szCs w:val="28"/>
        </w:rPr>
        <w:lastRenderedPageBreak/>
        <w:t>2. Цель.</w:t>
      </w:r>
    </w:p>
    <w:p w:rsidR="00B70E95" w:rsidRDefault="00B70E95" w:rsidP="00B70E95">
      <w:pPr>
        <w:spacing w:after="0" w:line="240" w:lineRule="auto"/>
        <w:ind w:firstLine="851"/>
        <w:jc w:val="both"/>
        <w:rPr>
          <w:rFonts w:ascii="Times New Roman" w:hAnsi="Times New Roman"/>
          <w:sz w:val="28"/>
          <w:szCs w:val="28"/>
        </w:rPr>
      </w:pPr>
      <w:r>
        <w:rPr>
          <w:rFonts w:ascii="Times New Roman" w:hAnsi="Times New Roman"/>
          <w:sz w:val="28"/>
          <w:szCs w:val="28"/>
        </w:rPr>
        <w:t>3. Материальное обеспечение.</w:t>
      </w:r>
    </w:p>
    <w:p w:rsidR="00B70E95" w:rsidRPr="00937D9E" w:rsidRDefault="00B70E95" w:rsidP="00B70E95">
      <w:pPr>
        <w:spacing w:after="0" w:line="240" w:lineRule="auto"/>
        <w:ind w:firstLine="851"/>
        <w:jc w:val="both"/>
        <w:rPr>
          <w:rFonts w:ascii="Times New Roman" w:hAnsi="Times New Roman"/>
          <w:sz w:val="28"/>
          <w:szCs w:val="28"/>
        </w:rPr>
      </w:pPr>
      <w:r>
        <w:rPr>
          <w:rFonts w:ascii="Times New Roman" w:hAnsi="Times New Roman" w:cs="Times New Roman"/>
          <w:bCs/>
          <w:sz w:val="28"/>
          <w:szCs w:val="28"/>
        </w:rPr>
        <w:t>4</w:t>
      </w:r>
      <w:r w:rsidRPr="00937D9E">
        <w:rPr>
          <w:rFonts w:ascii="Times New Roman" w:hAnsi="Times New Roman" w:cs="Times New Roman"/>
          <w:bCs/>
          <w:sz w:val="28"/>
          <w:szCs w:val="28"/>
        </w:rPr>
        <w:t>. Практическое задание.</w:t>
      </w:r>
    </w:p>
    <w:p w:rsidR="00B70E95" w:rsidRPr="006934BC" w:rsidRDefault="00B70E95" w:rsidP="00B70E95">
      <w:pPr>
        <w:pStyle w:val="a6"/>
        <w:spacing w:after="0" w:line="240" w:lineRule="auto"/>
        <w:ind w:hanging="720"/>
        <w:jc w:val="both"/>
        <w:rPr>
          <w:rFonts w:ascii="Times New Roman" w:hAnsi="Times New Roman"/>
          <w:b/>
          <w:i/>
          <w:sz w:val="28"/>
          <w:szCs w:val="28"/>
        </w:rPr>
      </w:pPr>
    </w:p>
    <w:p w:rsidR="00B70E95" w:rsidRPr="00937D9E" w:rsidRDefault="00B70E95" w:rsidP="00B70E95">
      <w:pPr>
        <w:pStyle w:val="a6"/>
        <w:spacing w:after="0" w:line="240" w:lineRule="auto"/>
        <w:ind w:hanging="720"/>
        <w:jc w:val="both"/>
        <w:rPr>
          <w:rFonts w:ascii="Times New Roman" w:hAnsi="Times New Roman"/>
          <w:b/>
          <w:i/>
          <w:sz w:val="28"/>
          <w:szCs w:val="28"/>
        </w:rPr>
      </w:pPr>
      <w:r w:rsidRPr="00937D9E">
        <w:rPr>
          <w:rFonts w:ascii="Times New Roman" w:hAnsi="Times New Roman"/>
          <w:b/>
          <w:i/>
          <w:sz w:val="28"/>
          <w:szCs w:val="28"/>
        </w:rPr>
        <w:t>Вопросы для самоконтроля:</w:t>
      </w:r>
    </w:p>
    <w:p w:rsidR="00A3123A" w:rsidRPr="00A3123A" w:rsidRDefault="00A3123A" w:rsidP="00E54F37">
      <w:pPr>
        <w:widowControl w:val="0"/>
        <w:numPr>
          <w:ilvl w:val="0"/>
          <w:numId w:val="48"/>
        </w:numPr>
        <w:tabs>
          <w:tab w:val="left" w:pos="1134"/>
        </w:tabs>
        <w:spacing w:after="0" w:line="240" w:lineRule="auto"/>
        <w:ind w:firstLine="130"/>
        <w:jc w:val="both"/>
        <w:rPr>
          <w:rFonts w:ascii="Times New Roman" w:eastAsia="Times New Roman" w:hAnsi="Times New Roman" w:cs="Times New Roman"/>
          <w:snapToGrid w:val="0"/>
          <w:sz w:val="28"/>
          <w:szCs w:val="28"/>
        </w:rPr>
      </w:pPr>
      <w:r w:rsidRPr="00A3123A">
        <w:rPr>
          <w:rFonts w:ascii="Times New Roman" w:eastAsia="Times New Roman" w:hAnsi="Times New Roman" w:cs="Times New Roman"/>
          <w:snapToGrid w:val="0"/>
          <w:sz w:val="28"/>
          <w:szCs w:val="28"/>
        </w:rPr>
        <w:t>Как отсортировать  записи по одному полю? по  нескольким полям?</w:t>
      </w:r>
    </w:p>
    <w:p w:rsidR="00A3123A" w:rsidRPr="00A3123A" w:rsidRDefault="00A3123A" w:rsidP="00E54F37">
      <w:pPr>
        <w:widowControl w:val="0"/>
        <w:numPr>
          <w:ilvl w:val="0"/>
          <w:numId w:val="48"/>
        </w:numPr>
        <w:tabs>
          <w:tab w:val="left" w:pos="1134"/>
        </w:tabs>
        <w:spacing w:after="0" w:line="240" w:lineRule="auto"/>
        <w:ind w:firstLine="130"/>
        <w:jc w:val="both"/>
        <w:rPr>
          <w:rFonts w:ascii="Times New Roman" w:eastAsia="Times New Roman" w:hAnsi="Times New Roman" w:cs="Times New Roman"/>
          <w:snapToGrid w:val="0"/>
          <w:sz w:val="28"/>
          <w:szCs w:val="28"/>
        </w:rPr>
      </w:pPr>
      <w:r w:rsidRPr="00A3123A">
        <w:rPr>
          <w:rFonts w:ascii="Times New Roman" w:eastAsia="Times New Roman" w:hAnsi="Times New Roman" w:cs="Times New Roman"/>
          <w:snapToGrid w:val="0"/>
          <w:sz w:val="28"/>
          <w:szCs w:val="28"/>
        </w:rPr>
        <w:t>Как произвести поиск и замену данных в Access?</w:t>
      </w:r>
    </w:p>
    <w:p w:rsidR="00A3123A" w:rsidRPr="00A3123A" w:rsidRDefault="00A3123A" w:rsidP="00E54F37">
      <w:pPr>
        <w:widowControl w:val="0"/>
        <w:numPr>
          <w:ilvl w:val="0"/>
          <w:numId w:val="48"/>
        </w:numPr>
        <w:tabs>
          <w:tab w:val="left" w:pos="1134"/>
        </w:tabs>
        <w:spacing w:after="0" w:line="240" w:lineRule="auto"/>
        <w:ind w:firstLine="130"/>
        <w:jc w:val="both"/>
        <w:rPr>
          <w:rFonts w:ascii="Times New Roman" w:eastAsia="Times New Roman" w:hAnsi="Times New Roman" w:cs="Times New Roman"/>
          <w:snapToGrid w:val="0"/>
          <w:sz w:val="28"/>
          <w:szCs w:val="28"/>
        </w:rPr>
      </w:pPr>
      <w:r w:rsidRPr="00A3123A">
        <w:rPr>
          <w:rFonts w:ascii="Times New Roman" w:eastAsia="Times New Roman" w:hAnsi="Times New Roman" w:cs="Times New Roman"/>
          <w:snapToGrid w:val="0"/>
          <w:sz w:val="28"/>
          <w:szCs w:val="28"/>
        </w:rPr>
        <w:t>Как используется Мастер подстановок?</w:t>
      </w:r>
    </w:p>
    <w:p w:rsidR="00A3123A" w:rsidRPr="00A3123A" w:rsidRDefault="00A3123A" w:rsidP="00E54F37">
      <w:pPr>
        <w:widowControl w:val="0"/>
        <w:numPr>
          <w:ilvl w:val="0"/>
          <w:numId w:val="48"/>
        </w:numPr>
        <w:tabs>
          <w:tab w:val="left" w:pos="1134"/>
        </w:tabs>
        <w:spacing w:after="0" w:line="240" w:lineRule="auto"/>
        <w:ind w:firstLine="130"/>
        <w:jc w:val="both"/>
        <w:rPr>
          <w:rFonts w:ascii="Times New Roman" w:eastAsia="Times New Roman" w:hAnsi="Times New Roman" w:cs="Times New Roman"/>
          <w:bCs/>
          <w:iCs/>
          <w:snapToGrid w:val="0"/>
          <w:sz w:val="28"/>
          <w:szCs w:val="28"/>
        </w:rPr>
      </w:pPr>
      <w:r w:rsidRPr="00A3123A">
        <w:rPr>
          <w:rFonts w:ascii="Times New Roman" w:eastAsia="Times New Roman" w:hAnsi="Times New Roman" w:cs="Times New Roman"/>
          <w:bCs/>
          <w:iCs/>
          <w:snapToGrid w:val="0"/>
          <w:sz w:val="28"/>
          <w:szCs w:val="28"/>
        </w:rPr>
        <w:t>Что такое запрос ?</w:t>
      </w:r>
    </w:p>
    <w:p w:rsidR="00A3123A" w:rsidRPr="00A3123A" w:rsidRDefault="00A3123A" w:rsidP="00E54F37">
      <w:pPr>
        <w:widowControl w:val="0"/>
        <w:numPr>
          <w:ilvl w:val="0"/>
          <w:numId w:val="48"/>
        </w:numPr>
        <w:tabs>
          <w:tab w:val="left" w:pos="1134"/>
        </w:tabs>
        <w:spacing w:after="0" w:line="240" w:lineRule="auto"/>
        <w:ind w:firstLine="130"/>
        <w:jc w:val="both"/>
        <w:rPr>
          <w:rFonts w:ascii="Times New Roman" w:eastAsia="Times New Roman" w:hAnsi="Times New Roman" w:cs="Times New Roman"/>
          <w:bCs/>
          <w:iCs/>
          <w:snapToGrid w:val="0"/>
          <w:sz w:val="28"/>
          <w:szCs w:val="28"/>
        </w:rPr>
      </w:pPr>
      <w:r w:rsidRPr="00A3123A">
        <w:rPr>
          <w:rFonts w:ascii="Times New Roman" w:eastAsia="Times New Roman" w:hAnsi="Times New Roman" w:cs="Times New Roman"/>
          <w:bCs/>
          <w:iCs/>
          <w:snapToGrid w:val="0"/>
          <w:sz w:val="28"/>
          <w:szCs w:val="28"/>
        </w:rPr>
        <w:t xml:space="preserve">Что такое бланк QBE ?  </w:t>
      </w:r>
    </w:p>
    <w:p w:rsidR="00A3123A" w:rsidRPr="00A3123A" w:rsidRDefault="00A3123A" w:rsidP="00E54F37">
      <w:pPr>
        <w:widowControl w:val="0"/>
        <w:numPr>
          <w:ilvl w:val="0"/>
          <w:numId w:val="48"/>
        </w:numPr>
        <w:tabs>
          <w:tab w:val="left" w:pos="1134"/>
        </w:tabs>
        <w:spacing w:after="0" w:line="240" w:lineRule="auto"/>
        <w:ind w:firstLine="130"/>
        <w:jc w:val="both"/>
        <w:rPr>
          <w:rFonts w:ascii="Times New Roman" w:eastAsia="Times New Roman" w:hAnsi="Times New Roman" w:cs="Times New Roman"/>
          <w:bCs/>
          <w:iCs/>
          <w:snapToGrid w:val="0"/>
          <w:sz w:val="28"/>
          <w:szCs w:val="28"/>
        </w:rPr>
      </w:pPr>
      <w:r w:rsidRPr="00A3123A">
        <w:rPr>
          <w:rFonts w:ascii="Times New Roman" w:eastAsia="Times New Roman" w:hAnsi="Times New Roman" w:cs="Times New Roman"/>
          <w:bCs/>
          <w:iCs/>
          <w:snapToGrid w:val="0"/>
          <w:sz w:val="28"/>
          <w:szCs w:val="28"/>
        </w:rPr>
        <w:t>Где записываются  критерии условия выбора для запроса?</w:t>
      </w:r>
    </w:p>
    <w:p w:rsidR="00A3123A" w:rsidRPr="00A3123A" w:rsidRDefault="00A3123A" w:rsidP="00E54F37">
      <w:pPr>
        <w:widowControl w:val="0"/>
        <w:numPr>
          <w:ilvl w:val="0"/>
          <w:numId w:val="48"/>
        </w:numPr>
        <w:tabs>
          <w:tab w:val="left" w:pos="1134"/>
        </w:tabs>
        <w:spacing w:after="0" w:line="240" w:lineRule="auto"/>
        <w:ind w:firstLine="130"/>
        <w:jc w:val="both"/>
        <w:rPr>
          <w:rFonts w:ascii="Times New Roman" w:eastAsia="Times New Roman" w:hAnsi="Times New Roman" w:cs="Times New Roman"/>
          <w:bCs/>
          <w:iCs/>
          <w:snapToGrid w:val="0"/>
          <w:sz w:val="28"/>
          <w:szCs w:val="28"/>
        </w:rPr>
      </w:pPr>
      <w:r w:rsidRPr="00A3123A">
        <w:rPr>
          <w:rFonts w:ascii="Times New Roman" w:eastAsia="Times New Roman" w:hAnsi="Times New Roman" w:cs="Times New Roman"/>
          <w:bCs/>
          <w:iCs/>
          <w:snapToGrid w:val="0"/>
          <w:sz w:val="28"/>
          <w:szCs w:val="28"/>
        </w:rPr>
        <w:t>Перечислите основные операторы, используемые в запросе.</w:t>
      </w:r>
    </w:p>
    <w:p w:rsidR="00A3123A" w:rsidRPr="00A3123A" w:rsidRDefault="00A3123A" w:rsidP="00E54F37">
      <w:pPr>
        <w:widowControl w:val="0"/>
        <w:numPr>
          <w:ilvl w:val="0"/>
          <w:numId w:val="48"/>
        </w:numPr>
        <w:tabs>
          <w:tab w:val="left" w:pos="1134"/>
        </w:tabs>
        <w:spacing w:after="0" w:line="240" w:lineRule="auto"/>
        <w:ind w:firstLine="130"/>
        <w:jc w:val="both"/>
        <w:rPr>
          <w:rFonts w:ascii="Times New Roman" w:eastAsia="Times New Roman" w:hAnsi="Times New Roman" w:cs="Times New Roman"/>
          <w:bCs/>
          <w:iCs/>
          <w:snapToGrid w:val="0"/>
          <w:sz w:val="28"/>
          <w:szCs w:val="28"/>
        </w:rPr>
      </w:pPr>
      <w:r w:rsidRPr="00A3123A">
        <w:rPr>
          <w:rFonts w:ascii="Times New Roman" w:eastAsia="Times New Roman" w:hAnsi="Times New Roman" w:cs="Times New Roman"/>
          <w:bCs/>
          <w:iCs/>
          <w:snapToGrid w:val="0"/>
          <w:sz w:val="28"/>
          <w:szCs w:val="28"/>
        </w:rPr>
        <w:t xml:space="preserve">В чем различие между операторами OR и </w:t>
      </w:r>
      <w:r w:rsidRPr="00A3123A">
        <w:rPr>
          <w:rFonts w:ascii="Times New Roman" w:eastAsia="Times New Roman" w:hAnsi="Times New Roman" w:cs="Times New Roman"/>
          <w:bCs/>
          <w:iCs/>
          <w:snapToGrid w:val="0"/>
          <w:sz w:val="28"/>
          <w:szCs w:val="28"/>
          <w:lang w:val="en-US"/>
        </w:rPr>
        <w:t>A</w:t>
      </w:r>
      <w:r w:rsidRPr="00A3123A">
        <w:rPr>
          <w:rFonts w:ascii="Times New Roman" w:eastAsia="Times New Roman" w:hAnsi="Times New Roman" w:cs="Times New Roman"/>
          <w:bCs/>
          <w:iCs/>
          <w:snapToGrid w:val="0"/>
          <w:sz w:val="28"/>
          <w:szCs w:val="28"/>
        </w:rPr>
        <w:t>ND ?</w:t>
      </w:r>
    </w:p>
    <w:p w:rsidR="00A3123A" w:rsidRPr="00A3123A" w:rsidRDefault="00A3123A" w:rsidP="00E54F37">
      <w:pPr>
        <w:widowControl w:val="0"/>
        <w:numPr>
          <w:ilvl w:val="0"/>
          <w:numId w:val="48"/>
        </w:numPr>
        <w:tabs>
          <w:tab w:val="left" w:pos="1134"/>
        </w:tabs>
        <w:spacing w:after="0" w:line="240" w:lineRule="auto"/>
        <w:ind w:firstLine="130"/>
        <w:jc w:val="both"/>
        <w:rPr>
          <w:rFonts w:ascii="Times New Roman" w:eastAsia="Times New Roman" w:hAnsi="Times New Roman" w:cs="Times New Roman"/>
          <w:bCs/>
          <w:iCs/>
          <w:snapToGrid w:val="0"/>
          <w:sz w:val="28"/>
          <w:szCs w:val="28"/>
        </w:rPr>
      </w:pPr>
      <w:r w:rsidRPr="00A3123A">
        <w:rPr>
          <w:rFonts w:ascii="Times New Roman" w:eastAsia="Times New Roman" w:hAnsi="Times New Roman" w:cs="Times New Roman"/>
          <w:bCs/>
          <w:iCs/>
          <w:snapToGrid w:val="0"/>
          <w:sz w:val="28"/>
          <w:szCs w:val="28"/>
        </w:rPr>
        <w:t>Назначение итоговых запросов.</w:t>
      </w:r>
    </w:p>
    <w:p w:rsidR="00A3123A" w:rsidRPr="00A3123A" w:rsidRDefault="00A3123A" w:rsidP="00E54F37">
      <w:pPr>
        <w:widowControl w:val="0"/>
        <w:numPr>
          <w:ilvl w:val="0"/>
          <w:numId w:val="48"/>
        </w:numPr>
        <w:tabs>
          <w:tab w:val="left" w:pos="1134"/>
        </w:tabs>
        <w:spacing w:after="0" w:line="240" w:lineRule="auto"/>
        <w:ind w:firstLine="130"/>
        <w:jc w:val="both"/>
        <w:rPr>
          <w:rFonts w:ascii="Times New Roman" w:eastAsia="Times New Roman" w:hAnsi="Times New Roman" w:cs="Times New Roman"/>
          <w:bCs/>
          <w:iCs/>
          <w:snapToGrid w:val="0"/>
          <w:sz w:val="28"/>
          <w:szCs w:val="28"/>
        </w:rPr>
      </w:pPr>
      <w:r w:rsidRPr="00A3123A">
        <w:rPr>
          <w:rFonts w:ascii="Times New Roman" w:eastAsia="Times New Roman" w:hAnsi="Times New Roman" w:cs="Times New Roman"/>
          <w:bCs/>
          <w:iCs/>
          <w:snapToGrid w:val="0"/>
          <w:sz w:val="28"/>
          <w:szCs w:val="28"/>
        </w:rPr>
        <w:t>Назначение построителя выражений.</w:t>
      </w:r>
    </w:p>
    <w:p w:rsidR="00A3123A" w:rsidRPr="00A3123A" w:rsidRDefault="00A3123A" w:rsidP="00E54F37">
      <w:pPr>
        <w:widowControl w:val="0"/>
        <w:numPr>
          <w:ilvl w:val="0"/>
          <w:numId w:val="48"/>
        </w:numPr>
        <w:tabs>
          <w:tab w:val="left" w:pos="1134"/>
        </w:tabs>
        <w:spacing w:after="0" w:line="240" w:lineRule="auto"/>
        <w:ind w:firstLine="130"/>
        <w:jc w:val="both"/>
        <w:rPr>
          <w:rFonts w:ascii="Times New Roman" w:eastAsia="Times New Roman" w:hAnsi="Times New Roman" w:cs="Times New Roman"/>
          <w:bCs/>
          <w:iCs/>
          <w:snapToGrid w:val="0"/>
          <w:sz w:val="28"/>
          <w:szCs w:val="28"/>
        </w:rPr>
      </w:pPr>
      <w:r w:rsidRPr="00A3123A">
        <w:rPr>
          <w:rFonts w:ascii="Times New Roman" w:eastAsia="Times New Roman" w:hAnsi="Times New Roman" w:cs="Times New Roman"/>
          <w:bCs/>
          <w:iCs/>
          <w:snapToGrid w:val="0"/>
          <w:sz w:val="28"/>
          <w:szCs w:val="28"/>
        </w:rPr>
        <w:t>Как вычислить сумму  значений заданного поля?</w:t>
      </w:r>
    </w:p>
    <w:p w:rsidR="00A3123A" w:rsidRPr="00A3123A" w:rsidRDefault="00A3123A" w:rsidP="00E54F37">
      <w:pPr>
        <w:widowControl w:val="0"/>
        <w:numPr>
          <w:ilvl w:val="0"/>
          <w:numId w:val="48"/>
        </w:numPr>
        <w:tabs>
          <w:tab w:val="left" w:pos="1134"/>
        </w:tabs>
        <w:spacing w:after="0" w:line="240" w:lineRule="auto"/>
        <w:ind w:firstLine="130"/>
        <w:jc w:val="both"/>
        <w:rPr>
          <w:rFonts w:ascii="Times New Roman" w:eastAsia="Times New Roman" w:hAnsi="Times New Roman" w:cs="Times New Roman"/>
          <w:bCs/>
          <w:iCs/>
          <w:snapToGrid w:val="0"/>
          <w:sz w:val="28"/>
          <w:szCs w:val="28"/>
        </w:rPr>
      </w:pPr>
      <w:r w:rsidRPr="00A3123A">
        <w:rPr>
          <w:rFonts w:ascii="Times New Roman" w:eastAsia="Times New Roman" w:hAnsi="Times New Roman" w:cs="Times New Roman"/>
          <w:bCs/>
          <w:iCs/>
          <w:snapToGrid w:val="0"/>
          <w:sz w:val="28"/>
          <w:szCs w:val="28"/>
        </w:rPr>
        <w:t>Как осуществить сортировку записей в запросе?</w:t>
      </w:r>
    </w:p>
    <w:p w:rsidR="00B70E95" w:rsidRDefault="00B70E95" w:rsidP="00B70E95">
      <w:pPr>
        <w:tabs>
          <w:tab w:val="left" w:pos="0"/>
        </w:tabs>
        <w:spacing w:after="0" w:line="240" w:lineRule="auto"/>
        <w:jc w:val="center"/>
        <w:rPr>
          <w:rFonts w:ascii="Times New Roman" w:hAnsi="Times New Roman" w:cs="Times New Roman"/>
          <w:b/>
          <w:bCs/>
          <w:sz w:val="28"/>
          <w:szCs w:val="28"/>
        </w:rPr>
      </w:pPr>
    </w:p>
    <w:p w:rsidR="00B70E95" w:rsidRPr="00791167" w:rsidRDefault="00B70E95" w:rsidP="00B70E95">
      <w:pPr>
        <w:tabs>
          <w:tab w:val="left" w:pos="0"/>
        </w:tabs>
        <w:spacing w:after="0" w:line="240" w:lineRule="auto"/>
        <w:jc w:val="center"/>
        <w:rPr>
          <w:rFonts w:ascii="Times New Roman" w:hAnsi="Times New Roman" w:cs="Times New Roman"/>
          <w:b/>
          <w:color w:val="000000" w:themeColor="text1"/>
          <w:sz w:val="28"/>
          <w:szCs w:val="28"/>
        </w:rPr>
        <w:sectPr w:rsidR="00B70E95" w:rsidRPr="00791167" w:rsidSect="00176185">
          <w:pgSz w:w="11906" w:h="16838"/>
          <w:pgMar w:top="851" w:right="850" w:bottom="1134" w:left="1701" w:header="708" w:footer="708" w:gutter="0"/>
          <w:cols w:space="708"/>
          <w:docGrid w:linePitch="360"/>
        </w:sectPr>
      </w:pPr>
    </w:p>
    <w:p w:rsidR="00B70E95" w:rsidRPr="00AE1E3C" w:rsidRDefault="00B70E95" w:rsidP="00B70E95">
      <w:pPr>
        <w:spacing w:after="0" w:line="360" w:lineRule="auto"/>
        <w:jc w:val="center"/>
        <w:rPr>
          <w:rFonts w:ascii="Times New Roman" w:hAnsi="Times New Roman" w:cs="Times New Roman"/>
          <w:sz w:val="28"/>
          <w:szCs w:val="28"/>
        </w:rPr>
      </w:pPr>
      <w:r>
        <w:rPr>
          <w:rFonts w:ascii="Times New Roman" w:hAnsi="Times New Roman" w:cs="Times New Roman"/>
          <w:b/>
          <w:i/>
          <w:sz w:val="32"/>
          <w:szCs w:val="28"/>
        </w:rPr>
        <w:lastRenderedPageBreak/>
        <w:t>Практическая работа № 12</w:t>
      </w:r>
    </w:p>
    <w:p w:rsidR="00B70E95" w:rsidRPr="00C66ADF" w:rsidRDefault="00B70E95" w:rsidP="00B70E95">
      <w:pPr>
        <w:spacing w:after="0" w:line="240" w:lineRule="auto"/>
        <w:rPr>
          <w:rFonts w:ascii="Times New Roman" w:hAnsi="Times New Roman" w:cs="Times New Roman"/>
          <w:bCs/>
          <w:sz w:val="28"/>
          <w:szCs w:val="28"/>
        </w:rPr>
      </w:pPr>
      <w:r w:rsidRPr="00C66ADF">
        <w:rPr>
          <w:rFonts w:ascii="Times New Roman" w:hAnsi="Times New Roman" w:cs="Times New Roman"/>
          <w:b/>
          <w:i/>
          <w:sz w:val="28"/>
          <w:szCs w:val="28"/>
        </w:rPr>
        <w:t>Тема:</w:t>
      </w:r>
      <w:r>
        <w:rPr>
          <w:rFonts w:ascii="Times New Roman" w:hAnsi="Times New Roman" w:cs="Times New Roman"/>
          <w:b/>
          <w:i/>
          <w:sz w:val="28"/>
          <w:szCs w:val="28"/>
        </w:rPr>
        <w:t xml:space="preserve"> </w:t>
      </w:r>
      <w:r w:rsidR="00A92D47" w:rsidRPr="00A92D47">
        <w:rPr>
          <w:rFonts w:ascii="Times New Roman" w:hAnsi="Times New Roman" w:cs="Times New Roman"/>
          <w:bCs/>
          <w:sz w:val="28"/>
          <w:szCs w:val="28"/>
        </w:rPr>
        <w:t>Написание программного табличного файла. Работа с массивами в табличных файлах</w:t>
      </w:r>
    </w:p>
    <w:p w:rsidR="00B70E95" w:rsidRPr="006934BC" w:rsidRDefault="00B70E95" w:rsidP="00B70E95">
      <w:pPr>
        <w:spacing w:after="0" w:line="240" w:lineRule="auto"/>
        <w:rPr>
          <w:rFonts w:ascii="Times New Roman" w:hAnsi="Times New Roman" w:cs="Times New Roman"/>
          <w:b/>
          <w:bCs/>
          <w:i/>
          <w:sz w:val="28"/>
          <w:szCs w:val="28"/>
        </w:rPr>
      </w:pPr>
    </w:p>
    <w:p w:rsidR="00941271" w:rsidRPr="00AE0F5A" w:rsidRDefault="00B70E95" w:rsidP="00941271">
      <w:pPr>
        <w:pStyle w:val="aff0"/>
        <w:ind w:firstLine="0"/>
      </w:pPr>
      <w:r w:rsidRPr="00C66ADF">
        <w:rPr>
          <w:rFonts w:cs="Times New Roman"/>
          <w:b/>
          <w:bCs/>
          <w:i/>
          <w:szCs w:val="28"/>
        </w:rPr>
        <w:t>Цель:</w:t>
      </w:r>
      <w:r>
        <w:rPr>
          <w:rFonts w:cs="Times New Roman"/>
          <w:b/>
          <w:bCs/>
          <w:i/>
          <w:szCs w:val="28"/>
        </w:rPr>
        <w:t xml:space="preserve"> </w:t>
      </w:r>
      <w:r w:rsidR="00941271">
        <w:t>н</w:t>
      </w:r>
      <w:r w:rsidR="00941271" w:rsidRPr="00AE0F5A">
        <w:t>аписать и сохр</w:t>
      </w:r>
      <w:r w:rsidR="00941271">
        <w:t>анить на диске программный файл, о</w:t>
      </w:r>
      <w:r w:rsidR="00941271" w:rsidRPr="00AE0F5A">
        <w:t>бъединить несколько табличных файлов в одну базу данных.</w:t>
      </w:r>
    </w:p>
    <w:p w:rsidR="00B70E95" w:rsidRPr="00360C88" w:rsidRDefault="00B70E95" w:rsidP="00B70E95">
      <w:pPr>
        <w:spacing w:after="0" w:line="240" w:lineRule="auto"/>
        <w:rPr>
          <w:rFonts w:ascii="Times New Roman" w:hAnsi="Times New Roman" w:cs="Times New Roman"/>
          <w:bCs/>
          <w:sz w:val="28"/>
          <w:szCs w:val="28"/>
        </w:rPr>
      </w:pPr>
    </w:p>
    <w:p w:rsidR="00B70E95" w:rsidRDefault="00B70E95" w:rsidP="00B70E95">
      <w:pPr>
        <w:spacing w:after="0" w:line="240" w:lineRule="auto"/>
        <w:rPr>
          <w:rFonts w:ascii="Times New Roman" w:hAnsi="Times New Roman" w:cs="Times New Roman"/>
          <w:sz w:val="28"/>
          <w:szCs w:val="28"/>
        </w:rPr>
      </w:pPr>
      <w:r>
        <w:rPr>
          <w:rFonts w:ascii="Times New Roman" w:hAnsi="Times New Roman" w:cs="Times New Roman"/>
          <w:b/>
          <w:i/>
          <w:sz w:val="28"/>
          <w:szCs w:val="28"/>
        </w:rPr>
        <w:t xml:space="preserve">Материальное обеспечение: </w:t>
      </w:r>
      <w:r w:rsidRPr="00E758C4">
        <w:rPr>
          <w:rFonts w:ascii="Times New Roman" w:hAnsi="Times New Roman" w:cs="Times New Roman"/>
          <w:sz w:val="28"/>
          <w:szCs w:val="28"/>
        </w:rPr>
        <w:t xml:space="preserve">инструкция </w:t>
      </w:r>
      <w:r w:rsidR="000D0C22">
        <w:rPr>
          <w:rFonts w:ascii="Times New Roman" w:hAnsi="Times New Roman" w:cs="Times New Roman"/>
          <w:sz w:val="28"/>
          <w:szCs w:val="28"/>
        </w:rPr>
        <w:t>к практической</w:t>
      </w:r>
      <w:r>
        <w:rPr>
          <w:rFonts w:ascii="Times New Roman" w:hAnsi="Times New Roman" w:cs="Times New Roman"/>
          <w:sz w:val="28"/>
          <w:szCs w:val="28"/>
        </w:rPr>
        <w:t xml:space="preserve"> работе</w:t>
      </w:r>
    </w:p>
    <w:p w:rsidR="00B70E95" w:rsidRPr="006934BC" w:rsidRDefault="00B70E95" w:rsidP="00B70E95">
      <w:pPr>
        <w:spacing w:after="0" w:line="240" w:lineRule="auto"/>
        <w:jc w:val="both"/>
        <w:rPr>
          <w:rFonts w:ascii="Times New Roman" w:hAnsi="Times New Roman"/>
          <w:b/>
          <w:i/>
          <w:sz w:val="28"/>
          <w:szCs w:val="28"/>
        </w:rPr>
      </w:pPr>
    </w:p>
    <w:p w:rsidR="00B70E95" w:rsidRDefault="00B70E95" w:rsidP="00B70E95">
      <w:pPr>
        <w:spacing w:after="0" w:line="240" w:lineRule="auto"/>
        <w:jc w:val="both"/>
        <w:rPr>
          <w:rFonts w:ascii="Times New Roman" w:hAnsi="Times New Roman"/>
          <w:b/>
          <w:i/>
          <w:sz w:val="28"/>
          <w:szCs w:val="28"/>
        </w:rPr>
      </w:pPr>
      <w:r>
        <w:rPr>
          <w:rFonts w:ascii="Times New Roman" w:hAnsi="Times New Roman"/>
          <w:b/>
          <w:i/>
          <w:sz w:val="28"/>
          <w:szCs w:val="28"/>
        </w:rPr>
        <w:t>Теоретическая часть:</w:t>
      </w:r>
    </w:p>
    <w:p w:rsidR="00941271" w:rsidRDefault="00941271" w:rsidP="00941271">
      <w:pPr>
        <w:pStyle w:val="aff0"/>
      </w:pPr>
      <w:r>
        <w:t xml:space="preserve">Для создания нового программного файла выберите в меню </w:t>
      </w:r>
      <w:r>
        <w:rPr>
          <w:lang w:val="en-US"/>
        </w:rPr>
        <w:t>File</w:t>
      </w:r>
      <w:r>
        <w:t xml:space="preserve"> (Файл) команду </w:t>
      </w:r>
      <w:r>
        <w:rPr>
          <w:lang w:val="en-US"/>
        </w:rPr>
        <w:t>New</w:t>
      </w:r>
      <w:r>
        <w:t xml:space="preserve"> (Новый). Откроется диалоговое окно, представленное на «рисунок 1».</w:t>
      </w:r>
    </w:p>
    <w:p w:rsidR="00941271" w:rsidRDefault="00941271" w:rsidP="00941271">
      <w:pPr>
        <w:pStyle w:val="aff0"/>
      </w:pPr>
    </w:p>
    <w:p w:rsidR="00941271" w:rsidRDefault="00941271" w:rsidP="00941271">
      <w:pPr>
        <w:pStyle w:val="aff0"/>
        <w:jc w:val="center"/>
      </w:pPr>
      <w:r>
        <w:rPr>
          <w:noProof/>
        </w:rPr>
        <w:drawing>
          <wp:inline distT="0" distB="0" distL="0" distR="0">
            <wp:extent cx="1838325" cy="3581400"/>
            <wp:effectExtent l="19050" t="0" r="9525" b="0"/>
            <wp:docPr id="8"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cstate="print"/>
                    <a:srcRect/>
                    <a:stretch>
                      <a:fillRect/>
                    </a:stretch>
                  </pic:blipFill>
                  <pic:spPr bwMode="auto">
                    <a:xfrm>
                      <a:off x="0" y="0"/>
                      <a:ext cx="1838325" cy="3581400"/>
                    </a:xfrm>
                    <a:prstGeom prst="rect">
                      <a:avLst/>
                    </a:prstGeom>
                    <a:noFill/>
                    <a:ln w="9525">
                      <a:noFill/>
                      <a:miter lim="800000"/>
                      <a:headEnd/>
                      <a:tailEnd/>
                    </a:ln>
                  </pic:spPr>
                </pic:pic>
              </a:graphicData>
            </a:graphic>
          </wp:inline>
        </w:drawing>
      </w:r>
    </w:p>
    <w:p w:rsidR="00941271" w:rsidRDefault="00941271" w:rsidP="00941271">
      <w:pPr>
        <w:pStyle w:val="aff0"/>
        <w:jc w:val="center"/>
      </w:pPr>
    </w:p>
    <w:p w:rsidR="00941271" w:rsidRDefault="00941271" w:rsidP="00941271">
      <w:pPr>
        <w:pStyle w:val="aff0"/>
        <w:jc w:val="center"/>
      </w:pPr>
      <w:r>
        <w:t>Рисунок 1</w:t>
      </w:r>
    </w:p>
    <w:p w:rsidR="00941271" w:rsidRDefault="00941271" w:rsidP="00941271">
      <w:pPr>
        <w:pStyle w:val="aff0"/>
        <w:jc w:val="center"/>
      </w:pPr>
    </w:p>
    <w:p w:rsidR="00941271" w:rsidRDefault="00941271" w:rsidP="00941271">
      <w:pPr>
        <w:pStyle w:val="aff0"/>
      </w:pPr>
      <w:r>
        <w:t xml:space="preserve">Выберите пункт </w:t>
      </w:r>
      <w:r>
        <w:rPr>
          <w:lang w:val="en-US"/>
        </w:rPr>
        <w:t>Program</w:t>
      </w:r>
      <w:r>
        <w:t xml:space="preserve">(Программа), а затем щелкните мышью по кнопке </w:t>
      </w:r>
      <w:r>
        <w:rPr>
          <w:lang w:val="en-US"/>
        </w:rPr>
        <w:t>New</w:t>
      </w:r>
      <w:r w:rsidRPr="00C60DED">
        <w:t xml:space="preserve"> </w:t>
      </w:r>
      <w:r>
        <w:rPr>
          <w:lang w:val="en-US"/>
        </w:rPr>
        <w:t>file</w:t>
      </w:r>
      <w:r w:rsidRPr="00C60DED">
        <w:t xml:space="preserve"> </w:t>
      </w:r>
      <w:r>
        <w:t>(Новый файл). Откроется пустое окно, предназначенное для ввода текста программы.</w:t>
      </w:r>
    </w:p>
    <w:p w:rsidR="00941271" w:rsidRDefault="00941271" w:rsidP="00941271">
      <w:pPr>
        <w:pStyle w:val="aff0"/>
      </w:pPr>
      <w:r>
        <w:t>Файлы с программами являются текстовыми файлами с расширением .</w:t>
      </w:r>
      <w:r>
        <w:rPr>
          <w:lang w:val="en-US"/>
        </w:rPr>
        <w:t>prg</w:t>
      </w:r>
      <w:r>
        <w:t xml:space="preserve">. Для сохранения файла нужно выбрать в меню </w:t>
      </w:r>
      <w:r>
        <w:rPr>
          <w:lang w:val="en-US"/>
        </w:rPr>
        <w:t>File</w:t>
      </w:r>
      <w:r>
        <w:t xml:space="preserve">(Файл) команду </w:t>
      </w:r>
      <w:r>
        <w:rPr>
          <w:lang w:val="en-US"/>
        </w:rPr>
        <w:t>Save</w:t>
      </w:r>
      <w:r>
        <w:t xml:space="preserve"> (Сохранить). В результате откроется стандартное окно сохранения документа, где тип файла уже будет указан и потребуется ввести имя и место его хранения. </w:t>
      </w:r>
    </w:p>
    <w:p w:rsidR="00941271" w:rsidRDefault="00941271" w:rsidP="00941271">
      <w:pPr>
        <w:pStyle w:val="aff0"/>
      </w:pPr>
      <w:r>
        <w:lastRenderedPageBreak/>
        <w:t xml:space="preserve">Для открытия сохраненного ранее файла программы следует выбрать в меню </w:t>
      </w:r>
      <w:r>
        <w:rPr>
          <w:lang w:val="en-US"/>
        </w:rPr>
        <w:t>File</w:t>
      </w:r>
      <w:r w:rsidRPr="00C60DED">
        <w:t xml:space="preserve"> </w:t>
      </w:r>
      <w:r>
        <w:t xml:space="preserve">(Файл) команду </w:t>
      </w:r>
      <w:r>
        <w:rPr>
          <w:lang w:val="en-US"/>
        </w:rPr>
        <w:t>Open</w:t>
      </w:r>
      <w:r w:rsidRPr="00C60DED">
        <w:t xml:space="preserve"> (</w:t>
      </w:r>
      <w:r>
        <w:t>Открыть). При этом появится стандартное диалоговое окно, представленное на «рисунок 2».</w:t>
      </w:r>
    </w:p>
    <w:p w:rsidR="00941271" w:rsidRDefault="00941271" w:rsidP="00941271">
      <w:pPr>
        <w:pStyle w:val="aff0"/>
      </w:pPr>
    </w:p>
    <w:p w:rsidR="00941271" w:rsidRDefault="00941271" w:rsidP="00941271">
      <w:pPr>
        <w:pStyle w:val="aff0"/>
        <w:jc w:val="center"/>
      </w:pPr>
      <w:r>
        <w:rPr>
          <w:noProof/>
        </w:rPr>
        <w:drawing>
          <wp:inline distT="0" distB="0" distL="0" distR="0">
            <wp:extent cx="5391150" cy="4263390"/>
            <wp:effectExtent l="19050" t="0" r="0" b="0"/>
            <wp:docPr id="9"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8" cstate="print"/>
                    <a:srcRect/>
                    <a:stretch>
                      <a:fillRect/>
                    </a:stretch>
                  </pic:blipFill>
                  <pic:spPr bwMode="auto">
                    <a:xfrm>
                      <a:off x="0" y="0"/>
                      <a:ext cx="5391150" cy="4263390"/>
                    </a:xfrm>
                    <a:prstGeom prst="rect">
                      <a:avLst/>
                    </a:prstGeom>
                    <a:noFill/>
                    <a:ln w="9525">
                      <a:noFill/>
                      <a:miter lim="800000"/>
                      <a:headEnd/>
                      <a:tailEnd/>
                    </a:ln>
                  </pic:spPr>
                </pic:pic>
              </a:graphicData>
            </a:graphic>
          </wp:inline>
        </w:drawing>
      </w:r>
    </w:p>
    <w:p w:rsidR="00941271" w:rsidRDefault="00941271" w:rsidP="00941271">
      <w:pPr>
        <w:pStyle w:val="aff0"/>
        <w:jc w:val="center"/>
      </w:pPr>
    </w:p>
    <w:p w:rsidR="00941271" w:rsidRDefault="00941271" w:rsidP="00941271">
      <w:pPr>
        <w:pStyle w:val="aff0"/>
        <w:jc w:val="center"/>
      </w:pPr>
      <w:r>
        <w:t>Рисунок 2</w:t>
      </w:r>
    </w:p>
    <w:p w:rsidR="00941271" w:rsidRDefault="00941271" w:rsidP="00941271">
      <w:pPr>
        <w:pStyle w:val="aff0"/>
      </w:pPr>
    </w:p>
    <w:p w:rsidR="00941271" w:rsidRDefault="00941271" w:rsidP="00941271">
      <w:pPr>
        <w:pStyle w:val="aff0"/>
      </w:pPr>
      <w:r>
        <w:t xml:space="preserve">В нем, в раскрывающемся списке Тип файлов </w:t>
      </w:r>
      <w:r w:rsidRPr="00C60DED">
        <w:t>(</w:t>
      </w:r>
      <w:r>
        <w:rPr>
          <w:lang w:val="en-US"/>
        </w:rPr>
        <w:t>File</w:t>
      </w:r>
      <w:r w:rsidRPr="00C60DED">
        <w:t xml:space="preserve"> </w:t>
      </w:r>
      <w:r>
        <w:rPr>
          <w:lang w:val="en-US"/>
        </w:rPr>
        <w:t>types</w:t>
      </w:r>
      <w:r w:rsidRPr="00C60DED">
        <w:t>)</w:t>
      </w:r>
      <w:r>
        <w:t xml:space="preserve"> следует выбрать значение </w:t>
      </w:r>
      <w:r>
        <w:rPr>
          <w:lang w:val="en-US"/>
        </w:rPr>
        <w:t>Pr</w:t>
      </w:r>
      <w:r>
        <w:t>o</w:t>
      </w:r>
      <w:r>
        <w:rPr>
          <w:lang w:val="en-US"/>
        </w:rPr>
        <w:t>gram</w:t>
      </w:r>
      <w:r>
        <w:t>, а затем папку, в которой находится требуемый файл.</w:t>
      </w:r>
    </w:p>
    <w:p w:rsidR="00941271" w:rsidRDefault="00941271" w:rsidP="00941271">
      <w:pPr>
        <w:pStyle w:val="aff0"/>
      </w:pPr>
      <w:r>
        <w:t xml:space="preserve">Для запуска программы на выполнение можно выбрать команду </w:t>
      </w:r>
      <w:r>
        <w:rPr>
          <w:lang w:val="en-US"/>
        </w:rPr>
        <w:t>DO</w:t>
      </w:r>
      <w:r>
        <w:t xml:space="preserve"> </w:t>
      </w:r>
      <w:r w:rsidRPr="00E06000">
        <w:t>&lt;</w:t>
      </w:r>
      <w:r>
        <w:t>Имя_программы</w:t>
      </w:r>
      <w:r w:rsidRPr="00E06000">
        <w:t>&gt;</w:t>
      </w:r>
      <w:r>
        <w:t xml:space="preserve"> (Выполнить) из меню </w:t>
      </w:r>
      <w:r>
        <w:rPr>
          <w:lang w:val="en-US"/>
        </w:rPr>
        <w:t>Pr</w:t>
      </w:r>
      <w:r>
        <w:t>o</w:t>
      </w:r>
      <w:r>
        <w:rPr>
          <w:lang w:val="en-US"/>
        </w:rPr>
        <w:t>gram</w:t>
      </w:r>
      <w:r>
        <w:t xml:space="preserve"> (Программа) или нажать комбинацию клавиш </w:t>
      </w:r>
      <w:r>
        <w:rPr>
          <w:lang w:val="en-US"/>
        </w:rPr>
        <w:t>Ctrl</w:t>
      </w:r>
      <w:r w:rsidRPr="00E06000">
        <w:t>+</w:t>
      </w:r>
      <w:r>
        <w:rPr>
          <w:lang w:val="en-US"/>
        </w:rPr>
        <w:t>D</w:t>
      </w:r>
      <w:r>
        <w:t xml:space="preserve">, или щелкнуть по кнопке </w:t>
      </w:r>
      <w:r w:rsidRPr="00E06000">
        <w:t>[!]</w:t>
      </w:r>
      <w:r>
        <w:t xml:space="preserve"> на панели инструментов Стандартная. </w:t>
      </w:r>
    </w:p>
    <w:p w:rsidR="00941271" w:rsidRDefault="00941271" w:rsidP="00941271">
      <w:pPr>
        <w:pStyle w:val="aff0"/>
      </w:pPr>
    </w:p>
    <w:p w:rsidR="00941271" w:rsidRDefault="00941271" w:rsidP="00941271">
      <w:pPr>
        <w:pStyle w:val="aff0"/>
      </w:pPr>
      <w:r>
        <w:t>При объединении нескольких табличных файлов надо обеспечить выполнение следующих условий:</w:t>
      </w:r>
    </w:p>
    <w:p w:rsidR="00941271" w:rsidRDefault="00941271" w:rsidP="00941271">
      <w:pPr>
        <w:pStyle w:val="aff0"/>
      </w:pPr>
      <w:r>
        <w:t>-</w:t>
      </w:r>
      <w:r w:rsidR="004E6200">
        <w:t xml:space="preserve"> </w:t>
      </w:r>
      <w:r>
        <w:t>построить индексы по общим ключевым полям;</w:t>
      </w:r>
    </w:p>
    <w:p w:rsidR="00941271" w:rsidRDefault="00941271" w:rsidP="00941271">
      <w:pPr>
        <w:pStyle w:val="aff0"/>
      </w:pPr>
      <w:r>
        <w:t>-</w:t>
      </w:r>
      <w:r w:rsidR="004E6200">
        <w:t xml:space="preserve"> </w:t>
      </w:r>
      <w:r>
        <w:t>открыть табличные файлы вместе со своими индексными файлами, причем каждый табличный файл в своей рабочей области;</w:t>
      </w:r>
    </w:p>
    <w:p w:rsidR="00941271" w:rsidRDefault="00941271" w:rsidP="00941271">
      <w:pPr>
        <w:pStyle w:val="aff0"/>
      </w:pPr>
      <w:r>
        <w:t>-</w:t>
      </w:r>
      <w:r w:rsidR="004E6200">
        <w:t xml:space="preserve"> </w:t>
      </w:r>
      <w:r>
        <w:t>объединяемые табличные файлы должны иметь общее поле (хотя бы попарно).</w:t>
      </w:r>
    </w:p>
    <w:p w:rsidR="00941271" w:rsidRDefault="00941271" w:rsidP="00941271">
      <w:pPr>
        <w:pStyle w:val="aff0"/>
      </w:pPr>
    </w:p>
    <w:p w:rsidR="00941271" w:rsidRPr="00941271" w:rsidRDefault="00941271" w:rsidP="00B70E95">
      <w:pPr>
        <w:spacing w:after="0" w:line="240" w:lineRule="auto"/>
        <w:jc w:val="both"/>
        <w:rPr>
          <w:rFonts w:ascii="Times New Roman" w:hAnsi="Times New Roman"/>
          <w:sz w:val="28"/>
          <w:szCs w:val="28"/>
        </w:rPr>
      </w:pPr>
    </w:p>
    <w:p w:rsidR="00B70E95" w:rsidRDefault="00B70E95" w:rsidP="00B70E95">
      <w:pPr>
        <w:spacing w:after="0" w:line="240" w:lineRule="auto"/>
        <w:rPr>
          <w:rFonts w:ascii="Times New Roman" w:hAnsi="Times New Roman" w:cs="Times New Roman"/>
          <w:b/>
          <w:i/>
          <w:sz w:val="28"/>
          <w:szCs w:val="28"/>
        </w:rPr>
      </w:pPr>
      <w:r>
        <w:rPr>
          <w:rFonts w:ascii="Times New Roman" w:hAnsi="Times New Roman" w:cs="Times New Roman"/>
          <w:b/>
          <w:i/>
          <w:sz w:val="28"/>
          <w:szCs w:val="28"/>
        </w:rPr>
        <w:lastRenderedPageBreak/>
        <w:t>Задание</w:t>
      </w:r>
      <w:r w:rsidR="00213DFB" w:rsidRPr="007F78DF">
        <w:rPr>
          <w:rFonts w:ascii="Times New Roman" w:hAnsi="Times New Roman" w:cs="Times New Roman"/>
          <w:b/>
          <w:i/>
          <w:sz w:val="28"/>
          <w:szCs w:val="28"/>
        </w:rPr>
        <w:t xml:space="preserve"> </w:t>
      </w:r>
      <w:r w:rsidR="00213DFB">
        <w:rPr>
          <w:rFonts w:ascii="Times New Roman" w:hAnsi="Times New Roman" w:cs="Times New Roman"/>
          <w:b/>
          <w:i/>
          <w:sz w:val="28"/>
          <w:szCs w:val="28"/>
        </w:rPr>
        <w:t>к работе</w:t>
      </w:r>
      <w:r>
        <w:rPr>
          <w:rFonts w:ascii="Times New Roman" w:hAnsi="Times New Roman" w:cs="Times New Roman"/>
          <w:b/>
          <w:i/>
          <w:sz w:val="28"/>
          <w:szCs w:val="28"/>
        </w:rPr>
        <w:t>:</w:t>
      </w:r>
    </w:p>
    <w:p w:rsidR="00941271" w:rsidRPr="002C2FBE" w:rsidRDefault="00941271" w:rsidP="00941271">
      <w:pPr>
        <w:pStyle w:val="aff0"/>
      </w:pPr>
      <w:r>
        <w:t xml:space="preserve">Вариант №1: </w:t>
      </w:r>
    </w:p>
    <w:p w:rsidR="00941271" w:rsidRPr="002C2FBE" w:rsidRDefault="00941271" w:rsidP="00941271">
      <w:pPr>
        <w:pStyle w:val="aff0"/>
      </w:pPr>
    </w:p>
    <w:p w:rsidR="00941271" w:rsidRPr="002C2FBE" w:rsidRDefault="00941271" w:rsidP="00941271">
      <w:pPr>
        <w:pStyle w:val="aff0"/>
      </w:pPr>
      <w:r>
        <w:rPr>
          <w:lang w:val="en-US"/>
        </w:rPr>
        <w:t>C</w:t>
      </w:r>
      <w:r>
        <w:t xml:space="preserve">оздать программный  файл, с помощью которого отображалось бы окно для просмотра записей таблицы. Редактировать данные запрещено. Задать заголовок окна и время, в течение которого окно будет открыто без каких – либо действий пользователя. Воспользоваться командой </w:t>
      </w:r>
      <w:r>
        <w:rPr>
          <w:lang w:val="en-US"/>
        </w:rPr>
        <w:t>BROWSE</w:t>
      </w:r>
      <w:r>
        <w:t>.</w:t>
      </w:r>
    </w:p>
    <w:p w:rsidR="00941271" w:rsidRPr="002C2FBE" w:rsidRDefault="00941271" w:rsidP="00941271">
      <w:pPr>
        <w:pStyle w:val="aff0"/>
      </w:pPr>
    </w:p>
    <w:p w:rsidR="00941271" w:rsidRPr="002C2FBE" w:rsidRDefault="00941271" w:rsidP="00941271">
      <w:pPr>
        <w:pStyle w:val="aff0"/>
      </w:pPr>
      <w:r>
        <w:t xml:space="preserve">Вариант №2:  </w:t>
      </w:r>
    </w:p>
    <w:p w:rsidR="00941271" w:rsidRPr="002C2FBE" w:rsidRDefault="00941271" w:rsidP="00941271">
      <w:pPr>
        <w:pStyle w:val="aff0"/>
      </w:pPr>
    </w:p>
    <w:p w:rsidR="00941271" w:rsidRPr="00EB06A2" w:rsidRDefault="00941271" w:rsidP="00941271">
      <w:pPr>
        <w:pStyle w:val="aff0"/>
      </w:pPr>
      <w:r>
        <w:rPr>
          <w:lang w:val="en-US"/>
        </w:rPr>
        <w:t>C</w:t>
      </w:r>
      <w:r>
        <w:t xml:space="preserve">оздать программный файл, с помощью которого устанавливается тип даты  ITALIAN. Вывести записи таблицы на экран, задав условие на вывод. Выводить номер записи. Воспользоваться командой </w:t>
      </w:r>
      <w:r>
        <w:rPr>
          <w:lang w:val="en-US"/>
        </w:rPr>
        <w:t>DISPLAY</w:t>
      </w:r>
      <w:r>
        <w:t>. Отсортировать выводимые записи при помощи ранее созданного индекса.</w:t>
      </w:r>
    </w:p>
    <w:p w:rsidR="00941271" w:rsidRPr="00EB06A2" w:rsidRDefault="00941271" w:rsidP="00941271">
      <w:pPr>
        <w:pStyle w:val="aff0"/>
      </w:pPr>
    </w:p>
    <w:p w:rsidR="00941271" w:rsidRPr="002C2FBE" w:rsidRDefault="00941271" w:rsidP="00941271">
      <w:pPr>
        <w:pStyle w:val="aff0"/>
      </w:pPr>
      <w:r>
        <w:t xml:space="preserve">Вариант №3:  </w:t>
      </w:r>
    </w:p>
    <w:p w:rsidR="00941271" w:rsidRPr="002C2FBE" w:rsidRDefault="00941271" w:rsidP="00941271">
      <w:pPr>
        <w:pStyle w:val="aff0"/>
      </w:pPr>
    </w:p>
    <w:p w:rsidR="00941271" w:rsidRPr="00EB06A2" w:rsidRDefault="00941271" w:rsidP="00941271">
      <w:pPr>
        <w:pStyle w:val="aff0"/>
      </w:pPr>
      <w:r>
        <w:rPr>
          <w:lang w:val="en-US"/>
        </w:rPr>
        <w:t>C</w:t>
      </w:r>
      <w:r>
        <w:t xml:space="preserve">оздать программный файл, с помощью которого устанавливается тип даты  </w:t>
      </w:r>
      <w:r>
        <w:rPr>
          <w:lang w:val="en-US"/>
        </w:rPr>
        <w:t>American</w:t>
      </w:r>
      <w:r>
        <w:t xml:space="preserve">. Вывести записи таблицы на экран, задав условие на вывод. Номер записи не выводить. Воспользоваться командой </w:t>
      </w:r>
      <w:r>
        <w:rPr>
          <w:lang w:val="en-US"/>
        </w:rPr>
        <w:t>DISPLAY</w:t>
      </w:r>
      <w:r>
        <w:t>. Отсортировать выводимые записи при помощи ранее созданного индекса.</w:t>
      </w:r>
    </w:p>
    <w:p w:rsidR="00941271" w:rsidRPr="00EB06A2" w:rsidRDefault="00941271" w:rsidP="00941271">
      <w:pPr>
        <w:pStyle w:val="aff0"/>
      </w:pPr>
    </w:p>
    <w:p w:rsidR="00941271" w:rsidRPr="002C2FBE" w:rsidRDefault="00941271" w:rsidP="00941271">
      <w:pPr>
        <w:pStyle w:val="aff0"/>
      </w:pPr>
      <w:r>
        <w:t xml:space="preserve">Вариант №4: </w:t>
      </w:r>
    </w:p>
    <w:p w:rsidR="00941271" w:rsidRPr="002C2FBE" w:rsidRDefault="00941271" w:rsidP="00941271">
      <w:pPr>
        <w:pStyle w:val="aff0"/>
      </w:pPr>
    </w:p>
    <w:p w:rsidR="00941271" w:rsidRPr="00EB06A2" w:rsidRDefault="00941271" w:rsidP="00941271">
      <w:pPr>
        <w:pStyle w:val="aff0"/>
      </w:pPr>
      <w:r>
        <w:rPr>
          <w:lang w:val="en-US"/>
        </w:rPr>
        <w:t>C</w:t>
      </w:r>
      <w:r>
        <w:t xml:space="preserve">оздать программный  файл, с помощью которого отображалось бы окно для просмотра записей таблицы. Добавлять данные запрещено. Задать заголовок окна. Воспользоваться командой </w:t>
      </w:r>
      <w:r>
        <w:rPr>
          <w:lang w:val="en-US"/>
        </w:rPr>
        <w:t>BROWSE</w:t>
      </w:r>
      <w:r>
        <w:t>.</w:t>
      </w:r>
    </w:p>
    <w:p w:rsidR="00941271" w:rsidRPr="00EB06A2" w:rsidRDefault="00941271" w:rsidP="00941271">
      <w:pPr>
        <w:pStyle w:val="aff0"/>
      </w:pPr>
    </w:p>
    <w:p w:rsidR="00941271" w:rsidRPr="00EB06A2" w:rsidRDefault="00941271" w:rsidP="00941271">
      <w:pPr>
        <w:pStyle w:val="aff0"/>
      </w:pPr>
      <w:r>
        <w:t xml:space="preserve">Вариант №5: </w:t>
      </w:r>
    </w:p>
    <w:p w:rsidR="00941271" w:rsidRPr="00EB06A2" w:rsidRDefault="00941271" w:rsidP="00941271">
      <w:pPr>
        <w:pStyle w:val="aff0"/>
      </w:pPr>
    </w:p>
    <w:p w:rsidR="00941271" w:rsidRPr="00EB06A2" w:rsidRDefault="00941271" w:rsidP="00941271">
      <w:pPr>
        <w:pStyle w:val="aff0"/>
      </w:pPr>
      <w:r>
        <w:rPr>
          <w:lang w:val="en-US"/>
        </w:rPr>
        <w:t>C</w:t>
      </w:r>
      <w:r>
        <w:t xml:space="preserve">оздать программный  файл, с помощью которого отображалось бы окно для просмотра записей таблицы. Удалять и измеять данные запрещено. Задать заголовок окна. Воспользоваться командой </w:t>
      </w:r>
      <w:r>
        <w:rPr>
          <w:lang w:val="en-US"/>
        </w:rPr>
        <w:t>BROWSE</w:t>
      </w:r>
      <w:r>
        <w:t xml:space="preserve"> .</w:t>
      </w:r>
    </w:p>
    <w:p w:rsidR="00941271" w:rsidRPr="00EB06A2" w:rsidRDefault="00941271" w:rsidP="00941271">
      <w:pPr>
        <w:pStyle w:val="aff0"/>
      </w:pPr>
    </w:p>
    <w:p w:rsidR="00941271" w:rsidRPr="001A03D8" w:rsidRDefault="00941271" w:rsidP="00941271">
      <w:pPr>
        <w:pStyle w:val="aff0"/>
      </w:pPr>
      <w:r>
        <w:t xml:space="preserve">Вариант №6: </w:t>
      </w:r>
    </w:p>
    <w:p w:rsidR="00941271" w:rsidRPr="002C2FBE" w:rsidRDefault="00941271" w:rsidP="00941271">
      <w:pPr>
        <w:pStyle w:val="aff0"/>
      </w:pPr>
    </w:p>
    <w:p w:rsidR="00941271" w:rsidRPr="00EB06A2" w:rsidRDefault="00941271" w:rsidP="00941271">
      <w:pPr>
        <w:pStyle w:val="aff0"/>
      </w:pPr>
      <w:r>
        <w:rPr>
          <w:lang w:val="en-US"/>
        </w:rPr>
        <w:t>C</w:t>
      </w:r>
      <w:r>
        <w:t xml:space="preserve">оздать программный  файл, с помощью которого отображалось бы окно для просмотра записей таблицы. Удалять и добавлять данные запрещено. Задать заголовок окна. Воспользоваться командой </w:t>
      </w:r>
      <w:r>
        <w:rPr>
          <w:lang w:val="en-US"/>
        </w:rPr>
        <w:t>BROWSE</w:t>
      </w:r>
      <w:r>
        <w:t xml:space="preserve"> .</w:t>
      </w:r>
    </w:p>
    <w:p w:rsidR="00941271" w:rsidRPr="00EB06A2" w:rsidRDefault="00941271" w:rsidP="00941271">
      <w:pPr>
        <w:pStyle w:val="aff0"/>
      </w:pPr>
    </w:p>
    <w:p w:rsidR="00941271" w:rsidRPr="00EB06A2" w:rsidRDefault="00941271" w:rsidP="00941271">
      <w:pPr>
        <w:pStyle w:val="aff0"/>
      </w:pPr>
    </w:p>
    <w:p w:rsidR="00941271" w:rsidRPr="00EB06A2" w:rsidRDefault="00941271" w:rsidP="00941271">
      <w:pPr>
        <w:pStyle w:val="aff0"/>
      </w:pPr>
    </w:p>
    <w:p w:rsidR="00941271" w:rsidRPr="001A03D8" w:rsidRDefault="00941271" w:rsidP="00941271">
      <w:pPr>
        <w:pStyle w:val="aff0"/>
      </w:pPr>
      <w:r>
        <w:t xml:space="preserve">Вариант №7:  </w:t>
      </w:r>
    </w:p>
    <w:p w:rsidR="00941271" w:rsidRPr="001A03D8" w:rsidRDefault="00941271" w:rsidP="00941271">
      <w:pPr>
        <w:pStyle w:val="aff0"/>
      </w:pPr>
    </w:p>
    <w:p w:rsidR="00941271" w:rsidRPr="00EB06A2" w:rsidRDefault="00941271" w:rsidP="00941271">
      <w:pPr>
        <w:pStyle w:val="aff0"/>
      </w:pPr>
      <w:r>
        <w:rPr>
          <w:lang w:val="en-US"/>
        </w:rPr>
        <w:lastRenderedPageBreak/>
        <w:t>C</w:t>
      </w:r>
      <w:r>
        <w:t xml:space="preserve">оздать программный файл, с помощью которого устанавливается тип даты  </w:t>
      </w:r>
      <w:r>
        <w:rPr>
          <w:lang w:val="en-US"/>
        </w:rPr>
        <w:t>British</w:t>
      </w:r>
      <w:r>
        <w:t xml:space="preserve">. Вывести записи таблицы на экран, задав условие на вывод. Номер записи не выводить. Воспользоваться командой </w:t>
      </w:r>
      <w:r>
        <w:rPr>
          <w:lang w:val="en-US"/>
        </w:rPr>
        <w:t>DISPLAY</w:t>
      </w:r>
      <w:r>
        <w:t>. Отсортировать выводимые записи при помощи ранее созданного индекса.</w:t>
      </w:r>
    </w:p>
    <w:p w:rsidR="00941271" w:rsidRPr="00EB06A2" w:rsidRDefault="00941271" w:rsidP="00941271">
      <w:pPr>
        <w:pStyle w:val="aff0"/>
      </w:pPr>
    </w:p>
    <w:p w:rsidR="00941271" w:rsidRPr="002C2FBE" w:rsidRDefault="00941271" w:rsidP="00941271">
      <w:pPr>
        <w:pStyle w:val="aff0"/>
      </w:pPr>
      <w:r>
        <w:t>Вариант №</w:t>
      </w:r>
      <w:r w:rsidRPr="00FD467A">
        <w:t>8</w:t>
      </w:r>
      <w:r>
        <w:t xml:space="preserve">:  </w:t>
      </w:r>
    </w:p>
    <w:p w:rsidR="00941271" w:rsidRPr="002C2FBE" w:rsidRDefault="00941271" w:rsidP="00941271">
      <w:pPr>
        <w:pStyle w:val="aff0"/>
      </w:pPr>
    </w:p>
    <w:p w:rsidR="00941271" w:rsidRPr="00EB06A2" w:rsidRDefault="00941271" w:rsidP="00941271">
      <w:pPr>
        <w:pStyle w:val="aff0"/>
      </w:pPr>
      <w:r>
        <w:rPr>
          <w:lang w:val="en-US"/>
        </w:rPr>
        <w:t>C</w:t>
      </w:r>
      <w:r>
        <w:t xml:space="preserve">оздать программный файл, с помощью которого устанавливается тип даты  </w:t>
      </w:r>
      <w:r>
        <w:rPr>
          <w:lang w:val="en-US"/>
        </w:rPr>
        <w:t>American</w:t>
      </w:r>
      <w:r>
        <w:t>. Вывести записи таблицы на экран</w:t>
      </w:r>
      <w:r w:rsidRPr="00BA718C">
        <w:t xml:space="preserve">, </w:t>
      </w:r>
      <w:r>
        <w:t xml:space="preserve">начиная с текущей записи таблицы. Воспользоваться командой </w:t>
      </w:r>
      <w:r>
        <w:rPr>
          <w:lang w:val="en-US"/>
        </w:rPr>
        <w:t>DISPLAY</w:t>
      </w:r>
      <w:r>
        <w:t>. Отсортировать выводимые записи при помощи ранее созданного индекса.</w:t>
      </w:r>
    </w:p>
    <w:p w:rsidR="00941271" w:rsidRPr="00EB06A2" w:rsidRDefault="00941271" w:rsidP="00941271">
      <w:pPr>
        <w:pStyle w:val="aff0"/>
      </w:pPr>
    </w:p>
    <w:p w:rsidR="00941271" w:rsidRPr="002C2FBE" w:rsidRDefault="00941271" w:rsidP="00941271">
      <w:pPr>
        <w:pStyle w:val="aff0"/>
      </w:pPr>
      <w:r>
        <w:t xml:space="preserve">Вариант №9:  </w:t>
      </w:r>
    </w:p>
    <w:p w:rsidR="00941271" w:rsidRPr="002C2FBE" w:rsidRDefault="00941271" w:rsidP="00941271">
      <w:pPr>
        <w:pStyle w:val="aff0"/>
      </w:pPr>
    </w:p>
    <w:p w:rsidR="00941271" w:rsidRPr="00EB06A2" w:rsidRDefault="00941271" w:rsidP="00941271">
      <w:pPr>
        <w:pStyle w:val="aff0"/>
      </w:pPr>
      <w:r>
        <w:rPr>
          <w:lang w:val="en-US"/>
        </w:rPr>
        <w:t>C</w:t>
      </w:r>
      <w:r>
        <w:t xml:space="preserve">оздать программный файл, с помощью которого устанавливается тип даты  </w:t>
      </w:r>
      <w:r>
        <w:rPr>
          <w:lang w:val="en-US"/>
        </w:rPr>
        <w:t>Italian</w:t>
      </w:r>
      <w:r>
        <w:t>. Вывести</w:t>
      </w:r>
      <w:r w:rsidRPr="00BA718C">
        <w:t xml:space="preserve"> </w:t>
      </w:r>
      <w:r>
        <w:t xml:space="preserve">все записи таблицы на экран. Номер записи не выводить. Воспользоваться командой </w:t>
      </w:r>
      <w:r>
        <w:rPr>
          <w:lang w:val="en-US"/>
        </w:rPr>
        <w:t>DISPLAY</w:t>
      </w:r>
      <w:r>
        <w:t>. Отсортировать выводимые записи при помощи ранее созданного индекса.</w:t>
      </w:r>
    </w:p>
    <w:p w:rsidR="00941271" w:rsidRPr="00EB06A2" w:rsidRDefault="00941271" w:rsidP="00941271">
      <w:pPr>
        <w:pStyle w:val="aff0"/>
      </w:pPr>
    </w:p>
    <w:p w:rsidR="00941271" w:rsidRPr="002C2FBE" w:rsidRDefault="00941271" w:rsidP="00941271">
      <w:pPr>
        <w:pStyle w:val="aff0"/>
      </w:pPr>
      <w:r>
        <w:t xml:space="preserve">Вариант №10: </w:t>
      </w:r>
    </w:p>
    <w:p w:rsidR="00941271" w:rsidRPr="002C2FBE" w:rsidRDefault="00941271" w:rsidP="00941271">
      <w:pPr>
        <w:pStyle w:val="aff0"/>
      </w:pPr>
    </w:p>
    <w:p w:rsidR="00941271" w:rsidRDefault="00941271" w:rsidP="00941271">
      <w:pPr>
        <w:pStyle w:val="aff0"/>
      </w:pPr>
      <w:r>
        <w:rPr>
          <w:lang w:val="en-US"/>
        </w:rPr>
        <w:t>C</w:t>
      </w:r>
      <w:r>
        <w:t xml:space="preserve">оздать программный  файл, с помощью которого отображалось бы окно для просмотра записей таблицы. Редактировать и добавлять данные запрещено. Задать заголовок окна. Воспользоваться командой </w:t>
      </w:r>
      <w:r>
        <w:rPr>
          <w:lang w:val="en-US"/>
        </w:rPr>
        <w:t>BROWSE</w:t>
      </w:r>
      <w:r>
        <w:t xml:space="preserve"> .</w:t>
      </w:r>
    </w:p>
    <w:p w:rsidR="00B70E95" w:rsidRPr="00941271" w:rsidRDefault="00B70E95" w:rsidP="00B70E95">
      <w:pPr>
        <w:spacing w:after="0" w:line="240" w:lineRule="auto"/>
        <w:jc w:val="both"/>
        <w:rPr>
          <w:rFonts w:ascii="Times New Roman" w:hAnsi="Times New Roman"/>
          <w:sz w:val="28"/>
          <w:szCs w:val="28"/>
        </w:rPr>
      </w:pPr>
    </w:p>
    <w:p w:rsidR="00B70E95" w:rsidRPr="00937D9E" w:rsidRDefault="00B70E95" w:rsidP="00B70E95">
      <w:pPr>
        <w:spacing w:after="0" w:line="240" w:lineRule="auto"/>
        <w:jc w:val="both"/>
        <w:rPr>
          <w:rFonts w:ascii="Times New Roman" w:hAnsi="Times New Roman"/>
          <w:b/>
          <w:i/>
          <w:sz w:val="28"/>
          <w:szCs w:val="28"/>
        </w:rPr>
      </w:pPr>
      <w:r w:rsidRPr="00937D9E">
        <w:rPr>
          <w:rFonts w:ascii="Times New Roman" w:hAnsi="Times New Roman"/>
          <w:b/>
          <w:i/>
          <w:sz w:val="28"/>
          <w:szCs w:val="28"/>
        </w:rPr>
        <w:t>Порядок выполнения работы:</w:t>
      </w:r>
    </w:p>
    <w:p w:rsidR="00B70E95" w:rsidRDefault="00B70E95" w:rsidP="00B70E95">
      <w:pPr>
        <w:spacing w:after="0" w:line="240" w:lineRule="auto"/>
        <w:ind w:firstLine="851"/>
        <w:rPr>
          <w:rFonts w:ascii="Times New Roman" w:hAnsi="Times New Roman"/>
          <w:sz w:val="28"/>
          <w:szCs w:val="28"/>
        </w:rPr>
      </w:pPr>
      <w:r w:rsidRPr="00937D9E">
        <w:rPr>
          <w:rFonts w:ascii="Times New Roman" w:hAnsi="Times New Roman"/>
          <w:sz w:val="28"/>
          <w:szCs w:val="28"/>
        </w:rPr>
        <w:t>1. Изучить инструкцию к практической работе.</w:t>
      </w:r>
    </w:p>
    <w:p w:rsidR="00B70E95" w:rsidRDefault="00B70E95" w:rsidP="00B70E95">
      <w:pPr>
        <w:spacing w:after="0" w:line="240" w:lineRule="auto"/>
        <w:ind w:firstLine="851"/>
        <w:rPr>
          <w:rFonts w:ascii="Times New Roman" w:hAnsi="Times New Roman"/>
          <w:sz w:val="28"/>
          <w:szCs w:val="28"/>
        </w:rPr>
      </w:pPr>
      <w:r w:rsidRPr="00937D9E">
        <w:rPr>
          <w:rFonts w:ascii="Times New Roman" w:hAnsi="Times New Roman"/>
          <w:sz w:val="28"/>
          <w:szCs w:val="28"/>
        </w:rPr>
        <w:t xml:space="preserve">2. </w:t>
      </w:r>
      <w:r w:rsidRPr="00937D9E">
        <w:rPr>
          <w:rFonts w:ascii="Times New Roman" w:hAnsi="Times New Roman" w:cs="Times New Roman"/>
          <w:bCs/>
          <w:sz w:val="28"/>
          <w:szCs w:val="28"/>
        </w:rPr>
        <w:t>Выполнить задание.</w:t>
      </w:r>
    </w:p>
    <w:p w:rsidR="00B70E95" w:rsidRPr="00937D9E" w:rsidRDefault="00B70E95" w:rsidP="00B70E95">
      <w:pPr>
        <w:spacing w:after="0" w:line="240" w:lineRule="auto"/>
        <w:ind w:firstLine="851"/>
        <w:rPr>
          <w:rFonts w:ascii="Times New Roman" w:hAnsi="Times New Roman"/>
          <w:sz w:val="28"/>
          <w:szCs w:val="28"/>
        </w:rPr>
      </w:pPr>
      <w:r w:rsidRPr="00937D9E">
        <w:rPr>
          <w:rFonts w:ascii="Times New Roman" w:hAnsi="Times New Roman" w:cs="Times New Roman"/>
          <w:bCs/>
          <w:sz w:val="28"/>
          <w:szCs w:val="28"/>
        </w:rPr>
        <w:t>3. Оформить отчет.</w:t>
      </w:r>
    </w:p>
    <w:p w:rsidR="00B70E95" w:rsidRDefault="00B70E95" w:rsidP="00B70E95">
      <w:pPr>
        <w:pStyle w:val="a6"/>
        <w:spacing w:after="0" w:line="240" w:lineRule="auto"/>
        <w:ind w:hanging="720"/>
        <w:jc w:val="both"/>
        <w:rPr>
          <w:rFonts w:ascii="Times New Roman" w:hAnsi="Times New Roman"/>
          <w:b/>
          <w:i/>
          <w:sz w:val="28"/>
          <w:szCs w:val="28"/>
        </w:rPr>
      </w:pPr>
    </w:p>
    <w:p w:rsidR="00B70E95" w:rsidRPr="00937D9E" w:rsidRDefault="00B70E95" w:rsidP="00B70E95">
      <w:pPr>
        <w:pStyle w:val="a6"/>
        <w:spacing w:after="0" w:line="240" w:lineRule="auto"/>
        <w:ind w:hanging="720"/>
        <w:jc w:val="both"/>
        <w:rPr>
          <w:rFonts w:ascii="Times New Roman" w:hAnsi="Times New Roman"/>
          <w:b/>
          <w:i/>
          <w:sz w:val="28"/>
          <w:szCs w:val="28"/>
        </w:rPr>
      </w:pPr>
      <w:r w:rsidRPr="00937D9E">
        <w:rPr>
          <w:rFonts w:ascii="Times New Roman" w:hAnsi="Times New Roman"/>
          <w:b/>
          <w:i/>
          <w:sz w:val="28"/>
          <w:szCs w:val="28"/>
        </w:rPr>
        <w:t>Содержание отчета:</w:t>
      </w:r>
    </w:p>
    <w:p w:rsidR="00B70E95" w:rsidRPr="00937D9E" w:rsidRDefault="00B70E95" w:rsidP="00B70E95">
      <w:pPr>
        <w:spacing w:after="0" w:line="240" w:lineRule="auto"/>
        <w:ind w:firstLine="851"/>
        <w:jc w:val="both"/>
        <w:rPr>
          <w:rFonts w:ascii="Times New Roman" w:hAnsi="Times New Roman"/>
          <w:sz w:val="28"/>
          <w:szCs w:val="28"/>
        </w:rPr>
      </w:pPr>
      <w:r w:rsidRPr="00937D9E">
        <w:rPr>
          <w:rFonts w:ascii="Times New Roman" w:hAnsi="Times New Roman"/>
          <w:sz w:val="28"/>
          <w:szCs w:val="28"/>
        </w:rPr>
        <w:t>1. Тема.</w:t>
      </w:r>
    </w:p>
    <w:p w:rsidR="00B70E95" w:rsidRPr="00937D9E" w:rsidRDefault="00B70E95" w:rsidP="00B70E95">
      <w:pPr>
        <w:spacing w:after="0" w:line="240" w:lineRule="auto"/>
        <w:ind w:firstLine="851"/>
        <w:jc w:val="both"/>
        <w:rPr>
          <w:rFonts w:ascii="Times New Roman" w:hAnsi="Times New Roman"/>
          <w:sz w:val="28"/>
          <w:szCs w:val="28"/>
        </w:rPr>
      </w:pPr>
      <w:r w:rsidRPr="00937D9E">
        <w:rPr>
          <w:rFonts w:ascii="Times New Roman" w:hAnsi="Times New Roman"/>
          <w:sz w:val="28"/>
          <w:szCs w:val="28"/>
        </w:rPr>
        <w:t>2. Цель.</w:t>
      </w:r>
    </w:p>
    <w:p w:rsidR="00B70E95" w:rsidRDefault="00B70E95" w:rsidP="00B70E95">
      <w:pPr>
        <w:spacing w:after="0" w:line="240" w:lineRule="auto"/>
        <w:ind w:firstLine="851"/>
        <w:jc w:val="both"/>
        <w:rPr>
          <w:rFonts w:ascii="Times New Roman" w:hAnsi="Times New Roman"/>
          <w:sz w:val="28"/>
          <w:szCs w:val="28"/>
        </w:rPr>
      </w:pPr>
      <w:r>
        <w:rPr>
          <w:rFonts w:ascii="Times New Roman" w:hAnsi="Times New Roman"/>
          <w:sz w:val="28"/>
          <w:szCs w:val="28"/>
        </w:rPr>
        <w:t>3. Материальное обеспечение.</w:t>
      </w:r>
    </w:p>
    <w:p w:rsidR="00B70E95" w:rsidRPr="00937D9E" w:rsidRDefault="00B70E95" w:rsidP="00B70E95">
      <w:pPr>
        <w:spacing w:after="0" w:line="240" w:lineRule="auto"/>
        <w:ind w:firstLine="851"/>
        <w:jc w:val="both"/>
        <w:rPr>
          <w:rFonts w:ascii="Times New Roman" w:hAnsi="Times New Roman"/>
          <w:sz w:val="28"/>
          <w:szCs w:val="28"/>
        </w:rPr>
      </w:pPr>
      <w:r>
        <w:rPr>
          <w:rFonts w:ascii="Times New Roman" w:hAnsi="Times New Roman" w:cs="Times New Roman"/>
          <w:bCs/>
          <w:sz w:val="28"/>
          <w:szCs w:val="28"/>
        </w:rPr>
        <w:t>4</w:t>
      </w:r>
      <w:r w:rsidRPr="00937D9E">
        <w:rPr>
          <w:rFonts w:ascii="Times New Roman" w:hAnsi="Times New Roman" w:cs="Times New Roman"/>
          <w:bCs/>
          <w:sz w:val="28"/>
          <w:szCs w:val="28"/>
        </w:rPr>
        <w:t>. Практическое задание.</w:t>
      </w:r>
    </w:p>
    <w:p w:rsidR="00B70E95" w:rsidRDefault="00B70E95" w:rsidP="00B70E95">
      <w:pPr>
        <w:pStyle w:val="a6"/>
        <w:spacing w:after="0" w:line="240" w:lineRule="auto"/>
        <w:ind w:hanging="720"/>
        <w:jc w:val="both"/>
        <w:rPr>
          <w:rFonts w:ascii="Times New Roman" w:hAnsi="Times New Roman"/>
          <w:b/>
          <w:i/>
          <w:sz w:val="28"/>
          <w:szCs w:val="28"/>
        </w:rPr>
      </w:pPr>
    </w:p>
    <w:p w:rsidR="00B70E95" w:rsidRPr="00937D9E" w:rsidRDefault="00B70E95" w:rsidP="00B70E95">
      <w:pPr>
        <w:pStyle w:val="a6"/>
        <w:spacing w:after="0" w:line="240" w:lineRule="auto"/>
        <w:ind w:hanging="720"/>
        <w:jc w:val="both"/>
        <w:rPr>
          <w:rFonts w:ascii="Times New Roman" w:hAnsi="Times New Roman"/>
          <w:b/>
          <w:i/>
          <w:sz w:val="28"/>
          <w:szCs w:val="28"/>
        </w:rPr>
      </w:pPr>
      <w:r w:rsidRPr="00937D9E">
        <w:rPr>
          <w:rFonts w:ascii="Times New Roman" w:hAnsi="Times New Roman"/>
          <w:b/>
          <w:i/>
          <w:sz w:val="28"/>
          <w:szCs w:val="28"/>
        </w:rPr>
        <w:t>Вопросы для самоконтроля:</w:t>
      </w:r>
    </w:p>
    <w:p w:rsidR="00941271" w:rsidRDefault="00941271" w:rsidP="00941271">
      <w:pPr>
        <w:pStyle w:val="aff0"/>
        <w:tabs>
          <w:tab w:val="left" w:pos="1134"/>
        </w:tabs>
        <w:ind w:firstLine="851"/>
      </w:pPr>
      <w:r>
        <w:t>1.</w:t>
      </w:r>
      <w:r w:rsidR="004E6200">
        <w:t xml:space="preserve"> </w:t>
      </w:r>
      <w:r>
        <w:t>Укажите назначение программного файла.</w:t>
      </w:r>
    </w:p>
    <w:p w:rsidR="00941271" w:rsidRDefault="00941271" w:rsidP="00941271">
      <w:pPr>
        <w:pStyle w:val="aff0"/>
        <w:tabs>
          <w:tab w:val="left" w:pos="1134"/>
        </w:tabs>
        <w:ind w:firstLine="851"/>
      </w:pPr>
      <w:r>
        <w:t>2.</w:t>
      </w:r>
      <w:r w:rsidR="004E6200">
        <w:t xml:space="preserve"> </w:t>
      </w:r>
      <w:r>
        <w:t>Как программный файл поставить на выполнение?</w:t>
      </w:r>
    </w:p>
    <w:p w:rsidR="00941271" w:rsidRDefault="00941271" w:rsidP="00941271">
      <w:pPr>
        <w:pStyle w:val="aff0"/>
        <w:tabs>
          <w:tab w:val="left" w:pos="1134"/>
        </w:tabs>
        <w:ind w:firstLine="851"/>
      </w:pPr>
      <w:r>
        <w:t>3.</w:t>
      </w:r>
      <w:r w:rsidR="004E6200">
        <w:t xml:space="preserve"> </w:t>
      </w:r>
      <w:r>
        <w:t>Укажите приемы редактирования программного файла.</w:t>
      </w:r>
    </w:p>
    <w:p w:rsidR="00941271" w:rsidRDefault="00941271" w:rsidP="00941271">
      <w:pPr>
        <w:pStyle w:val="aff0"/>
        <w:tabs>
          <w:tab w:val="left" w:pos="1134"/>
        </w:tabs>
        <w:ind w:firstLine="851"/>
      </w:pPr>
      <w:r>
        <w:t>4.</w:t>
      </w:r>
      <w:r w:rsidR="004E6200">
        <w:t xml:space="preserve"> </w:t>
      </w:r>
      <w:r>
        <w:t>Какой командой задается активная рабочая область?</w:t>
      </w:r>
    </w:p>
    <w:p w:rsidR="00941271" w:rsidRDefault="00941271" w:rsidP="00941271">
      <w:pPr>
        <w:pStyle w:val="aff0"/>
        <w:tabs>
          <w:tab w:val="left" w:pos="1134"/>
        </w:tabs>
        <w:ind w:firstLine="851"/>
      </w:pPr>
      <w:r>
        <w:t>5.</w:t>
      </w:r>
      <w:r w:rsidR="004E6200">
        <w:t xml:space="preserve"> </w:t>
      </w:r>
      <w:r>
        <w:t>Укажите назначение префикса.</w:t>
      </w:r>
    </w:p>
    <w:p w:rsidR="00B70E95" w:rsidRDefault="00B70E95" w:rsidP="00B70E95">
      <w:pPr>
        <w:spacing w:after="0" w:line="240" w:lineRule="auto"/>
        <w:jc w:val="both"/>
        <w:rPr>
          <w:rFonts w:ascii="Times New Roman" w:hAnsi="Times New Roman" w:cs="Times New Roman"/>
          <w:sz w:val="28"/>
          <w:szCs w:val="28"/>
        </w:rPr>
      </w:pPr>
    </w:p>
    <w:p w:rsidR="00B70E95" w:rsidRPr="009D2CFD" w:rsidRDefault="00B70E95" w:rsidP="00B70E95">
      <w:pPr>
        <w:spacing w:after="0" w:line="240" w:lineRule="auto"/>
        <w:jc w:val="both"/>
        <w:rPr>
          <w:rFonts w:ascii="Times New Roman" w:hAnsi="Times New Roman" w:cs="Times New Roman"/>
          <w:sz w:val="28"/>
          <w:szCs w:val="28"/>
        </w:rPr>
      </w:pPr>
    </w:p>
    <w:p w:rsidR="00B70E95" w:rsidRDefault="00B70E95" w:rsidP="00B70E95">
      <w:pPr>
        <w:spacing w:line="240" w:lineRule="auto"/>
        <w:jc w:val="both"/>
        <w:rPr>
          <w:sz w:val="28"/>
          <w:szCs w:val="28"/>
        </w:rPr>
        <w:sectPr w:rsidR="00B70E95" w:rsidSect="001D503E">
          <w:pgSz w:w="11906" w:h="16838"/>
          <w:pgMar w:top="1134" w:right="850" w:bottom="1134" w:left="1701" w:header="708" w:footer="708" w:gutter="0"/>
          <w:cols w:space="708"/>
          <w:docGrid w:linePitch="360"/>
        </w:sectPr>
      </w:pPr>
    </w:p>
    <w:p w:rsidR="00B70E95" w:rsidRPr="00952A33" w:rsidRDefault="00B70E95" w:rsidP="00B70E95">
      <w:pPr>
        <w:tabs>
          <w:tab w:val="left" w:pos="-168"/>
        </w:tabs>
        <w:spacing w:after="0" w:line="360" w:lineRule="auto"/>
        <w:ind w:firstLine="1092"/>
        <w:jc w:val="center"/>
        <w:rPr>
          <w:rFonts w:ascii="Times New Roman" w:hAnsi="Times New Roman" w:cs="Times New Roman"/>
          <w:b/>
          <w:bCs/>
          <w:iCs/>
          <w:sz w:val="28"/>
        </w:rPr>
      </w:pPr>
      <w:r>
        <w:rPr>
          <w:rFonts w:ascii="Times New Roman" w:hAnsi="Times New Roman" w:cs="Times New Roman"/>
          <w:b/>
          <w:bCs/>
          <w:i/>
          <w:iCs/>
          <w:sz w:val="32"/>
        </w:rPr>
        <w:lastRenderedPageBreak/>
        <w:t>Практическая работа № 1</w:t>
      </w:r>
      <w:r w:rsidR="005C1999">
        <w:rPr>
          <w:rFonts w:ascii="Times New Roman" w:hAnsi="Times New Roman" w:cs="Times New Roman"/>
          <w:b/>
          <w:bCs/>
          <w:i/>
          <w:iCs/>
          <w:sz w:val="32"/>
        </w:rPr>
        <w:t>3</w:t>
      </w:r>
    </w:p>
    <w:p w:rsidR="00B70E95" w:rsidRDefault="00B70E95" w:rsidP="00B70E95">
      <w:pPr>
        <w:tabs>
          <w:tab w:val="left" w:pos="-168"/>
        </w:tabs>
        <w:spacing w:after="0" w:line="240" w:lineRule="auto"/>
        <w:jc w:val="both"/>
        <w:rPr>
          <w:rFonts w:ascii="Times New Roman" w:hAnsi="Times New Roman" w:cs="Times New Roman"/>
          <w:b/>
          <w:bCs/>
          <w:iCs/>
          <w:sz w:val="28"/>
        </w:rPr>
      </w:pPr>
      <w:r w:rsidRPr="00EE0E2C">
        <w:rPr>
          <w:rFonts w:ascii="Times New Roman" w:hAnsi="Times New Roman" w:cs="Times New Roman"/>
          <w:b/>
          <w:bCs/>
          <w:i/>
          <w:iCs/>
          <w:sz w:val="28"/>
        </w:rPr>
        <w:t>Тема:</w:t>
      </w:r>
      <w:r w:rsidRPr="00B70E95">
        <w:t xml:space="preserve"> </w:t>
      </w:r>
      <w:r w:rsidR="00A92D47" w:rsidRPr="00A92D47">
        <w:rPr>
          <w:rFonts w:ascii="Times New Roman" w:hAnsi="Times New Roman" w:cs="Times New Roman"/>
          <w:bCs/>
          <w:iCs/>
          <w:sz w:val="28"/>
        </w:rPr>
        <w:t>Работа с командами ввода-вывода. Использование функций для работы с двумерными массивами</w:t>
      </w:r>
    </w:p>
    <w:p w:rsidR="00B70E95" w:rsidRDefault="00B70E95" w:rsidP="00B70E95">
      <w:pPr>
        <w:tabs>
          <w:tab w:val="left" w:pos="-168"/>
        </w:tabs>
        <w:spacing w:after="0" w:line="240" w:lineRule="auto"/>
        <w:rPr>
          <w:rFonts w:ascii="Times New Roman" w:hAnsi="Times New Roman" w:cs="Times New Roman"/>
          <w:b/>
          <w:bCs/>
          <w:i/>
          <w:iCs/>
          <w:sz w:val="28"/>
        </w:rPr>
      </w:pPr>
    </w:p>
    <w:p w:rsidR="00B70E95" w:rsidRDefault="00B70E95" w:rsidP="00B70E95">
      <w:pPr>
        <w:tabs>
          <w:tab w:val="left" w:pos="-168"/>
        </w:tabs>
        <w:spacing w:after="0" w:line="240" w:lineRule="auto"/>
        <w:rPr>
          <w:rFonts w:ascii="Times New Roman" w:hAnsi="Times New Roman" w:cs="Times New Roman"/>
          <w:b/>
          <w:bCs/>
          <w:iCs/>
          <w:sz w:val="28"/>
        </w:rPr>
      </w:pPr>
      <w:r w:rsidRPr="006866B3">
        <w:rPr>
          <w:rFonts w:ascii="Times New Roman" w:hAnsi="Times New Roman" w:cs="Times New Roman"/>
          <w:b/>
          <w:bCs/>
          <w:i/>
          <w:iCs/>
          <w:sz w:val="28"/>
        </w:rPr>
        <w:t>Цель</w:t>
      </w:r>
      <w:r w:rsidRPr="00952A33">
        <w:rPr>
          <w:rFonts w:ascii="Times New Roman" w:hAnsi="Times New Roman" w:cs="Times New Roman"/>
          <w:b/>
          <w:bCs/>
          <w:iCs/>
          <w:sz w:val="28"/>
        </w:rPr>
        <w:t xml:space="preserve">: </w:t>
      </w:r>
      <w:r w:rsidR="00561D7F" w:rsidRPr="00561D7F">
        <w:rPr>
          <w:rFonts w:ascii="Times New Roman" w:hAnsi="Times New Roman" w:cs="Times New Roman"/>
          <w:bCs/>
          <w:iCs/>
          <w:sz w:val="28"/>
        </w:rPr>
        <w:t>изучить основные функции СУБД, научиться разрабатывать табло ожидания, изучить команды ввода и вывода данных, научиться создавать форматный файл</w:t>
      </w:r>
    </w:p>
    <w:p w:rsidR="00B70E95" w:rsidRDefault="00B70E95" w:rsidP="00B70E95">
      <w:pPr>
        <w:spacing w:after="0" w:line="240" w:lineRule="auto"/>
        <w:rPr>
          <w:rFonts w:ascii="Times New Roman" w:hAnsi="Times New Roman" w:cs="Times New Roman"/>
          <w:b/>
          <w:i/>
          <w:sz w:val="28"/>
          <w:szCs w:val="28"/>
        </w:rPr>
      </w:pPr>
    </w:p>
    <w:p w:rsidR="00B70E95" w:rsidRDefault="00B70E95" w:rsidP="00B70E95">
      <w:pPr>
        <w:spacing w:after="0" w:line="240" w:lineRule="auto"/>
        <w:rPr>
          <w:rFonts w:ascii="Times New Roman" w:hAnsi="Times New Roman" w:cs="Times New Roman"/>
          <w:sz w:val="28"/>
          <w:szCs w:val="28"/>
        </w:rPr>
      </w:pPr>
      <w:r>
        <w:rPr>
          <w:rFonts w:ascii="Times New Roman" w:hAnsi="Times New Roman" w:cs="Times New Roman"/>
          <w:b/>
          <w:i/>
          <w:sz w:val="28"/>
          <w:szCs w:val="28"/>
        </w:rPr>
        <w:t>Материальное обеспечение:</w:t>
      </w:r>
      <w:r w:rsidR="005C1999">
        <w:rPr>
          <w:rFonts w:ascii="Times New Roman" w:hAnsi="Times New Roman" w:cs="Times New Roman"/>
          <w:b/>
          <w:i/>
          <w:sz w:val="28"/>
          <w:szCs w:val="28"/>
        </w:rPr>
        <w:t xml:space="preserve"> </w:t>
      </w:r>
      <w:r w:rsidRPr="00E758C4">
        <w:rPr>
          <w:rFonts w:ascii="Times New Roman" w:hAnsi="Times New Roman" w:cs="Times New Roman"/>
          <w:sz w:val="28"/>
          <w:szCs w:val="28"/>
        </w:rPr>
        <w:t>инструкция к</w:t>
      </w:r>
      <w:r w:rsidR="005C1999">
        <w:rPr>
          <w:rFonts w:ascii="Times New Roman" w:hAnsi="Times New Roman" w:cs="Times New Roman"/>
          <w:sz w:val="28"/>
          <w:szCs w:val="28"/>
        </w:rPr>
        <w:t xml:space="preserve"> </w:t>
      </w:r>
      <w:r>
        <w:rPr>
          <w:rFonts w:ascii="Times New Roman" w:hAnsi="Times New Roman" w:cs="Times New Roman"/>
          <w:sz w:val="28"/>
          <w:szCs w:val="28"/>
        </w:rPr>
        <w:t>практической работе</w:t>
      </w:r>
    </w:p>
    <w:p w:rsidR="00561D7F" w:rsidRDefault="00561D7F" w:rsidP="00B70E95">
      <w:pPr>
        <w:spacing w:after="0" w:line="240" w:lineRule="auto"/>
        <w:rPr>
          <w:rFonts w:ascii="Times New Roman" w:hAnsi="Times New Roman" w:cs="Times New Roman"/>
          <w:sz w:val="28"/>
          <w:szCs w:val="28"/>
        </w:rPr>
      </w:pPr>
    </w:p>
    <w:p w:rsidR="00561D7F" w:rsidRDefault="00561D7F" w:rsidP="00561D7F">
      <w:pPr>
        <w:spacing w:after="0" w:line="240" w:lineRule="auto"/>
        <w:jc w:val="both"/>
        <w:rPr>
          <w:rFonts w:ascii="Times New Roman" w:hAnsi="Times New Roman"/>
          <w:b/>
          <w:i/>
          <w:sz w:val="28"/>
          <w:szCs w:val="28"/>
        </w:rPr>
      </w:pPr>
      <w:r>
        <w:rPr>
          <w:rFonts w:ascii="Times New Roman" w:hAnsi="Times New Roman"/>
          <w:b/>
          <w:i/>
          <w:sz w:val="28"/>
          <w:szCs w:val="28"/>
        </w:rPr>
        <w:t>Теоретическая часть:</w:t>
      </w:r>
    </w:p>
    <w:p w:rsidR="00561D7F" w:rsidRPr="00863701" w:rsidRDefault="00561D7F" w:rsidP="00561D7F">
      <w:pPr>
        <w:pStyle w:val="aff0"/>
      </w:pPr>
      <w:r w:rsidRPr="00863701">
        <w:t>Табло ожидания выводится на экран каждый раз, когда надо отвлечь внимание пользователя на время, необходимое для обработки введенной команды. Табло ожидания имеют различный внешний вид и широко используются в прикладных программах.</w:t>
      </w:r>
    </w:p>
    <w:p w:rsidR="00561D7F" w:rsidRPr="00863701" w:rsidRDefault="00561D7F" w:rsidP="00561D7F">
      <w:pPr>
        <w:pStyle w:val="aff0"/>
      </w:pPr>
      <w:r w:rsidRPr="00863701">
        <w:t>При разработке табло ожидания используются функции строковые, преобразования данных и разветвления.</w:t>
      </w:r>
    </w:p>
    <w:p w:rsidR="00561D7F" w:rsidRPr="00863701" w:rsidRDefault="00561D7F" w:rsidP="00561D7F">
      <w:pPr>
        <w:pStyle w:val="aff0"/>
      </w:pPr>
    </w:p>
    <w:p w:rsidR="00561D7F" w:rsidRDefault="00561D7F" w:rsidP="00561D7F">
      <w:pPr>
        <w:pStyle w:val="aff0"/>
        <w:numPr>
          <w:ilvl w:val="0"/>
          <w:numId w:val="70"/>
        </w:numPr>
        <w:rPr>
          <w:i/>
        </w:rPr>
      </w:pPr>
      <w:r w:rsidRPr="00863701">
        <w:rPr>
          <w:i/>
        </w:rPr>
        <w:t>Простейшие команды вывода.</w:t>
      </w:r>
    </w:p>
    <w:p w:rsidR="00561D7F" w:rsidRPr="00863701" w:rsidRDefault="00561D7F" w:rsidP="00561D7F">
      <w:pPr>
        <w:pStyle w:val="aff0"/>
        <w:ind w:left="397" w:firstLine="0"/>
        <w:rPr>
          <w:i/>
        </w:rPr>
      </w:pPr>
    </w:p>
    <w:p w:rsidR="00561D7F" w:rsidRPr="00863701" w:rsidRDefault="00561D7F" w:rsidP="00561D7F">
      <w:pPr>
        <w:pStyle w:val="aff0"/>
      </w:pPr>
      <w:r>
        <w:t>Команды ?</w:t>
      </w:r>
      <w:r w:rsidRPr="00863701">
        <w:t xml:space="preserve"> | ??</w:t>
      </w:r>
      <w:r>
        <w:t xml:space="preserve"> </w:t>
      </w:r>
      <w:r w:rsidRPr="00863701">
        <w:t>[&lt;</w:t>
      </w:r>
      <w:r>
        <w:t>выр</w:t>
      </w:r>
      <w:r w:rsidRPr="00863701">
        <w:t>1&gt;]  [</w:t>
      </w:r>
      <w:r>
        <w:rPr>
          <w:lang w:val="en-US"/>
        </w:rPr>
        <w:t>PICTURE</w:t>
      </w:r>
      <w:r w:rsidRPr="00863701">
        <w:t xml:space="preserve"> &lt;</w:t>
      </w:r>
      <w:r>
        <w:t>вырС</w:t>
      </w:r>
      <w:r w:rsidRPr="00863701">
        <w:t>1&gt;] [</w:t>
      </w:r>
      <w:r>
        <w:rPr>
          <w:lang w:val="en-US"/>
        </w:rPr>
        <w:t>FUNCTION</w:t>
      </w:r>
      <w:r w:rsidRPr="00863701">
        <w:t xml:space="preserve"> &lt;</w:t>
      </w:r>
      <w:r>
        <w:t>вырС</w:t>
      </w:r>
      <w:r w:rsidRPr="00863701">
        <w:t>2&gt;] [</w:t>
      </w:r>
      <w:r>
        <w:rPr>
          <w:lang w:val="en-US"/>
        </w:rPr>
        <w:t>AT</w:t>
      </w:r>
      <w:r w:rsidRPr="00863701">
        <w:t xml:space="preserve"> &lt;</w:t>
      </w:r>
      <w:r>
        <w:t>выр</w:t>
      </w:r>
      <w:r>
        <w:rPr>
          <w:lang w:val="en-US"/>
        </w:rPr>
        <w:t>N</w:t>
      </w:r>
      <w:r w:rsidRPr="00863701">
        <w:t>1&gt;] [</w:t>
      </w:r>
      <w:r>
        <w:rPr>
          <w:lang w:val="en-US"/>
        </w:rPr>
        <w:t>FONT</w:t>
      </w:r>
      <w:r w:rsidRPr="00863701">
        <w:t xml:space="preserve"> &lt;</w:t>
      </w:r>
      <w:r>
        <w:t>вырС</w:t>
      </w:r>
      <w:r w:rsidRPr="00863701">
        <w:t>3&gt;[,&lt;</w:t>
      </w:r>
      <w:r>
        <w:t>выр</w:t>
      </w:r>
      <w:r>
        <w:rPr>
          <w:lang w:val="en-US"/>
        </w:rPr>
        <w:t>N</w:t>
      </w:r>
      <w:r w:rsidRPr="00863701">
        <w:t>2&gt;]] [</w:t>
      </w:r>
      <w:r>
        <w:rPr>
          <w:lang w:val="en-US"/>
        </w:rPr>
        <w:t>STYLE</w:t>
      </w:r>
      <w:r w:rsidRPr="00863701">
        <w:t xml:space="preserve"> &lt;</w:t>
      </w:r>
      <w:r>
        <w:t>вырС4</w:t>
      </w:r>
      <w:r w:rsidRPr="00863701">
        <w:t>&gt;][,&lt;</w:t>
      </w:r>
      <w:r>
        <w:t>выр2</w:t>
      </w:r>
      <w:r w:rsidRPr="00863701">
        <w:t>&gt;]</w:t>
      </w:r>
      <w:r>
        <w:t>…</w:t>
      </w:r>
    </w:p>
    <w:p w:rsidR="00561D7F" w:rsidRPr="00863701" w:rsidRDefault="00561D7F" w:rsidP="00561D7F">
      <w:pPr>
        <w:pStyle w:val="aff0"/>
      </w:pPr>
      <w:r w:rsidRPr="00863701">
        <w:t>предназначены для вывода переменных на экран в следующую или текущую строку экрана соответственно. Если для переменной указана опция  АТ, то значение переменной выводится в указанную колонку (столбец) экрана.</w:t>
      </w:r>
    </w:p>
    <w:p w:rsidR="00561D7F" w:rsidRPr="00863701" w:rsidRDefault="00561D7F" w:rsidP="00561D7F">
      <w:pPr>
        <w:pStyle w:val="aff0"/>
      </w:pPr>
    </w:p>
    <w:p w:rsidR="00561D7F" w:rsidRDefault="00561D7F" w:rsidP="00561D7F">
      <w:pPr>
        <w:pStyle w:val="aff0"/>
        <w:numPr>
          <w:ilvl w:val="0"/>
          <w:numId w:val="70"/>
        </w:numPr>
        <w:rPr>
          <w:i/>
        </w:rPr>
      </w:pPr>
      <w:r w:rsidRPr="00863701">
        <w:rPr>
          <w:i/>
        </w:rPr>
        <w:t>Команда форматного вывода.</w:t>
      </w:r>
    </w:p>
    <w:p w:rsidR="00561D7F" w:rsidRPr="00863701" w:rsidRDefault="00561D7F" w:rsidP="00561D7F">
      <w:pPr>
        <w:pStyle w:val="aff0"/>
        <w:ind w:left="397" w:firstLine="0"/>
        <w:rPr>
          <w:i/>
        </w:rPr>
      </w:pPr>
    </w:p>
    <w:p w:rsidR="00561D7F" w:rsidRPr="00863701" w:rsidRDefault="00561D7F" w:rsidP="00561D7F">
      <w:pPr>
        <w:pStyle w:val="aff0"/>
      </w:pPr>
      <w:r>
        <w:t>@  &lt;</w:t>
      </w:r>
      <w:r>
        <w:rPr>
          <w:lang w:val="en-US"/>
        </w:rPr>
        <w:t>Y</w:t>
      </w:r>
      <w:r w:rsidRPr="000B22F8">
        <w:t>1</w:t>
      </w:r>
      <w:r>
        <w:t>&gt;, &lt;</w:t>
      </w:r>
      <w:r>
        <w:rPr>
          <w:lang w:val="en-US"/>
        </w:rPr>
        <w:t>X</w:t>
      </w:r>
      <w:r w:rsidRPr="000B22F8">
        <w:t>1</w:t>
      </w:r>
      <w:r w:rsidRPr="00863701">
        <w:t>&gt;  [ SAY  &lt;выр. 1&gt;]  . . .  [ GET  &lt;переменная&gt;  . . . ]</w:t>
      </w:r>
    </w:p>
    <w:p w:rsidR="00561D7F" w:rsidRPr="00863701" w:rsidRDefault="00561D7F" w:rsidP="00561D7F">
      <w:pPr>
        <w:pStyle w:val="aff0"/>
      </w:pPr>
      <w:r w:rsidRPr="00863701">
        <w:t xml:space="preserve">Эта команда используется для форматного вывода на экран или принтер. После имени команды  @  указываются координаты вывода значения переменной. После ключевого слова  SAY  могут быть указаны уточняющие опции, указывающие как осуществить вывод значения выражения  &lt;выр. 1&gt;.  После ключевого слова  GET  могут быть указаны уточняющие опции, указывающие как осуществить вывод значения переменной. Если с командой  @  используется одно из ключевых слов, то в указанное место экрана выводится соответственно либо выражение, либо переменная. Если используются оба ключевые слова, то в указанное место экрана сначала выводится выражение, а </w:t>
      </w:r>
      <w:r>
        <w:t xml:space="preserve">за </w:t>
      </w:r>
      <w:r w:rsidRPr="00863701">
        <w:t>ним – переменная.</w:t>
      </w:r>
    </w:p>
    <w:p w:rsidR="005C1999" w:rsidRDefault="005C1999" w:rsidP="00B70E95">
      <w:pPr>
        <w:pStyle w:val="a6"/>
        <w:spacing w:after="0" w:line="240" w:lineRule="auto"/>
        <w:ind w:left="360"/>
        <w:contextualSpacing w:val="0"/>
        <w:rPr>
          <w:rFonts w:ascii="Times New Roman" w:hAnsi="Times New Roman"/>
          <w:b/>
          <w:i/>
          <w:sz w:val="28"/>
          <w:szCs w:val="28"/>
        </w:rPr>
      </w:pPr>
    </w:p>
    <w:p w:rsidR="005C1999" w:rsidRPr="00561D7F" w:rsidRDefault="00B70E95" w:rsidP="00561D7F">
      <w:pPr>
        <w:spacing w:after="0" w:line="240" w:lineRule="auto"/>
        <w:rPr>
          <w:rFonts w:ascii="Times New Roman" w:hAnsi="Times New Roman"/>
          <w:b/>
          <w:i/>
          <w:sz w:val="28"/>
          <w:szCs w:val="28"/>
        </w:rPr>
      </w:pPr>
      <w:r w:rsidRPr="00561D7F">
        <w:rPr>
          <w:rFonts w:ascii="Times New Roman" w:hAnsi="Times New Roman"/>
          <w:b/>
          <w:i/>
          <w:sz w:val="28"/>
          <w:szCs w:val="28"/>
        </w:rPr>
        <w:t>Задание к работе:</w:t>
      </w:r>
    </w:p>
    <w:p w:rsidR="00561D7F" w:rsidRDefault="00561D7F" w:rsidP="00561D7F">
      <w:pPr>
        <w:pStyle w:val="aff0"/>
      </w:pPr>
      <w:r>
        <w:t>Вариант №1:</w:t>
      </w:r>
    </w:p>
    <w:p w:rsidR="00561D7F" w:rsidRDefault="00561D7F" w:rsidP="00561D7F">
      <w:pPr>
        <w:pStyle w:val="aff0"/>
      </w:pPr>
      <w:r>
        <w:lastRenderedPageBreak/>
        <w:t xml:space="preserve"> </w:t>
      </w:r>
    </w:p>
    <w:p w:rsidR="00561D7F" w:rsidRDefault="00561D7F" w:rsidP="00561D7F">
      <w:pPr>
        <w:pStyle w:val="aff0"/>
      </w:pPr>
      <w:r>
        <w:t>Создать программный файл, в котором воспользоваться простейшей командой вывода. При этом осуществить вывод значения в текущей строке. Затем воспользоваться командой форматного вывода, задав расположение текста по центру внутри поля.</w:t>
      </w:r>
    </w:p>
    <w:p w:rsidR="00561D7F" w:rsidRDefault="00561D7F" w:rsidP="00561D7F">
      <w:pPr>
        <w:pStyle w:val="aff0"/>
      </w:pPr>
    </w:p>
    <w:p w:rsidR="00561D7F" w:rsidRDefault="00561D7F" w:rsidP="00561D7F">
      <w:pPr>
        <w:pStyle w:val="aff0"/>
      </w:pPr>
      <w:r>
        <w:t xml:space="preserve">Вариант №2: </w:t>
      </w:r>
    </w:p>
    <w:p w:rsidR="00561D7F" w:rsidRDefault="00561D7F" w:rsidP="00561D7F">
      <w:pPr>
        <w:pStyle w:val="aff0"/>
      </w:pPr>
    </w:p>
    <w:p w:rsidR="00561D7F" w:rsidRDefault="00561D7F" w:rsidP="00561D7F">
      <w:pPr>
        <w:pStyle w:val="aff0"/>
      </w:pPr>
      <w:r>
        <w:t>Создать программный файл, в котором воспользоваться простейшей командой вывода. При этом осуществить вывод значения в следующей строке. Затем воспользоваться командой форматного вывода, задав коды управления выводом.</w:t>
      </w:r>
    </w:p>
    <w:p w:rsidR="00561D7F" w:rsidRDefault="00561D7F" w:rsidP="00561D7F">
      <w:pPr>
        <w:pStyle w:val="aff0"/>
      </w:pPr>
    </w:p>
    <w:p w:rsidR="00561D7F" w:rsidRDefault="00561D7F" w:rsidP="00561D7F">
      <w:pPr>
        <w:pStyle w:val="aff0"/>
      </w:pPr>
      <w:r>
        <w:t>Вариант №3:</w:t>
      </w:r>
    </w:p>
    <w:p w:rsidR="00561D7F" w:rsidRDefault="00561D7F" w:rsidP="00561D7F">
      <w:pPr>
        <w:pStyle w:val="aff0"/>
      </w:pPr>
    </w:p>
    <w:p w:rsidR="00561D7F" w:rsidRDefault="00561D7F" w:rsidP="00561D7F">
      <w:pPr>
        <w:pStyle w:val="aff0"/>
      </w:pPr>
      <w:r>
        <w:t>Создать программный файл, в котором воспользоваться простейшей командой вывода. При этом осуществить вывод значения в текущей строке. Затем воспользоваться командой форматного вывода, задав расположение текста по правой границе.</w:t>
      </w:r>
    </w:p>
    <w:p w:rsidR="00561D7F" w:rsidRDefault="00561D7F" w:rsidP="00561D7F">
      <w:pPr>
        <w:pStyle w:val="aff0"/>
      </w:pPr>
    </w:p>
    <w:p w:rsidR="00561D7F" w:rsidRDefault="00561D7F" w:rsidP="00561D7F">
      <w:pPr>
        <w:pStyle w:val="aff0"/>
      </w:pPr>
      <w:r>
        <w:t>Вариант №4:</w:t>
      </w:r>
    </w:p>
    <w:p w:rsidR="00561D7F" w:rsidRDefault="00561D7F" w:rsidP="00561D7F">
      <w:pPr>
        <w:pStyle w:val="aff0"/>
      </w:pPr>
    </w:p>
    <w:p w:rsidR="00561D7F" w:rsidRDefault="00561D7F" w:rsidP="00561D7F">
      <w:pPr>
        <w:pStyle w:val="aff0"/>
      </w:pPr>
      <w:r>
        <w:t>Создать программный файл, в котором воспользоваться простейшей командой вывода. При этом осуществить вывод значения в следующей строке. Затем воспользоваться командой форматного вывода, задав расположение текста по центру внутри поля.</w:t>
      </w:r>
    </w:p>
    <w:p w:rsidR="00561D7F" w:rsidRDefault="00561D7F" w:rsidP="00561D7F">
      <w:pPr>
        <w:pStyle w:val="aff0"/>
      </w:pPr>
    </w:p>
    <w:p w:rsidR="00561D7F" w:rsidRDefault="00561D7F" w:rsidP="00561D7F">
      <w:pPr>
        <w:pStyle w:val="aff0"/>
      </w:pPr>
      <w:r>
        <w:t>Вариант №5:</w:t>
      </w:r>
    </w:p>
    <w:p w:rsidR="00561D7F" w:rsidRDefault="00561D7F" w:rsidP="00561D7F">
      <w:pPr>
        <w:pStyle w:val="aff0"/>
      </w:pPr>
    </w:p>
    <w:p w:rsidR="00561D7F" w:rsidRDefault="00561D7F" w:rsidP="00561D7F">
      <w:pPr>
        <w:pStyle w:val="aff0"/>
      </w:pPr>
      <w:r>
        <w:t>Создать программный файл, в котором воспользоваться простейшей командой вывода. При этом осуществить вывод значения в следующей строке. Затем воспользоваться командой форматного вывода, задав расположение текста по правой границе.</w:t>
      </w:r>
    </w:p>
    <w:p w:rsidR="00561D7F" w:rsidRDefault="00561D7F" w:rsidP="00561D7F">
      <w:pPr>
        <w:pStyle w:val="aff0"/>
      </w:pPr>
    </w:p>
    <w:p w:rsidR="00561D7F" w:rsidRDefault="00561D7F" w:rsidP="00561D7F">
      <w:pPr>
        <w:pStyle w:val="aff0"/>
      </w:pPr>
      <w:r>
        <w:t>Вариант №6:</w:t>
      </w:r>
    </w:p>
    <w:p w:rsidR="00561D7F" w:rsidRDefault="00561D7F" w:rsidP="00561D7F">
      <w:pPr>
        <w:pStyle w:val="aff0"/>
      </w:pPr>
    </w:p>
    <w:p w:rsidR="00561D7F" w:rsidRDefault="00561D7F" w:rsidP="00561D7F">
      <w:pPr>
        <w:pStyle w:val="aff0"/>
      </w:pPr>
      <w:r>
        <w:t>Создать программный файл, в котором воспользоваться простейшей командой вывода. При этом осуществить вывод значения в следующей строке, а номер колонки задать 5. Затем воспользоваться командой форматного вывода, запретив редактирование переменной.</w:t>
      </w:r>
    </w:p>
    <w:p w:rsidR="00561D7F" w:rsidRDefault="00561D7F" w:rsidP="00561D7F">
      <w:pPr>
        <w:pStyle w:val="aff0"/>
      </w:pPr>
    </w:p>
    <w:p w:rsidR="00561D7F" w:rsidRDefault="00561D7F" w:rsidP="00561D7F">
      <w:pPr>
        <w:pStyle w:val="aff0"/>
      </w:pPr>
      <w:r>
        <w:t>Вариант №7:</w:t>
      </w:r>
    </w:p>
    <w:p w:rsidR="00561D7F" w:rsidRDefault="00561D7F" w:rsidP="00561D7F">
      <w:pPr>
        <w:pStyle w:val="aff0"/>
      </w:pPr>
    </w:p>
    <w:p w:rsidR="00561D7F" w:rsidRDefault="00561D7F" w:rsidP="00561D7F">
      <w:pPr>
        <w:pStyle w:val="aff0"/>
      </w:pPr>
      <w:r>
        <w:lastRenderedPageBreak/>
        <w:t>Создать программный файл, в котором воспользоваться простейшей командой вывода. При этом осуществить вывод значения в текущей строке</w:t>
      </w:r>
      <w:r w:rsidRPr="007E734F">
        <w:t xml:space="preserve"> </w:t>
      </w:r>
      <w:r>
        <w:t>а номер колонки задать 10. Затем воспользоваться командой форматного вывода, задав расположение текста по правой границе.</w:t>
      </w:r>
    </w:p>
    <w:p w:rsidR="00561D7F" w:rsidRDefault="00561D7F" w:rsidP="00561D7F">
      <w:pPr>
        <w:pStyle w:val="aff0"/>
      </w:pPr>
    </w:p>
    <w:p w:rsidR="00561D7F" w:rsidRDefault="00561D7F" w:rsidP="00561D7F">
      <w:pPr>
        <w:pStyle w:val="aff0"/>
      </w:pPr>
      <w:r>
        <w:t>Вариант№8:</w:t>
      </w:r>
    </w:p>
    <w:p w:rsidR="00561D7F" w:rsidRDefault="00561D7F" w:rsidP="00561D7F">
      <w:pPr>
        <w:pStyle w:val="aff0"/>
      </w:pPr>
    </w:p>
    <w:p w:rsidR="00561D7F" w:rsidRDefault="00561D7F" w:rsidP="00561D7F">
      <w:pPr>
        <w:pStyle w:val="aff0"/>
      </w:pPr>
      <w:r>
        <w:t>Создать программный файл, в котором воспользоваться простейшей командой вывода. При этом осуществить вывод значения в текущей строке,</w:t>
      </w:r>
      <w:r w:rsidRPr="007E734F">
        <w:t xml:space="preserve"> </w:t>
      </w:r>
      <w:r>
        <w:t>а номер колонки задать 7. Затем воспользоваться командой форматного вывода, задав расположение текста по центру внутри поля.</w:t>
      </w:r>
    </w:p>
    <w:p w:rsidR="00561D7F" w:rsidRDefault="00561D7F" w:rsidP="00561D7F">
      <w:pPr>
        <w:pStyle w:val="aff0"/>
      </w:pPr>
    </w:p>
    <w:p w:rsidR="00561D7F" w:rsidRDefault="00561D7F" w:rsidP="00561D7F">
      <w:pPr>
        <w:pStyle w:val="aff0"/>
      </w:pPr>
      <w:r>
        <w:t>Вариант№9:</w:t>
      </w:r>
    </w:p>
    <w:p w:rsidR="00561D7F" w:rsidRDefault="00561D7F" w:rsidP="00561D7F">
      <w:pPr>
        <w:pStyle w:val="aff0"/>
      </w:pPr>
    </w:p>
    <w:p w:rsidR="00561D7F" w:rsidRDefault="00561D7F" w:rsidP="00561D7F">
      <w:pPr>
        <w:pStyle w:val="aff0"/>
      </w:pPr>
      <w:r>
        <w:t>Создать программный файл, в котором воспользоваться простейшей командой вывода. При этом осуществить вывод значения в следующей строке. Затем воспользоваться командой форматного вывода, задав расположение текста по правой границе и запретив редактирование переменной.</w:t>
      </w:r>
    </w:p>
    <w:p w:rsidR="00561D7F" w:rsidRDefault="00561D7F" w:rsidP="00561D7F">
      <w:pPr>
        <w:pStyle w:val="aff0"/>
      </w:pPr>
    </w:p>
    <w:p w:rsidR="00561D7F" w:rsidRDefault="00561D7F" w:rsidP="00561D7F">
      <w:pPr>
        <w:pStyle w:val="aff0"/>
      </w:pPr>
      <w:r>
        <w:t>Вариант №10:</w:t>
      </w:r>
    </w:p>
    <w:p w:rsidR="00561D7F" w:rsidRDefault="00561D7F" w:rsidP="00561D7F">
      <w:pPr>
        <w:pStyle w:val="aff0"/>
      </w:pPr>
    </w:p>
    <w:p w:rsidR="00561D7F" w:rsidRDefault="00561D7F" w:rsidP="00561D7F">
      <w:pPr>
        <w:pStyle w:val="aff0"/>
      </w:pPr>
      <w:r>
        <w:t>Создать программный файл, в котором воспользоваться простейшей командой вывода. При этом осуществить вывод значения в следующей строке. Затем воспользоваться командой форматного вывода, задав расположение текста по правой границе, запретив редактирование переменной и удалив ведущие и конечные пробелы.</w:t>
      </w:r>
    </w:p>
    <w:p w:rsidR="00561D7F" w:rsidRDefault="00561D7F" w:rsidP="00561D7F">
      <w:pPr>
        <w:pStyle w:val="aff0"/>
      </w:pPr>
    </w:p>
    <w:p w:rsidR="00B70E95" w:rsidRPr="00937D9E" w:rsidRDefault="00B70E95" w:rsidP="00B70E95">
      <w:pPr>
        <w:spacing w:after="0" w:line="240" w:lineRule="auto"/>
        <w:jc w:val="both"/>
        <w:rPr>
          <w:rFonts w:ascii="Times New Roman" w:hAnsi="Times New Roman"/>
          <w:b/>
          <w:i/>
          <w:sz w:val="28"/>
          <w:szCs w:val="28"/>
        </w:rPr>
      </w:pPr>
      <w:r w:rsidRPr="00937D9E">
        <w:rPr>
          <w:rFonts w:ascii="Times New Roman" w:hAnsi="Times New Roman"/>
          <w:b/>
          <w:i/>
          <w:sz w:val="28"/>
          <w:szCs w:val="28"/>
        </w:rPr>
        <w:t>Порядок выполнения работы:</w:t>
      </w:r>
    </w:p>
    <w:p w:rsidR="00B70E95" w:rsidRDefault="00B70E95" w:rsidP="00B70E95">
      <w:pPr>
        <w:spacing w:after="0" w:line="240" w:lineRule="auto"/>
        <w:ind w:firstLine="851"/>
        <w:rPr>
          <w:rFonts w:ascii="Times New Roman" w:hAnsi="Times New Roman"/>
          <w:sz w:val="28"/>
          <w:szCs w:val="28"/>
        </w:rPr>
      </w:pPr>
      <w:r w:rsidRPr="00937D9E">
        <w:rPr>
          <w:rFonts w:ascii="Times New Roman" w:hAnsi="Times New Roman"/>
          <w:sz w:val="28"/>
          <w:szCs w:val="28"/>
        </w:rPr>
        <w:t>1. Изучить инструкцию к практической работе.</w:t>
      </w:r>
    </w:p>
    <w:p w:rsidR="00B70E95" w:rsidRDefault="00B70E95" w:rsidP="00B70E95">
      <w:pPr>
        <w:spacing w:after="0" w:line="240" w:lineRule="auto"/>
        <w:ind w:firstLine="851"/>
        <w:rPr>
          <w:rFonts w:ascii="Times New Roman" w:hAnsi="Times New Roman"/>
          <w:sz w:val="28"/>
          <w:szCs w:val="28"/>
        </w:rPr>
      </w:pPr>
      <w:r w:rsidRPr="00937D9E">
        <w:rPr>
          <w:rFonts w:ascii="Times New Roman" w:hAnsi="Times New Roman"/>
          <w:sz w:val="28"/>
          <w:szCs w:val="28"/>
        </w:rPr>
        <w:t xml:space="preserve">2. </w:t>
      </w:r>
      <w:r w:rsidRPr="00937D9E">
        <w:rPr>
          <w:rFonts w:ascii="Times New Roman" w:hAnsi="Times New Roman" w:cs="Times New Roman"/>
          <w:bCs/>
          <w:sz w:val="28"/>
          <w:szCs w:val="28"/>
        </w:rPr>
        <w:t>Выполнить задание.</w:t>
      </w:r>
    </w:p>
    <w:p w:rsidR="00B70E95" w:rsidRPr="00937D9E" w:rsidRDefault="00B70E95" w:rsidP="00B70E95">
      <w:pPr>
        <w:spacing w:after="0" w:line="240" w:lineRule="auto"/>
        <w:ind w:firstLine="851"/>
        <w:rPr>
          <w:rFonts w:ascii="Times New Roman" w:hAnsi="Times New Roman"/>
          <w:sz w:val="28"/>
          <w:szCs w:val="28"/>
        </w:rPr>
      </w:pPr>
      <w:r w:rsidRPr="00937D9E">
        <w:rPr>
          <w:rFonts w:ascii="Times New Roman" w:hAnsi="Times New Roman" w:cs="Times New Roman"/>
          <w:bCs/>
          <w:sz w:val="28"/>
          <w:szCs w:val="28"/>
        </w:rPr>
        <w:t>3. Оформить отчет.</w:t>
      </w:r>
    </w:p>
    <w:p w:rsidR="00B70E95" w:rsidRDefault="00B70E95" w:rsidP="00B70E95">
      <w:pPr>
        <w:pStyle w:val="a6"/>
        <w:spacing w:after="0" w:line="240" w:lineRule="auto"/>
        <w:ind w:hanging="720"/>
        <w:contextualSpacing w:val="0"/>
        <w:jc w:val="both"/>
        <w:rPr>
          <w:rFonts w:ascii="Times New Roman" w:hAnsi="Times New Roman"/>
          <w:b/>
          <w:i/>
          <w:sz w:val="28"/>
          <w:szCs w:val="28"/>
        </w:rPr>
      </w:pPr>
    </w:p>
    <w:p w:rsidR="00B70E95" w:rsidRPr="00937D9E" w:rsidRDefault="00B70E95" w:rsidP="00B70E95">
      <w:pPr>
        <w:pStyle w:val="a6"/>
        <w:spacing w:after="0" w:line="240" w:lineRule="auto"/>
        <w:ind w:hanging="720"/>
        <w:contextualSpacing w:val="0"/>
        <w:jc w:val="both"/>
        <w:rPr>
          <w:rFonts w:ascii="Times New Roman" w:hAnsi="Times New Roman"/>
          <w:b/>
          <w:i/>
          <w:sz w:val="28"/>
          <w:szCs w:val="28"/>
        </w:rPr>
      </w:pPr>
      <w:r w:rsidRPr="00937D9E">
        <w:rPr>
          <w:rFonts w:ascii="Times New Roman" w:hAnsi="Times New Roman"/>
          <w:b/>
          <w:i/>
          <w:sz w:val="28"/>
          <w:szCs w:val="28"/>
        </w:rPr>
        <w:t>Содержание отчета:</w:t>
      </w:r>
    </w:p>
    <w:p w:rsidR="00B70E95" w:rsidRPr="00937D9E" w:rsidRDefault="00B70E95" w:rsidP="00B70E95">
      <w:pPr>
        <w:spacing w:after="0" w:line="240" w:lineRule="auto"/>
        <w:ind w:firstLine="851"/>
        <w:jc w:val="both"/>
        <w:rPr>
          <w:rFonts w:ascii="Times New Roman" w:hAnsi="Times New Roman"/>
          <w:sz w:val="28"/>
          <w:szCs w:val="28"/>
        </w:rPr>
      </w:pPr>
      <w:r w:rsidRPr="00937D9E">
        <w:rPr>
          <w:rFonts w:ascii="Times New Roman" w:hAnsi="Times New Roman"/>
          <w:sz w:val="28"/>
          <w:szCs w:val="28"/>
        </w:rPr>
        <w:t>1. Тема.</w:t>
      </w:r>
    </w:p>
    <w:p w:rsidR="00B70E95" w:rsidRPr="00937D9E" w:rsidRDefault="00B70E95" w:rsidP="00B70E95">
      <w:pPr>
        <w:spacing w:after="0" w:line="240" w:lineRule="auto"/>
        <w:ind w:firstLine="851"/>
        <w:jc w:val="both"/>
        <w:rPr>
          <w:rFonts w:ascii="Times New Roman" w:hAnsi="Times New Roman"/>
          <w:sz w:val="28"/>
          <w:szCs w:val="28"/>
        </w:rPr>
      </w:pPr>
      <w:r w:rsidRPr="00937D9E">
        <w:rPr>
          <w:rFonts w:ascii="Times New Roman" w:hAnsi="Times New Roman"/>
          <w:sz w:val="28"/>
          <w:szCs w:val="28"/>
        </w:rPr>
        <w:t>2. Цель.</w:t>
      </w:r>
    </w:p>
    <w:p w:rsidR="00B70E95" w:rsidRDefault="00B70E95" w:rsidP="00B70E95">
      <w:pPr>
        <w:spacing w:after="0" w:line="240" w:lineRule="auto"/>
        <w:ind w:firstLine="851"/>
        <w:jc w:val="both"/>
        <w:rPr>
          <w:rFonts w:ascii="Times New Roman" w:hAnsi="Times New Roman"/>
          <w:sz w:val="28"/>
          <w:szCs w:val="28"/>
        </w:rPr>
      </w:pPr>
      <w:r>
        <w:rPr>
          <w:rFonts w:ascii="Times New Roman" w:hAnsi="Times New Roman"/>
          <w:sz w:val="28"/>
          <w:szCs w:val="28"/>
        </w:rPr>
        <w:t>3. Материальное обеспечение.</w:t>
      </w:r>
    </w:p>
    <w:p w:rsidR="00B70E95" w:rsidRPr="00937D9E" w:rsidRDefault="00B70E95" w:rsidP="00B70E95">
      <w:pPr>
        <w:spacing w:after="0" w:line="240" w:lineRule="auto"/>
        <w:ind w:firstLine="851"/>
        <w:jc w:val="both"/>
        <w:rPr>
          <w:rFonts w:ascii="Times New Roman" w:hAnsi="Times New Roman"/>
          <w:sz w:val="28"/>
          <w:szCs w:val="28"/>
        </w:rPr>
      </w:pPr>
      <w:r>
        <w:rPr>
          <w:rFonts w:ascii="Times New Roman" w:hAnsi="Times New Roman" w:cs="Times New Roman"/>
          <w:bCs/>
          <w:sz w:val="28"/>
          <w:szCs w:val="28"/>
        </w:rPr>
        <w:t>4</w:t>
      </w:r>
      <w:r w:rsidRPr="00937D9E">
        <w:rPr>
          <w:rFonts w:ascii="Times New Roman" w:hAnsi="Times New Roman" w:cs="Times New Roman"/>
          <w:bCs/>
          <w:sz w:val="28"/>
          <w:szCs w:val="28"/>
        </w:rPr>
        <w:t>. Практическое задание.</w:t>
      </w:r>
    </w:p>
    <w:p w:rsidR="00B70E95" w:rsidRDefault="00B70E95" w:rsidP="00B70E95">
      <w:pPr>
        <w:pStyle w:val="a6"/>
        <w:spacing w:after="0" w:line="240" w:lineRule="auto"/>
        <w:ind w:hanging="720"/>
        <w:contextualSpacing w:val="0"/>
        <w:jc w:val="both"/>
        <w:rPr>
          <w:rFonts w:ascii="Times New Roman" w:hAnsi="Times New Roman"/>
          <w:b/>
          <w:i/>
          <w:sz w:val="28"/>
          <w:szCs w:val="28"/>
        </w:rPr>
      </w:pPr>
    </w:p>
    <w:p w:rsidR="00B70E95" w:rsidRPr="00937D9E" w:rsidRDefault="00B70E95" w:rsidP="00B70E95">
      <w:pPr>
        <w:pStyle w:val="a6"/>
        <w:spacing w:after="0" w:line="240" w:lineRule="auto"/>
        <w:ind w:hanging="720"/>
        <w:contextualSpacing w:val="0"/>
        <w:jc w:val="both"/>
        <w:rPr>
          <w:rFonts w:ascii="Times New Roman" w:hAnsi="Times New Roman"/>
          <w:b/>
          <w:i/>
          <w:sz w:val="28"/>
          <w:szCs w:val="28"/>
        </w:rPr>
      </w:pPr>
      <w:r w:rsidRPr="00937D9E">
        <w:rPr>
          <w:rFonts w:ascii="Times New Roman" w:hAnsi="Times New Roman"/>
          <w:b/>
          <w:i/>
          <w:sz w:val="28"/>
          <w:szCs w:val="28"/>
        </w:rPr>
        <w:t>Вопросы для самоконтроля:</w:t>
      </w:r>
    </w:p>
    <w:p w:rsidR="00561D7F" w:rsidRPr="00A74241" w:rsidRDefault="00561D7F" w:rsidP="00561D7F">
      <w:pPr>
        <w:pStyle w:val="aff0"/>
        <w:tabs>
          <w:tab w:val="left" w:pos="1134"/>
        </w:tabs>
        <w:ind w:firstLine="851"/>
      </w:pPr>
      <w:r w:rsidRPr="00A74241">
        <w:t>1.</w:t>
      </w:r>
      <w:r w:rsidR="004E6200">
        <w:t xml:space="preserve"> </w:t>
      </w:r>
      <w:r w:rsidRPr="00A74241">
        <w:t>Для каких целей используются табло ожидания?</w:t>
      </w:r>
    </w:p>
    <w:p w:rsidR="00561D7F" w:rsidRPr="00A74241" w:rsidRDefault="00561D7F" w:rsidP="00561D7F">
      <w:pPr>
        <w:pStyle w:val="aff0"/>
        <w:tabs>
          <w:tab w:val="left" w:pos="1134"/>
        </w:tabs>
        <w:ind w:firstLine="851"/>
      </w:pPr>
      <w:r w:rsidRPr="00A74241">
        <w:t>2.</w:t>
      </w:r>
      <w:r w:rsidR="004E6200">
        <w:t xml:space="preserve"> </w:t>
      </w:r>
      <w:r w:rsidRPr="00A74241">
        <w:t>Назовите простейшие команды ввода-вывода.</w:t>
      </w:r>
    </w:p>
    <w:p w:rsidR="00561D7F" w:rsidRPr="00A74241" w:rsidRDefault="00561D7F" w:rsidP="00561D7F">
      <w:pPr>
        <w:pStyle w:val="aff0"/>
        <w:tabs>
          <w:tab w:val="left" w:pos="1134"/>
        </w:tabs>
        <w:ind w:firstLine="851"/>
      </w:pPr>
      <w:r w:rsidRPr="00A74241">
        <w:t>3.</w:t>
      </w:r>
      <w:r w:rsidR="004E6200">
        <w:t xml:space="preserve"> </w:t>
      </w:r>
      <w:r w:rsidRPr="00A74241">
        <w:t>Назовите команду форматного ввода-вывода.</w:t>
      </w:r>
    </w:p>
    <w:p w:rsidR="00561D7F" w:rsidRPr="00A74241" w:rsidRDefault="00561D7F" w:rsidP="00561D7F">
      <w:pPr>
        <w:pStyle w:val="aff0"/>
        <w:tabs>
          <w:tab w:val="left" w:pos="1134"/>
        </w:tabs>
        <w:ind w:firstLine="851"/>
      </w:pPr>
      <w:r w:rsidRPr="00A74241">
        <w:lastRenderedPageBreak/>
        <w:t>4.</w:t>
      </w:r>
      <w:r w:rsidR="004E6200">
        <w:t xml:space="preserve"> </w:t>
      </w:r>
      <w:r w:rsidRPr="00A74241">
        <w:t>Укажите назначение опции SAY команды форматного ввода-вывода.</w:t>
      </w:r>
    </w:p>
    <w:p w:rsidR="00561D7F" w:rsidRDefault="00561D7F" w:rsidP="00561D7F">
      <w:pPr>
        <w:pStyle w:val="aff0"/>
        <w:tabs>
          <w:tab w:val="left" w:pos="1134"/>
        </w:tabs>
        <w:ind w:firstLine="851"/>
      </w:pPr>
      <w:r w:rsidRPr="00A74241">
        <w:t>5.</w:t>
      </w:r>
      <w:r w:rsidR="004E6200">
        <w:t xml:space="preserve"> </w:t>
      </w:r>
      <w:r w:rsidRPr="00A74241">
        <w:t>Укажите назначение опции GET команды форматного ввода-вывода.</w:t>
      </w:r>
    </w:p>
    <w:p w:rsidR="00295B8B" w:rsidRDefault="00295B8B" w:rsidP="009F1689">
      <w:pPr>
        <w:spacing w:after="0" w:line="360" w:lineRule="auto"/>
        <w:jc w:val="center"/>
        <w:rPr>
          <w:rFonts w:ascii="Times New Roman" w:hAnsi="Times New Roman" w:cs="Times New Roman"/>
          <w:color w:val="000000" w:themeColor="text1"/>
          <w:sz w:val="28"/>
          <w:szCs w:val="28"/>
        </w:rPr>
      </w:pPr>
    </w:p>
    <w:p w:rsidR="005C1999" w:rsidRDefault="005C1999" w:rsidP="009F1689">
      <w:pPr>
        <w:spacing w:after="0" w:line="360" w:lineRule="auto"/>
        <w:jc w:val="center"/>
        <w:rPr>
          <w:rFonts w:ascii="Times New Roman" w:hAnsi="Times New Roman" w:cs="Times New Roman"/>
          <w:color w:val="000000" w:themeColor="text1"/>
          <w:sz w:val="28"/>
          <w:szCs w:val="28"/>
        </w:rPr>
      </w:pPr>
    </w:p>
    <w:p w:rsidR="005C1999" w:rsidRDefault="005C1999" w:rsidP="009F1689">
      <w:pPr>
        <w:spacing w:after="0" w:line="360" w:lineRule="auto"/>
        <w:jc w:val="center"/>
        <w:rPr>
          <w:rFonts w:ascii="Times New Roman" w:hAnsi="Times New Roman" w:cs="Times New Roman"/>
          <w:color w:val="000000" w:themeColor="text1"/>
          <w:sz w:val="28"/>
          <w:szCs w:val="28"/>
        </w:rPr>
      </w:pPr>
    </w:p>
    <w:p w:rsidR="005C1999" w:rsidRDefault="005C1999" w:rsidP="009F1689">
      <w:pPr>
        <w:spacing w:after="0" w:line="360" w:lineRule="auto"/>
        <w:jc w:val="center"/>
        <w:rPr>
          <w:rFonts w:ascii="Times New Roman" w:hAnsi="Times New Roman" w:cs="Times New Roman"/>
          <w:color w:val="000000" w:themeColor="text1"/>
          <w:sz w:val="28"/>
          <w:szCs w:val="28"/>
        </w:rPr>
        <w:sectPr w:rsidR="005C1999" w:rsidSect="001D503E">
          <w:pgSz w:w="11906" w:h="16838"/>
          <w:pgMar w:top="1134" w:right="850" w:bottom="1134" w:left="1701" w:header="708" w:footer="708" w:gutter="0"/>
          <w:cols w:space="708"/>
          <w:docGrid w:linePitch="360"/>
        </w:sectPr>
      </w:pPr>
    </w:p>
    <w:p w:rsidR="005C1999" w:rsidRDefault="005C1999" w:rsidP="005C1999">
      <w:pPr>
        <w:spacing w:after="0" w:line="360" w:lineRule="auto"/>
        <w:ind w:left="-539"/>
        <w:jc w:val="center"/>
        <w:rPr>
          <w:rFonts w:ascii="Times New Roman" w:hAnsi="Times New Roman" w:cs="Times New Roman"/>
          <w:sz w:val="28"/>
          <w:szCs w:val="28"/>
        </w:rPr>
      </w:pPr>
      <w:r>
        <w:rPr>
          <w:rFonts w:ascii="Times New Roman" w:hAnsi="Times New Roman" w:cs="Times New Roman"/>
          <w:b/>
          <w:i/>
          <w:sz w:val="32"/>
          <w:szCs w:val="28"/>
        </w:rPr>
        <w:lastRenderedPageBreak/>
        <w:t>Практическая работа</w:t>
      </w:r>
      <w:r w:rsidRPr="00A82C7B">
        <w:rPr>
          <w:rFonts w:ascii="Times New Roman" w:hAnsi="Times New Roman" w:cs="Times New Roman"/>
          <w:b/>
          <w:i/>
          <w:sz w:val="32"/>
          <w:szCs w:val="28"/>
        </w:rPr>
        <w:t xml:space="preserve"> № </w:t>
      </w:r>
      <w:r>
        <w:rPr>
          <w:rFonts w:ascii="Times New Roman" w:hAnsi="Times New Roman" w:cs="Times New Roman"/>
          <w:b/>
          <w:i/>
          <w:sz w:val="32"/>
          <w:szCs w:val="28"/>
        </w:rPr>
        <w:t>14</w:t>
      </w:r>
    </w:p>
    <w:p w:rsidR="005C1999" w:rsidRPr="00565A95" w:rsidRDefault="005C1999" w:rsidP="005C1999">
      <w:pPr>
        <w:spacing w:after="0" w:line="240" w:lineRule="auto"/>
        <w:rPr>
          <w:rFonts w:ascii="Times New Roman" w:hAnsi="Times New Roman" w:cs="Times New Roman"/>
          <w:sz w:val="28"/>
          <w:szCs w:val="28"/>
        </w:rPr>
      </w:pPr>
      <w:r w:rsidRPr="00A82C7B">
        <w:rPr>
          <w:rFonts w:ascii="Times New Roman" w:hAnsi="Times New Roman" w:cs="Times New Roman"/>
          <w:b/>
          <w:i/>
          <w:sz w:val="28"/>
          <w:szCs w:val="28"/>
        </w:rPr>
        <w:t>Тема:</w:t>
      </w:r>
      <w:r>
        <w:rPr>
          <w:rFonts w:ascii="Times New Roman" w:hAnsi="Times New Roman" w:cs="Times New Roman"/>
          <w:b/>
          <w:i/>
          <w:sz w:val="28"/>
          <w:szCs w:val="28"/>
        </w:rPr>
        <w:t xml:space="preserve"> </w:t>
      </w:r>
      <w:r w:rsidR="00A92D47" w:rsidRPr="00A92D47">
        <w:rPr>
          <w:rFonts w:ascii="Times New Roman" w:hAnsi="Times New Roman" w:cs="Times New Roman"/>
          <w:sz w:val="28"/>
          <w:szCs w:val="28"/>
        </w:rPr>
        <w:t>Создание меню различных видов. Модификация и управление меню</w:t>
      </w:r>
    </w:p>
    <w:p w:rsidR="005C1999" w:rsidRPr="006934BC" w:rsidRDefault="005C1999" w:rsidP="005C1999">
      <w:pPr>
        <w:spacing w:after="0" w:line="240" w:lineRule="auto"/>
        <w:rPr>
          <w:rFonts w:ascii="Times New Roman" w:hAnsi="Times New Roman" w:cs="Times New Roman"/>
          <w:b/>
          <w:i/>
          <w:sz w:val="28"/>
          <w:szCs w:val="28"/>
        </w:rPr>
      </w:pPr>
    </w:p>
    <w:p w:rsidR="005C1999" w:rsidRPr="00565A95" w:rsidRDefault="005C1999" w:rsidP="005C1999">
      <w:pPr>
        <w:spacing w:after="0" w:line="240" w:lineRule="auto"/>
        <w:rPr>
          <w:rFonts w:ascii="Times New Roman" w:hAnsi="Times New Roman" w:cs="Times New Roman"/>
          <w:sz w:val="28"/>
          <w:szCs w:val="28"/>
        </w:rPr>
      </w:pPr>
      <w:r w:rsidRPr="00A82C7B">
        <w:rPr>
          <w:rFonts w:ascii="Times New Roman" w:hAnsi="Times New Roman" w:cs="Times New Roman"/>
          <w:b/>
          <w:i/>
          <w:sz w:val="28"/>
          <w:szCs w:val="28"/>
        </w:rPr>
        <w:t>Цель:</w:t>
      </w:r>
      <w:r>
        <w:rPr>
          <w:rFonts w:ascii="Times New Roman" w:hAnsi="Times New Roman" w:cs="Times New Roman"/>
          <w:b/>
          <w:i/>
          <w:sz w:val="28"/>
          <w:szCs w:val="28"/>
        </w:rPr>
        <w:t xml:space="preserve"> </w:t>
      </w:r>
      <w:r w:rsidR="00561D7F" w:rsidRPr="00561D7F">
        <w:rPr>
          <w:rFonts w:ascii="Times New Roman" w:hAnsi="Times New Roman" w:cs="Times New Roman"/>
          <w:sz w:val="28"/>
          <w:szCs w:val="28"/>
        </w:rPr>
        <w:t>изучить команды для создания  FOX-меню, свойства различных видов  FOX-меню.</w:t>
      </w:r>
    </w:p>
    <w:p w:rsidR="005C1999" w:rsidRPr="00FC7883" w:rsidRDefault="005C1999" w:rsidP="005C1999">
      <w:pPr>
        <w:spacing w:after="0" w:line="240" w:lineRule="auto"/>
        <w:rPr>
          <w:rFonts w:ascii="Times New Roman" w:hAnsi="Times New Roman" w:cs="Times New Roman"/>
          <w:b/>
          <w:i/>
          <w:sz w:val="28"/>
          <w:szCs w:val="28"/>
        </w:rPr>
      </w:pPr>
    </w:p>
    <w:p w:rsidR="005C1999" w:rsidRDefault="005C1999" w:rsidP="005C1999">
      <w:pPr>
        <w:spacing w:after="0" w:line="240" w:lineRule="auto"/>
        <w:rPr>
          <w:rFonts w:ascii="Times New Roman" w:hAnsi="Times New Roman" w:cs="Times New Roman"/>
          <w:sz w:val="28"/>
          <w:szCs w:val="28"/>
        </w:rPr>
      </w:pPr>
      <w:r>
        <w:rPr>
          <w:rFonts w:ascii="Times New Roman" w:hAnsi="Times New Roman" w:cs="Times New Roman"/>
          <w:b/>
          <w:i/>
          <w:sz w:val="28"/>
          <w:szCs w:val="28"/>
        </w:rPr>
        <w:t xml:space="preserve">Материальное обеспечение: </w:t>
      </w:r>
      <w:r w:rsidRPr="00E758C4">
        <w:rPr>
          <w:rFonts w:ascii="Times New Roman" w:hAnsi="Times New Roman" w:cs="Times New Roman"/>
          <w:sz w:val="28"/>
          <w:szCs w:val="28"/>
        </w:rPr>
        <w:t>инструкция к</w:t>
      </w:r>
      <w:r>
        <w:rPr>
          <w:rFonts w:ascii="Times New Roman" w:hAnsi="Times New Roman" w:cs="Times New Roman"/>
          <w:sz w:val="28"/>
          <w:szCs w:val="28"/>
        </w:rPr>
        <w:t xml:space="preserve"> практической работе</w:t>
      </w:r>
    </w:p>
    <w:p w:rsidR="005C1999" w:rsidRPr="00561D7F" w:rsidRDefault="005C1999" w:rsidP="005C1999">
      <w:pPr>
        <w:spacing w:after="0" w:line="240" w:lineRule="auto"/>
        <w:jc w:val="both"/>
        <w:rPr>
          <w:rFonts w:ascii="Times New Roman" w:hAnsi="Times New Roman"/>
          <w:sz w:val="28"/>
          <w:szCs w:val="28"/>
        </w:rPr>
      </w:pPr>
    </w:p>
    <w:p w:rsidR="005C1999" w:rsidRDefault="005C1999" w:rsidP="005C1999">
      <w:pPr>
        <w:spacing w:after="0" w:line="240" w:lineRule="auto"/>
        <w:jc w:val="both"/>
        <w:rPr>
          <w:rFonts w:ascii="Times New Roman" w:hAnsi="Times New Roman"/>
          <w:b/>
          <w:i/>
          <w:sz w:val="28"/>
          <w:szCs w:val="28"/>
        </w:rPr>
      </w:pPr>
      <w:r>
        <w:rPr>
          <w:rFonts w:ascii="Times New Roman" w:hAnsi="Times New Roman"/>
          <w:b/>
          <w:i/>
          <w:sz w:val="28"/>
          <w:szCs w:val="28"/>
        </w:rPr>
        <w:t>Теоретическая часть:</w:t>
      </w:r>
    </w:p>
    <w:p w:rsidR="00561D7F" w:rsidRPr="00570E00" w:rsidRDefault="00561D7F" w:rsidP="00561D7F">
      <w:pPr>
        <w:pStyle w:val="aff0"/>
      </w:pPr>
      <w:r w:rsidRPr="00570E00">
        <w:t>Световое меню – это перечень элементов меню, один из элементов которых подсвечен (выделен цветом). Выбор элемента пункта меню осуществляется с помощью щелчка левой кнопки мыши или, после установки на него курсора, нажатием клавиши Enter. Световое меню, как правило, накладывается «вторым слоем» на имеющееся изображение. После удаления меню с экрана, восстанавливается первоначальный вид экрана.</w:t>
      </w:r>
    </w:p>
    <w:p w:rsidR="00561D7F" w:rsidRPr="00570E00" w:rsidRDefault="00561D7F" w:rsidP="00561D7F">
      <w:pPr>
        <w:pStyle w:val="aff0"/>
      </w:pPr>
      <w:r w:rsidRPr="00570E00">
        <w:t>Меню типа  FOX  активны только во время работы программы. Меню этого типа всегда вырабатывают числовой код, который фиксирует выбор пользователя. Далее этот числовой код анализируется и выполняется необходимое действие в базе данных. После первого выбора из меню, оно удаляется из оперативной памяти. Поэтому для организации следующего выбора надо программу меню заново загрузить в оперативную память.</w:t>
      </w:r>
    </w:p>
    <w:p w:rsidR="00561D7F" w:rsidRDefault="00561D7F" w:rsidP="00561D7F">
      <w:pPr>
        <w:pStyle w:val="aff0"/>
      </w:pPr>
      <w:r w:rsidRPr="00570E00">
        <w:t>Существует три вида  FOX  меню.</w:t>
      </w:r>
    </w:p>
    <w:p w:rsidR="00561D7F" w:rsidRPr="00570E00" w:rsidRDefault="00561D7F" w:rsidP="00561D7F">
      <w:pPr>
        <w:pStyle w:val="aff0"/>
      </w:pPr>
    </w:p>
    <w:p w:rsidR="00561D7F" w:rsidRDefault="00561D7F" w:rsidP="00561D7F">
      <w:pPr>
        <w:pStyle w:val="aff0"/>
        <w:numPr>
          <w:ilvl w:val="0"/>
          <w:numId w:val="71"/>
        </w:numPr>
        <w:rPr>
          <w:i/>
        </w:rPr>
      </w:pPr>
      <w:r w:rsidRPr="00B26BDC">
        <w:rPr>
          <w:i/>
        </w:rPr>
        <w:t>Простейшее  LIGHTBAR – меню.</w:t>
      </w:r>
    </w:p>
    <w:p w:rsidR="00561D7F" w:rsidRPr="00B26BDC" w:rsidRDefault="00561D7F" w:rsidP="00561D7F">
      <w:pPr>
        <w:pStyle w:val="aff0"/>
        <w:ind w:left="397" w:firstLine="0"/>
        <w:rPr>
          <w:i/>
        </w:rPr>
      </w:pPr>
    </w:p>
    <w:p w:rsidR="00561D7F" w:rsidRPr="00570E00" w:rsidRDefault="00561D7F" w:rsidP="00561D7F">
      <w:pPr>
        <w:pStyle w:val="aff0"/>
      </w:pPr>
      <w:r w:rsidRPr="00570E00">
        <w:t>Меню произвольной формы, т.е. любой пункт меню может быть выведен в любое место экрана. Направление обхода пунктов меню произвольное. Команды для создания  LIGHNBAR меню.</w:t>
      </w:r>
    </w:p>
    <w:p w:rsidR="00561D7F" w:rsidRPr="00B26BDC" w:rsidRDefault="00561D7F" w:rsidP="00561D7F">
      <w:pPr>
        <w:pStyle w:val="aff0"/>
        <w:rPr>
          <w:u w:val="single"/>
        </w:rPr>
      </w:pPr>
      <w:r w:rsidRPr="00B26BDC">
        <w:rPr>
          <w:u w:val="single"/>
        </w:rPr>
        <w:t>а) Описание и использование пункта меню.</w:t>
      </w:r>
    </w:p>
    <w:p w:rsidR="00561D7F" w:rsidRPr="00570E00" w:rsidRDefault="004E6200" w:rsidP="00561D7F">
      <w:pPr>
        <w:pStyle w:val="aff0"/>
      </w:pPr>
      <w:r>
        <w:t xml:space="preserve">  </w:t>
      </w:r>
      <w:r w:rsidR="00561D7F" w:rsidRPr="000B22F8">
        <w:rPr>
          <w:lang w:val="en-US"/>
        </w:rPr>
        <w:t>@  &lt;Y, X&gt;  PROMPT  &lt;</w:t>
      </w:r>
      <w:r w:rsidR="00561D7F" w:rsidRPr="00570E00">
        <w:t>выр</w:t>
      </w:r>
      <w:r w:rsidR="00561D7F" w:rsidRPr="000B22F8">
        <w:rPr>
          <w:lang w:val="en-US"/>
        </w:rPr>
        <w:t xml:space="preserve">. </w:t>
      </w:r>
      <w:r w:rsidR="00561D7F" w:rsidRPr="00570E00">
        <w:t>С</w:t>
      </w:r>
      <w:r w:rsidR="00561D7F" w:rsidRPr="000B22F8">
        <w:rPr>
          <w:lang w:val="en-US"/>
        </w:rPr>
        <w:t>1&gt;  [ MESSAGE  &lt;</w:t>
      </w:r>
      <w:r w:rsidR="00561D7F" w:rsidRPr="00570E00">
        <w:t>выр</w:t>
      </w:r>
      <w:r w:rsidR="00561D7F" w:rsidRPr="000B22F8">
        <w:rPr>
          <w:lang w:val="en-US"/>
        </w:rPr>
        <w:t xml:space="preserve">. </w:t>
      </w:r>
      <w:r w:rsidR="00561D7F" w:rsidRPr="00570E00">
        <w:t>С2&gt; ]</w:t>
      </w:r>
    </w:p>
    <w:p w:rsidR="00561D7F" w:rsidRPr="00570E00" w:rsidRDefault="00561D7F" w:rsidP="00561D7F">
      <w:pPr>
        <w:pStyle w:val="aff0"/>
      </w:pPr>
      <w:r w:rsidRPr="00570E00">
        <w:t>Команда выводит на экран строку с надписью &lt;выр. С1&gt;.  Если указана опция MESSAGE  &lt;выр. С2&gt; , то в последнюю строку экрана выводится комментарий  &lt;выр. С2&gt;  к пункту меню.</w:t>
      </w:r>
    </w:p>
    <w:p w:rsidR="00561D7F" w:rsidRPr="00570E00" w:rsidRDefault="00561D7F" w:rsidP="00561D7F">
      <w:pPr>
        <w:pStyle w:val="aff0"/>
      </w:pPr>
    </w:p>
    <w:p w:rsidR="00561D7F" w:rsidRPr="00B26BDC" w:rsidRDefault="00561D7F" w:rsidP="00561D7F">
      <w:pPr>
        <w:pStyle w:val="aff0"/>
        <w:rPr>
          <w:u w:val="single"/>
        </w:rPr>
      </w:pPr>
      <w:r w:rsidRPr="00B26BDC">
        <w:rPr>
          <w:u w:val="single"/>
        </w:rPr>
        <w:t>б) Фиксация выбора пользователя.</w:t>
      </w:r>
    </w:p>
    <w:p w:rsidR="00561D7F" w:rsidRPr="00570E00" w:rsidRDefault="004E6200" w:rsidP="00561D7F">
      <w:pPr>
        <w:pStyle w:val="aff0"/>
      </w:pPr>
      <w:r>
        <w:t xml:space="preserve">  </w:t>
      </w:r>
      <w:r w:rsidR="00561D7F" w:rsidRPr="00570E00">
        <w:t>MENU  TO  &lt;переменная&gt;</w:t>
      </w:r>
    </w:p>
    <w:p w:rsidR="00561D7F" w:rsidRPr="00570E00" w:rsidRDefault="00561D7F" w:rsidP="00561D7F">
      <w:pPr>
        <w:pStyle w:val="aff0"/>
      </w:pPr>
      <w:r w:rsidRPr="00570E00">
        <w:t>Команда запоминает в &lt;переменная&gt; номер выбранного пункта меню.</w:t>
      </w:r>
    </w:p>
    <w:p w:rsidR="00561D7F" w:rsidRPr="00570E00" w:rsidRDefault="00561D7F" w:rsidP="00561D7F">
      <w:pPr>
        <w:pStyle w:val="aff0"/>
      </w:pPr>
    </w:p>
    <w:p w:rsidR="00561D7F" w:rsidRPr="00B26BDC" w:rsidRDefault="00561D7F" w:rsidP="00561D7F">
      <w:pPr>
        <w:pStyle w:val="aff0"/>
        <w:rPr>
          <w:u w:val="single"/>
        </w:rPr>
      </w:pPr>
      <w:r w:rsidRPr="00B26BDC">
        <w:rPr>
          <w:u w:val="single"/>
        </w:rPr>
        <w:t>в) Перенаправление комментария к пункту меню.</w:t>
      </w:r>
    </w:p>
    <w:p w:rsidR="00561D7F" w:rsidRPr="000B22F8" w:rsidRDefault="004E6200" w:rsidP="00561D7F">
      <w:pPr>
        <w:pStyle w:val="aff0"/>
        <w:rPr>
          <w:lang w:val="en-US"/>
        </w:rPr>
      </w:pPr>
      <w:r>
        <w:t xml:space="preserve">  </w:t>
      </w:r>
      <w:r w:rsidR="00561D7F" w:rsidRPr="000B22F8">
        <w:rPr>
          <w:lang w:val="en-US"/>
        </w:rPr>
        <w:t>SET  MESSAGE  TO  [ &lt;</w:t>
      </w:r>
      <w:r w:rsidR="00561D7F" w:rsidRPr="00570E00">
        <w:t>выр</w:t>
      </w:r>
      <w:r w:rsidR="00561D7F" w:rsidRPr="000B22F8">
        <w:rPr>
          <w:lang w:val="en-US"/>
        </w:rPr>
        <w:t>. N&gt;  [ LEFT  |  RIGHT  |  CENTER ] ]</w:t>
      </w:r>
    </w:p>
    <w:p w:rsidR="00561D7F" w:rsidRPr="00570E00" w:rsidRDefault="00561D7F" w:rsidP="00561D7F">
      <w:pPr>
        <w:pStyle w:val="aff0"/>
      </w:pPr>
      <w:r w:rsidRPr="00570E00">
        <w:t>Если эта команда указана перед командой  @  &lt;Y, X&gt;  PROMPT  . . . , то комментарий к пункту меню направляется вместо последней строки экрана в строку с номером  &lt;выр. N&gt; .</w:t>
      </w:r>
    </w:p>
    <w:p w:rsidR="00561D7F" w:rsidRPr="00570E00" w:rsidRDefault="00561D7F" w:rsidP="00561D7F">
      <w:pPr>
        <w:pStyle w:val="aff0"/>
      </w:pPr>
    </w:p>
    <w:p w:rsidR="00561D7F" w:rsidRPr="00B26BDC" w:rsidRDefault="00561D7F" w:rsidP="00561D7F">
      <w:pPr>
        <w:pStyle w:val="aff0"/>
        <w:rPr>
          <w:i/>
        </w:rPr>
      </w:pPr>
      <w:r w:rsidRPr="00B26BDC">
        <w:rPr>
          <w:i/>
        </w:rPr>
        <w:t>2. Вертикальное  POPUP  меню.</w:t>
      </w:r>
    </w:p>
    <w:p w:rsidR="00561D7F" w:rsidRPr="00570E00" w:rsidRDefault="00561D7F" w:rsidP="00561D7F">
      <w:pPr>
        <w:pStyle w:val="aff0"/>
      </w:pPr>
      <w:r w:rsidRPr="00570E00">
        <w:t>POPUP меню представляет собой прямоугольную область, состоящую из строки заголовка и произвольного количества строк пунктов меню. Для создания вертикального меню используются следующие команды.</w:t>
      </w:r>
    </w:p>
    <w:p w:rsidR="00561D7F" w:rsidRPr="00B26BDC" w:rsidRDefault="00561D7F" w:rsidP="00561D7F">
      <w:pPr>
        <w:pStyle w:val="aff0"/>
        <w:rPr>
          <w:u w:val="single"/>
        </w:rPr>
      </w:pPr>
      <w:r w:rsidRPr="00B26BDC">
        <w:rPr>
          <w:u w:val="single"/>
        </w:rPr>
        <w:t>а) Описание прямоугольной области меню.</w:t>
      </w:r>
    </w:p>
    <w:p w:rsidR="00561D7F" w:rsidRPr="00570E00" w:rsidRDefault="004E6200" w:rsidP="00561D7F">
      <w:pPr>
        <w:pStyle w:val="aff0"/>
      </w:pPr>
      <w:r>
        <w:t xml:space="preserve"> </w:t>
      </w:r>
      <w:r w:rsidR="00561D7F" w:rsidRPr="00570E00">
        <w:t xml:space="preserve">@  &lt;Y, X&gt;  MENU  &lt;имя массива&gt; , &lt;выр. </w:t>
      </w:r>
      <w:r w:rsidR="00561D7F" w:rsidRPr="000B22F8">
        <w:rPr>
          <w:lang w:val="en-US"/>
        </w:rPr>
        <w:t>N1&gt; [ , &lt;</w:t>
      </w:r>
      <w:r w:rsidR="00561D7F" w:rsidRPr="00570E00">
        <w:t>выр</w:t>
      </w:r>
      <w:r w:rsidR="00561D7F" w:rsidRPr="000B22F8">
        <w:rPr>
          <w:lang w:val="en-US"/>
        </w:rPr>
        <w:t>. N2&gt;] [ TITLE &lt;</w:t>
      </w:r>
      <w:r w:rsidR="00561D7F" w:rsidRPr="00570E00">
        <w:t>выр</w:t>
      </w:r>
      <w:r w:rsidR="00561D7F" w:rsidRPr="000B22F8">
        <w:rPr>
          <w:lang w:val="en-US"/>
        </w:rPr>
        <w:t xml:space="preserve">. </w:t>
      </w:r>
      <w:r w:rsidR="00561D7F" w:rsidRPr="00570E00">
        <w:t>С&gt; ]  где</w:t>
      </w:r>
    </w:p>
    <w:p w:rsidR="00561D7F" w:rsidRPr="00570E00" w:rsidRDefault="00561D7F" w:rsidP="00561D7F">
      <w:pPr>
        <w:pStyle w:val="aff0"/>
      </w:pPr>
      <w:r w:rsidRPr="00570E00">
        <w:t>-</w:t>
      </w:r>
      <w:r w:rsidR="004E6200">
        <w:t xml:space="preserve"> </w:t>
      </w:r>
      <w:r w:rsidRPr="00570E00">
        <w:t>&lt;имя массива&gt; - имя одномерного массива, который содержит названия пунктов меню (до 50-ти символов);</w:t>
      </w:r>
    </w:p>
    <w:p w:rsidR="00561D7F" w:rsidRPr="00570E00" w:rsidRDefault="00561D7F" w:rsidP="00561D7F">
      <w:pPr>
        <w:pStyle w:val="aff0"/>
      </w:pPr>
      <w:r w:rsidRPr="00570E00">
        <w:t>-</w:t>
      </w:r>
      <w:r w:rsidR="004E6200">
        <w:t xml:space="preserve"> </w:t>
      </w:r>
      <w:r w:rsidRPr="00570E00">
        <w:t>&lt;выр. N1&gt;  - число пунктов меню (до 128);</w:t>
      </w:r>
    </w:p>
    <w:p w:rsidR="00561D7F" w:rsidRPr="00570E00" w:rsidRDefault="00561D7F" w:rsidP="00561D7F">
      <w:pPr>
        <w:pStyle w:val="aff0"/>
      </w:pPr>
      <w:r w:rsidRPr="00570E00">
        <w:t>-</w:t>
      </w:r>
      <w:r w:rsidR="004E6200">
        <w:t xml:space="preserve"> </w:t>
      </w:r>
      <w:r w:rsidRPr="00570E00">
        <w:t>&lt;выр. N2&gt;  - число одновременно отображаемых на экране пунктов меню (до 17).</w:t>
      </w:r>
    </w:p>
    <w:p w:rsidR="00561D7F" w:rsidRPr="00B26BDC" w:rsidRDefault="00561D7F" w:rsidP="00561D7F">
      <w:pPr>
        <w:pStyle w:val="aff0"/>
        <w:rPr>
          <w:u w:val="single"/>
        </w:rPr>
      </w:pPr>
      <w:r w:rsidRPr="00B26BDC">
        <w:rPr>
          <w:u w:val="single"/>
        </w:rPr>
        <w:t>б) Фиксация выбора пользователя.</w:t>
      </w:r>
    </w:p>
    <w:p w:rsidR="00561D7F" w:rsidRPr="00570E00" w:rsidRDefault="004E6200" w:rsidP="00561D7F">
      <w:pPr>
        <w:pStyle w:val="aff0"/>
      </w:pPr>
      <w:r>
        <w:t xml:space="preserve">  </w:t>
      </w:r>
      <w:r w:rsidR="00561D7F" w:rsidRPr="00570E00">
        <w:t xml:space="preserve">READ  MENU  TO  &lt; переменная&gt;  </w:t>
      </w:r>
    </w:p>
    <w:p w:rsidR="00561D7F" w:rsidRPr="00570E00" w:rsidRDefault="00561D7F" w:rsidP="00561D7F">
      <w:pPr>
        <w:pStyle w:val="aff0"/>
      </w:pPr>
      <w:r w:rsidRPr="00570E00">
        <w:t>Команда сохраняет в &lt; переменная&gt; номер выбранного пункта меню.</w:t>
      </w:r>
    </w:p>
    <w:p w:rsidR="00561D7F" w:rsidRDefault="00561D7F" w:rsidP="00561D7F">
      <w:pPr>
        <w:pStyle w:val="aff0"/>
        <w:ind w:firstLine="0"/>
      </w:pPr>
    </w:p>
    <w:p w:rsidR="00561D7F" w:rsidRPr="00B26BDC" w:rsidRDefault="00561D7F" w:rsidP="00561D7F">
      <w:pPr>
        <w:pStyle w:val="aff0"/>
        <w:numPr>
          <w:ilvl w:val="0"/>
          <w:numId w:val="70"/>
        </w:numPr>
        <w:rPr>
          <w:i/>
        </w:rPr>
      </w:pPr>
      <w:r w:rsidRPr="00B26BDC">
        <w:rPr>
          <w:i/>
        </w:rPr>
        <w:t>Двухуровневое  PULLDOWN  меню.</w:t>
      </w:r>
    </w:p>
    <w:p w:rsidR="00561D7F" w:rsidRPr="00570E00" w:rsidRDefault="00561D7F" w:rsidP="00561D7F">
      <w:pPr>
        <w:pStyle w:val="aff0"/>
        <w:ind w:left="397" w:firstLine="0"/>
      </w:pPr>
    </w:p>
    <w:p w:rsidR="00561D7F" w:rsidRPr="00570E00" w:rsidRDefault="00561D7F" w:rsidP="00561D7F">
      <w:pPr>
        <w:pStyle w:val="aff0"/>
      </w:pPr>
      <w:r w:rsidRPr="00570E00">
        <w:t>PULLDOWN  меню представляет собой строку, состоящую из пунктов меню. При выборе любого пункта из строки меню, открывается вертикальное меню, где пользователь уточняет свой выбор. Для создания меню используются следующие команды.</w:t>
      </w:r>
    </w:p>
    <w:p w:rsidR="00561D7F" w:rsidRPr="00B26BDC" w:rsidRDefault="00561D7F" w:rsidP="00561D7F">
      <w:pPr>
        <w:pStyle w:val="aff0"/>
        <w:rPr>
          <w:u w:val="single"/>
        </w:rPr>
      </w:pPr>
      <w:r w:rsidRPr="00B26BDC">
        <w:rPr>
          <w:u w:val="single"/>
        </w:rPr>
        <w:t>а) Описание строки меню.</w:t>
      </w:r>
    </w:p>
    <w:p w:rsidR="00561D7F" w:rsidRPr="00570E00" w:rsidRDefault="004E6200" w:rsidP="00561D7F">
      <w:pPr>
        <w:pStyle w:val="aff0"/>
      </w:pPr>
      <w:r>
        <w:t xml:space="preserve">  </w:t>
      </w:r>
      <w:r w:rsidR="00561D7F" w:rsidRPr="00570E00">
        <w:t>MENU  BAR  &lt;имя массива&gt; , &lt;выр. N&gt;             где</w:t>
      </w:r>
    </w:p>
    <w:p w:rsidR="00561D7F" w:rsidRPr="00570E00" w:rsidRDefault="00561D7F" w:rsidP="00561D7F">
      <w:pPr>
        <w:pStyle w:val="aff0"/>
      </w:pPr>
      <w:r w:rsidRPr="00570E00">
        <w:t>-</w:t>
      </w:r>
      <w:r w:rsidR="004E6200">
        <w:t xml:space="preserve"> </w:t>
      </w:r>
      <w:r w:rsidRPr="00570E00">
        <w:t>&lt;имя массива&gt;  - имя двумерного массива, описывающего пункты меню;</w:t>
      </w:r>
    </w:p>
    <w:p w:rsidR="00561D7F" w:rsidRPr="00570E00" w:rsidRDefault="00561D7F" w:rsidP="00561D7F">
      <w:pPr>
        <w:pStyle w:val="aff0"/>
      </w:pPr>
      <w:r w:rsidRPr="00570E00">
        <w:t>-</w:t>
      </w:r>
      <w:r w:rsidR="004E6200">
        <w:t xml:space="preserve"> </w:t>
      </w:r>
      <w:r w:rsidRPr="00570E00">
        <w:t>&lt;выр. N&gt;  - общее число пунктов меню.</w:t>
      </w:r>
    </w:p>
    <w:p w:rsidR="00561D7F" w:rsidRPr="00570E00" w:rsidRDefault="00561D7F" w:rsidP="00561D7F">
      <w:pPr>
        <w:pStyle w:val="aff0"/>
      </w:pPr>
    </w:p>
    <w:p w:rsidR="00561D7F" w:rsidRPr="00B26BDC" w:rsidRDefault="00561D7F" w:rsidP="00561D7F">
      <w:pPr>
        <w:pStyle w:val="aff0"/>
        <w:rPr>
          <w:u w:val="single"/>
        </w:rPr>
      </w:pPr>
      <w:r w:rsidRPr="00B26BDC">
        <w:rPr>
          <w:u w:val="single"/>
        </w:rPr>
        <w:t>б) Описание вертикального (вспомогательного) меню.</w:t>
      </w:r>
    </w:p>
    <w:p w:rsidR="00561D7F" w:rsidRPr="00570E00" w:rsidRDefault="004E6200" w:rsidP="00561D7F">
      <w:pPr>
        <w:pStyle w:val="aff0"/>
      </w:pPr>
      <w:r>
        <w:t xml:space="preserve">  </w:t>
      </w:r>
      <w:r w:rsidR="00561D7F" w:rsidRPr="00570E00">
        <w:t>MENU  &lt;выр. N1&gt;, &lt;имя массива&gt;, &lt;выр. N2&gt;  [ , &lt;выр. N3&gt; ]          где</w:t>
      </w:r>
    </w:p>
    <w:p w:rsidR="00561D7F" w:rsidRPr="00570E00" w:rsidRDefault="00561D7F" w:rsidP="00561D7F">
      <w:pPr>
        <w:pStyle w:val="aff0"/>
      </w:pPr>
      <w:r w:rsidRPr="00570E00">
        <w:t>-</w:t>
      </w:r>
      <w:r w:rsidR="004E6200">
        <w:t xml:space="preserve"> </w:t>
      </w:r>
      <w:r w:rsidRPr="00570E00">
        <w:t>&lt;имя массива&gt;  - имя одномерного массива, описывающего пункты меню;</w:t>
      </w:r>
    </w:p>
    <w:p w:rsidR="00561D7F" w:rsidRPr="00570E00" w:rsidRDefault="00561D7F" w:rsidP="00561D7F">
      <w:pPr>
        <w:pStyle w:val="aff0"/>
      </w:pPr>
      <w:r w:rsidRPr="00570E00">
        <w:t>-</w:t>
      </w:r>
      <w:r w:rsidR="004E6200">
        <w:t xml:space="preserve"> </w:t>
      </w:r>
      <w:r w:rsidRPr="00570E00">
        <w:t>&lt;выр. N1&gt;  - номер элемента главного меню, который будет вызывать данное вспомогательное меню;</w:t>
      </w:r>
    </w:p>
    <w:p w:rsidR="00561D7F" w:rsidRPr="00570E00" w:rsidRDefault="00561D7F" w:rsidP="00561D7F">
      <w:pPr>
        <w:pStyle w:val="aff0"/>
      </w:pPr>
      <w:r w:rsidRPr="00570E00">
        <w:t>-</w:t>
      </w:r>
      <w:r w:rsidR="004E6200">
        <w:t xml:space="preserve"> </w:t>
      </w:r>
      <w:r w:rsidRPr="00570E00">
        <w:t>&lt;выр. N2&gt;  - число пунктов вспомогательного меню;</w:t>
      </w:r>
    </w:p>
    <w:p w:rsidR="00561D7F" w:rsidRPr="00570E00" w:rsidRDefault="00561D7F" w:rsidP="00561D7F">
      <w:pPr>
        <w:pStyle w:val="aff0"/>
      </w:pPr>
      <w:r w:rsidRPr="00570E00">
        <w:t>-</w:t>
      </w:r>
      <w:r w:rsidR="004E6200">
        <w:t xml:space="preserve"> </w:t>
      </w:r>
      <w:r w:rsidRPr="00570E00">
        <w:t>&lt;выр. N3&gt;  - число одновременно показываемых пунктов меню.</w:t>
      </w:r>
    </w:p>
    <w:p w:rsidR="00561D7F" w:rsidRPr="00570E00" w:rsidRDefault="00561D7F" w:rsidP="00561D7F">
      <w:pPr>
        <w:pStyle w:val="aff0"/>
      </w:pPr>
    </w:p>
    <w:p w:rsidR="00561D7F" w:rsidRPr="00B26BDC" w:rsidRDefault="00561D7F" w:rsidP="00561D7F">
      <w:pPr>
        <w:pStyle w:val="aff0"/>
        <w:rPr>
          <w:u w:val="single"/>
        </w:rPr>
      </w:pPr>
      <w:r w:rsidRPr="00B26BDC">
        <w:rPr>
          <w:u w:val="single"/>
        </w:rPr>
        <w:t>в) Фиксация выбора пользователя.</w:t>
      </w:r>
    </w:p>
    <w:p w:rsidR="00561D7F" w:rsidRPr="004E6200" w:rsidRDefault="004E6200" w:rsidP="00561D7F">
      <w:pPr>
        <w:pStyle w:val="aff0"/>
        <w:rPr>
          <w:lang w:val="en-US"/>
        </w:rPr>
      </w:pPr>
      <w:r w:rsidRPr="004E6200">
        <w:rPr>
          <w:lang w:val="en-US"/>
        </w:rPr>
        <w:t xml:space="preserve">  </w:t>
      </w:r>
      <w:r w:rsidR="00561D7F" w:rsidRPr="004E6200">
        <w:rPr>
          <w:lang w:val="en-US"/>
        </w:rPr>
        <w:t>READ  MENU  BAR  TO &lt;</w:t>
      </w:r>
      <w:r w:rsidR="00561D7F" w:rsidRPr="00570E00">
        <w:t>пер</w:t>
      </w:r>
      <w:r w:rsidR="00561D7F" w:rsidRPr="004E6200">
        <w:rPr>
          <w:lang w:val="en-US"/>
        </w:rPr>
        <w:t>. 1&gt;, &lt;</w:t>
      </w:r>
      <w:r w:rsidR="00561D7F" w:rsidRPr="00570E00">
        <w:t>пер</w:t>
      </w:r>
      <w:r w:rsidR="00561D7F" w:rsidRPr="004E6200">
        <w:rPr>
          <w:lang w:val="en-US"/>
        </w:rPr>
        <w:t xml:space="preserve">. 2&gt;     </w:t>
      </w:r>
      <w:r w:rsidR="00561D7F" w:rsidRPr="00570E00">
        <w:t>где</w:t>
      </w:r>
    </w:p>
    <w:p w:rsidR="00561D7F" w:rsidRPr="00570E00" w:rsidRDefault="00561D7F" w:rsidP="00561D7F">
      <w:pPr>
        <w:pStyle w:val="aff0"/>
      </w:pPr>
      <w:r w:rsidRPr="00570E00">
        <w:t>-</w:t>
      </w:r>
      <w:r w:rsidR="004E6200">
        <w:t xml:space="preserve"> </w:t>
      </w:r>
      <w:r w:rsidRPr="00570E00">
        <w:t>&lt;пер. 1&gt;  - переменная числового типа, содержащая выбор пользователя из главного меню;</w:t>
      </w:r>
    </w:p>
    <w:p w:rsidR="00561D7F" w:rsidRPr="00C22D8C" w:rsidRDefault="00561D7F" w:rsidP="00561D7F">
      <w:pPr>
        <w:pStyle w:val="aff0"/>
      </w:pPr>
      <w:r w:rsidRPr="00570E00">
        <w:lastRenderedPageBreak/>
        <w:t>-</w:t>
      </w:r>
      <w:r w:rsidR="004E6200">
        <w:t xml:space="preserve"> </w:t>
      </w:r>
      <w:r w:rsidRPr="00570E00">
        <w:t>&lt;пер. 2&gt;  - переменная числового типа, содержащая выбор пользователя из вспомогательного меню.</w:t>
      </w:r>
    </w:p>
    <w:p w:rsidR="005C1999" w:rsidRPr="00B70E95" w:rsidRDefault="005C1999" w:rsidP="005C1999">
      <w:pPr>
        <w:spacing w:after="0" w:line="240" w:lineRule="auto"/>
        <w:rPr>
          <w:rFonts w:ascii="Times New Roman" w:hAnsi="Times New Roman" w:cs="Times New Roman"/>
          <w:sz w:val="28"/>
          <w:szCs w:val="28"/>
        </w:rPr>
      </w:pPr>
    </w:p>
    <w:p w:rsidR="005C1999" w:rsidRDefault="005C1999" w:rsidP="005C1999">
      <w:pPr>
        <w:spacing w:after="0" w:line="240" w:lineRule="auto"/>
        <w:rPr>
          <w:rFonts w:ascii="Times New Roman" w:hAnsi="Times New Roman" w:cs="Times New Roman"/>
          <w:b/>
          <w:i/>
          <w:sz w:val="28"/>
          <w:szCs w:val="28"/>
        </w:rPr>
      </w:pPr>
      <w:r>
        <w:rPr>
          <w:rFonts w:ascii="Times New Roman" w:hAnsi="Times New Roman" w:cs="Times New Roman"/>
          <w:b/>
          <w:i/>
          <w:sz w:val="28"/>
          <w:szCs w:val="28"/>
        </w:rPr>
        <w:t>Задание к работе:</w:t>
      </w:r>
    </w:p>
    <w:p w:rsidR="00561D7F" w:rsidRDefault="00561D7F" w:rsidP="00561D7F">
      <w:pPr>
        <w:pStyle w:val="aff0"/>
      </w:pPr>
      <w:r>
        <w:t xml:space="preserve">Вариант №1: </w:t>
      </w:r>
    </w:p>
    <w:p w:rsidR="00561D7F" w:rsidRDefault="00561D7F" w:rsidP="00561D7F">
      <w:pPr>
        <w:pStyle w:val="aff0"/>
      </w:pPr>
    </w:p>
    <w:p w:rsidR="00561D7F" w:rsidRDefault="00561D7F" w:rsidP="00561D7F">
      <w:pPr>
        <w:pStyle w:val="aff0"/>
      </w:pPr>
      <w:r>
        <w:t>Написать текст программы, отображающей на экране главное меню, состоящее из четырех пунктов: композиторы России, поэты России,  российские чемпионы Олимпиады и выход. Организовать выход из меню. Тип меню -  LIGHTBAR.</w:t>
      </w:r>
    </w:p>
    <w:p w:rsidR="00561D7F" w:rsidRDefault="00561D7F" w:rsidP="00561D7F">
      <w:pPr>
        <w:pStyle w:val="aff0"/>
      </w:pPr>
    </w:p>
    <w:p w:rsidR="00561D7F" w:rsidRDefault="00561D7F" w:rsidP="00561D7F">
      <w:pPr>
        <w:pStyle w:val="aff0"/>
      </w:pPr>
      <w:r>
        <w:t xml:space="preserve">Вариант №2: </w:t>
      </w:r>
    </w:p>
    <w:p w:rsidR="00561D7F" w:rsidRDefault="00561D7F" w:rsidP="00561D7F">
      <w:pPr>
        <w:pStyle w:val="aff0"/>
      </w:pPr>
    </w:p>
    <w:p w:rsidR="00561D7F" w:rsidRDefault="00561D7F" w:rsidP="00561D7F">
      <w:pPr>
        <w:pStyle w:val="aff0"/>
      </w:pPr>
      <w:r>
        <w:t xml:space="preserve">Написать текст программы, отображающей на экране главное меню, состоящее из четырех пунктов: улицы города, исторические здания, театры и выход. Организовать выход из меню. Тип меню -  </w:t>
      </w:r>
      <w:r w:rsidRPr="002F1B23">
        <w:t>POPUP</w:t>
      </w:r>
      <w:r>
        <w:t>.</w:t>
      </w:r>
    </w:p>
    <w:p w:rsidR="00561D7F" w:rsidRDefault="00561D7F" w:rsidP="00561D7F">
      <w:pPr>
        <w:pStyle w:val="aff0"/>
      </w:pPr>
    </w:p>
    <w:p w:rsidR="00561D7F" w:rsidRDefault="00561D7F" w:rsidP="00561D7F">
      <w:pPr>
        <w:pStyle w:val="aff0"/>
      </w:pPr>
      <w:r>
        <w:t xml:space="preserve">Вариант №3: </w:t>
      </w:r>
    </w:p>
    <w:p w:rsidR="00561D7F" w:rsidRDefault="00561D7F" w:rsidP="00561D7F">
      <w:pPr>
        <w:pStyle w:val="aff0"/>
      </w:pPr>
    </w:p>
    <w:p w:rsidR="00561D7F" w:rsidRDefault="00561D7F" w:rsidP="00561D7F">
      <w:pPr>
        <w:pStyle w:val="aff0"/>
      </w:pPr>
      <w:r>
        <w:t xml:space="preserve">Написать текст программы, отображающей на экране главное меню, состоящее из четырех пунктов: зарплата, больничные листы, расчеты и выход. Каждый пункт меню должен иметь вспомогательное меню из нескольких пунктов: зарплата (расчет, коэффициенты), больничные листы (ввод, удаление), расчеты (сотрудники, обслуживающий персонал), выход (выход из программы). Организовать выход из меню. Тип меню – </w:t>
      </w:r>
      <w:r w:rsidRPr="002F1B23">
        <w:t>PULLDOWN</w:t>
      </w:r>
      <w:r>
        <w:t>.</w:t>
      </w:r>
    </w:p>
    <w:p w:rsidR="00561D7F" w:rsidRDefault="00561D7F" w:rsidP="00561D7F">
      <w:pPr>
        <w:pStyle w:val="aff0"/>
      </w:pPr>
    </w:p>
    <w:p w:rsidR="00561D7F" w:rsidRDefault="00561D7F" w:rsidP="00561D7F">
      <w:pPr>
        <w:pStyle w:val="aff0"/>
      </w:pPr>
      <w:r>
        <w:t>Вариант №4:</w:t>
      </w:r>
    </w:p>
    <w:p w:rsidR="00561D7F" w:rsidRDefault="00561D7F" w:rsidP="00561D7F">
      <w:pPr>
        <w:pStyle w:val="aff0"/>
      </w:pPr>
    </w:p>
    <w:p w:rsidR="00561D7F" w:rsidRDefault="00561D7F" w:rsidP="00561D7F">
      <w:pPr>
        <w:pStyle w:val="aff0"/>
      </w:pPr>
      <w:r>
        <w:t xml:space="preserve">Написать текст программы, отображающей на экране главное меню, состоящее из четырех пунктов: композиторы России, поэты России,  российские чемпионы Олимпиады и выход. Организовать выход из меню. Тип меню -  </w:t>
      </w:r>
      <w:r w:rsidRPr="002F1B23">
        <w:t>POPUP</w:t>
      </w:r>
      <w:r>
        <w:t>.</w:t>
      </w:r>
    </w:p>
    <w:p w:rsidR="00561D7F" w:rsidRDefault="00561D7F" w:rsidP="00561D7F">
      <w:pPr>
        <w:pStyle w:val="aff0"/>
      </w:pPr>
    </w:p>
    <w:p w:rsidR="00561D7F" w:rsidRDefault="00561D7F" w:rsidP="00561D7F">
      <w:pPr>
        <w:pStyle w:val="aff0"/>
      </w:pPr>
      <w:r>
        <w:t>Вариант №5:</w:t>
      </w:r>
    </w:p>
    <w:p w:rsidR="00561D7F" w:rsidRDefault="00561D7F" w:rsidP="00561D7F">
      <w:pPr>
        <w:pStyle w:val="aff0"/>
      </w:pPr>
    </w:p>
    <w:p w:rsidR="00561D7F" w:rsidRDefault="00561D7F" w:rsidP="00561D7F">
      <w:pPr>
        <w:pStyle w:val="aff0"/>
      </w:pPr>
      <w:r>
        <w:t>Написать текст программы, отображающей на экране главное меню, состоящее из четырех пунктов: улицы города, исторические здания, театры и выход. Организовать выход из меню. Тип меню - LIGHTBAR.</w:t>
      </w:r>
    </w:p>
    <w:p w:rsidR="00561D7F" w:rsidRDefault="00561D7F" w:rsidP="00561D7F">
      <w:pPr>
        <w:pStyle w:val="aff0"/>
      </w:pPr>
    </w:p>
    <w:p w:rsidR="00561D7F" w:rsidRDefault="00561D7F" w:rsidP="00561D7F">
      <w:pPr>
        <w:pStyle w:val="aff0"/>
      </w:pPr>
      <w:r>
        <w:t>Вариант №6:</w:t>
      </w:r>
    </w:p>
    <w:p w:rsidR="00561D7F" w:rsidRDefault="00561D7F" w:rsidP="00561D7F">
      <w:pPr>
        <w:pStyle w:val="aff0"/>
      </w:pPr>
    </w:p>
    <w:p w:rsidR="00561D7F" w:rsidRDefault="00561D7F" w:rsidP="00561D7F">
      <w:pPr>
        <w:pStyle w:val="aff0"/>
      </w:pPr>
      <w:r>
        <w:t xml:space="preserve"> Написать текст программы, отображающей на экране главное меню, состоящее из четырех пунктов: учет товара, справочники, анализ продаж и </w:t>
      </w:r>
      <w:r>
        <w:lastRenderedPageBreak/>
        <w:t xml:space="preserve">выход. Каждый пункт меню должен иметь вспомогательное меню из нескольких пунктов: учет товара (товар, приход, расход), справочники (поставщики, филиалы), анализ продаж (анализ за прошлый период), выход (выход из программы). Организовать выход из меню. Тип меню – </w:t>
      </w:r>
      <w:r w:rsidRPr="002F1B23">
        <w:t>PULLDOWN</w:t>
      </w:r>
      <w:r>
        <w:t>.</w:t>
      </w:r>
    </w:p>
    <w:p w:rsidR="00561D7F" w:rsidRDefault="00561D7F" w:rsidP="00561D7F">
      <w:pPr>
        <w:pStyle w:val="aff0"/>
      </w:pPr>
    </w:p>
    <w:p w:rsidR="00561D7F" w:rsidRDefault="00561D7F" w:rsidP="00561D7F">
      <w:pPr>
        <w:pStyle w:val="aff0"/>
      </w:pPr>
      <w:r>
        <w:t>Вариант №7:</w:t>
      </w:r>
    </w:p>
    <w:p w:rsidR="00561D7F" w:rsidRDefault="00561D7F" w:rsidP="00561D7F">
      <w:pPr>
        <w:pStyle w:val="aff0"/>
      </w:pPr>
    </w:p>
    <w:p w:rsidR="00561D7F" w:rsidRDefault="00561D7F" w:rsidP="00561D7F">
      <w:pPr>
        <w:pStyle w:val="aff0"/>
      </w:pPr>
      <w:r>
        <w:t xml:space="preserve"> Написать текст программы, отображающей на экране главное меню, состоящее из четырех пунктов: учет товара, справочники, анализ продаж и выход. Организовать выход из меню. Тип меню -  </w:t>
      </w:r>
      <w:r w:rsidRPr="002F1B23">
        <w:t>POPUP</w:t>
      </w:r>
      <w:r>
        <w:t>.</w:t>
      </w:r>
    </w:p>
    <w:p w:rsidR="00561D7F" w:rsidRDefault="00561D7F" w:rsidP="00561D7F">
      <w:pPr>
        <w:pStyle w:val="aff0"/>
      </w:pPr>
    </w:p>
    <w:p w:rsidR="00561D7F" w:rsidRDefault="00561D7F" w:rsidP="00561D7F">
      <w:pPr>
        <w:pStyle w:val="aff0"/>
      </w:pPr>
      <w:r>
        <w:t>Вариант №8:</w:t>
      </w:r>
    </w:p>
    <w:p w:rsidR="00561D7F" w:rsidRDefault="00561D7F" w:rsidP="00561D7F">
      <w:pPr>
        <w:pStyle w:val="aff0"/>
      </w:pPr>
    </w:p>
    <w:p w:rsidR="00561D7F" w:rsidRDefault="00561D7F" w:rsidP="00561D7F">
      <w:pPr>
        <w:pStyle w:val="aff0"/>
      </w:pPr>
      <w:r>
        <w:t>Написать текст программы, отображающей на экране главное меню, состоящее из четырех пунктов: зарплата, больничные листы, расчеты и выход. Организовать выход из меню. Тип меню - LIGHTBAR.</w:t>
      </w:r>
    </w:p>
    <w:p w:rsidR="00561D7F" w:rsidRDefault="00561D7F" w:rsidP="00561D7F">
      <w:pPr>
        <w:pStyle w:val="aff0"/>
      </w:pPr>
    </w:p>
    <w:p w:rsidR="00561D7F" w:rsidRDefault="00561D7F" w:rsidP="00561D7F">
      <w:pPr>
        <w:pStyle w:val="aff0"/>
      </w:pPr>
      <w:r>
        <w:t>Вариант №9:</w:t>
      </w:r>
    </w:p>
    <w:p w:rsidR="00561D7F" w:rsidRDefault="00561D7F" w:rsidP="00561D7F">
      <w:pPr>
        <w:pStyle w:val="aff0"/>
      </w:pPr>
    </w:p>
    <w:p w:rsidR="00561D7F" w:rsidRDefault="00561D7F" w:rsidP="00561D7F">
      <w:pPr>
        <w:pStyle w:val="aff0"/>
      </w:pPr>
      <w:r>
        <w:t xml:space="preserve">Написать текст программы, отображающей на экране главное меню, состоящее из четырех пунктов: сыр, изготовитель, способ хранения и выход. Каждый пункт меню должен иметь вспомогательное меню из нескольких пунктов: сыр (учет, расчет стоимости, продажи), изготовитель (контакты, сроки), способ хранения (температурный режим), выход (выход из программы). Организовать выход из меню. Тип меню – </w:t>
      </w:r>
      <w:r w:rsidRPr="002F1B23">
        <w:t>PULLDOWN</w:t>
      </w:r>
      <w:r>
        <w:t>.</w:t>
      </w:r>
    </w:p>
    <w:p w:rsidR="00561D7F" w:rsidRDefault="00561D7F" w:rsidP="00561D7F">
      <w:pPr>
        <w:pStyle w:val="aff0"/>
      </w:pPr>
    </w:p>
    <w:p w:rsidR="00561D7F" w:rsidRDefault="00561D7F" w:rsidP="00561D7F">
      <w:pPr>
        <w:pStyle w:val="aff0"/>
      </w:pPr>
      <w:r>
        <w:t>Вариант №10:</w:t>
      </w:r>
    </w:p>
    <w:p w:rsidR="00561D7F" w:rsidRDefault="00561D7F" w:rsidP="00561D7F">
      <w:pPr>
        <w:pStyle w:val="aff0"/>
      </w:pPr>
    </w:p>
    <w:p w:rsidR="00561D7F" w:rsidRDefault="00561D7F" w:rsidP="00561D7F">
      <w:pPr>
        <w:pStyle w:val="aff0"/>
      </w:pPr>
      <w:r>
        <w:t xml:space="preserve">Написать текст программы, отображающей на экране главное меню, состоящее из четырех пунктов: зарплата, больничные листы, расчеты и выход. Организовать выход из меню. Тип меню -  </w:t>
      </w:r>
      <w:r w:rsidRPr="002F1B23">
        <w:t>POPUP</w:t>
      </w:r>
      <w:r>
        <w:t>.</w:t>
      </w:r>
    </w:p>
    <w:p w:rsidR="005C1999" w:rsidRPr="005C1999" w:rsidRDefault="005C1999" w:rsidP="005C1999">
      <w:pPr>
        <w:spacing w:after="0" w:line="240" w:lineRule="auto"/>
        <w:jc w:val="both"/>
        <w:rPr>
          <w:rFonts w:ascii="Times New Roman" w:hAnsi="Times New Roman"/>
          <w:b/>
          <w:i/>
          <w:sz w:val="28"/>
          <w:szCs w:val="28"/>
        </w:rPr>
      </w:pPr>
    </w:p>
    <w:p w:rsidR="005C1999" w:rsidRPr="00937D9E" w:rsidRDefault="005C1999" w:rsidP="005C1999">
      <w:pPr>
        <w:spacing w:after="0" w:line="240" w:lineRule="auto"/>
        <w:jc w:val="both"/>
        <w:rPr>
          <w:rFonts w:ascii="Times New Roman" w:hAnsi="Times New Roman"/>
          <w:b/>
          <w:i/>
          <w:sz w:val="28"/>
          <w:szCs w:val="28"/>
        </w:rPr>
      </w:pPr>
      <w:r w:rsidRPr="00937D9E">
        <w:rPr>
          <w:rFonts w:ascii="Times New Roman" w:hAnsi="Times New Roman"/>
          <w:b/>
          <w:i/>
          <w:sz w:val="28"/>
          <w:szCs w:val="28"/>
        </w:rPr>
        <w:t>Порядок выполнения работы:</w:t>
      </w:r>
    </w:p>
    <w:p w:rsidR="005C1999" w:rsidRDefault="005C1999" w:rsidP="005C1999">
      <w:pPr>
        <w:spacing w:after="0" w:line="240" w:lineRule="auto"/>
        <w:ind w:firstLine="851"/>
        <w:rPr>
          <w:rFonts w:ascii="Times New Roman" w:hAnsi="Times New Roman"/>
          <w:sz w:val="28"/>
          <w:szCs w:val="28"/>
        </w:rPr>
      </w:pPr>
      <w:r w:rsidRPr="00937D9E">
        <w:rPr>
          <w:rFonts w:ascii="Times New Roman" w:hAnsi="Times New Roman"/>
          <w:sz w:val="28"/>
          <w:szCs w:val="28"/>
        </w:rPr>
        <w:t>1. Изучить инструкцию к практической работе.</w:t>
      </w:r>
    </w:p>
    <w:p w:rsidR="005C1999" w:rsidRDefault="005C1999" w:rsidP="005C1999">
      <w:pPr>
        <w:spacing w:after="0" w:line="240" w:lineRule="auto"/>
        <w:ind w:firstLine="851"/>
        <w:rPr>
          <w:rFonts w:ascii="Times New Roman" w:hAnsi="Times New Roman"/>
          <w:sz w:val="28"/>
          <w:szCs w:val="28"/>
        </w:rPr>
      </w:pPr>
      <w:r w:rsidRPr="00937D9E">
        <w:rPr>
          <w:rFonts w:ascii="Times New Roman" w:hAnsi="Times New Roman"/>
          <w:sz w:val="28"/>
          <w:szCs w:val="28"/>
        </w:rPr>
        <w:t xml:space="preserve">2. </w:t>
      </w:r>
      <w:r w:rsidRPr="00937D9E">
        <w:rPr>
          <w:rFonts w:ascii="Times New Roman" w:hAnsi="Times New Roman" w:cs="Times New Roman"/>
          <w:bCs/>
          <w:sz w:val="28"/>
          <w:szCs w:val="28"/>
        </w:rPr>
        <w:t>Выполнить задание.</w:t>
      </w:r>
    </w:p>
    <w:p w:rsidR="005C1999" w:rsidRPr="00937D9E" w:rsidRDefault="005C1999" w:rsidP="005C1999">
      <w:pPr>
        <w:spacing w:after="0" w:line="240" w:lineRule="auto"/>
        <w:ind w:firstLine="851"/>
        <w:rPr>
          <w:rFonts w:ascii="Times New Roman" w:hAnsi="Times New Roman"/>
          <w:sz w:val="28"/>
          <w:szCs w:val="28"/>
        </w:rPr>
      </w:pPr>
      <w:r w:rsidRPr="00937D9E">
        <w:rPr>
          <w:rFonts w:ascii="Times New Roman" w:hAnsi="Times New Roman" w:cs="Times New Roman"/>
          <w:bCs/>
          <w:sz w:val="28"/>
          <w:szCs w:val="28"/>
        </w:rPr>
        <w:t>3. Оформить отчет.</w:t>
      </w:r>
    </w:p>
    <w:p w:rsidR="005C1999" w:rsidRPr="006934BC" w:rsidRDefault="005C1999" w:rsidP="005C1999">
      <w:pPr>
        <w:pStyle w:val="a6"/>
        <w:spacing w:after="0" w:line="240" w:lineRule="auto"/>
        <w:ind w:hanging="720"/>
        <w:jc w:val="both"/>
        <w:rPr>
          <w:rFonts w:ascii="Times New Roman" w:hAnsi="Times New Roman"/>
          <w:b/>
          <w:i/>
          <w:sz w:val="28"/>
          <w:szCs w:val="28"/>
        </w:rPr>
      </w:pPr>
    </w:p>
    <w:p w:rsidR="005C1999" w:rsidRPr="00937D9E" w:rsidRDefault="005C1999" w:rsidP="005C1999">
      <w:pPr>
        <w:pStyle w:val="a6"/>
        <w:spacing w:after="0" w:line="240" w:lineRule="auto"/>
        <w:ind w:hanging="720"/>
        <w:jc w:val="both"/>
        <w:rPr>
          <w:rFonts w:ascii="Times New Roman" w:hAnsi="Times New Roman"/>
          <w:b/>
          <w:i/>
          <w:sz w:val="28"/>
          <w:szCs w:val="28"/>
        </w:rPr>
      </w:pPr>
      <w:r w:rsidRPr="00937D9E">
        <w:rPr>
          <w:rFonts w:ascii="Times New Roman" w:hAnsi="Times New Roman"/>
          <w:b/>
          <w:i/>
          <w:sz w:val="28"/>
          <w:szCs w:val="28"/>
        </w:rPr>
        <w:t>Содержание отчета:</w:t>
      </w:r>
    </w:p>
    <w:p w:rsidR="005C1999" w:rsidRPr="00937D9E" w:rsidRDefault="005C1999" w:rsidP="005C1999">
      <w:pPr>
        <w:spacing w:after="0" w:line="240" w:lineRule="auto"/>
        <w:ind w:firstLine="851"/>
        <w:jc w:val="both"/>
        <w:rPr>
          <w:rFonts w:ascii="Times New Roman" w:hAnsi="Times New Roman"/>
          <w:sz w:val="28"/>
          <w:szCs w:val="28"/>
        </w:rPr>
      </w:pPr>
      <w:r w:rsidRPr="00937D9E">
        <w:rPr>
          <w:rFonts w:ascii="Times New Roman" w:hAnsi="Times New Roman"/>
          <w:sz w:val="28"/>
          <w:szCs w:val="28"/>
        </w:rPr>
        <w:t>1. Тема.</w:t>
      </w:r>
    </w:p>
    <w:p w:rsidR="005C1999" w:rsidRPr="00937D9E" w:rsidRDefault="005C1999" w:rsidP="005C1999">
      <w:pPr>
        <w:spacing w:after="0" w:line="240" w:lineRule="auto"/>
        <w:ind w:firstLine="851"/>
        <w:jc w:val="both"/>
        <w:rPr>
          <w:rFonts w:ascii="Times New Roman" w:hAnsi="Times New Roman"/>
          <w:sz w:val="28"/>
          <w:szCs w:val="28"/>
        </w:rPr>
      </w:pPr>
      <w:r w:rsidRPr="00937D9E">
        <w:rPr>
          <w:rFonts w:ascii="Times New Roman" w:hAnsi="Times New Roman"/>
          <w:sz w:val="28"/>
          <w:szCs w:val="28"/>
        </w:rPr>
        <w:t>2. Цель.</w:t>
      </w:r>
    </w:p>
    <w:p w:rsidR="005C1999" w:rsidRDefault="005C1999" w:rsidP="005C1999">
      <w:pPr>
        <w:spacing w:after="0" w:line="240" w:lineRule="auto"/>
        <w:ind w:firstLine="851"/>
        <w:jc w:val="both"/>
        <w:rPr>
          <w:rFonts w:ascii="Times New Roman" w:hAnsi="Times New Roman"/>
          <w:sz w:val="28"/>
          <w:szCs w:val="28"/>
        </w:rPr>
      </w:pPr>
      <w:r>
        <w:rPr>
          <w:rFonts w:ascii="Times New Roman" w:hAnsi="Times New Roman"/>
          <w:sz w:val="28"/>
          <w:szCs w:val="28"/>
        </w:rPr>
        <w:t>3. Материальное обеспечение.</w:t>
      </w:r>
    </w:p>
    <w:p w:rsidR="005C1999" w:rsidRPr="00937D9E" w:rsidRDefault="005C1999" w:rsidP="005C1999">
      <w:pPr>
        <w:spacing w:after="0" w:line="240" w:lineRule="auto"/>
        <w:ind w:firstLine="851"/>
        <w:jc w:val="both"/>
        <w:rPr>
          <w:rFonts w:ascii="Times New Roman" w:hAnsi="Times New Roman"/>
          <w:sz w:val="28"/>
          <w:szCs w:val="28"/>
        </w:rPr>
      </w:pPr>
      <w:r>
        <w:rPr>
          <w:rFonts w:ascii="Times New Roman" w:hAnsi="Times New Roman" w:cs="Times New Roman"/>
          <w:bCs/>
          <w:sz w:val="28"/>
          <w:szCs w:val="28"/>
        </w:rPr>
        <w:t>4</w:t>
      </w:r>
      <w:r w:rsidRPr="00937D9E">
        <w:rPr>
          <w:rFonts w:ascii="Times New Roman" w:hAnsi="Times New Roman" w:cs="Times New Roman"/>
          <w:bCs/>
          <w:sz w:val="28"/>
          <w:szCs w:val="28"/>
        </w:rPr>
        <w:t>. Практическое задание.</w:t>
      </w:r>
    </w:p>
    <w:p w:rsidR="005C1999" w:rsidRPr="006934BC" w:rsidRDefault="005C1999" w:rsidP="005C1999">
      <w:pPr>
        <w:pStyle w:val="a6"/>
        <w:spacing w:after="0" w:line="240" w:lineRule="auto"/>
        <w:ind w:hanging="720"/>
        <w:jc w:val="both"/>
        <w:rPr>
          <w:rFonts w:ascii="Times New Roman" w:hAnsi="Times New Roman"/>
          <w:b/>
          <w:i/>
          <w:sz w:val="28"/>
          <w:szCs w:val="28"/>
        </w:rPr>
      </w:pPr>
    </w:p>
    <w:p w:rsidR="005C1999" w:rsidRPr="00937D9E" w:rsidRDefault="005C1999" w:rsidP="005C1999">
      <w:pPr>
        <w:pStyle w:val="a6"/>
        <w:spacing w:after="0" w:line="240" w:lineRule="auto"/>
        <w:ind w:hanging="720"/>
        <w:jc w:val="both"/>
        <w:rPr>
          <w:rFonts w:ascii="Times New Roman" w:hAnsi="Times New Roman"/>
          <w:b/>
          <w:i/>
          <w:sz w:val="28"/>
          <w:szCs w:val="28"/>
        </w:rPr>
      </w:pPr>
      <w:r w:rsidRPr="00937D9E">
        <w:rPr>
          <w:rFonts w:ascii="Times New Roman" w:hAnsi="Times New Roman"/>
          <w:b/>
          <w:i/>
          <w:sz w:val="28"/>
          <w:szCs w:val="28"/>
        </w:rPr>
        <w:lastRenderedPageBreak/>
        <w:t>Вопросы для самоконтроля:</w:t>
      </w:r>
    </w:p>
    <w:p w:rsidR="00561D7F" w:rsidRPr="002F1B23" w:rsidRDefault="00561D7F" w:rsidP="00561D7F">
      <w:pPr>
        <w:pStyle w:val="aff0"/>
        <w:tabs>
          <w:tab w:val="left" w:pos="1134"/>
        </w:tabs>
        <w:ind w:firstLine="851"/>
      </w:pPr>
      <w:r w:rsidRPr="002F1B23">
        <w:t>1.</w:t>
      </w:r>
      <w:r w:rsidR="004E6200">
        <w:t xml:space="preserve"> </w:t>
      </w:r>
      <w:r w:rsidRPr="002F1B23">
        <w:t>Укажите особенности меню типа FOX.</w:t>
      </w:r>
    </w:p>
    <w:p w:rsidR="00561D7F" w:rsidRPr="002F1B23" w:rsidRDefault="00561D7F" w:rsidP="00561D7F">
      <w:pPr>
        <w:pStyle w:val="aff0"/>
        <w:tabs>
          <w:tab w:val="left" w:pos="1134"/>
        </w:tabs>
        <w:ind w:firstLine="851"/>
      </w:pPr>
      <w:r w:rsidRPr="002F1B23">
        <w:t>2.</w:t>
      </w:r>
      <w:r w:rsidR="004E6200">
        <w:t xml:space="preserve"> </w:t>
      </w:r>
      <w:r w:rsidRPr="002F1B23">
        <w:t>Укажите особенности произвольного LIGHTBAR – меню.</w:t>
      </w:r>
    </w:p>
    <w:p w:rsidR="00561D7F" w:rsidRPr="002F1B23" w:rsidRDefault="00561D7F" w:rsidP="00561D7F">
      <w:pPr>
        <w:pStyle w:val="aff0"/>
        <w:tabs>
          <w:tab w:val="left" w:pos="1134"/>
        </w:tabs>
        <w:ind w:firstLine="851"/>
      </w:pPr>
      <w:r w:rsidRPr="002F1B23">
        <w:t>3.</w:t>
      </w:r>
      <w:r w:rsidR="004E6200">
        <w:t xml:space="preserve"> </w:t>
      </w:r>
      <w:r w:rsidRPr="002F1B23">
        <w:t>Укажите команды создания вертикального меню типа FOX.</w:t>
      </w:r>
    </w:p>
    <w:p w:rsidR="00561D7F" w:rsidRPr="002F1B23" w:rsidRDefault="00561D7F" w:rsidP="00561D7F">
      <w:pPr>
        <w:pStyle w:val="aff0"/>
        <w:tabs>
          <w:tab w:val="left" w:pos="1134"/>
        </w:tabs>
        <w:ind w:firstLine="851"/>
      </w:pPr>
      <w:r w:rsidRPr="002F1B23">
        <w:t>4.</w:t>
      </w:r>
      <w:r w:rsidR="004E6200">
        <w:t xml:space="preserve"> </w:t>
      </w:r>
      <w:r w:rsidRPr="002F1B23">
        <w:t>Укажите команды создания горизонтального меню типа FOX.</w:t>
      </w:r>
    </w:p>
    <w:p w:rsidR="00561D7F" w:rsidRDefault="00561D7F" w:rsidP="00561D7F">
      <w:pPr>
        <w:pStyle w:val="aff0"/>
        <w:tabs>
          <w:tab w:val="left" w:pos="1134"/>
        </w:tabs>
        <w:ind w:firstLine="851"/>
      </w:pPr>
      <w:r w:rsidRPr="002F1B23">
        <w:t>5.</w:t>
      </w:r>
      <w:r w:rsidR="004E6200">
        <w:t xml:space="preserve"> </w:t>
      </w:r>
      <w:r w:rsidRPr="002F1B23">
        <w:t>Укажите порядок создания двухуровневого меню типа FOX.</w:t>
      </w:r>
    </w:p>
    <w:p w:rsidR="005C1999" w:rsidRPr="00E57517" w:rsidRDefault="005C1999" w:rsidP="005C1999">
      <w:pPr>
        <w:pStyle w:val="a9"/>
        <w:shd w:val="clear" w:color="auto" w:fill="FFFFFF"/>
        <w:ind w:left="124" w:right="124"/>
        <w:jc w:val="both"/>
        <w:rPr>
          <w:color w:val="000000" w:themeColor="text1"/>
          <w:sz w:val="28"/>
          <w:szCs w:val="28"/>
        </w:rPr>
      </w:pPr>
    </w:p>
    <w:p w:rsidR="005C1999" w:rsidRDefault="005C1999" w:rsidP="009F1689">
      <w:pPr>
        <w:spacing w:after="0" w:line="360" w:lineRule="auto"/>
        <w:jc w:val="center"/>
        <w:rPr>
          <w:rFonts w:ascii="Times New Roman" w:hAnsi="Times New Roman" w:cs="Times New Roman"/>
          <w:color w:val="000000" w:themeColor="text1"/>
          <w:sz w:val="28"/>
          <w:szCs w:val="28"/>
        </w:rPr>
        <w:sectPr w:rsidR="005C1999" w:rsidSect="001D503E">
          <w:pgSz w:w="11906" w:h="16838"/>
          <w:pgMar w:top="1134" w:right="850" w:bottom="1134" w:left="1701" w:header="708" w:footer="708" w:gutter="0"/>
          <w:cols w:space="708"/>
          <w:docGrid w:linePitch="360"/>
        </w:sectPr>
      </w:pPr>
    </w:p>
    <w:p w:rsidR="005C1999" w:rsidRDefault="005C1999" w:rsidP="005C1999">
      <w:pPr>
        <w:spacing w:after="0" w:line="360" w:lineRule="auto"/>
        <w:ind w:left="-539"/>
        <w:jc w:val="center"/>
        <w:rPr>
          <w:rFonts w:ascii="Times New Roman" w:hAnsi="Times New Roman" w:cs="Times New Roman"/>
          <w:sz w:val="28"/>
          <w:szCs w:val="28"/>
        </w:rPr>
      </w:pPr>
      <w:r>
        <w:rPr>
          <w:rFonts w:ascii="Times New Roman" w:hAnsi="Times New Roman" w:cs="Times New Roman"/>
          <w:b/>
          <w:i/>
          <w:sz w:val="32"/>
          <w:szCs w:val="28"/>
        </w:rPr>
        <w:lastRenderedPageBreak/>
        <w:t>Практическая работа</w:t>
      </w:r>
      <w:r w:rsidRPr="00A82C7B">
        <w:rPr>
          <w:rFonts w:ascii="Times New Roman" w:hAnsi="Times New Roman" w:cs="Times New Roman"/>
          <w:b/>
          <w:i/>
          <w:sz w:val="32"/>
          <w:szCs w:val="28"/>
        </w:rPr>
        <w:t xml:space="preserve"> № </w:t>
      </w:r>
      <w:r>
        <w:rPr>
          <w:rFonts w:ascii="Times New Roman" w:hAnsi="Times New Roman" w:cs="Times New Roman"/>
          <w:b/>
          <w:i/>
          <w:sz w:val="32"/>
          <w:szCs w:val="28"/>
        </w:rPr>
        <w:t>15</w:t>
      </w:r>
    </w:p>
    <w:p w:rsidR="005C1999" w:rsidRPr="00565A95" w:rsidRDefault="005C1999" w:rsidP="005C1999">
      <w:pPr>
        <w:spacing w:after="0" w:line="240" w:lineRule="auto"/>
        <w:rPr>
          <w:rFonts w:ascii="Times New Roman" w:hAnsi="Times New Roman" w:cs="Times New Roman"/>
          <w:sz w:val="28"/>
          <w:szCs w:val="28"/>
        </w:rPr>
      </w:pPr>
      <w:r w:rsidRPr="00A82C7B">
        <w:rPr>
          <w:rFonts w:ascii="Times New Roman" w:hAnsi="Times New Roman" w:cs="Times New Roman"/>
          <w:b/>
          <w:i/>
          <w:sz w:val="28"/>
          <w:szCs w:val="28"/>
        </w:rPr>
        <w:t>Тема:</w:t>
      </w:r>
      <w:r>
        <w:rPr>
          <w:rFonts w:ascii="Times New Roman" w:hAnsi="Times New Roman" w:cs="Times New Roman"/>
          <w:b/>
          <w:i/>
          <w:sz w:val="28"/>
          <w:szCs w:val="28"/>
        </w:rPr>
        <w:t xml:space="preserve"> </w:t>
      </w:r>
      <w:r w:rsidR="00A92D47" w:rsidRPr="00A92D47">
        <w:rPr>
          <w:rFonts w:ascii="Times New Roman" w:hAnsi="Times New Roman" w:cs="Times New Roman"/>
          <w:bCs/>
          <w:sz w:val="28"/>
          <w:szCs w:val="28"/>
        </w:rPr>
        <w:t>Создание рабочих и системных окон. Добавление элементов управления рабочим окном</w:t>
      </w:r>
    </w:p>
    <w:p w:rsidR="005C1999" w:rsidRPr="006934BC" w:rsidRDefault="005C1999" w:rsidP="005C1999">
      <w:pPr>
        <w:spacing w:after="0" w:line="240" w:lineRule="auto"/>
        <w:rPr>
          <w:rFonts w:ascii="Times New Roman" w:hAnsi="Times New Roman" w:cs="Times New Roman"/>
          <w:b/>
          <w:i/>
          <w:sz w:val="28"/>
          <w:szCs w:val="28"/>
        </w:rPr>
      </w:pPr>
    </w:p>
    <w:p w:rsidR="0054243B" w:rsidRDefault="005C1999" w:rsidP="0054243B">
      <w:pPr>
        <w:pStyle w:val="aff0"/>
        <w:ind w:firstLine="0"/>
      </w:pPr>
      <w:r w:rsidRPr="00A82C7B">
        <w:rPr>
          <w:rFonts w:cs="Times New Roman"/>
          <w:b/>
          <w:i/>
          <w:szCs w:val="28"/>
        </w:rPr>
        <w:t>Цель:</w:t>
      </w:r>
      <w:r>
        <w:rPr>
          <w:rFonts w:cs="Times New Roman"/>
          <w:b/>
          <w:i/>
          <w:szCs w:val="28"/>
        </w:rPr>
        <w:t xml:space="preserve"> </w:t>
      </w:r>
      <w:r w:rsidR="0054243B" w:rsidRPr="00025547">
        <w:t>изучить кома</w:t>
      </w:r>
      <w:r w:rsidR="0054243B">
        <w:t>нды по созданию меню типа dBASE и их свойства.</w:t>
      </w:r>
    </w:p>
    <w:p w:rsidR="005C1999" w:rsidRPr="00565A95" w:rsidRDefault="005C1999" w:rsidP="005C1999">
      <w:pPr>
        <w:spacing w:after="0" w:line="240" w:lineRule="auto"/>
        <w:rPr>
          <w:rFonts w:ascii="Times New Roman" w:hAnsi="Times New Roman" w:cs="Times New Roman"/>
          <w:sz w:val="28"/>
          <w:szCs w:val="28"/>
        </w:rPr>
      </w:pPr>
    </w:p>
    <w:p w:rsidR="005C1999" w:rsidRDefault="005C1999" w:rsidP="005C1999">
      <w:pPr>
        <w:spacing w:after="0" w:line="240" w:lineRule="auto"/>
        <w:rPr>
          <w:rFonts w:ascii="Times New Roman" w:hAnsi="Times New Roman" w:cs="Times New Roman"/>
          <w:sz w:val="28"/>
          <w:szCs w:val="28"/>
        </w:rPr>
      </w:pPr>
      <w:r>
        <w:rPr>
          <w:rFonts w:ascii="Times New Roman" w:hAnsi="Times New Roman" w:cs="Times New Roman"/>
          <w:b/>
          <w:i/>
          <w:sz w:val="28"/>
          <w:szCs w:val="28"/>
        </w:rPr>
        <w:t xml:space="preserve">Материальное обеспечение: </w:t>
      </w:r>
      <w:r w:rsidRPr="00E758C4">
        <w:rPr>
          <w:rFonts w:ascii="Times New Roman" w:hAnsi="Times New Roman" w:cs="Times New Roman"/>
          <w:sz w:val="28"/>
          <w:szCs w:val="28"/>
        </w:rPr>
        <w:t>инструкция к</w:t>
      </w:r>
      <w:r>
        <w:rPr>
          <w:rFonts w:ascii="Times New Roman" w:hAnsi="Times New Roman" w:cs="Times New Roman"/>
          <w:sz w:val="28"/>
          <w:szCs w:val="28"/>
        </w:rPr>
        <w:t xml:space="preserve"> практической работе</w:t>
      </w:r>
    </w:p>
    <w:p w:rsidR="005C1999" w:rsidRPr="006934BC" w:rsidRDefault="005C1999" w:rsidP="005C1999">
      <w:pPr>
        <w:spacing w:after="0" w:line="240" w:lineRule="auto"/>
        <w:jc w:val="both"/>
        <w:rPr>
          <w:rFonts w:ascii="Times New Roman" w:hAnsi="Times New Roman"/>
          <w:b/>
          <w:i/>
          <w:sz w:val="28"/>
          <w:szCs w:val="28"/>
        </w:rPr>
      </w:pPr>
    </w:p>
    <w:p w:rsidR="005C1999" w:rsidRDefault="005C1999" w:rsidP="005C1999">
      <w:pPr>
        <w:spacing w:after="0" w:line="240" w:lineRule="auto"/>
        <w:jc w:val="both"/>
        <w:rPr>
          <w:rFonts w:ascii="Times New Roman" w:hAnsi="Times New Roman"/>
          <w:b/>
          <w:i/>
          <w:sz w:val="28"/>
          <w:szCs w:val="28"/>
        </w:rPr>
      </w:pPr>
      <w:r>
        <w:rPr>
          <w:rFonts w:ascii="Times New Roman" w:hAnsi="Times New Roman"/>
          <w:b/>
          <w:i/>
          <w:sz w:val="28"/>
          <w:szCs w:val="28"/>
        </w:rPr>
        <w:t>Теоретическая часть:</w:t>
      </w:r>
    </w:p>
    <w:p w:rsidR="0054243B" w:rsidRDefault="0054243B" w:rsidP="0054243B">
      <w:pPr>
        <w:pStyle w:val="aff0"/>
      </w:pPr>
      <w:r>
        <w:t>Меню типа  dBASE  после своего определения остаются независимым объектом, к которому можно обратиться из любого места приложения, и даже из окна  Command, когда закрыта база данных и программный файл закончил свою работу. Это меню вырабатывает не только числовые переменные для анализа выбора пользователя, но и непосредственно вызывает процедуры, подпрограммы и команды для обработки сделанного выбора. Только это меню позволяет в качестве пунктов меню задать имена файлов, имена компонентов базы данных и осуществить множественный отбор пунктов меню.</w:t>
      </w:r>
    </w:p>
    <w:p w:rsidR="0054243B" w:rsidRDefault="0054243B" w:rsidP="0054243B">
      <w:pPr>
        <w:pStyle w:val="aff0"/>
      </w:pPr>
      <w:r>
        <w:t>DBASE меню бывают двух видов – вертикальные (POPUP)  и горизонтальные  (BAR). Для построения меню любого типа надо выполнить четыре этапа.</w:t>
      </w:r>
    </w:p>
    <w:p w:rsidR="0054243B" w:rsidRDefault="0054243B" w:rsidP="0054243B">
      <w:pPr>
        <w:pStyle w:val="aff0"/>
      </w:pPr>
      <w:r>
        <w:t>-</w:t>
      </w:r>
      <w:r w:rsidR="004E6200">
        <w:t xml:space="preserve"> </w:t>
      </w:r>
      <w:r>
        <w:t>Определение меню.</w:t>
      </w:r>
    </w:p>
    <w:p w:rsidR="0054243B" w:rsidRDefault="0054243B" w:rsidP="0054243B">
      <w:pPr>
        <w:pStyle w:val="aff0"/>
      </w:pPr>
      <w:r>
        <w:t>Описывается содержание меню, «горячие» клавиши быстрого доступа, форма и реакции меню. Определение делается один раз.</w:t>
      </w:r>
    </w:p>
    <w:p w:rsidR="0054243B" w:rsidRDefault="0054243B" w:rsidP="0054243B">
      <w:pPr>
        <w:pStyle w:val="aff0"/>
      </w:pPr>
      <w:r>
        <w:t>-</w:t>
      </w:r>
      <w:r w:rsidR="004E6200">
        <w:t xml:space="preserve"> </w:t>
      </w:r>
      <w:r>
        <w:t>Активация меню.</w:t>
      </w:r>
    </w:p>
    <w:p w:rsidR="0054243B" w:rsidRDefault="0054243B" w:rsidP="0054243B">
      <w:pPr>
        <w:pStyle w:val="aff0"/>
      </w:pPr>
      <w:r>
        <w:t>Команды (клавиши) активации выводят меню на экран и делают его чувствительным к выбору пользователя.</w:t>
      </w:r>
    </w:p>
    <w:p w:rsidR="0054243B" w:rsidRDefault="0054243B" w:rsidP="0054243B">
      <w:pPr>
        <w:pStyle w:val="aff0"/>
      </w:pPr>
      <w:r>
        <w:t>-</w:t>
      </w:r>
      <w:r w:rsidR="004E6200">
        <w:t xml:space="preserve"> </w:t>
      </w:r>
      <w:r>
        <w:t>Деактивация меню.</w:t>
      </w:r>
    </w:p>
    <w:p w:rsidR="0054243B" w:rsidRDefault="0054243B" w:rsidP="0054243B">
      <w:pPr>
        <w:pStyle w:val="aff0"/>
      </w:pPr>
      <w:r>
        <w:t>Меню удаляется с экрана, но остается в оперативной памяти, для последующего использования.</w:t>
      </w:r>
    </w:p>
    <w:p w:rsidR="0054243B" w:rsidRDefault="0054243B" w:rsidP="0054243B">
      <w:pPr>
        <w:pStyle w:val="aff0"/>
      </w:pPr>
      <w:r>
        <w:t>-</w:t>
      </w:r>
      <w:r w:rsidR="004E6200">
        <w:t xml:space="preserve"> </w:t>
      </w:r>
      <w:r>
        <w:t>Удаление меню.</w:t>
      </w:r>
    </w:p>
    <w:p w:rsidR="0054243B" w:rsidRDefault="0054243B" w:rsidP="0054243B">
      <w:pPr>
        <w:pStyle w:val="aff0"/>
      </w:pPr>
      <w:r>
        <w:t>Меню удаляется из оперативной памяти. Для нового использования меню его надо заново определять.</w:t>
      </w:r>
    </w:p>
    <w:p w:rsidR="0054243B" w:rsidRPr="00025547" w:rsidRDefault="0054243B" w:rsidP="0054243B">
      <w:pPr>
        <w:pStyle w:val="aff0"/>
        <w:rPr>
          <w:i/>
        </w:rPr>
      </w:pPr>
      <w:r w:rsidRPr="00025547">
        <w:rPr>
          <w:i/>
        </w:rPr>
        <w:t>Основные команды, которые используются для создания вертикального меню.</w:t>
      </w:r>
    </w:p>
    <w:p w:rsidR="0054243B" w:rsidRPr="00025547" w:rsidRDefault="0054243B" w:rsidP="0054243B">
      <w:pPr>
        <w:pStyle w:val="aff0"/>
        <w:rPr>
          <w:u w:val="single"/>
        </w:rPr>
      </w:pPr>
      <w:r w:rsidRPr="00025547">
        <w:rPr>
          <w:u w:val="single"/>
        </w:rPr>
        <w:t>1. Описание меню целиком.</w:t>
      </w:r>
    </w:p>
    <w:p w:rsidR="0054243B" w:rsidRPr="007F78DF" w:rsidRDefault="004E6200" w:rsidP="0054243B">
      <w:pPr>
        <w:pStyle w:val="aff0"/>
        <w:rPr>
          <w:lang w:val="en-US"/>
        </w:rPr>
      </w:pPr>
      <w:r w:rsidRPr="004E6200">
        <w:rPr>
          <w:lang w:val="en-US"/>
        </w:rPr>
        <w:t xml:space="preserve">  </w:t>
      </w:r>
      <w:r w:rsidR="0054243B" w:rsidRPr="004E6200">
        <w:rPr>
          <w:lang w:val="en-US"/>
        </w:rPr>
        <w:t>DEFINE  POPUP  &lt;</w:t>
      </w:r>
      <w:r w:rsidR="0054243B">
        <w:t>имя</w:t>
      </w:r>
      <w:r w:rsidR="0054243B" w:rsidRPr="004E6200">
        <w:rPr>
          <w:lang w:val="en-US"/>
        </w:rPr>
        <w:t xml:space="preserve"> </w:t>
      </w:r>
      <w:r w:rsidR="0054243B">
        <w:t>меню</w:t>
      </w:r>
      <w:r w:rsidR="0054243B" w:rsidRPr="004E6200">
        <w:rPr>
          <w:lang w:val="en-US"/>
        </w:rPr>
        <w:t xml:space="preserve">&gt;  </w:t>
      </w:r>
      <w:r w:rsidR="0054243B" w:rsidRPr="007F78DF">
        <w:rPr>
          <w:lang w:val="en-US"/>
        </w:rPr>
        <w:t xml:space="preserve">[ </w:t>
      </w:r>
      <w:r w:rsidR="0054243B" w:rsidRPr="00025547">
        <w:rPr>
          <w:lang w:val="en-US"/>
        </w:rPr>
        <w:t>FROM</w:t>
      </w:r>
      <w:r w:rsidR="0054243B" w:rsidRPr="007F78DF">
        <w:rPr>
          <w:lang w:val="en-US"/>
        </w:rPr>
        <w:t xml:space="preserve">  &lt;</w:t>
      </w:r>
      <w:r w:rsidR="0054243B" w:rsidRPr="00025547">
        <w:rPr>
          <w:lang w:val="en-US"/>
        </w:rPr>
        <w:t>Y</w:t>
      </w:r>
      <w:r w:rsidR="0054243B" w:rsidRPr="007F78DF">
        <w:rPr>
          <w:lang w:val="en-US"/>
        </w:rPr>
        <w:t xml:space="preserve">1, </w:t>
      </w:r>
      <w:r w:rsidR="0054243B" w:rsidRPr="00025547">
        <w:rPr>
          <w:lang w:val="en-US"/>
        </w:rPr>
        <w:t>X</w:t>
      </w:r>
      <w:r w:rsidR="0054243B" w:rsidRPr="007F78DF">
        <w:rPr>
          <w:lang w:val="en-US"/>
        </w:rPr>
        <w:t xml:space="preserve">1&gt; ]  [ </w:t>
      </w:r>
      <w:r w:rsidR="0054243B" w:rsidRPr="00025547">
        <w:rPr>
          <w:lang w:val="en-US"/>
        </w:rPr>
        <w:t>TO</w:t>
      </w:r>
      <w:r w:rsidR="0054243B" w:rsidRPr="007F78DF">
        <w:rPr>
          <w:lang w:val="en-US"/>
        </w:rPr>
        <w:t xml:space="preserve">  &lt;</w:t>
      </w:r>
      <w:r w:rsidR="0054243B" w:rsidRPr="00025547">
        <w:rPr>
          <w:lang w:val="en-US"/>
        </w:rPr>
        <w:t>Y</w:t>
      </w:r>
      <w:r w:rsidR="0054243B" w:rsidRPr="007F78DF">
        <w:rPr>
          <w:lang w:val="en-US"/>
        </w:rPr>
        <w:t xml:space="preserve">2, </w:t>
      </w:r>
      <w:r w:rsidR="0054243B" w:rsidRPr="00025547">
        <w:rPr>
          <w:lang w:val="en-US"/>
        </w:rPr>
        <w:t>X</w:t>
      </w:r>
      <w:r w:rsidR="0054243B" w:rsidRPr="007F78DF">
        <w:rPr>
          <w:lang w:val="en-US"/>
        </w:rPr>
        <w:t xml:space="preserve">2&gt; ]  . . . </w:t>
      </w:r>
    </w:p>
    <w:p w:rsidR="0054243B" w:rsidRDefault="0054243B" w:rsidP="0054243B">
      <w:pPr>
        <w:pStyle w:val="aff0"/>
      </w:pPr>
      <w:r>
        <w:t>Команда задает размеры и положение меню на экране и имеет дополнительные опции.</w:t>
      </w:r>
    </w:p>
    <w:p w:rsidR="0054243B" w:rsidRPr="00025547" w:rsidRDefault="0054243B" w:rsidP="0054243B">
      <w:pPr>
        <w:pStyle w:val="aff0"/>
        <w:rPr>
          <w:u w:val="single"/>
        </w:rPr>
      </w:pPr>
      <w:r w:rsidRPr="00025547">
        <w:rPr>
          <w:u w:val="single"/>
        </w:rPr>
        <w:t>2. Описание одного пункта меню.</w:t>
      </w:r>
    </w:p>
    <w:p w:rsidR="0054243B" w:rsidRDefault="004E6200" w:rsidP="0054243B">
      <w:pPr>
        <w:pStyle w:val="aff0"/>
      </w:pPr>
      <w:r>
        <w:t xml:space="preserve">  </w:t>
      </w:r>
      <w:r w:rsidR="0054243B" w:rsidRPr="000B22F8">
        <w:rPr>
          <w:lang w:val="en-US"/>
        </w:rPr>
        <w:t>DEFINE</w:t>
      </w:r>
      <w:r w:rsidR="0054243B" w:rsidRPr="007F78DF">
        <w:t xml:space="preserve">  </w:t>
      </w:r>
      <w:r w:rsidR="0054243B" w:rsidRPr="000B22F8">
        <w:rPr>
          <w:lang w:val="en-US"/>
        </w:rPr>
        <w:t>BAR</w:t>
      </w:r>
      <w:r w:rsidR="0054243B" w:rsidRPr="007F78DF">
        <w:t xml:space="preserve">  &lt;</w:t>
      </w:r>
      <w:r w:rsidR="0054243B">
        <w:t>выр</w:t>
      </w:r>
      <w:r w:rsidR="0054243B" w:rsidRPr="007F78DF">
        <w:t xml:space="preserve">. </w:t>
      </w:r>
      <w:r w:rsidR="0054243B" w:rsidRPr="00025547">
        <w:rPr>
          <w:lang w:val="en-US"/>
        </w:rPr>
        <w:t>N</w:t>
      </w:r>
      <w:r w:rsidR="0054243B" w:rsidRPr="00FD1853">
        <w:rPr>
          <w:lang w:val="en-US"/>
        </w:rPr>
        <w:t xml:space="preserve">1&gt;  </w:t>
      </w:r>
      <w:r w:rsidR="0054243B" w:rsidRPr="00025547">
        <w:rPr>
          <w:lang w:val="en-US"/>
        </w:rPr>
        <w:t>OF</w:t>
      </w:r>
      <w:r w:rsidR="0054243B" w:rsidRPr="00FD1853">
        <w:rPr>
          <w:lang w:val="en-US"/>
        </w:rPr>
        <w:t xml:space="preserve">  &lt;</w:t>
      </w:r>
      <w:r w:rsidR="0054243B">
        <w:t>имя</w:t>
      </w:r>
      <w:r w:rsidR="0054243B" w:rsidRPr="00FD1853">
        <w:rPr>
          <w:lang w:val="en-US"/>
        </w:rPr>
        <w:t xml:space="preserve"> </w:t>
      </w:r>
      <w:r w:rsidR="0054243B">
        <w:t>меню</w:t>
      </w:r>
      <w:r w:rsidR="0054243B" w:rsidRPr="00FD1853">
        <w:rPr>
          <w:lang w:val="en-US"/>
        </w:rPr>
        <w:t xml:space="preserve">&gt;  </w:t>
      </w:r>
      <w:r w:rsidR="0054243B" w:rsidRPr="00025547">
        <w:rPr>
          <w:lang w:val="en-US"/>
        </w:rPr>
        <w:t>PROMPT</w:t>
      </w:r>
      <w:r w:rsidR="0054243B" w:rsidRPr="007F78DF">
        <w:rPr>
          <w:lang w:val="en-US"/>
        </w:rPr>
        <w:t xml:space="preserve">  &lt;</w:t>
      </w:r>
      <w:r w:rsidR="0054243B">
        <w:t>выр</w:t>
      </w:r>
      <w:r w:rsidR="0054243B" w:rsidRPr="007F78DF">
        <w:rPr>
          <w:lang w:val="en-US"/>
        </w:rPr>
        <w:t xml:space="preserve">. </w:t>
      </w:r>
      <w:r w:rsidR="0054243B">
        <w:t>С1&gt;  . . .     где</w:t>
      </w:r>
    </w:p>
    <w:p w:rsidR="0054243B" w:rsidRDefault="0054243B" w:rsidP="0054243B">
      <w:pPr>
        <w:pStyle w:val="aff0"/>
      </w:pPr>
      <w:r>
        <w:lastRenderedPageBreak/>
        <w:t>-</w:t>
      </w:r>
      <w:r w:rsidR="004E6200">
        <w:t xml:space="preserve"> </w:t>
      </w:r>
      <w:r>
        <w:t>&lt;выр. N1&gt;  - имя описываемого пункта меню</w:t>
      </w:r>
    </w:p>
    <w:p w:rsidR="0054243B" w:rsidRDefault="0054243B" w:rsidP="0054243B">
      <w:pPr>
        <w:pStyle w:val="aff0"/>
      </w:pPr>
      <w:r>
        <w:t>-</w:t>
      </w:r>
      <w:r w:rsidR="004E6200">
        <w:t xml:space="preserve"> </w:t>
      </w:r>
      <w:r>
        <w:t>PROMPT  &lt;выр. С1&gt;  - может содержать функцию для создания динамически изменяющегося меню.</w:t>
      </w:r>
    </w:p>
    <w:p w:rsidR="0054243B" w:rsidRDefault="0054243B" w:rsidP="0054243B">
      <w:pPr>
        <w:pStyle w:val="aff0"/>
      </w:pPr>
      <w:r>
        <w:t>Команда содержит дополнительные опции.</w:t>
      </w:r>
    </w:p>
    <w:p w:rsidR="0054243B" w:rsidRPr="00025547" w:rsidRDefault="0054243B" w:rsidP="0054243B">
      <w:pPr>
        <w:pStyle w:val="aff0"/>
        <w:rPr>
          <w:u w:val="single"/>
        </w:rPr>
      </w:pPr>
      <w:r w:rsidRPr="00025547">
        <w:rPr>
          <w:u w:val="single"/>
        </w:rPr>
        <w:t>3. Определение реакции меню при его активации.</w:t>
      </w:r>
    </w:p>
    <w:p w:rsidR="0054243B" w:rsidRDefault="004E6200" w:rsidP="0054243B">
      <w:pPr>
        <w:pStyle w:val="aff0"/>
      </w:pPr>
      <w:r w:rsidRPr="004E6200">
        <w:rPr>
          <w:lang w:val="en-US"/>
        </w:rPr>
        <w:t xml:space="preserve">  </w:t>
      </w:r>
      <w:r w:rsidR="0054243B" w:rsidRPr="00025547">
        <w:rPr>
          <w:lang w:val="en-US"/>
        </w:rPr>
        <w:t>ON  SELECTION  POPUP  &lt;</w:t>
      </w:r>
      <w:r w:rsidR="0054243B">
        <w:t>имя</w:t>
      </w:r>
      <w:r w:rsidR="0054243B" w:rsidRPr="00025547">
        <w:rPr>
          <w:lang w:val="en-US"/>
        </w:rPr>
        <w:t xml:space="preserve"> </w:t>
      </w:r>
      <w:r w:rsidR="0054243B">
        <w:t>меню</w:t>
      </w:r>
      <w:r w:rsidR="0054243B" w:rsidRPr="00025547">
        <w:rPr>
          <w:lang w:val="en-US"/>
        </w:rPr>
        <w:t xml:space="preserve">&gt; </w:t>
      </w:r>
      <w:r w:rsidR="0054243B">
        <w:t>| ALL &lt;команда&gt;</w:t>
      </w:r>
    </w:p>
    <w:p w:rsidR="0054243B" w:rsidRDefault="0054243B" w:rsidP="0054243B">
      <w:pPr>
        <w:pStyle w:val="aff0"/>
      </w:pPr>
      <w:r>
        <w:t>После активации меню выполняется  &lt;команда&gt; .</w:t>
      </w:r>
    </w:p>
    <w:p w:rsidR="0054243B" w:rsidRPr="00025547" w:rsidRDefault="0054243B" w:rsidP="0054243B">
      <w:pPr>
        <w:pStyle w:val="aff0"/>
        <w:rPr>
          <w:u w:val="single"/>
        </w:rPr>
      </w:pPr>
      <w:r w:rsidRPr="00025547">
        <w:rPr>
          <w:u w:val="single"/>
        </w:rPr>
        <w:t>4. Определение реакции после выбора пункта меню.</w:t>
      </w:r>
    </w:p>
    <w:p w:rsidR="0054243B" w:rsidRDefault="004E6200" w:rsidP="0054243B">
      <w:pPr>
        <w:pStyle w:val="aff0"/>
      </w:pPr>
      <w:r>
        <w:t xml:space="preserve">  </w:t>
      </w:r>
      <w:r w:rsidR="0054243B" w:rsidRPr="00025547">
        <w:rPr>
          <w:lang w:val="en-US"/>
        </w:rPr>
        <w:t>ON  SELECTION  BAR  &lt;</w:t>
      </w:r>
      <w:r w:rsidR="0054243B">
        <w:t>выр</w:t>
      </w:r>
      <w:r w:rsidR="0054243B" w:rsidRPr="00025547">
        <w:rPr>
          <w:lang w:val="en-US"/>
        </w:rPr>
        <w:t>. N&gt;  OF  &lt;</w:t>
      </w:r>
      <w:r w:rsidR="0054243B">
        <w:t>имя</w:t>
      </w:r>
      <w:r w:rsidR="0054243B" w:rsidRPr="00025547">
        <w:rPr>
          <w:lang w:val="en-US"/>
        </w:rPr>
        <w:t xml:space="preserve"> </w:t>
      </w:r>
      <w:r w:rsidR="0054243B">
        <w:t>меню</w:t>
      </w:r>
      <w:r w:rsidR="0054243B" w:rsidRPr="00025547">
        <w:rPr>
          <w:lang w:val="en-US"/>
        </w:rPr>
        <w:t xml:space="preserve">&gt;  </w:t>
      </w:r>
      <w:r w:rsidR="0054243B">
        <w:t>[ &lt;команда&gt; ]</w:t>
      </w:r>
    </w:p>
    <w:p w:rsidR="0054243B" w:rsidRDefault="0054243B" w:rsidP="0054243B">
      <w:pPr>
        <w:pStyle w:val="aff0"/>
      </w:pPr>
      <w:r>
        <w:t>После выбора пункта меню с номером &lt;выр. N&gt; выполняется &lt;команда&gt; . Далее может анализироваться код выбранной клавиши и определяться последующие действия.</w:t>
      </w:r>
    </w:p>
    <w:p w:rsidR="0054243B" w:rsidRPr="00025547" w:rsidRDefault="0054243B" w:rsidP="0054243B">
      <w:pPr>
        <w:pStyle w:val="aff0"/>
        <w:rPr>
          <w:u w:val="single"/>
        </w:rPr>
      </w:pPr>
      <w:r w:rsidRPr="00025547">
        <w:rPr>
          <w:u w:val="single"/>
        </w:rPr>
        <w:t>5. Назначение пункту меню вспомогательного меню (второго уровня).</w:t>
      </w:r>
    </w:p>
    <w:p w:rsidR="0054243B" w:rsidRPr="00025547" w:rsidRDefault="004E6200" w:rsidP="0054243B">
      <w:pPr>
        <w:pStyle w:val="aff0"/>
        <w:rPr>
          <w:lang w:val="en-US"/>
        </w:rPr>
      </w:pPr>
      <w:r>
        <w:t xml:space="preserve">  </w:t>
      </w:r>
      <w:r w:rsidR="0054243B" w:rsidRPr="00025547">
        <w:rPr>
          <w:lang w:val="en-US"/>
        </w:rPr>
        <w:t>ON  BAR  &lt;</w:t>
      </w:r>
      <w:r w:rsidR="0054243B">
        <w:t>выр</w:t>
      </w:r>
      <w:r w:rsidR="0054243B" w:rsidRPr="00025547">
        <w:rPr>
          <w:lang w:val="en-US"/>
        </w:rPr>
        <w:t>. N&gt;  OF  &lt;</w:t>
      </w:r>
      <w:r w:rsidR="0054243B">
        <w:t>имя</w:t>
      </w:r>
      <w:r w:rsidR="0054243B" w:rsidRPr="00025547">
        <w:rPr>
          <w:lang w:val="en-US"/>
        </w:rPr>
        <w:t xml:space="preserve"> </w:t>
      </w:r>
      <w:r w:rsidR="0054243B">
        <w:t>меню</w:t>
      </w:r>
      <w:r w:rsidR="0054243B" w:rsidRPr="00025547">
        <w:rPr>
          <w:lang w:val="en-US"/>
        </w:rPr>
        <w:t xml:space="preserve">&gt; </w:t>
      </w:r>
    </w:p>
    <w:p w:rsidR="0054243B" w:rsidRDefault="0054243B" w:rsidP="0054243B">
      <w:pPr>
        <w:pStyle w:val="aff0"/>
      </w:pPr>
      <w:r w:rsidRPr="00025547">
        <w:rPr>
          <w:lang w:val="en-US"/>
        </w:rPr>
        <w:t xml:space="preserve"> </w:t>
      </w:r>
      <w:r>
        <w:t>[ ACTIVATE POPUP &lt;имя вспомогательного вертикального меню&gt; |</w:t>
      </w:r>
    </w:p>
    <w:p w:rsidR="0054243B" w:rsidRDefault="0054243B" w:rsidP="0054243B">
      <w:pPr>
        <w:pStyle w:val="aff0"/>
      </w:pPr>
      <w:r>
        <w:t xml:space="preserve"> ACTIVATE  MENU  &lt;имя вспомогательного горизонтального меню&gt; ]</w:t>
      </w:r>
    </w:p>
    <w:p w:rsidR="0054243B" w:rsidRDefault="0054243B" w:rsidP="0054243B">
      <w:pPr>
        <w:pStyle w:val="aff0"/>
      </w:pPr>
      <w:r>
        <w:t>Пункту меню с номером &lt;выр. N&gt; назначается вспомогательное меню, либо вертикальное (ACTIVATE POPUP), либо горизонтальное (ACTIVATE  MENU).</w:t>
      </w:r>
    </w:p>
    <w:p w:rsidR="0054243B" w:rsidRPr="00025547" w:rsidRDefault="0054243B" w:rsidP="0054243B">
      <w:pPr>
        <w:pStyle w:val="aff0"/>
        <w:rPr>
          <w:u w:val="single"/>
        </w:rPr>
      </w:pPr>
      <w:r w:rsidRPr="00025547">
        <w:rPr>
          <w:u w:val="single"/>
        </w:rPr>
        <w:t>6. Активация меню.</w:t>
      </w:r>
    </w:p>
    <w:p w:rsidR="0054243B" w:rsidRDefault="004E6200" w:rsidP="0054243B">
      <w:pPr>
        <w:pStyle w:val="aff0"/>
      </w:pPr>
      <w:r>
        <w:t xml:space="preserve">  </w:t>
      </w:r>
      <w:r w:rsidR="0054243B">
        <w:t>ACTIVATE  POPUP  &lt;имя меню&gt;  . . .</w:t>
      </w:r>
    </w:p>
    <w:p w:rsidR="0054243B" w:rsidRDefault="0054243B" w:rsidP="0054243B">
      <w:pPr>
        <w:pStyle w:val="aff0"/>
      </w:pPr>
      <w:r>
        <w:t>Команда выводит на экран вертикальное меню &lt;имя меню&gt; .  Команда имеет дополнительные опции.</w:t>
      </w:r>
    </w:p>
    <w:p w:rsidR="0054243B" w:rsidRPr="00025547" w:rsidRDefault="0054243B" w:rsidP="0054243B">
      <w:pPr>
        <w:pStyle w:val="aff0"/>
        <w:rPr>
          <w:u w:val="single"/>
        </w:rPr>
      </w:pPr>
      <w:r w:rsidRPr="00025547">
        <w:rPr>
          <w:u w:val="single"/>
        </w:rPr>
        <w:t>7. Деактивация меню.</w:t>
      </w:r>
    </w:p>
    <w:p w:rsidR="0054243B" w:rsidRDefault="004E6200" w:rsidP="0054243B">
      <w:pPr>
        <w:pStyle w:val="aff0"/>
      </w:pPr>
      <w:r>
        <w:t xml:space="preserve">  </w:t>
      </w:r>
      <w:r w:rsidR="0054243B">
        <w:t>DEACTIVATE  POPUP</w:t>
      </w:r>
    </w:p>
    <w:p w:rsidR="0054243B" w:rsidRDefault="0054243B" w:rsidP="0054243B">
      <w:pPr>
        <w:pStyle w:val="aff0"/>
      </w:pPr>
      <w:r>
        <w:t>Команда деактивирует и удаляет с экрана все вертикальные меню, но сохраняет их в оперативной памяти.</w:t>
      </w:r>
    </w:p>
    <w:p w:rsidR="0054243B" w:rsidRPr="007F78DF" w:rsidRDefault="0054243B" w:rsidP="0054243B">
      <w:pPr>
        <w:pStyle w:val="aff0"/>
        <w:rPr>
          <w:u w:val="single"/>
          <w:lang w:val="en-US"/>
        </w:rPr>
      </w:pPr>
      <w:r w:rsidRPr="007F78DF">
        <w:rPr>
          <w:u w:val="single"/>
          <w:lang w:val="en-US"/>
        </w:rPr>
        <w:t xml:space="preserve">8. </w:t>
      </w:r>
      <w:r w:rsidRPr="00025547">
        <w:rPr>
          <w:u w:val="single"/>
        </w:rPr>
        <w:t>Удаление</w:t>
      </w:r>
      <w:r w:rsidRPr="007F78DF">
        <w:rPr>
          <w:u w:val="single"/>
          <w:lang w:val="en-US"/>
        </w:rPr>
        <w:t xml:space="preserve"> </w:t>
      </w:r>
      <w:r w:rsidRPr="00025547">
        <w:rPr>
          <w:u w:val="single"/>
        </w:rPr>
        <w:t>меню</w:t>
      </w:r>
      <w:r w:rsidRPr="007F78DF">
        <w:rPr>
          <w:u w:val="single"/>
          <w:lang w:val="en-US"/>
        </w:rPr>
        <w:t>.</w:t>
      </w:r>
    </w:p>
    <w:p w:rsidR="0054243B" w:rsidRPr="007F78DF" w:rsidRDefault="004E6200" w:rsidP="0054243B">
      <w:pPr>
        <w:pStyle w:val="aff0"/>
        <w:rPr>
          <w:lang w:val="en-US"/>
        </w:rPr>
      </w:pPr>
      <w:r>
        <w:rPr>
          <w:lang w:val="en-US"/>
        </w:rPr>
        <w:t xml:space="preserve">  </w:t>
      </w:r>
      <w:r w:rsidR="0054243B" w:rsidRPr="00025547">
        <w:rPr>
          <w:lang w:val="en-US"/>
        </w:rPr>
        <w:t>RELEASE</w:t>
      </w:r>
      <w:r w:rsidR="0054243B" w:rsidRPr="007F78DF">
        <w:rPr>
          <w:lang w:val="en-US"/>
        </w:rPr>
        <w:t xml:space="preserve">  </w:t>
      </w:r>
      <w:r w:rsidR="0054243B" w:rsidRPr="00025547">
        <w:rPr>
          <w:lang w:val="en-US"/>
        </w:rPr>
        <w:t>POPUPS</w:t>
      </w:r>
      <w:r w:rsidR="0054243B" w:rsidRPr="007F78DF">
        <w:rPr>
          <w:lang w:val="en-US"/>
        </w:rPr>
        <w:t xml:space="preserve"> [ &lt;&gt; ]  </w:t>
      </w:r>
      <w:r w:rsidR="0054243B" w:rsidRPr="00025547">
        <w:rPr>
          <w:lang w:val="en-US"/>
        </w:rPr>
        <w:t>EXTENDED</w:t>
      </w:r>
      <w:r w:rsidR="0054243B" w:rsidRPr="007F78DF">
        <w:rPr>
          <w:lang w:val="en-US"/>
        </w:rPr>
        <w:t xml:space="preserve"> ] ]</w:t>
      </w:r>
    </w:p>
    <w:p w:rsidR="0054243B" w:rsidRDefault="0054243B" w:rsidP="0054243B">
      <w:pPr>
        <w:pStyle w:val="aff0"/>
      </w:pPr>
      <w:r>
        <w:t>Команда удаляет с экрана и из оперативной памяти все вертикальные меню. Если указана опция EXTENDED, то удаляются и все подчинённые меню.</w:t>
      </w:r>
    </w:p>
    <w:p w:rsidR="0054243B" w:rsidRPr="00025547" w:rsidRDefault="0054243B" w:rsidP="0054243B">
      <w:pPr>
        <w:pStyle w:val="aff0"/>
        <w:rPr>
          <w:i/>
        </w:rPr>
      </w:pPr>
      <w:r w:rsidRPr="00025547">
        <w:rPr>
          <w:i/>
        </w:rPr>
        <w:t>Команды для описания горизонтального меню.</w:t>
      </w:r>
    </w:p>
    <w:p w:rsidR="0054243B" w:rsidRPr="00025547" w:rsidRDefault="0054243B" w:rsidP="0054243B">
      <w:pPr>
        <w:pStyle w:val="aff0"/>
        <w:rPr>
          <w:u w:val="single"/>
        </w:rPr>
      </w:pPr>
      <w:r w:rsidRPr="00025547">
        <w:rPr>
          <w:u w:val="single"/>
        </w:rPr>
        <w:t>1. Описание горизонтального меню целиком.</w:t>
      </w:r>
    </w:p>
    <w:p w:rsidR="0054243B" w:rsidRDefault="004E6200" w:rsidP="0054243B">
      <w:pPr>
        <w:pStyle w:val="aff0"/>
      </w:pPr>
      <w:r>
        <w:t xml:space="preserve">  </w:t>
      </w:r>
      <w:r w:rsidR="0054243B">
        <w:t>DEFINE  MENU  &lt;имя меню&gt;  . . .</w:t>
      </w:r>
    </w:p>
    <w:p w:rsidR="0054243B" w:rsidRDefault="0054243B" w:rsidP="0054243B">
      <w:pPr>
        <w:pStyle w:val="aff0"/>
      </w:pPr>
      <w:r>
        <w:t>Команда описывает строку меню и имеет дополнительные опции.</w:t>
      </w:r>
    </w:p>
    <w:p w:rsidR="0054243B" w:rsidRPr="00025547" w:rsidRDefault="0054243B" w:rsidP="0054243B">
      <w:pPr>
        <w:pStyle w:val="aff0"/>
        <w:rPr>
          <w:u w:val="single"/>
        </w:rPr>
      </w:pPr>
      <w:r w:rsidRPr="00025547">
        <w:rPr>
          <w:u w:val="single"/>
        </w:rPr>
        <w:t>2. Описание пункта меню.</w:t>
      </w:r>
    </w:p>
    <w:p w:rsidR="0054243B" w:rsidRDefault="004E6200" w:rsidP="0054243B">
      <w:pPr>
        <w:pStyle w:val="aff0"/>
      </w:pPr>
      <w:r>
        <w:t xml:space="preserve">  </w:t>
      </w:r>
      <w:r w:rsidR="0054243B">
        <w:t xml:space="preserve">DEFINE  PAD  &lt;имя пункта меню&gt;  OF  &lt;имя меню&gt; </w:t>
      </w:r>
    </w:p>
    <w:p w:rsidR="0054243B" w:rsidRDefault="0054243B" w:rsidP="0054243B">
      <w:pPr>
        <w:pStyle w:val="aff0"/>
      </w:pPr>
      <w:r>
        <w:t xml:space="preserve"> PROMPT  &lt;наименование пункта меню&gt;      где</w:t>
      </w:r>
    </w:p>
    <w:p w:rsidR="0054243B" w:rsidRDefault="0054243B" w:rsidP="0054243B">
      <w:pPr>
        <w:pStyle w:val="aff0"/>
      </w:pPr>
      <w:r>
        <w:t>-</w:t>
      </w:r>
      <w:r w:rsidR="004E6200">
        <w:t xml:space="preserve"> </w:t>
      </w:r>
      <w:r>
        <w:t>&lt;имя пункта меню&gt;  - имя пункта пишется буквами латинского алфавита. По этому имени производится программное обращение к пункту меню.</w:t>
      </w:r>
    </w:p>
    <w:p w:rsidR="0054243B" w:rsidRDefault="0054243B" w:rsidP="0054243B">
      <w:pPr>
        <w:pStyle w:val="aff0"/>
      </w:pPr>
      <w:r>
        <w:lastRenderedPageBreak/>
        <w:t>-</w:t>
      </w:r>
      <w:r w:rsidR="004E6200">
        <w:t xml:space="preserve"> </w:t>
      </w:r>
      <w:r>
        <w:t>&lt;наименование пункта меню&gt;  - может писаться буквами русского алфавита и выводится на экран.</w:t>
      </w:r>
    </w:p>
    <w:p w:rsidR="0054243B" w:rsidRDefault="0054243B" w:rsidP="0054243B">
      <w:pPr>
        <w:pStyle w:val="aff0"/>
      </w:pPr>
      <w:r>
        <w:t>Команда имеет дополнительные опции.</w:t>
      </w:r>
    </w:p>
    <w:p w:rsidR="0054243B" w:rsidRPr="00FE40B6" w:rsidRDefault="0054243B" w:rsidP="0054243B">
      <w:pPr>
        <w:pStyle w:val="aff0"/>
        <w:rPr>
          <w:u w:val="single"/>
        </w:rPr>
      </w:pPr>
      <w:r w:rsidRPr="00FE40B6">
        <w:rPr>
          <w:u w:val="single"/>
        </w:rPr>
        <w:t>3. Активация горизонтального меню.</w:t>
      </w:r>
    </w:p>
    <w:p w:rsidR="0054243B" w:rsidRDefault="004E6200" w:rsidP="0054243B">
      <w:pPr>
        <w:pStyle w:val="aff0"/>
      </w:pPr>
      <w:r>
        <w:t xml:space="preserve">  </w:t>
      </w:r>
      <w:r w:rsidR="0054243B">
        <w:t>ACTIVATE  MENU  &lt;имя меню&gt;  . . .</w:t>
      </w:r>
    </w:p>
    <w:p w:rsidR="0054243B" w:rsidRDefault="0054243B" w:rsidP="0054243B">
      <w:pPr>
        <w:pStyle w:val="aff0"/>
      </w:pPr>
      <w:r>
        <w:t>Команда активизирует и выводит на экран горизонтальное меню. Команда имеет дополнительные опции.</w:t>
      </w:r>
    </w:p>
    <w:p w:rsidR="0054243B" w:rsidRPr="00FE40B6" w:rsidRDefault="0054243B" w:rsidP="0054243B">
      <w:pPr>
        <w:pStyle w:val="aff0"/>
        <w:rPr>
          <w:u w:val="single"/>
        </w:rPr>
      </w:pPr>
      <w:r w:rsidRPr="00FE40B6">
        <w:rPr>
          <w:u w:val="single"/>
        </w:rPr>
        <w:t>4. Определение реакции при активации меню.</w:t>
      </w:r>
    </w:p>
    <w:p w:rsidR="0054243B" w:rsidRDefault="004E6200" w:rsidP="0054243B">
      <w:pPr>
        <w:pStyle w:val="aff0"/>
      </w:pPr>
      <w:r w:rsidRPr="004E6200">
        <w:rPr>
          <w:lang w:val="en-US"/>
        </w:rPr>
        <w:t xml:space="preserve">  </w:t>
      </w:r>
      <w:r w:rsidR="0054243B" w:rsidRPr="00025547">
        <w:rPr>
          <w:lang w:val="en-US"/>
        </w:rPr>
        <w:t>ON  SELECTION  MENU  &lt;</w:t>
      </w:r>
      <w:r w:rsidR="0054243B">
        <w:t>имя</w:t>
      </w:r>
      <w:r w:rsidR="0054243B" w:rsidRPr="00025547">
        <w:rPr>
          <w:lang w:val="en-US"/>
        </w:rPr>
        <w:t xml:space="preserve"> </w:t>
      </w:r>
      <w:r w:rsidR="0054243B">
        <w:t>меню</w:t>
      </w:r>
      <w:r w:rsidR="0054243B" w:rsidRPr="00025547">
        <w:rPr>
          <w:lang w:val="en-US"/>
        </w:rPr>
        <w:t xml:space="preserve">&gt;  </w:t>
      </w:r>
      <w:r w:rsidR="0054243B">
        <w:t>[ &lt;команда&gt; ]</w:t>
      </w:r>
    </w:p>
    <w:p w:rsidR="0054243B" w:rsidRDefault="0054243B" w:rsidP="0054243B">
      <w:pPr>
        <w:pStyle w:val="aff0"/>
      </w:pPr>
      <w:r>
        <w:t>Задает &lt;команда&gt;, которая будет выполняться при активации меню.</w:t>
      </w:r>
    </w:p>
    <w:p w:rsidR="0054243B" w:rsidRDefault="0054243B" w:rsidP="0054243B">
      <w:pPr>
        <w:pStyle w:val="aff0"/>
      </w:pPr>
    </w:p>
    <w:p w:rsidR="0054243B" w:rsidRPr="00FE40B6" w:rsidRDefault="0054243B" w:rsidP="0054243B">
      <w:pPr>
        <w:pStyle w:val="aff0"/>
        <w:rPr>
          <w:u w:val="single"/>
        </w:rPr>
      </w:pPr>
      <w:r w:rsidRPr="00FE40B6">
        <w:rPr>
          <w:u w:val="single"/>
        </w:rPr>
        <w:t>5. Определение реакции на выбор пункта меню.</w:t>
      </w:r>
    </w:p>
    <w:p w:rsidR="0054243B" w:rsidRDefault="004E6200" w:rsidP="0054243B">
      <w:pPr>
        <w:pStyle w:val="aff0"/>
      </w:pPr>
      <w:r w:rsidRPr="004E6200">
        <w:rPr>
          <w:lang w:val="en-US"/>
        </w:rPr>
        <w:t xml:space="preserve">  </w:t>
      </w:r>
      <w:r w:rsidR="0054243B" w:rsidRPr="00025547">
        <w:rPr>
          <w:lang w:val="en-US"/>
        </w:rPr>
        <w:t>ON  SELECTION  PAD  &lt;</w:t>
      </w:r>
      <w:r w:rsidR="0054243B">
        <w:t>имя</w:t>
      </w:r>
      <w:r w:rsidR="0054243B" w:rsidRPr="00025547">
        <w:rPr>
          <w:lang w:val="en-US"/>
        </w:rPr>
        <w:t xml:space="preserve"> </w:t>
      </w:r>
      <w:r w:rsidR="0054243B">
        <w:t>пункта</w:t>
      </w:r>
      <w:r w:rsidR="0054243B" w:rsidRPr="00025547">
        <w:rPr>
          <w:lang w:val="en-US"/>
        </w:rPr>
        <w:t>&gt;  OF  &lt;</w:t>
      </w:r>
      <w:r w:rsidR="0054243B">
        <w:t>имя</w:t>
      </w:r>
      <w:r w:rsidR="0054243B" w:rsidRPr="00025547">
        <w:rPr>
          <w:lang w:val="en-US"/>
        </w:rPr>
        <w:t xml:space="preserve"> </w:t>
      </w:r>
      <w:r w:rsidR="0054243B">
        <w:t>меню</w:t>
      </w:r>
      <w:r w:rsidR="0054243B" w:rsidRPr="00025547">
        <w:rPr>
          <w:lang w:val="en-US"/>
        </w:rPr>
        <w:t xml:space="preserve">&gt;  </w:t>
      </w:r>
      <w:r w:rsidR="0054243B">
        <w:t>[ &lt;команда&gt; ]</w:t>
      </w:r>
    </w:p>
    <w:p w:rsidR="0054243B" w:rsidRDefault="0054243B" w:rsidP="0054243B">
      <w:pPr>
        <w:pStyle w:val="aff0"/>
      </w:pPr>
      <w:r>
        <w:t>Определяет &lt;команда&gt;, которая будет выполняться при выборе пункта меню. Далее может производиться анализ числового кода выбранного пункта меню и определяться дальнейшие действия.</w:t>
      </w:r>
    </w:p>
    <w:p w:rsidR="0054243B" w:rsidRPr="00FE40B6" w:rsidRDefault="0054243B" w:rsidP="0054243B">
      <w:pPr>
        <w:pStyle w:val="aff0"/>
        <w:rPr>
          <w:u w:val="single"/>
        </w:rPr>
      </w:pPr>
      <w:r w:rsidRPr="00FE40B6">
        <w:rPr>
          <w:u w:val="single"/>
        </w:rPr>
        <w:t>6. Назначение пункту меню дополнительного (вспомогательного) меню.</w:t>
      </w:r>
    </w:p>
    <w:p w:rsidR="0054243B" w:rsidRPr="00025547" w:rsidRDefault="004E6200" w:rsidP="0054243B">
      <w:pPr>
        <w:pStyle w:val="aff0"/>
        <w:rPr>
          <w:lang w:val="en-US"/>
        </w:rPr>
      </w:pPr>
      <w:r w:rsidRPr="004E6200">
        <w:rPr>
          <w:lang w:val="en-US"/>
        </w:rPr>
        <w:t xml:space="preserve">  </w:t>
      </w:r>
      <w:r w:rsidR="0054243B" w:rsidRPr="00025547">
        <w:rPr>
          <w:lang w:val="en-US"/>
        </w:rPr>
        <w:t>ON  PAD  &lt;</w:t>
      </w:r>
      <w:r w:rsidR="0054243B">
        <w:t>имя</w:t>
      </w:r>
      <w:r w:rsidR="0054243B" w:rsidRPr="00025547">
        <w:rPr>
          <w:lang w:val="en-US"/>
        </w:rPr>
        <w:t xml:space="preserve"> </w:t>
      </w:r>
      <w:r w:rsidR="0054243B">
        <w:t>пункта</w:t>
      </w:r>
      <w:r w:rsidR="0054243B" w:rsidRPr="00025547">
        <w:rPr>
          <w:lang w:val="en-US"/>
        </w:rPr>
        <w:t>&gt;  OF  &lt;</w:t>
      </w:r>
      <w:r w:rsidR="0054243B">
        <w:t>имя</w:t>
      </w:r>
      <w:r w:rsidR="0054243B" w:rsidRPr="00025547">
        <w:rPr>
          <w:lang w:val="en-US"/>
        </w:rPr>
        <w:t xml:space="preserve"> </w:t>
      </w:r>
      <w:r w:rsidR="0054243B">
        <w:t>меню</w:t>
      </w:r>
      <w:r w:rsidR="0054243B" w:rsidRPr="00025547">
        <w:rPr>
          <w:lang w:val="en-US"/>
        </w:rPr>
        <w:t xml:space="preserve">&gt; </w:t>
      </w:r>
    </w:p>
    <w:p w:rsidR="0054243B" w:rsidRDefault="0054243B" w:rsidP="0054243B">
      <w:pPr>
        <w:pStyle w:val="aff0"/>
      </w:pPr>
      <w:r w:rsidRPr="00025547">
        <w:rPr>
          <w:lang w:val="en-US"/>
        </w:rPr>
        <w:t xml:space="preserve"> </w:t>
      </w:r>
      <w:r>
        <w:t xml:space="preserve">[ ACTIVATE  POPUP &lt;имя вспомогательного вертикального меню&gt;  |  </w:t>
      </w:r>
    </w:p>
    <w:p w:rsidR="0054243B" w:rsidRDefault="0054243B" w:rsidP="0054243B">
      <w:pPr>
        <w:pStyle w:val="aff0"/>
      </w:pPr>
      <w:r>
        <w:t>ACTIVATE  MENU  &lt;имя вспомогательного горизонтального меню&gt; ]</w:t>
      </w:r>
    </w:p>
    <w:p w:rsidR="0054243B" w:rsidRDefault="0054243B" w:rsidP="0054243B">
      <w:pPr>
        <w:pStyle w:val="aff0"/>
      </w:pPr>
      <w:r>
        <w:t>Команда назначает пункту меню &lt;имя пункта&gt; дополнительное (вспомогательное) либо вертикальное (ACTIVATE POPUP), либо горизонтальное (ACTIVATE  MENU) меню.</w:t>
      </w:r>
    </w:p>
    <w:p w:rsidR="0054243B" w:rsidRDefault="0054243B" w:rsidP="0054243B">
      <w:pPr>
        <w:pStyle w:val="aff0"/>
      </w:pPr>
    </w:p>
    <w:p w:rsidR="0054243B" w:rsidRPr="00FE40B6" w:rsidRDefault="0054243B" w:rsidP="0054243B">
      <w:pPr>
        <w:pStyle w:val="aff0"/>
        <w:rPr>
          <w:u w:val="single"/>
        </w:rPr>
      </w:pPr>
      <w:r w:rsidRPr="00FE40B6">
        <w:rPr>
          <w:u w:val="single"/>
        </w:rPr>
        <w:t>7. Деактивация меню.</w:t>
      </w:r>
    </w:p>
    <w:p w:rsidR="0054243B" w:rsidRDefault="004E6200" w:rsidP="0054243B">
      <w:pPr>
        <w:pStyle w:val="aff0"/>
      </w:pPr>
      <w:r>
        <w:t xml:space="preserve">  </w:t>
      </w:r>
      <w:r w:rsidR="0054243B">
        <w:t>DEACTIVATE  MENUS</w:t>
      </w:r>
    </w:p>
    <w:p w:rsidR="0054243B" w:rsidRDefault="0054243B" w:rsidP="0054243B">
      <w:pPr>
        <w:pStyle w:val="aff0"/>
      </w:pPr>
      <w:r>
        <w:t>Команда удаляет с экрана, но оставляет в оперативной памяти, все горизонтальные меню.</w:t>
      </w:r>
    </w:p>
    <w:p w:rsidR="0054243B" w:rsidRPr="00FE40B6" w:rsidRDefault="0054243B" w:rsidP="0054243B">
      <w:pPr>
        <w:pStyle w:val="aff0"/>
        <w:rPr>
          <w:u w:val="single"/>
        </w:rPr>
      </w:pPr>
      <w:r w:rsidRPr="00FE40B6">
        <w:rPr>
          <w:u w:val="single"/>
        </w:rPr>
        <w:t>8. Удаление меню.</w:t>
      </w:r>
    </w:p>
    <w:p w:rsidR="0054243B" w:rsidRDefault="004E6200" w:rsidP="0054243B">
      <w:pPr>
        <w:pStyle w:val="aff0"/>
      </w:pPr>
      <w:r w:rsidRPr="004E6200">
        <w:rPr>
          <w:lang w:val="en-US"/>
        </w:rPr>
        <w:t xml:space="preserve">  </w:t>
      </w:r>
      <w:r w:rsidR="0054243B" w:rsidRPr="000B22F8">
        <w:rPr>
          <w:lang w:val="en-US"/>
        </w:rPr>
        <w:t>RELEASE</w:t>
      </w:r>
      <w:r w:rsidR="0054243B" w:rsidRPr="004E6200">
        <w:rPr>
          <w:lang w:val="en-US"/>
        </w:rPr>
        <w:t xml:space="preserve">  </w:t>
      </w:r>
      <w:r w:rsidR="0054243B" w:rsidRPr="000B22F8">
        <w:rPr>
          <w:lang w:val="en-US"/>
        </w:rPr>
        <w:t>MENUS</w:t>
      </w:r>
      <w:r w:rsidR="0054243B" w:rsidRPr="004E6200">
        <w:rPr>
          <w:lang w:val="en-US"/>
        </w:rPr>
        <w:t xml:space="preserve">  [ &lt;</w:t>
      </w:r>
      <w:r w:rsidR="0054243B">
        <w:t>список</w:t>
      </w:r>
      <w:r w:rsidR="0054243B" w:rsidRPr="004E6200">
        <w:rPr>
          <w:lang w:val="en-US"/>
        </w:rPr>
        <w:t xml:space="preserve"> </w:t>
      </w:r>
      <w:r w:rsidR="0054243B">
        <w:t>имен</w:t>
      </w:r>
      <w:r w:rsidR="0054243B" w:rsidRPr="004E6200">
        <w:rPr>
          <w:lang w:val="en-US"/>
        </w:rPr>
        <w:t xml:space="preserve"> </w:t>
      </w:r>
      <w:r w:rsidR="0054243B">
        <w:t>меню</w:t>
      </w:r>
      <w:r w:rsidR="0054243B" w:rsidRPr="004E6200">
        <w:rPr>
          <w:lang w:val="en-US"/>
        </w:rPr>
        <w:t xml:space="preserve">&gt;  </w:t>
      </w:r>
      <w:r w:rsidR="0054243B">
        <w:t>[ EXTENDED ] ]</w:t>
      </w:r>
    </w:p>
    <w:p w:rsidR="0054243B" w:rsidRDefault="0054243B" w:rsidP="0054243B">
      <w:pPr>
        <w:pStyle w:val="aff0"/>
      </w:pPr>
      <w:r>
        <w:t>Команда удаляет с экрана и из оперативной памяти все (или указанные) горизонтальные меню. Если указана опция  EXTENDED, то удаляются также и все подчиненные меню.</w:t>
      </w:r>
    </w:p>
    <w:p w:rsidR="0054243B" w:rsidRDefault="0054243B" w:rsidP="0054243B">
      <w:pPr>
        <w:pStyle w:val="aff0"/>
      </w:pPr>
      <w:r>
        <w:t>Допускается построение двухуровневых и многоуровневых ( PULLDOWN ) меню. При этом используются все рассмотренные команды.</w:t>
      </w:r>
    </w:p>
    <w:p w:rsidR="0054243B" w:rsidRDefault="0054243B" w:rsidP="0054243B">
      <w:pPr>
        <w:pStyle w:val="aff0"/>
      </w:pPr>
      <w:r>
        <w:t>Порядок создания двухуровневого меню:</w:t>
      </w:r>
    </w:p>
    <w:p w:rsidR="0054243B" w:rsidRDefault="0054243B" w:rsidP="0054243B">
      <w:pPr>
        <w:pStyle w:val="aff0"/>
      </w:pPr>
      <w:r>
        <w:t>- описывается главное горизонтальное меню (DEFINE  MENU    и  DEFINE  PAD  ).</w:t>
      </w:r>
    </w:p>
    <w:p w:rsidR="0054243B" w:rsidRDefault="0054243B" w:rsidP="0054243B">
      <w:pPr>
        <w:pStyle w:val="aff0"/>
      </w:pPr>
      <w:r>
        <w:t>-</w:t>
      </w:r>
      <w:r w:rsidR="004E6200">
        <w:t xml:space="preserve"> </w:t>
      </w:r>
      <w:r>
        <w:t>Описываются реакции пунктов меню первого уровня  (ON  SELECTION  PAD  ).</w:t>
      </w:r>
    </w:p>
    <w:p w:rsidR="0054243B" w:rsidRDefault="0054243B" w:rsidP="0054243B">
      <w:pPr>
        <w:pStyle w:val="aff0"/>
      </w:pPr>
      <w:r>
        <w:t>-</w:t>
      </w:r>
      <w:r w:rsidR="004E6200">
        <w:t xml:space="preserve"> </w:t>
      </w:r>
      <w:r>
        <w:t>Устанавливается связь между меню первого уровня и меню второго уровня ( команды  ON  PAD  …).</w:t>
      </w:r>
    </w:p>
    <w:p w:rsidR="0054243B" w:rsidRDefault="0054243B" w:rsidP="0054243B">
      <w:pPr>
        <w:pStyle w:val="aff0"/>
      </w:pPr>
      <w:r>
        <w:t>-</w:t>
      </w:r>
      <w:r w:rsidR="004E6200">
        <w:t xml:space="preserve"> </w:t>
      </w:r>
      <w:r>
        <w:t>Описываются вспомогательные меню (как правило POPUP).</w:t>
      </w:r>
    </w:p>
    <w:p w:rsidR="0054243B" w:rsidRDefault="0054243B" w:rsidP="0054243B">
      <w:pPr>
        <w:pStyle w:val="aff0"/>
      </w:pPr>
      <w:r>
        <w:lastRenderedPageBreak/>
        <w:t>-</w:t>
      </w:r>
      <w:r w:rsidR="004E6200">
        <w:t xml:space="preserve"> </w:t>
      </w:r>
      <w:r>
        <w:t>Активизируется вся конструкция меню (команда  ACTIVATE  MENU ).</w:t>
      </w:r>
    </w:p>
    <w:p w:rsidR="0054243B" w:rsidRDefault="0054243B" w:rsidP="0054243B">
      <w:pPr>
        <w:pStyle w:val="aff0"/>
      </w:pPr>
      <w:r>
        <w:t>-</w:t>
      </w:r>
      <w:r w:rsidR="004E6200">
        <w:t xml:space="preserve"> </w:t>
      </w:r>
      <w:r>
        <w:t>Анализ выбора пользователем пункта меню.</w:t>
      </w:r>
    </w:p>
    <w:p w:rsidR="005C1999" w:rsidRPr="00B70E95" w:rsidRDefault="005C1999" w:rsidP="005C1999">
      <w:pPr>
        <w:spacing w:after="0" w:line="240" w:lineRule="auto"/>
        <w:rPr>
          <w:rFonts w:ascii="Times New Roman" w:hAnsi="Times New Roman" w:cs="Times New Roman"/>
          <w:sz w:val="28"/>
          <w:szCs w:val="28"/>
        </w:rPr>
      </w:pPr>
    </w:p>
    <w:p w:rsidR="005C1999" w:rsidRDefault="005C1999" w:rsidP="005C1999">
      <w:pPr>
        <w:spacing w:after="0" w:line="240" w:lineRule="auto"/>
        <w:rPr>
          <w:rFonts w:ascii="Times New Roman" w:hAnsi="Times New Roman" w:cs="Times New Roman"/>
          <w:b/>
          <w:i/>
          <w:sz w:val="28"/>
          <w:szCs w:val="28"/>
        </w:rPr>
      </w:pPr>
      <w:r>
        <w:rPr>
          <w:rFonts w:ascii="Times New Roman" w:hAnsi="Times New Roman" w:cs="Times New Roman"/>
          <w:b/>
          <w:i/>
          <w:sz w:val="28"/>
          <w:szCs w:val="28"/>
        </w:rPr>
        <w:t>Задание к работе:</w:t>
      </w:r>
    </w:p>
    <w:p w:rsidR="0054243B" w:rsidRDefault="0054243B" w:rsidP="0054243B">
      <w:pPr>
        <w:pStyle w:val="aff0"/>
      </w:pPr>
      <w:r>
        <w:t xml:space="preserve">Вариант №1: </w:t>
      </w:r>
    </w:p>
    <w:p w:rsidR="0054243B" w:rsidRDefault="0054243B" w:rsidP="0054243B">
      <w:pPr>
        <w:pStyle w:val="aff0"/>
      </w:pPr>
    </w:p>
    <w:p w:rsidR="0054243B" w:rsidRDefault="0054243B" w:rsidP="0054243B">
      <w:pPr>
        <w:pStyle w:val="aff0"/>
      </w:pPr>
      <w:r>
        <w:t xml:space="preserve">Написать текст программы, отображающей на экране вертикальное меню, состоящее из четырех пунктов: учет товара, справочники, анализ продаж и выход. Каждый пункт меню должен иметь вспомогательное меню из нескольких пунктов: учет товара (товар, приход, расход), справочники (поставщики, филиалы), анализ продаж (анализ за прошлый период), выход (выход из программы). Организовать выход из меню. </w:t>
      </w:r>
    </w:p>
    <w:p w:rsidR="0054243B" w:rsidRDefault="0054243B" w:rsidP="0054243B">
      <w:pPr>
        <w:pStyle w:val="aff0"/>
      </w:pPr>
    </w:p>
    <w:p w:rsidR="0054243B" w:rsidRDefault="0054243B" w:rsidP="0054243B">
      <w:pPr>
        <w:pStyle w:val="aff0"/>
      </w:pPr>
      <w:r>
        <w:t xml:space="preserve">Вариант №2: </w:t>
      </w:r>
    </w:p>
    <w:p w:rsidR="0054243B" w:rsidRDefault="0054243B" w:rsidP="0054243B">
      <w:pPr>
        <w:pStyle w:val="aff0"/>
      </w:pPr>
    </w:p>
    <w:p w:rsidR="0054243B" w:rsidRDefault="0054243B" w:rsidP="0054243B">
      <w:pPr>
        <w:pStyle w:val="aff0"/>
      </w:pPr>
      <w:r>
        <w:t xml:space="preserve">Написать текст программы, отображающей на экране горизонтальное меню, состоящее из четырех пунктов: игроки команды, зарплата, расписание игр и выход. Каждый пункт меню должен иметь вспомогательное меню из нескольких пунктов: игроки команды (основной состав, запасные), зарплата (расчет, коэффициенты), расписание игр (выездные игры, домашние игры), выход (выход из программы). Организовать выход из меню. </w:t>
      </w:r>
    </w:p>
    <w:p w:rsidR="0054243B" w:rsidRDefault="0054243B" w:rsidP="0054243B">
      <w:pPr>
        <w:pStyle w:val="aff0"/>
      </w:pPr>
    </w:p>
    <w:p w:rsidR="0054243B" w:rsidRDefault="0054243B" w:rsidP="0054243B">
      <w:pPr>
        <w:pStyle w:val="aff0"/>
      </w:pPr>
      <w:r>
        <w:t>Вариант №3:</w:t>
      </w:r>
    </w:p>
    <w:p w:rsidR="0054243B" w:rsidRDefault="0054243B" w:rsidP="0054243B">
      <w:pPr>
        <w:pStyle w:val="aff0"/>
      </w:pPr>
    </w:p>
    <w:p w:rsidR="0054243B" w:rsidRDefault="0054243B" w:rsidP="0054243B">
      <w:pPr>
        <w:pStyle w:val="aff0"/>
      </w:pPr>
      <w:r>
        <w:t xml:space="preserve">Написать текст программы, отображающей на экране горизонтальное меню, состоящее из четырех пунктов: учет товара, справочники, анализ продаж и выход. Каждый пункт меню должен иметь вспомогательное меню из нескольких пунктов: учет товара (товар, приход, расход), справочники (поставщики, филиалы), анализ продаж (анализ за прошлый период), выход (выход из программы). Организовать выход из меню. </w:t>
      </w:r>
    </w:p>
    <w:p w:rsidR="0054243B" w:rsidRDefault="0054243B" w:rsidP="0054243B">
      <w:pPr>
        <w:pStyle w:val="aff0"/>
      </w:pPr>
    </w:p>
    <w:p w:rsidR="0054243B" w:rsidRPr="002C2FBE" w:rsidRDefault="0054243B" w:rsidP="0054243B">
      <w:pPr>
        <w:pStyle w:val="aff0"/>
      </w:pPr>
    </w:p>
    <w:p w:rsidR="0054243B" w:rsidRPr="002C2FBE" w:rsidRDefault="0054243B" w:rsidP="0054243B">
      <w:pPr>
        <w:pStyle w:val="aff0"/>
      </w:pPr>
    </w:p>
    <w:p w:rsidR="0054243B" w:rsidRDefault="0054243B" w:rsidP="0054243B">
      <w:pPr>
        <w:pStyle w:val="aff0"/>
      </w:pPr>
      <w:r>
        <w:t>Вариант №4:</w:t>
      </w:r>
    </w:p>
    <w:p w:rsidR="0054243B" w:rsidRDefault="0054243B" w:rsidP="0054243B">
      <w:pPr>
        <w:pStyle w:val="aff0"/>
      </w:pPr>
    </w:p>
    <w:p w:rsidR="0054243B" w:rsidRDefault="0054243B" w:rsidP="0054243B">
      <w:pPr>
        <w:pStyle w:val="aff0"/>
      </w:pPr>
      <w:r>
        <w:t xml:space="preserve">Написать текст программы, отображающей на экране вертикальное меню, состоящее из четырех пунктов: игроки команды, зарплата, расписание игр и выход. Каждый пункт меню должен иметь вспомогательное меню из нескольких пунктов: игроки команды (основной состав, запасные), зарплата (расчет, коэффициенты), расписание игр (выездные игры, домашние игры), выход (выход из программы). Организовать выход из меню. </w:t>
      </w:r>
    </w:p>
    <w:p w:rsidR="0054243B" w:rsidRDefault="0054243B" w:rsidP="0054243B">
      <w:pPr>
        <w:pStyle w:val="aff0"/>
      </w:pPr>
    </w:p>
    <w:p w:rsidR="0054243B" w:rsidRDefault="0054243B" w:rsidP="0054243B">
      <w:pPr>
        <w:pStyle w:val="aff0"/>
      </w:pPr>
      <w:r>
        <w:t>Вариант №5:</w:t>
      </w:r>
    </w:p>
    <w:p w:rsidR="0054243B" w:rsidRDefault="0054243B" w:rsidP="0054243B">
      <w:pPr>
        <w:pStyle w:val="aff0"/>
      </w:pPr>
    </w:p>
    <w:p w:rsidR="0054243B" w:rsidRDefault="0054243B" w:rsidP="0054243B">
      <w:pPr>
        <w:pStyle w:val="aff0"/>
      </w:pPr>
      <w:r>
        <w:lastRenderedPageBreak/>
        <w:t xml:space="preserve">Написать текст программы, отображающей на экране горизонтальное меню, состоящее из четырех пунктов: сыр, изготовитель, способ хранения и выход. Каждый пункт меню должен иметь вспомогательное меню из нескольких пунктов: сыр (учет, расчет стоимости, продажи), изготовитель (контакты, сроки), способ хранения (температурный режим), выход (выход из программы). Организовать выход из меню. </w:t>
      </w:r>
    </w:p>
    <w:p w:rsidR="0054243B" w:rsidRDefault="0054243B" w:rsidP="0054243B">
      <w:pPr>
        <w:pStyle w:val="aff0"/>
      </w:pPr>
    </w:p>
    <w:p w:rsidR="0054243B" w:rsidRDefault="0054243B" w:rsidP="0054243B">
      <w:pPr>
        <w:pStyle w:val="aff0"/>
      </w:pPr>
      <w:r>
        <w:t>Вариант №6:</w:t>
      </w:r>
    </w:p>
    <w:p w:rsidR="0054243B" w:rsidRDefault="0054243B" w:rsidP="0054243B">
      <w:pPr>
        <w:pStyle w:val="aff0"/>
      </w:pPr>
    </w:p>
    <w:p w:rsidR="0054243B" w:rsidRDefault="0054243B" w:rsidP="0054243B">
      <w:pPr>
        <w:pStyle w:val="aff0"/>
      </w:pPr>
      <w:r>
        <w:t xml:space="preserve">Написать текст программы, отображающей на экране вертикальное меню, состоящее из четырех пунктов: ученые, премии, труды и выход. Каждый пункт меню должен иметь вспомогательное меню из нескольких пунктов: ученые (математики, физики, химики), премии (Государственная, Нобелевская), труды (специализация, экземпляры), выход (выход из программы). Организовать выход из меню. </w:t>
      </w:r>
    </w:p>
    <w:p w:rsidR="0054243B" w:rsidRDefault="0054243B" w:rsidP="0054243B">
      <w:pPr>
        <w:pStyle w:val="aff0"/>
      </w:pPr>
    </w:p>
    <w:p w:rsidR="0054243B" w:rsidRDefault="0054243B" w:rsidP="0054243B">
      <w:pPr>
        <w:pStyle w:val="aff0"/>
      </w:pPr>
      <w:r>
        <w:t>Вариант №7:</w:t>
      </w:r>
    </w:p>
    <w:p w:rsidR="0054243B" w:rsidRDefault="0054243B" w:rsidP="0054243B">
      <w:pPr>
        <w:pStyle w:val="aff0"/>
      </w:pPr>
    </w:p>
    <w:p w:rsidR="0054243B" w:rsidRDefault="0054243B" w:rsidP="0054243B">
      <w:pPr>
        <w:pStyle w:val="aff0"/>
      </w:pPr>
      <w:r>
        <w:t xml:space="preserve">Написать текст программы, отображающей на экране вертикальное меню, состоящее из четырех пунктов: сыр, изготовитель, способ хранения и выход. Каждый пункт меню должен иметь вспомогательное меню из нескольких пунктов: сыр (учет, расчет стоимости, продажи), изготовитель (контакты, сроки), способ хранения (температурный режим), выход (выход из программы). Организовать выход из меню. </w:t>
      </w:r>
    </w:p>
    <w:p w:rsidR="0054243B" w:rsidRDefault="0054243B" w:rsidP="0054243B">
      <w:pPr>
        <w:pStyle w:val="aff0"/>
      </w:pPr>
    </w:p>
    <w:p w:rsidR="0054243B" w:rsidRDefault="0054243B" w:rsidP="0054243B">
      <w:pPr>
        <w:pStyle w:val="aff0"/>
      </w:pPr>
      <w:r>
        <w:t>Вариант №8:</w:t>
      </w:r>
    </w:p>
    <w:p w:rsidR="0054243B" w:rsidRDefault="0054243B" w:rsidP="0054243B">
      <w:pPr>
        <w:pStyle w:val="aff0"/>
      </w:pPr>
    </w:p>
    <w:p w:rsidR="0054243B" w:rsidRDefault="0054243B" w:rsidP="0054243B">
      <w:pPr>
        <w:pStyle w:val="aff0"/>
      </w:pPr>
      <w:r>
        <w:t xml:space="preserve">Написать текст программы, отображающей на экране горизонтальное меню, состоящее из четырех пунктов: ученые, премии, труды и выход. Каждый пункт меню должен иметь вспомогательное меню из нескольких пунктов: ученые (математики, физики, химики), премии (Государственная, Нобелевская), труды (специализация, экземпляры), выход (выход из программы). Организовать выход из меню. </w:t>
      </w:r>
    </w:p>
    <w:p w:rsidR="0054243B" w:rsidRDefault="0054243B" w:rsidP="0054243B">
      <w:pPr>
        <w:pStyle w:val="aff0"/>
      </w:pPr>
    </w:p>
    <w:p w:rsidR="0054243B" w:rsidRDefault="0054243B" w:rsidP="0054243B">
      <w:pPr>
        <w:pStyle w:val="aff0"/>
      </w:pPr>
      <w:r>
        <w:t>Вариант №9:</w:t>
      </w:r>
    </w:p>
    <w:p w:rsidR="0054243B" w:rsidRDefault="0054243B" w:rsidP="0054243B">
      <w:pPr>
        <w:pStyle w:val="aff0"/>
      </w:pPr>
    </w:p>
    <w:p w:rsidR="0054243B" w:rsidRDefault="0054243B" w:rsidP="0054243B">
      <w:pPr>
        <w:pStyle w:val="aff0"/>
      </w:pPr>
      <w:r>
        <w:t xml:space="preserve">Написать текст программы, отображающей на экране горизонтальное меню, состоящее из четырех пунктов: клиент, заказ, номенклатура и выход. Каждый пункт меню должен иметь вспомогательное меню из нескольких пунктов: клиент (постоянные, обычные, неблагонадежные), заказ (отработанный, в работе), номенклатура (остатки), выход (выход из программы). Организовать выход из меню. </w:t>
      </w:r>
    </w:p>
    <w:p w:rsidR="0054243B" w:rsidRDefault="0054243B" w:rsidP="0054243B">
      <w:pPr>
        <w:pStyle w:val="aff0"/>
      </w:pPr>
    </w:p>
    <w:p w:rsidR="0054243B" w:rsidRDefault="0054243B" w:rsidP="0054243B">
      <w:pPr>
        <w:pStyle w:val="aff0"/>
      </w:pPr>
      <w:r>
        <w:t>Вариант №10:</w:t>
      </w:r>
    </w:p>
    <w:p w:rsidR="0054243B" w:rsidRDefault="0054243B" w:rsidP="0054243B">
      <w:pPr>
        <w:pStyle w:val="aff0"/>
      </w:pPr>
    </w:p>
    <w:p w:rsidR="0054243B" w:rsidRDefault="0054243B" w:rsidP="0054243B">
      <w:pPr>
        <w:pStyle w:val="aff0"/>
      </w:pPr>
      <w:r>
        <w:t xml:space="preserve">Написать текст программы, отображающей на экране вертикальное меню, состоящее из четырех пунктов: клиент, заказ, номенклатура и выход. Каждый пункт меню должен иметь вспомогательное меню из нескольких пунктов: клиент (постоянные, обычные, неблагонадежные), заказ (отработанный, в работе), номенклатура (остатки), выход (выход из программы). Организовать выход из меню. </w:t>
      </w:r>
    </w:p>
    <w:p w:rsidR="005C1999" w:rsidRDefault="005C1999" w:rsidP="0054243B">
      <w:pPr>
        <w:pStyle w:val="a9"/>
        <w:shd w:val="clear" w:color="auto" w:fill="FFFFFF"/>
        <w:ind w:right="124" w:firstLine="0"/>
        <w:jc w:val="both"/>
        <w:rPr>
          <w:color w:val="000000" w:themeColor="text1"/>
          <w:sz w:val="28"/>
          <w:szCs w:val="28"/>
        </w:rPr>
      </w:pPr>
    </w:p>
    <w:p w:rsidR="005C1999" w:rsidRPr="005C1999" w:rsidRDefault="005C1999" w:rsidP="005C1999">
      <w:pPr>
        <w:spacing w:after="0" w:line="240" w:lineRule="auto"/>
        <w:jc w:val="both"/>
        <w:rPr>
          <w:rFonts w:ascii="Times New Roman" w:hAnsi="Times New Roman"/>
          <w:b/>
          <w:i/>
          <w:sz w:val="28"/>
          <w:szCs w:val="28"/>
        </w:rPr>
      </w:pPr>
    </w:p>
    <w:p w:rsidR="005C1999" w:rsidRPr="00937D9E" w:rsidRDefault="005C1999" w:rsidP="005C1999">
      <w:pPr>
        <w:spacing w:after="0" w:line="240" w:lineRule="auto"/>
        <w:jc w:val="both"/>
        <w:rPr>
          <w:rFonts w:ascii="Times New Roman" w:hAnsi="Times New Roman"/>
          <w:b/>
          <w:i/>
          <w:sz w:val="28"/>
          <w:szCs w:val="28"/>
        </w:rPr>
      </w:pPr>
      <w:r w:rsidRPr="00937D9E">
        <w:rPr>
          <w:rFonts w:ascii="Times New Roman" w:hAnsi="Times New Roman"/>
          <w:b/>
          <w:i/>
          <w:sz w:val="28"/>
          <w:szCs w:val="28"/>
        </w:rPr>
        <w:t>Порядок выполнения работы:</w:t>
      </w:r>
    </w:p>
    <w:p w:rsidR="005C1999" w:rsidRDefault="005C1999" w:rsidP="005C1999">
      <w:pPr>
        <w:spacing w:after="0" w:line="240" w:lineRule="auto"/>
        <w:ind w:firstLine="851"/>
        <w:rPr>
          <w:rFonts w:ascii="Times New Roman" w:hAnsi="Times New Roman"/>
          <w:sz w:val="28"/>
          <w:szCs w:val="28"/>
        </w:rPr>
      </w:pPr>
      <w:r w:rsidRPr="00937D9E">
        <w:rPr>
          <w:rFonts w:ascii="Times New Roman" w:hAnsi="Times New Roman"/>
          <w:sz w:val="28"/>
          <w:szCs w:val="28"/>
        </w:rPr>
        <w:t>1. Изучить инструкцию к практической работе.</w:t>
      </w:r>
    </w:p>
    <w:p w:rsidR="005C1999" w:rsidRDefault="005C1999" w:rsidP="005C1999">
      <w:pPr>
        <w:spacing w:after="0" w:line="240" w:lineRule="auto"/>
        <w:ind w:firstLine="851"/>
        <w:rPr>
          <w:rFonts w:ascii="Times New Roman" w:hAnsi="Times New Roman"/>
          <w:sz w:val="28"/>
          <w:szCs w:val="28"/>
        </w:rPr>
      </w:pPr>
      <w:r w:rsidRPr="00937D9E">
        <w:rPr>
          <w:rFonts w:ascii="Times New Roman" w:hAnsi="Times New Roman"/>
          <w:sz w:val="28"/>
          <w:szCs w:val="28"/>
        </w:rPr>
        <w:t xml:space="preserve">2. </w:t>
      </w:r>
      <w:r w:rsidRPr="00937D9E">
        <w:rPr>
          <w:rFonts w:ascii="Times New Roman" w:hAnsi="Times New Roman" w:cs="Times New Roman"/>
          <w:bCs/>
          <w:sz w:val="28"/>
          <w:szCs w:val="28"/>
        </w:rPr>
        <w:t>Выполнить задание.</w:t>
      </w:r>
    </w:p>
    <w:p w:rsidR="005C1999" w:rsidRPr="00937D9E" w:rsidRDefault="005C1999" w:rsidP="005C1999">
      <w:pPr>
        <w:spacing w:after="0" w:line="240" w:lineRule="auto"/>
        <w:ind w:firstLine="851"/>
        <w:rPr>
          <w:rFonts w:ascii="Times New Roman" w:hAnsi="Times New Roman"/>
          <w:sz w:val="28"/>
          <w:szCs w:val="28"/>
        </w:rPr>
      </w:pPr>
      <w:r w:rsidRPr="00937D9E">
        <w:rPr>
          <w:rFonts w:ascii="Times New Roman" w:hAnsi="Times New Roman" w:cs="Times New Roman"/>
          <w:bCs/>
          <w:sz w:val="28"/>
          <w:szCs w:val="28"/>
        </w:rPr>
        <w:t>3. Оформить отчет.</w:t>
      </w:r>
    </w:p>
    <w:p w:rsidR="005C1999" w:rsidRPr="006934BC" w:rsidRDefault="005C1999" w:rsidP="005C1999">
      <w:pPr>
        <w:pStyle w:val="a6"/>
        <w:spacing w:after="0" w:line="240" w:lineRule="auto"/>
        <w:ind w:hanging="720"/>
        <w:jc w:val="both"/>
        <w:rPr>
          <w:rFonts w:ascii="Times New Roman" w:hAnsi="Times New Roman"/>
          <w:b/>
          <w:i/>
          <w:sz w:val="28"/>
          <w:szCs w:val="28"/>
        </w:rPr>
      </w:pPr>
    </w:p>
    <w:p w:rsidR="005C1999" w:rsidRPr="00937D9E" w:rsidRDefault="005C1999" w:rsidP="005C1999">
      <w:pPr>
        <w:pStyle w:val="a6"/>
        <w:spacing w:after="0" w:line="240" w:lineRule="auto"/>
        <w:ind w:hanging="720"/>
        <w:jc w:val="both"/>
        <w:rPr>
          <w:rFonts w:ascii="Times New Roman" w:hAnsi="Times New Roman"/>
          <w:b/>
          <w:i/>
          <w:sz w:val="28"/>
          <w:szCs w:val="28"/>
        </w:rPr>
      </w:pPr>
      <w:r w:rsidRPr="00937D9E">
        <w:rPr>
          <w:rFonts w:ascii="Times New Roman" w:hAnsi="Times New Roman"/>
          <w:b/>
          <w:i/>
          <w:sz w:val="28"/>
          <w:szCs w:val="28"/>
        </w:rPr>
        <w:t>Содержание отчета:</w:t>
      </w:r>
    </w:p>
    <w:p w:rsidR="005C1999" w:rsidRPr="00937D9E" w:rsidRDefault="005C1999" w:rsidP="005C1999">
      <w:pPr>
        <w:spacing w:after="0" w:line="240" w:lineRule="auto"/>
        <w:ind w:firstLine="851"/>
        <w:jc w:val="both"/>
        <w:rPr>
          <w:rFonts w:ascii="Times New Roman" w:hAnsi="Times New Roman"/>
          <w:sz w:val="28"/>
          <w:szCs w:val="28"/>
        </w:rPr>
      </w:pPr>
      <w:r w:rsidRPr="00937D9E">
        <w:rPr>
          <w:rFonts w:ascii="Times New Roman" w:hAnsi="Times New Roman"/>
          <w:sz w:val="28"/>
          <w:szCs w:val="28"/>
        </w:rPr>
        <w:t>1. Тема.</w:t>
      </w:r>
    </w:p>
    <w:p w:rsidR="005C1999" w:rsidRPr="00937D9E" w:rsidRDefault="005C1999" w:rsidP="005C1999">
      <w:pPr>
        <w:spacing w:after="0" w:line="240" w:lineRule="auto"/>
        <w:ind w:firstLine="851"/>
        <w:jc w:val="both"/>
        <w:rPr>
          <w:rFonts w:ascii="Times New Roman" w:hAnsi="Times New Roman"/>
          <w:sz w:val="28"/>
          <w:szCs w:val="28"/>
        </w:rPr>
      </w:pPr>
      <w:r w:rsidRPr="00937D9E">
        <w:rPr>
          <w:rFonts w:ascii="Times New Roman" w:hAnsi="Times New Roman"/>
          <w:sz w:val="28"/>
          <w:szCs w:val="28"/>
        </w:rPr>
        <w:t>2. Цель.</w:t>
      </w:r>
    </w:p>
    <w:p w:rsidR="005C1999" w:rsidRDefault="005C1999" w:rsidP="005C1999">
      <w:pPr>
        <w:spacing w:after="0" w:line="240" w:lineRule="auto"/>
        <w:ind w:firstLine="851"/>
        <w:jc w:val="both"/>
        <w:rPr>
          <w:rFonts w:ascii="Times New Roman" w:hAnsi="Times New Roman"/>
          <w:sz w:val="28"/>
          <w:szCs w:val="28"/>
        </w:rPr>
      </w:pPr>
      <w:r>
        <w:rPr>
          <w:rFonts w:ascii="Times New Roman" w:hAnsi="Times New Roman"/>
          <w:sz w:val="28"/>
          <w:szCs w:val="28"/>
        </w:rPr>
        <w:t>3. Материальное обеспечение.</w:t>
      </w:r>
    </w:p>
    <w:p w:rsidR="005C1999" w:rsidRPr="00937D9E" w:rsidRDefault="005C1999" w:rsidP="005C1999">
      <w:pPr>
        <w:spacing w:after="0" w:line="240" w:lineRule="auto"/>
        <w:ind w:firstLine="851"/>
        <w:jc w:val="both"/>
        <w:rPr>
          <w:rFonts w:ascii="Times New Roman" w:hAnsi="Times New Roman"/>
          <w:sz w:val="28"/>
          <w:szCs w:val="28"/>
        </w:rPr>
      </w:pPr>
      <w:r>
        <w:rPr>
          <w:rFonts w:ascii="Times New Roman" w:hAnsi="Times New Roman" w:cs="Times New Roman"/>
          <w:bCs/>
          <w:sz w:val="28"/>
          <w:szCs w:val="28"/>
        </w:rPr>
        <w:t>4</w:t>
      </w:r>
      <w:r w:rsidRPr="00937D9E">
        <w:rPr>
          <w:rFonts w:ascii="Times New Roman" w:hAnsi="Times New Roman" w:cs="Times New Roman"/>
          <w:bCs/>
          <w:sz w:val="28"/>
          <w:szCs w:val="28"/>
        </w:rPr>
        <w:t>. Практическое задание.</w:t>
      </w:r>
    </w:p>
    <w:p w:rsidR="005C1999" w:rsidRPr="006934BC" w:rsidRDefault="005C1999" w:rsidP="005C1999">
      <w:pPr>
        <w:pStyle w:val="a6"/>
        <w:spacing w:after="0" w:line="240" w:lineRule="auto"/>
        <w:ind w:hanging="720"/>
        <w:jc w:val="both"/>
        <w:rPr>
          <w:rFonts w:ascii="Times New Roman" w:hAnsi="Times New Roman"/>
          <w:b/>
          <w:i/>
          <w:sz w:val="28"/>
          <w:szCs w:val="28"/>
        </w:rPr>
      </w:pPr>
    </w:p>
    <w:p w:rsidR="005C1999" w:rsidRPr="00937D9E" w:rsidRDefault="005C1999" w:rsidP="005C1999">
      <w:pPr>
        <w:pStyle w:val="a6"/>
        <w:spacing w:after="0" w:line="240" w:lineRule="auto"/>
        <w:ind w:hanging="720"/>
        <w:jc w:val="both"/>
        <w:rPr>
          <w:rFonts w:ascii="Times New Roman" w:hAnsi="Times New Roman"/>
          <w:b/>
          <w:i/>
          <w:sz w:val="28"/>
          <w:szCs w:val="28"/>
        </w:rPr>
      </w:pPr>
      <w:r w:rsidRPr="00937D9E">
        <w:rPr>
          <w:rFonts w:ascii="Times New Roman" w:hAnsi="Times New Roman"/>
          <w:b/>
          <w:i/>
          <w:sz w:val="28"/>
          <w:szCs w:val="28"/>
        </w:rPr>
        <w:t>Вопросы для самоконтроля:</w:t>
      </w:r>
    </w:p>
    <w:p w:rsidR="002F6BC0" w:rsidRPr="00FE40B6" w:rsidRDefault="002F6BC0" w:rsidP="007601D8">
      <w:pPr>
        <w:pStyle w:val="aff0"/>
        <w:tabs>
          <w:tab w:val="left" w:pos="1134"/>
        </w:tabs>
        <w:ind w:firstLine="851"/>
      </w:pPr>
      <w:r w:rsidRPr="00FE40B6">
        <w:t>1.</w:t>
      </w:r>
      <w:r w:rsidR="004E6200">
        <w:t xml:space="preserve"> </w:t>
      </w:r>
      <w:r w:rsidRPr="00FE40B6">
        <w:t>Укажите особенности меню типа dBASE.</w:t>
      </w:r>
    </w:p>
    <w:p w:rsidR="002F6BC0" w:rsidRPr="00FE40B6" w:rsidRDefault="002F6BC0" w:rsidP="007601D8">
      <w:pPr>
        <w:pStyle w:val="aff0"/>
        <w:tabs>
          <w:tab w:val="left" w:pos="1134"/>
        </w:tabs>
        <w:ind w:firstLine="851"/>
      </w:pPr>
      <w:r w:rsidRPr="00FE40B6">
        <w:t>2.</w:t>
      </w:r>
      <w:r w:rsidR="004E6200">
        <w:t xml:space="preserve"> </w:t>
      </w:r>
      <w:r w:rsidRPr="00FE40B6">
        <w:t>Укажите команды для создания вертикального меню типа dBASE.</w:t>
      </w:r>
    </w:p>
    <w:p w:rsidR="002F6BC0" w:rsidRPr="00FE40B6" w:rsidRDefault="002F6BC0" w:rsidP="007601D8">
      <w:pPr>
        <w:pStyle w:val="aff0"/>
        <w:tabs>
          <w:tab w:val="left" w:pos="1134"/>
        </w:tabs>
        <w:ind w:firstLine="851"/>
      </w:pPr>
      <w:r w:rsidRPr="00FE40B6">
        <w:t>3.</w:t>
      </w:r>
      <w:r w:rsidR="004E6200">
        <w:t xml:space="preserve"> </w:t>
      </w:r>
      <w:r w:rsidRPr="00FE40B6">
        <w:t>Укажите команды для создания горизонтального меню типа dBASE.</w:t>
      </w:r>
    </w:p>
    <w:p w:rsidR="002F6BC0" w:rsidRPr="00FE40B6" w:rsidRDefault="002F6BC0" w:rsidP="007601D8">
      <w:pPr>
        <w:pStyle w:val="aff0"/>
        <w:tabs>
          <w:tab w:val="left" w:pos="1134"/>
        </w:tabs>
        <w:ind w:firstLine="851"/>
      </w:pPr>
      <w:r w:rsidRPr="00FE40B6">
        <w:t>4.</w:t>
      </w:r>
      <w:r w:rsidR="004E6200">
        <w:t xml:space="preserve"> </w:t>
      </w:r>
      <w:r w:rsidRPr="00FE40B6">
        <w:t>Укажите порядок создания многоуровневого меню типа dBASE.</w:t>
      </w:r>
    </w:p>
    <w:p w:rsidR="005C1999" w:rsidRPr="00E57517" w:rsidRDefault="005C1999" w:rsidP="005C1999">
      <w:pPr>
        <w:pStyle w:val="a9"/>
        <w:shd w:val="clear" w:color="auto" w:fill="FFFFFF"/>
        <w:ind w:left="124" w:right="124"/>
        <w:jc w:val="both"/>
        <w:rPr>
          <w:color w:val="000000" w:themeColor="text1"/>
          <w:sz w:val="28"/>
          <w:szCs w:val="28"/>
        </w:rPr>
      </w:pPr>
    </w:p>
    <w:p w:rsidR="005C1999" w:rsidRDefault="005C1999" w:rsidP="009F1689">
      <w:pPr>
        <w:spacing w:after="0" w:line="360" w:lineRule="auto"/>
        <w:jc w:val="center"/>
        <w:rPr>
          <w:rFonts w:ascii="Times New Roman" w:hAnsi="Times New Roman" w:cs="Times New Roman"/>
          <w:color w:val="000000" w:themeColor="text1"/>
          <w:sz w:val="28"/>
          <w:szCs w:val="28"/>
        </w:rPr>
        <w:sectPr w:rsidR="005C1999" w:rsidSect="001D503E">
          <w:pgSz w:w="11906" w:h="16838"/>
          <w:pgMar w:top="1134" w:right="850" w:bottom="1134" w:left="1701" w:header="708" w:footer="708" w:gutter="0"/>
          <w:cols w:space="708"/>
          <w:docGrid w:linePitch="360"/>
        </w:sectPr>
      </w:pPr>
    </w:p>
    <w:p w:rsidR="005C1999" w:rsidRDefault="005C1999" w:rsidP="005C1999">
      <w:pPr>
        <w:spacing w:after="0" w:line="360" w:lineRule="auto"/>
        <w:ind w:left="-539"/>
        <w:jc w:val="center"/>
        <w:rPr>
          <w:rFonts w:ascii="Times New Roman" w:hAnsi="Times New Roman" w:cs="Times New Roman"/>
          <w:sz w:val="28"/>
          <w:szCs w:val="28"/>
        </w:rPr>
      </w:pPr>
      <w:r>
        <w:rPr>
          <w:rFonts w:ascii="Times New Roman" w:hAnsi="Times New Roman" w:cs="Times New Roman"/>
          <w:b/>
          <w:i/>
          <w:sz w:val="32"/>
          <w:szCs w:val="28"/>
        </w:rPr>
        <w:lastRenderedPageBreak/>
        <w:t>Практическая работа</w:t>
      </w:r>
      <w:r w:rsidRPr="00A82C7B">
        <w:rPr>
          <w:rFonts w:ascii="Times New Roman" w:hAnsi="Times New Roman" w:cs="Times New Roman"/>
          <w:b/>
          <w:i/>
          <w:sz w:val="32"/>
          <w:szCs w:val="28"/>
        </w:rPr>
        <w:t xml:space="preserve"> № </w:t>
      </w:r>
      <w:r>
        <w:rPr>
          <w:rFonts w:ascii="Times New Roman" w:hAnsi="Times New Roman" w:cs="Times New Roman"/>
          <w:b/>
          <w:i/>
          <w:sz w:val="32"/>
          <w:szCs w:val="28"/>
        </w:rPr>
        <w:t>16</w:t>
      </w:r>
    </w:p>
    <w:p w:rsidR="005C1999" w:rsidRPr="00565A95" w:rsidRDefault="005C1999" w:rsidP="005C1999">
      <w:pPr>
        <w:spacing w:after="0" w:line="240" w:lineRule="auto"/>
        <w:rPr>
          <w:rFonts w:ascii="Times New Roman" w:hAnsi="Times New Roman" w:cs="Times New Roman"/>
          <w:sz w:val="28"/>
          <w:szCs w:val="28"/>
        </w:rPr>
      </w:pPr>
      <w:r w:rsidRPr="00A82C7B">
        <w:rPr>
          <w:rFonts w:ascii="Times New Roman" w:hAnsi="Times New Roman" w:cs="Times New Roman"/>
          <w:b/>
          <w:i/>
          <w:sz w:val="28"/>
          <w:szCs w:val="28"/>
        </w:rPr>
        <w:t>Тема:</w:t>
      </w:r>
      <w:r>
        <w:rPr>
          <w:rFonts w:ascii="Times New Roman" w:hAnsi="Times New Roman" w:cs="Times New Roman"/>
          <w:b/>
          <w:i/>
          <w:sz w:val="28"/>
          <w:szCs w:val="28"/>
        </w:rPr>
        <w:t xml:space="preserve"> </w:t>
      </w:r>
      <w:r w:rsidR="00A92D47" w:rsidRPr="00A92D47">
        <w:rPr>
          <w:rFonts w:ascii="Times New Roman" w:hAnsi="Times New Roman" w:cs="Times New Roman"/>
          <w:sz w:val="28"/>
          <w:szCs w:val="28"/>
        </w:rPr>
        <w:t>Создание исполняемого файла проекта базы данных. Создание интерфейса входной формы</w:t>
      </w:r>
    </w:p>
    <w:p w:rsidR="005C1999" w:rsidRPr="006934BC" w:rsidRDefault="005C1999" w:rsidP="005C1999">
      <w:pPr>
        <w:spacing w:after="0" w:line="240" w:lineRule="auto"/>
        <w:rPr>
          <w:rFonts w:ascii="Times New Roman" w:hAnsi="Times New Roman" w:cs="Times New Roman"/>
          <w:b/>
          <w:i/>
          <w:sz w:val="28"/>
          <w:szCs w:val="28"/>
        </w:rPr>
      </w:pPr>
    </w:p>
    <w:p w:rsidR="00690CD4" w:rsidRPr="00690CD4" w:rsidRDefault="005C1999" w:rsidP="00690CD4">
      <w:pPr>
        <w:spacing w:after="0" w:line="240" w:lineRule="auto"/>
        <w:rPr>
          <w:rFonts w:ascii="Times New Roman" w:hAnsi="Times New Roman" w:cs="Times New Roman"/>
          <w:sz w:val="28"/>
          <w:szCs w:val="28"/>
        </w:rPr>
      </w:pPr>
      <w:r w:rsidRPr="00A82C7B">
        <w:rPr>
          <w:rFonts w:ascii="Times New Roman" w:hAnsi="Times New Roman" w:cs="Times New Roman"/>
          <w:b/>
          <w:i/>
          <w:sz w:val="28"/>
          <w:szCs w:val="28"/>
        </w:rPr>
        <w:t>Цель:</w:t>
      </w:r>
      <w:r>
        <w:rPr>
          <w:rFonts w:ascii="Times New Roman" w:hAnsi="Times New Roman" w:cs="Times New Roman"/>
          <w:b/>
          <w:i/>
          <w:sz w:val="28"/>
          <w:szCs w:val="28"/>
        </w:rPr>
        <w:t xml:space="preserve"> </w:t>
      </w:r>
      <w:r w:rsidR="00690CD4" w:rsidRPr="00690CD4">
        <w:rPr>
          <w:rFonts w:ascii="Times New Roman" w:hAnsi="Times New Roman" w:cs="Times New Roman"/>
          <w:sz w:val="28"/>
          <w:szCs w:val="28"/>
        </w:rPr>
        <w:t>научиться работать с элементами создания таблиц; получить представление о создании оболочек для баз данных.</w:t>
      </w:r>
    </w:p>
    <w:p w:rsidR="005C1999" w:rsidRPr="00FC7883" w:rsidRDefault="005C1999" w:rsidP="005C1999">
      <w:pPr>
        <w:spacing w:after="0" w:line="240" w:lineRule="auto"/>
        <w:rPr>
          <w:rFonts w:ascii="Times New Roman" w:hAnsi="Times New Roman" w:cs="Times New Roman"/>
          <w:b/>
          <w:i/>
          <w:sz w:val="28"/>
          <w:szCs w:val="28"/>
        </w:rPr>
      </w:pPr>
    </w:p>
    <w:p w:rsidR="005C1999" w:rsidRDefault="005C1999" w:rsidP="005C1999">
      <w:pPr>
        <w:spacing w:after="0" w:line="240" w:lineRule="auto"/>
        <w:rPr>
          <w:rFonts w:ascii="Times New Roman" w:hAnsi="Times New Roman" w:cs="Times New Roman"/>
          <w:sz w:val="28"/>
          <w:szCs w:val="28"/>
        </w:rPr>
      </w:pPr>
      <w:r>
        <w:rPr>
          <w:rFonts w:ascii="Times New Roman" w:hAnsi="Times New Roman" w:cs="Times New Roman"/>
          <w:b/>
          <w:i/>
          <w:sz w:val="28"/>
          <w:szCs w:val="28"/>
        </w:rPr>
        <w:t xml:space="preserve">Материальное обеспечение: </w:t>
      </w:r>
      <w:r w:rsidRPr="00E758C4">
        <w:rPr>
          <w:rFonts w:ascii="Times New Roman" w:hAnsi="Times New Roman" w:cs="Times New Roman"/>
          <w:sz w:val="28"/>
          <w:szCs w:val="28"/>
        </w:rPr>
        <w:t>инструкция к</w:t>
      </w:r>
      <w:r>
        <w:rPr>
          <w:rFonts w:ascii="Times New Roman" w:hAnsi="Times New Roman" w:cs="Times New Roman"/>
          <w:sz w:val="28"/>
          <w:szCs w:val="28"/>
        </w:rPr>
        <w:t xml:space="preserve"> практической работе</w:t>
      </w:r>
    </w:p>
    <w:p w:rsidR="005C1999" w:rsidRPr="006934BC" w:rsidRDefault="005C1999" w:rsidP="005C1999">
      <w:pPr>
        <w:spacing w:after="0" w:line="240" w:lineRule="auto"/>
        <w:jc w:val="both"/>
        <w:rPr>
          <w:rFonts w:ascii="Times New Roman" w:hAnsi="Times New Roman"/>
          <w:b/>
          <w:i/>
          <w:sz w:val="28"/>
          <w:szCs w:val="28"/>
        </w:rPr>
      </w:pPr>
    </w:p>
    <w:p w:rsidR="005C1999" w:rsidRDefault="005C1999" w:rsidP="005C1999">
      <w:pPr>
        <w:spacing w:after="0" w:line="240" w:lineRule="auto"/>
        <w:jc w:val="both"/>
        <w:rPr>
          <w:rFonts w:ascii="Times New Roman" w:hAnsi="Times New Roman"/>
          <w:b/>
          <w:i/>
          <w:sz w:val="28"/>
          <w:szCs w:val="28"/>
        </w:rPr>
      </w:pPr>
      <w:r>
        <w:rPr>
          <w:rFonts w:ascii="Times New Roman" w:hAnsi="Times New Roman"/>
          <w:b/>
          <w:i/>
          <w:sz w:val="28"/>
          <w:szCs w:val="28"/>
        </w:rPr>
        <w:t>Теоретическая часть:</w:t>
      </w:r>
    </w:p>
    <w:p w:rsidR="00690CD4" w:rsidRPr="00690CD4" w:rsidRDefault="00690CD4" w:rsidP="00690CD4">
      <w:pPr>
        <w:widowControl w:val="0"/>
        <w:spacing w:after="0" w:line="240" w:lineRule="auto"/>
        <w:ind w:firstLine="567"/>
        <w:jc w:val="both"/>
        <w:rPr>
          <w:rFonts w:ascii="Times New Roman" w:eastAsia="Times New Roman" w:hAnsi="Times New Roman" w:cs="Times New Roman"/>
          <w:snapToGrid w:val="0"/>
          <w:sz w:val="28"/>
          <w:szCs w:val="20"/>
        </w:rPr>
      </w:pPr>
      <w:r w:rsidRPr="00690CD4">
        <w:rPr>
          <w:rFonts w:ascii="Times New Roman" w:eastAsia="Times New Roman" w:hAnsi="Times New Roman" w:cs="Times New Roman"/>
          <w:snapToGrid w:val="0"/>
          <w:sz w:val="28"/>
          <w:szCs w:val="20"/>
        </w:rPr>
        <w:t xml:space="preserve">Для организации эффективной работы пользователя нужно создать целостное приложение данной предметной области, все компоненты которого должны быть сгруппированы по функциональному назначению. При этом необходимо обеспечить удобный </w:t>
      </w:r>
      <w:r w:rsidRPr="00690CD4">
        <w:rPr>
          <w:rFonts w:ascii="Times New Roman" w:eastAsia="Times New Roman" w:hAnsi="Times New Roman" w:cs="Times New Roman"/>
          <w:i/>
          <w:iCs/>
          <w:snapToGrid w:val="0"/>
          <w:sz w:val="28"/>
          <w:szCs w:val="20"/>
        </w:rPr>
        <w:t xml:space="preserve">графический интерфейс пользователя. </w:t>
      </w:r>
      <w:r w:rsidRPr="00690CD4">
        <w:rPr>
          <w:rFonts w:ascii="Times New Roman" w:eastAsia="Times New Roman" w:hAnsi="Times New Roman" w:cs="Times New Roman"/>
          <w:snapToGrid w:val="0"/>
          <w:sz w:val="28"/>
          <w:szCs w:val="20"/>
        </w:rPr>
        <w:t xml:space="preserve">В </w:t>
      </w:r>
      <w:r w:rsidRPr="00690CD4">
        <w:rPr>
          <w:rFonts w:ascii="Times New Roman" w:eastAsia="Times New Roman" w:hAnsi="Times New Roman" w:cs="Times New Roman"/>
          <w:snapToGrid w:val="0"/>
          <w:sz w:val="28"/>
          <w:szCs w:val="20"/>
          <w:lang w:val="en-US"/>
        </w:rPr>
        <w:t>MicrosoftAccess</w:t>
      </w:r>
      <w:r w:rsidRPr="00690CD4">
        <w:rPr>
          <w:rFonts w:ascii="Times New Roman" w:eastAsia="Times New Roman" w:hAnsi="Times New Roman" w:cs="Times New Roman"/>
          <w:snapToGrid w:val="0"/>
          <w:sz w:val="28"/>
          <w:szCs w:val="20"/>
        </w:rPr>
        <w:t xml:space="preserve"> для удобства работы пользователя часто используется маска ввода. Маска ввода- формат, состоящий из постоянных символов (таких как скобки, точки или дефисы) и специальных символов маски, указывающих, в какие позиции, в каком количестве и какого типа данные могут быть введены.В приведенной ниже таблице указано, как MicrosoftAccess интерпретирует знаки, содержащиеся в свойстве Маска ввода (InputMask). Чтобы включить в маску текстовые константы, отличные от представленных в таблице, в том числе знаки и пробелы, следует просто ввести их в нужную позицию. Чтобы включить один из следующих знаков в качестве текстовой константы, необходимо перед ним ввести знак обратной косой черты (\).</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00" w:firstRow="0" w:lastRow="0" w:firstColumn="0" w:lastColumn="0" w:noHBand="0" w:noVBand="0"/>
      </w:tblPr>
      <w:tblGrid>
        <w:gridCol w:w="1055"/>
        <w:gridCol w:w="8620"/>
      </w:tblGrid>
      <w:tr w:rsidR="00690CD4" w:rsidRPr="00690CD4" w:rsidTr="00941271">
        <w:trPr>
          <w:tblCellSpacing w:w="15" w:type="dxa"/>
        </w:trPr>
        <w:tc>
          <w:tcPr>
            <w:tcW w:w="0" w:type="auto"/>
            <w:shd w:val="clear" w:color="auto" w:fill="auto"/>
            <w:tcMar>
              <w:top w:w="60" w:type="dxa"/>
              <w:left w:w="120" w:type="dxa"/>
              <w:bottom w:w="60" w:type="dxa"/>
              <w:right w:w="120" w:type="dxa"/>
            </w:tcMar>
          </w:tcPr>
          <w:p w:rsidR="00690CD4" w:rsidRPr="00690CD4" w:rsidRDefault="00690CD4" w:rsidP="00690CD4">
            <w:pPr>
              <w:widowControl w:val="0"/>
              <w:spacing w:after="0" w:line="240" w:lineRule="auto"/>
              <w:jc w:val="both"/>
              <w:rPr>
                <w:rFonts w:ascii="Times New Roman" w:eastAsia="Times New Roman" w:hAnsi="Times New Roman" w:cs="Times New Roman"/>
                <w:b/>
                <w:bCs/>
                <w:snapToGrid w:val="0"/>
                <w:sz w:val="24"/>
                <w:szCs w:val="20"/>
              </w:rPr>
            </w:pPr>
            <w:r w:rsidRPr="00690CD4">
              <w:rPr>
                <w:rFonts w:ascii="Times New Roman" w:eastAsia="Times New Roman" w:hAnsi="Times New Roman" w:cs="Times New Roman"/>
                <w:b/>
                <w:bCs/>
                <w:snapToGrid w:val="0"/>
                <w:sz w:val="24"/>
                <w:szCs w:val="20"/>
              </w:rPr>
              <w:t>Знак</w:t>
            </w:r>
          </w:p>
        </w:tc>
        <w:tc>
          <w:tcPr>
            <w:tcW w:w="0" w:type="auto"/>
            <w:shd w:val="clear" w:color="auto" w:fill="auto"/>
            <w:tcMar>
              <w:top w:w="60" w:type="dxa"/>
              <w:left w:w="120" w:type="dxa"/>
              <w:bottom w:w="60" w:type="dxa"/>
              <w:right w:w="120" w:type="dxa"/>
            </w:tcMar>
          </w:tcPr>
          <w:p w:rsidR="00690CD4" w:rsidRPr="00690CD4" w:rsidRDefault="00690CD4" w:rsidP="00690CD4">
            <w:pPr>
              <w:widowControl w:val="0"/>
              <w:spacing w:after="0" w:line="240" w:lineRule="auto"/>
              <w:jc w:val="both"/>
              <w:rPr>
                <w:rFonts w:ascii="Times New Roman" w:eastAsia="Times New Roman" w:hAnsi="Times New Roman" w:cs="Times New Roman"/>
                <w:b/>
                <w:bCs/>
                <w:snapToGrid w:val="0"/>
                <w:sz w:val="24"/>
                <w:szCs w:val="20"/>
              </w:rPr>
            </w:pPr>
            <w:r w:rsidRPr="00690CD4">
              <w:rPr>
                <w:rFonts w:ascii="Times New Roman" w:eastAsia="Times New Roman" w:hAnsi="Times New Roman" w:cs="Times New Roman"/>
                <w:b/>
                <w:bCs/>
                <w:snapToGrid w:val="0"/>
                <w:sz w:val="24"/>
                <w:szCs w:val="20"/>
              </w:rPr>
              <w:t>Описание</w:t>
            </w:r>
          </w:p>
        </w:tc>
      </w:tr>
      <w:tr w:rsidR="00690CD4" w:rsidRPr="00690CD4" w:rsidTr="00941271">
        <w:trPr>
          <w:tblCellSpacing w:w="15" w:type="dxa"/>
        </w:trPr>
        <w:tc>
          <w:tcPr>
            <w:tcW w:w="0" w:type="auto"/>
            <w:shd w:val="clear" w:color="auto" w:fill="auto"/>
            <w:tcMar>
              <w:top w:w="60" w:type="dxa"/>
              <w:left w:w="120" w:type="dxa"/>
              <w:bottom w:w="60" w:type="dxa"/>
              <w:right w:w="120" w:type="dxa"/>
            </w:tcMar>
          </w:tcPr>
          <w:p w:rsidR="00690CD4" w:rsidRPr="00690CD4" w:rsidRDefault="00690CD4" w:rsidP="00690CD4">
            <w:pPr>
              <w:widowControl w:val="0"/>
              <w:spacing w:after="0" w:line="240" w:lineRule="auto"/>
              <w:jc w:val="both"/>
              <w:rPr>
                <w:rFonts w:ascii="Times New Roman" w:eastAsia="Times New Roman" w:hAnsi="Times New Roman" w:cs="Times New Roman"/>
                <w:snapToGrid w:val="0"/>
                <w:sz w:val="24"/>
                <w:szCs w:val="20"/>
              </w:rPr>
            </w:pPr>
            <w:r w:rsidRPr="00690CD4">
              <w:rPr>
                <w:rFonts w:ascii="Times New Roman" w:eastAsia="Times New Roman" w:hAnsi="Times New Roman" w:cs="Times New Roman"/>
                <w:snapToGrid w:val="0"/>
                <w:sz w:val="24"/>
                <w:szCs w:val="20"/>
              </w:rPr>
              <w:t>0</w:t>
            </w:r>
          </w:p>
        </w:tc>
        <w:tc>
          <w:tcPr>
            <w:tcW w:w="0" w:type="auto"/>
            <w:shd w:val="clear" w:color="auto" w:fill="auto"/>
            <w:tcMar>
              <w:top w:w="60" w:type="dxa"/>
              <w:left w:w="120" w:type="dxa"/>
              <w:bottom w:w="60" w:type="dxa"/>
              <w:right w:w="120" w:type="dxa"/>
            </w:tcMar>
          </w:tcPr>
          <w:p w:rsidR="00690CD4" w:rsidRPr="00690CD4" w:rsidRDefault="00690CD4" w:rsidP="00690CD4">
            <w:pPr>
              <w:widowControl w:val="0"/>
              <w:spacing w:after="0" w:line="240" w:lineRule="auto"/>
              <w:jc w:val="both"/>
              <w:rPr>
                <w:rFonts w:ascii="Times New Roman" w:eastAsia="Times New Roman" w:hAnsi="Times New Roman" w:cs="Times New Roman"/>
                <w:snapToGrid w:val="0"/>
                <w:sz w:val="24"/>
                <w:szCs w:val="20"/>
              </w:rPr>
            </w:pPr>
            <w:r w:rsidRPr="00690CD4">
              <w:rPr>
                <w:rFonts w:ascii="Times New Roman" w:eastAsia="Times New Roman" w:hAnsi="Times New Roman" w:cs="Times New Roman"/>
                <w:snapToGrid w:val="0"/>
                <w:sz w:val="24"/>
                <w:szCs w:val="20"/>
              </w:rPr>
              <w:t>Цифра (от 0 до 9, ввод обязателен; знаки плюс [+] и минус [-] не допускаются).</w:t>
            </w:r>
          </w:p>
        </w:tc>
      </w:tr>
      <w:tr w:rsidR="00690CD4" w:rsidRPr="00690CD4" w:rsidTr="00941271">
        <w:trPr>
          <w:tblCellSpacing w:w="15" w:type="dxa"/>
        </w:trPr>
        <w:tc>
          <w:tcPr>
            <w:tcW w:w="0" w:type="auto"/>
            <w:shd w:val="clear" w:color="auto" w:fill="auto"/>
            <w:tcMar>
              <w:top w:w="60" w:type="dxa"/>
              <w:left w:w="120" w:type="dxa"/>
              <w:bottom w:w="60" w:type="dxa"/>
              <w:right w:w="120" w:type="dxa"/>
            </w:tcMar>
          </w:tcPr>
          <w:p w:rsidR="00690CD4" w:rsidRPr="00690CD4" w:rsidRDefault="00690CD4" w:rsidP="00690CD4">
            <w:pPr>
              <w:widowControl w:val="0"/>
              <w:spacing w:after="0" w:line="240" w:lineRule="auto"/>
              <w:jc w:val="both"/>
              <w:rPr>
                <w:rFonts w:ascii="Times New Roman" w:eastAsia="Times New Roman" w:hAnsi="Times New Roman" w:cs="Times New Roman"/>
                <w:snapToGrid w:val="0"/>
                <w:sz w:val="24"/>
                <w:szCs w:val="20"/>
              </w:rPr>
            </w:pPr>
            <w:r w:rsidRPr="00690CD4">
              <w:rPr>
                <w:rFonts w:ascii="Times New Roman" w:eastAsia="Times New Roman" w:hAnsi="Times New Roman" w:cs="Times New Roman"/>
                <w:snapToGrid w:val="0"/>
                <w:sz w:val="24"/>
                <w:szCs w:val="20"/>
              </w:rPr>
              <w:t>9</w:t>
            </w:r>
          </w:p>
        </w:tc>
        <w:tc>
          <w:tcPr>
            <w:tcW w:w="0" w:type="auto"/>
            <w:shd w:val="clear" w:color="auto" w:fill="auto"/>
            <w:tcMar>
              <w:top w:w="60" w:type="dxa"/>
              <w:left w:w="120" w:type="dxa"/>
              <w:bottom w:w="60" w:type="dxa"/>
              <w:right w:w="120" w:type="dxa"/>
            </w:tcMar>
          </w:tcPr>
          <w:p w:rsidR="00690CD4" w:rsidRPr="00690CD4" w:rsidRDefault="00690CD4" w:rsidP="00690CD4">
            <w:pPr>
              <w:widowControl w:val="0"/>
              <w:spacing w:after="0" w:line="240" w:lineRule="auto"/>
              <w:jc w:val="both"/>
              <w:rPr>
                <w:rFonts w:ascii="Times New Roman" w:eastAsia="Times New Roman" w:hAnsi="Times New Roman" w:cs="Times New Roman"/>
                <w:snapToGrid w:val="0"/>
                <w:sz w:val="24"/>
                <w:szCs w:val="20"/>
              </w:rPr>
            </w:pPr>
            <w:r w:rsidRPr="00690CD4">
              <w:rPr>
                <w:rFonts w:ascii="Times New Roman" w:eastAsia="Times New Roman" w:hAnsi="Times New Roman" w:cs="Times New Roman"/>
                <w:snapToGrid w:val="0"/>
                <w:sz w:val="24"/>
                <w:szCs w:val="20"/>
              </w:rPr>
              <w:t>Цифра или пробел (ввод не обязателен; знаки плюс и минус не допускаются).</w:t>
            </w:r>
          </w:p>
        </w:tc>
      </w:tr>
      <w:tr w:rsidR="00690CD4" w:rsidRPr="00690CD4" w:rsidTr="00941271">
        <w:trPr>
          <w:tblCellSpacing w:w="15" w:type="dxa"/>
        </w:trPr>
        <w:tc>
          <w:tcPr>
            <w:tcW w:w="0" w:type="auto"/>
            <w:shd w:val="clear" w:color="auto" w:fill="auto"/>
            <w:tcMar>
              <w:top w:w="60" w:type="dxa"/>
              <w:left w:w="120" w:type="dxa"/>
              <w:bottom w:w="60" w:type="dxa"/>
              <w:right w:w="120" w:type="dxa"/>
            </w:tcMar>
          </w:tcPr>
          <w:p w:rsidR="00690CD4" w:rsidRPr="00690CD4" w:rsidRDefault="00690CD4" w:rsidP="00690CD4">
            <w:pPr>
              <w:widowControl w:val="0"/>
              <w:spacing w:after="0" w:line="240" w:lineRule="auto"/>
              <w:jc w:val="both"/>
              <w:rPr>
                <w:rFonts w:ascii="Times New Roman" w:eastAsia="Times New Roman" w:hAnsi="Times New Roman" w:cs="Times New Roman"/>
                <w:snapToGrid w:val="0"/>
                <w:sz w:val="24"/>
                <w:szCs w:val="20"/>
              </w:rPr>
            </w:pPr>
            <w:r w:rsidRPr="00690CD4">
              <w:rPr>
                <w:rFonts w:ascii="Times New Roman" w:eastAsia="Times New Roman" w:hAnsi="Times New Roman" w:cs="Times New Roman"/>
                <w:snapToGrid w:val="0"/>
                <w:sz w:val="24"/>
                <w:szCs w:val="20"/>
              </w:rPr>
              <w:t>#</w:t>
            </w:r>
          </w:p>
        </w:tc>
        <w:tc>
          <w:tcPr>
            <w:tcW w:w="0" w:type="auto"/>
            <w:shd w:val="clear" w:color="auto" w:fill="auto"/>
            <w:tcMar>
              <w:top w:w="60" w:type="dxa"/>
              <w:left w:w="120" w:type="dxa"/>
              <w:bottom w:w="60" w:type="dxa"/>
              <w:right w:w="120" w:type="dxa"/>
            </w:tcMar>
          </w:tcPr>
          <w:p w:rsidR="00690CD4" w:rsidRPr="00690CD4" w:rsidRDefault="00690CD4" w:rsidP="00690CD4">
            <w:pPr>
              <w:widowControl w:val="0"/>
              <w:spacing w:after="0" w:line="240" w:lineRule="auto"/>
              <w:jc w:val="both"/>
              <w:rPr>
                <w:rFonts w:ascii="Times New Roman" w:eastAsia="Times New Roman" w:hAnsi="Times New Roman" w:cs="Times New Roman"/>
                <w:snapToGrid w:val="0"/>
                <w:sz w:val="24"/>
                <w:szCs w:val="20"/>
              </w:rPr>
            </w:pPr>
            <w:r w:rsidRPr="00690CD4">
              <w:rPr>
                <w:rFonts w:ascii="Times New Roman" w:eastAsia="Times New Roman" w:hAnsi="Times New Roman" w:cs="Times New Roman"/>
                <w:snapToGrid w:val="0"/>
                <w:sz w:val="24"/>
                <w:szCs w:val="20"/>
              </w:rPr>
              <w:t>Цифра или пробел (ввод не обязателен; пустые знаки преобразуются в пробелы, допускаются знаки плюс и минус).</w:t>
            </w:r>
          </w:p>
        </w:tc>
      </w:tr>
      <w:tr w:rsidR="00690CD4" w:rsidRPr="00690CD4" w:rsidTr="00941271">
        <w:trPr>
          <w:tblCellSpacing w:w="15" w:type="dxa"/>
        </w:trPr>
        <w:tc>
          <w:tcPr>
            <w:tcW w:w="0" w:type="auto"/>
            <w:shd w:val="clear" w:color="auto" w:fill="auto"/>
            <w:tcMar>
              <w:top w:w="60" w:type="dxa"/>
              <w:left w:w="120" w:type="dxa"/>
              <w:bottom w:w="60" w:type="dxa"/>
              <w:right w:w="120" w:type="dxa"/>
            </w:tcMar>
          </w:tcPr>
          <w:p w:rsidR="00690CD4" w:rsidRPr="00690CD4" w:rsidRDefault="00690CD4" w:rsidP="00690CD4">
            <w:pPr>
              <w:widowControl w:val="0"/>
              <w:spacing w:after="0" w:line="240" w:lineRule="auto"/>
              <w:jc w:val="both"/>
              <w:rPr>
                <w:rFonts w:ascii="Times New Roman" w:eastAsia="Times New Roman" w:hAnsi="Times New Roman" w:cs="Times New Roman"/>
                <w:snapToGrid w:val="0"/>
                <w:sz w:val="24"/>
                <w:szCs w:val="20"/>
              </w:rPr>
            </w:pPr>
            <w:r w:rsidRPr="00690CD4">
              <w:rPr>
                <w:rFonts w:ascii="Times New Roman" w:eastAsia="Times New Roman" w:hAnsi="Times New Roman" w:cs="Times New Roman"/>
                <w:snapToGrid w:val="0"/>
                <w:sz w:val="24"/>
                <w:szCs w:val="20"/>
              </w:rPr>
              <w:t>L</w:t>
            </w:r>
          </w:p>
        </w:tc>
        <w:tc>
          <w:tcPr>
            <w:tcW w:w="0" w:type="auto"/>
            <w:shd w:val="clear" w:color="auto" w:fill="auto"/>
            <w:tcMar>
              <w:top w:w="60" w:type="dxa"/>
              <w:left w:w="120" w:type="dxa"/>
              <w:bottom w:w="60" w:type="dxa"/>
              <w:right w:w="120" w:type="dxa"/>
            </w:tcMar>
          </w:tcPr>
          <w:p w:rsidR="00690CD4" w:rsidRPr="00690CD4" w:rsidRDefault="00690CD4" w:rsidP="00690CD4">
            <w:pPr>
              <w:widowControl w:val="0"/>
              <w:spacing w:after="0" w:line="240" w:lineRule="auto"/>
              <w:jc w:val="both"/>
              <w:rPr>
                <w:rFonts w:ascii="Times New Roman" w:eastAsia="Times New Roman" w:hAnsi="Times New Roman" w:cs="Times New Roman"/>
                <w:snapToGrid w:val="0"/>
                <w:sz w:val="24"/>
                <w:szCs w:val="20"/>
              </w:rPr>
            </w:pPr>
            <w:r w:rsidRPr="00690CD4">
              <w:rPr>
                <w:rFonts w:ascii="Times New Roman" w:eastAsia="Times New Roman" w:hAnsi="Times New Roman" w:cs="Times New Roman"/>
                <w:snapToGrid w:val="0"/>
                <w:sz w:val="24"/>
                <w:szCs w:val="20"/>
              </w:rPr>
              <w:t>Буква (от A до Z или от А до Я, ввод обязателен).</w:t>
            </w:r>
          </w:p>
        </w:tc>
      </w:tr>
      <w:tr w:rsidR="00690CD4" w:rsidRPr="00690CD4" w:rsidTr="00941271">
        <w:trPr>
          <w:tblCellSpacing w:w="15" w:type="dxa"/>
        </w:trPr>
        <w:tc>
          <w:tcPr>
            <w:tcW w:w="0" w:type="auto"/>
            <w:shd w:val="clear" w:color="auto" w:fill="auto"/>
            <w:tcMar>
              <w:top w:w="60" w:type="dxa"/>
              <w:left w:w="120" w:type="dxa"/>
              <w:bottom w:w="60" w:type="dxa"/>
              <w:right w:w="120" w:type="dxa"/>
            </w:tcMar>
          </w:tcPr>
          <w:p w:rsidR="00690CD4" w:rsidRPr="00690CD4" w:rsidRDefault="00690CD4" w:rsidP="00690CD4">
            <w:pPr>
              <w:widowControl w:val="0"/>
              <w:spacing w:after="0" w:line="240" w:lineRule="auto"/>
              <w:jc w:val="both"/>
              <w:rPr>
                <w:rFonts w:ascii="Times New Roman" w:eastAsia="Times New Roman" w:hAnsi="Times New Roman" w:cs="Times New Roman"/>
                <w:snapToGrid w:val="0"/>
                <w:sz w:val="24"/>
                <w:szCs w:val="20"/>
              </w:rPr>
            </w:pPr>
            <w:r w:rsidRPr="00690CD4">
              <w:rPr>
                <w:rFonts w:ascii="Times New Roman" w:eastAsia="Times New Roman" w:hAnsi="Times New Roman" w:cs="Times New Roman"/>
                <w:snapToGrid w:val="0"/>
                <w:sz w:val="24"/>
                <w:szCs w:val="20"/>
              </w:rPr>
              <w:t>?</w:t>
            </w:r>
          </w:p>
        </w:tc>
        <w:tc>
          <w:tcPr>
            <w:tcW w:w="0" w:type="auto"/>
            <w:shd w:val="clear" w:color="auto" w:fill="auto"/>
            <w:tcMar>
              <w:top w:w="60" w:type="dxa"/>
              <w:left w:w="120" w:type="dxa"/>
              <w:bottom w:w="60" w:type="dxa"/>
              <w:right w:w="120" w:type="dxa"/>
            </w:tcMar>
          </w:tcPr>
          <w:p w:rsidR="00690CD4" w:rsidRPr="00690CD4" w:rsidRDefault="00690CD4" w:rsidP="00690CD4">
            <w:pPr>
              <w:widowControl w:val="0"/>
              <w:spacing w:after="0" w:line="240" w:lineRule="auto"/>
              <w:jc w:val="both"/>
              <w:rPr>
                <w:rFonts w:ascii="Times New Roman" w:eastAsia="Times New Roman" w:hAnsi="Times New Roman" w:cs="Times New Roman"/>
                <w:snapToGrid w:val="0"/>
                <w:sz w:val="24"/>
                <w:szCs w:val="20"/>
              </w:rPr>
            </w:pPr>
            <w:r w:rsidRPr="00690CD4">
              <w:rPr>
                <w:rFonts w:ascii="Times New Roman" w:eastAsia="Times New Roman" w:hAnsi="Times New Roman" w:cs="Times New Roman"/>
                <w:snapToGrid w:val="0"/>
                <w:sz w:val="24"/>
                <w:szCs w:val="20"/>
              </w:rPr>
              <w:t>Буква (от A до Z или от А до Я, ввод не обязателен).</w:t>
            </w:r>
          </w:p>
        </w:tc>
      </w:tr>
      <w:tr w:rsidR="00690CD4" w:rsidRPr="00690CD4" w:rsidTr="00941271">
        <w:trPr>
          <w:tblCellSpacing w:w="15" w:type="dxa"/>
        </w:trPr>
        <w:tc>
          <w:tcPr>
            <w:tcW w:w="0" w:type="auto"/>
            <w:shd w:val="clear" w:color="auto" w:fill="auto"/>
            <w:tcMar>
              <w:top w:w="60" w:type="dxa"/>
              <w:left w:w="120" w:type="dxa"/>
              <w:bottom w:w="60" w:type="dxa"/>
              <w:right w:w="120" w:type="dxa"/>
            </w:tcMar>
          </w:tcPr>
          <w:p w:rsidR="00690CD4" w:rsidRPr="00690CD4" w:rsidRDefault="00690CD4" w:rsidP="00690CD4">
            <w:pPr>
              <w:widowControl w:val="0"/>
              <w:spacing w:after="0" w:line="240" w:lineRule="auto"/>
              <w:jc w:val="both"/>
              <w:rPr>
                <w:rFonts w:ascii="Times New Roman" w:eastAsia="Times New Roman" w:hAnsi="Times New Roman" w:cs="Times New Roman"/>
                <w:snapToGrid w:val="0"/>
                <w:sz w:val="24"/>
                <w:szCs w:val="20"/>
              </w:rPr>
            </w:pPr>
            <w:r w:rsidRPr="00690CD4">
              <w:rPr>
                <w:rFonts w:ascii="Times New Roman" w:eastAsia="Times New Roman" w:hAnsi="Times New Roman" w:cs="Times New Roman"/>
                <w:snapToGrid w:val="0"/>
                <w:sz w:val="24"/>
                <w:szCs w:val="20"/>
              </w:rPr>
              <w:t>A</w:t>
            </w:r>
          </w:p>
        </w:tc>
        <w:tc>
          <w:tcPr>
            <w:tcW w:w="0" w:type="auto"/>
            <w:shd w:val="clear" w:color="auto" w:fill="auto"/>
            <w:tcMar>
              <w:top w:w="60" w:type="dxa"/>
              <w:left w:w="120" w:type="dxa"/>
              <w:bottom w:w="60" w:type="dxa"/>
              <w:right w:w="120" w:type="dxa"/>
            </w:tcMar>
          </w:tcPr>
          <w:p w:rsidR="00690CD4" w:rsidRPr="00690CD4" w:rsidRDefault="00690CD4" w:rsidP="00690CD4">
            <w:pPr>
              <w:widowControl w:val="0"/>
              <w:spacing w:after="0" w:line="240" w:lineRule="auto"/>
              <w:jc w:val="both"/>
              <w:rPr>
                <w:rFonts w:ascii="Times New Roman" w:eastAsia="Times New Roman" w:hAnsi="Times New Roman" w:cs="Times New Roman"/>
                <w:snapToGrid w:val="0"/>
                <w:sz w:val="24"/>
                <w:szCs w:val="20"/>
              </w:rPr>
            </w:pPr>
            <w:r w:rsidRPr="00690CD4">
              <w:rPr>
                <w:rFonts w:ascii="Times New Roman" w:eastAsia="Times New Roman" w:hAnsi="Times New Roman" w:cs="Times New Roman"/>
                <w:snapToGrid w:val="0"/>
                <w:sz w:val="24"/>
                <w:szCs w:val="20"/>
              </w:rPr>
              <w:t>Буква или цифра (ввод обязателен).</w:t>
            </w:r>
          </w:p>
        </w:tc>
      </w:tr>
      <w:tr w:rsidR="00690CD4" w:rsidRPr="00690CD4" w:rsidTr="00941271">
        <w:trPr>
          <w:tblCellSpacing w:w="15" w:type="dxa"/>
        </w:trPr>
        <w:tc>
          <w:tcPr>
            <w:tcW w:w="0" w:type="auto"/>
            <w:shd w:val="clear" w:color="auto" w:fill="auto"/>
            <w:tcMar>
              <w:top w:w="60" w:type="dxa"/>
              <w:left w:w="120" w:type="dxa"/>
              <w:bottom w:w="60" w:type="dxa"/>
              <w:right w:w="120" w:type="dxa"/>
            </w:tcMar>
          </w:tcPr>
          <w:p w:rsidR="00690CD4" w:rsidRPr="00690CD4" w:rsidRDefault="00690CD4" w:rsidP="00690CD4">
            <w:pPr>
              <w:widowControl w:val="0"/>
              <w:spacing w:after="0" w:line="240" w:lineRule="auto"/>
              <w:jc w:val="both"/>
              <w:rPr>
                <w:rFonts w:ascii="Times New Roman" w:eastAsia="Times New Roman" w:hAnsi="Times New Roman" w:cs="Times New Roman"/>
                <w:snapToGrid w:val="0"/>
                <w:sz w:val="24"/>
                <w:szCs w:val="20"/>
              </w:rPr>
            </w:pPr>
            <w:r w:rsidRPr="00690CD4">
              <w:rPr>
                <w:rFonts w:ascii="Times New Roman" w:eastAsia="Times New Roman" w:hAnsi="Times New Roman" w:cs="Times New Roman"/>
                <w:snapToGrid w:val="0"/>
                <w:sz w:val="24"/>
                <w:szCs w:val="20"/>
              </w:rPr>
              <w:t>a</w:t>
            </w:r>
          </w:p>
        </w:tc>
        <w:tc>
          <w:tcPr>
            <w:tcW w:w="0" w:type="auto"/>
            <w:shd w:val="clear" w:color="auto" w:fill="auto"/>
            <w:tcMar>
              <w:top w:w="60" w:type="dxa"/>
              <w:left w:w="120" w:type="dxa"/>
              <w:bottom w:w="60" w:type="dxa"/>
              <w:right w:w="120" w:type="dxa"/>
            </w:tcMar>
          </w:tcPr>
          <w:p w:rsidR="00690CD4" w:rsidRPr="00690CD4" w:rsidRDefault="00690CD4" w:rsidP="00690CD4">
            <w:pPr>
              <w:widowControl w:val="0"/>
              <w:spacing w:after="0" w:line="240" w:lineRule="auto"/>
              <w:jc w:val="both"/>
              <w:rPr>
                <w:rFonts w:ascii="Times New Roman" w:eastAsia="Times New Roman" w:hAnsi="Times New Roman" w:cs="Times New Roman"/>
                <w:snapToGrid w:val="0"/>
                <w:sz w:val="24"/>
                <w:szCs w:val="20"/>
              </w:rPr>
            </w:pPr>
            <w:r w:rsidRPr="00690CD4">
              <w:rPr>
                <w:rFonts w:ascii="Times New Roman" w:eastAsia="Times New Roman" w:hAnsi="Times New Roman" w:cs="Times New Roman"/>
                <w:snapToGrid w:val="0"/>
                <w:sz w:val="24"/>
                <w:szCs w:val="20"/>
              </w:rPr>
              <w:t>Буква или цифра (ввод необязателен).</w:t>
            </w:r>
          </w:p>
        </w:tc>
      </w:tr>
      <w:tr w:rsidR="00690CD4" w:rsidRPr="00690CD4" w:rsidTr="00941271">
        <w:trPr>
          <w:tblCellSpacing w:w="15" w:type="dxa"/>
        </w:trPr>
        <w:tc>
          <w:tcPr>
            <w:tcW w:w="0" w:type="auto"/>
            <w:shd w:val="clear" w:color="auto" w:fill="auto"/>
            <w:tcMar>
              <w:top w:w="60" w:type="dxa"/>
              <w:left w:w="120" w:type="dxa"/>
              <w:bottom w:w="60" w:type="dxa"/>
              <w:right w:w="120" w:type="dxa"/>
            </w:tcMar>
          </w:tcPr>
          <w:p w:rsidR="00690CD4" w:rsidRPr="00690CD4" w:rsidRDefault="00690CD4" w:rsidP="00690CD4">
            <w:pPr>
              <w:widowControl w:val="0"/>
              <w:spacing w:after="0" w:line="240" w:lineRule="auto"/>
              <w:jc w:val="both"/>
              <w:rPr>
                <w:rFonts w:ascii="Times New Roman" w:eastAsia="Times New Roman" w:hAnsi="Times New Roman" w:cs="Times New Roman"/>
                <w:snapToGrid w:val="0"/>
                <w:sz w:val="24"/>
                <w:szCs w:val="20"/>
              </w:rPr>
            </w:pPr>
            <w:r w:rsidRPr="00690CD4">
              <w:rPr>
                <w:rFonts w:ascii="Times New Roman" w:eastAsia="Times New Roman" w:hAnsi="Times New Roman" w:cs="Times New Roman"/>
                <w:snapToGrid w:val="0"/>
                <w:sz w:val="24"/>
                <w:szCs w:val="20"/>
              </w:rPr>
              <w:t>&amp;</w:t>
            </w:r>
          </w:p>
        </w:tc>
        <w:tc>
          <w:tcPr>
            <w:tcW w:w="0" w:type="auto"/>
            <w:shd w:val="clear" w:color="auto" w:fill="auto"/>
            <w:tcMar>
              <w:top w:w="60" w:type="dxa"/>
              <w:left w:w="120" w:type="dxa"/>
              <w:bottom w:w="60" w:type="dxa"/>
              <w:right w:w="120" w:type="dxa"/>
            </w:tcMar>
          </w:tcPr>
          <w:p w:rsidR="00690CD4" w:rsidRPr="00690CD4" w:rsidRDefault="00690CD4" w:rsidP="00690CD4">
            <w:pPr>
              <w:widowControl w:val="0"/>
              <w:spacing w:after="0" w:line="240" w:lineRule="auto"/>
              <w:jc w:val="both"/>
              <w:rPr>
                <w:rFonts w:ascii="Times New Roman" w:eastAsia="Times New Roman" w:hAnsi="Times New Roman" w:cs="Times New Roman"/>
                <w:snapToGrid w:val="0"/>
                <w:sz w:val="24"/>
                <w:szCs w:val="20"/>
              </w:rPr>
            </w:pPr>
            <w:r w:rsidRPr="00690CD4">
              <w:rPr>
                <w:rFonts w:ascii="Times New Roman" w:eastAsia="Times New Roman" w:hAnsi="Times New Roman" w:cs="Times New Roman"/>
                <w:snapToGrid w:val="0"/>
                <w:sz w:val="24"/>
                <w:szCs w:val="20"/>
              </w:rPr>
              <w:t>Любой знак или пробел (ввод обязателен).</w:t>
            </w:r>
          </w:p>
        </w:tc>
      </w:tr>
      <w:tr w:rsidR="00690CD4" w:rsidRPr="00690CD4" w:rsidTr="00941271">
        <w:trPr>
          <w:tblCellSpacing w:w="15" w:type="dxa"/>
        </w:trPr>
        <w:tc>
          <w:tcPr>
            <w:tcW w:w="0" w:type="auto"/>
            <w:shd w:val="clear" w:color="auto" w:fill="auto"/>
            <w:tcMar>
              <w:top w:w="60" w:type="dxa"/>
              <w:left w:w="120" w:type="dxa"/>
              <w:bottom w:w="60" w:type="dxa"/>
              <w:right w:w="120" w:type="dxa"/>
            </w:tcMar>
          </w:tcPr>
          <w:p w:rsidR="00690CD4" w:rsidRPr="00690CD4" w:rsidRDefault="00690CD4" w:rsidP="00690CD4">
            <w:pPr>
              <w:widowControl w:val="0"/>
              <w:spacing w:after="0" w:line="240" w:lineRule="auto"/>
              <w:jc w:val="both"/>
              <w:rPr>
                <w:rFonts w:ascii="Times New Roman" w:eastAsia="Times New Roman" w:hAnsi="Times New Roman" w:cs="Times New Roman"/>
                <w:snapToGrid w:val="0"/>
                <w:sz w:val="24"/>
                <w:szCs w:val="20"/>
              </w:rPr>
            </w:pPr>
            <w:r w:rsidRPr="00690CD4">
              <w:rPr>
                <w:rFonts w:ascii="Times New Roman" w:eastAsia="Times New Roman" w:hAnsi="Times New Roman" w:cs="Times New Roman"/>
                <w:snapToGrid w:val="0"/>
                <w:sz w:val="24"/>
                <w:szCs w:val="20"/>
              </w:rPr>
              <w:t>C</w:t>
            </w:r>
          </w:p>
        </w:tc>
        <w:tc>
          <w:tcPr>
            <w:tcW w:w="0" w:type="auto"/>
            <w:shd w:val="clear" w:color="auto" w:fill="auto"/>
            <w:tcMar>
              <w:top w:w="60" w:type="dxa"/>
              <w:left w:w="120" w:type="dxa"/>
              <w:bottom w:w="60" w:type="dxa"/>
              <w:right w:w="120" w:type="dxa"/>
            </w:tcMar>
          </w:tcPr>
          <w:p w:rsidR="00690CD4" w:rsidRPr="00690CD4" w:rsidRDefault="00690CD4" w:rsidP="00690CD4">
            <w:pPr>
              <w:widowControl w:val="0"/>
              <w:spacing w:after="0" w:line="240" w:lineRule="auto"/>
              <w:jc w:val="both"/>
              <w:rPr>
                <w:rFonts w:ascii="Times New Roman" w:eastAsia="Times New Roman" w:hAnsi="Times New Roman" w:cs="Times New Roman"/>
                <w:snapToGrid w:val="0"/>
                <w:sz w:val="24"/>
                <w:szCs w:val="20"/>
              </w:rPr>
            </w:pPr>
            <w:r w:rsidRPr="00690CD4">
              <w:rPr>
                <w:rFonts w:ascii="Times New Roman" w:eastAsia="Times New Roman" w:hAnsi="Times New Roman" w:cs="Times New Roman"/>
                <w:snapToGrid w:val="0"/>
                <w:sz w:val="24"/>
                <w:szCs w:val="20"/>
              </w:rPr>
              <w:t>Любой знак или пробел (ввод необязателен).</w:t>
            </w:r>
          </w:p>
        </w:tc>
      </w:tr>
      <w:tr w:rsidR="00690CD4" w:rsidRPr="00690CD4" w:rsidTr="00941271">
        <w:trPr>
          <w:tblCellSpacing w:w="15" w:type="dxa"/>
        </w:trPr>
        <w:tc>
          <w:tcPr>
            <w:tcW w:w="0" w:type="auto"/>
            <w:shd w:val="clear" w:color="auto" w:fill="auto"/>
            <w:tcMar>
              <w:top w:w="60" w:type="dxa"/>
              <w:left w:w="120" w:type="dxa"/>
              <w:bottom w:w="60" w:type="dxa"/>
              <w:right w:w="120" w:type="dxa"/>
            </w:tcMar>
          </w:tcPr>
          <w:p w:rsidR="00690CD4" w:rsidRPr="00690CD4" w:rsidRDefault="00690CD4" w:rsidP="00690CD4">
            <w:pPr>
              <w:widowControl w:val="0"/>
              <w:spacing w:after="0" w:line="240" w:lineRule="auto"/>
              <w:jc w:val="both"/>
              <w:rPr>
                <w:rFonts w:ascii="Times New Roman" w:eastAsia="Times New Roman" w:hAnsi="Times New Roman" w:cs="Times New Roman"/>
                <w:snapToGrid w:val="0"/>
                <w:sz w:val="24"/>
                <w:szCs w:val="20"/>
              </w:rPr>
            </w:pPr>
            <w:r w:rsidRPr="00690CD4">
              <w:rPr>
                <w:rFonts w:ascii="Times New Roman" w:eastAsia="Times New Roman" w:hAnsi="Times New Roman" w:cs="Times New Roman"/>
                <w:snapToGrid w:val="0"/>
                <w:sz w:val="24"/>
                <w:szCs w:val="20"/>
              </w:rPr>
              <w:t>. , : ; - /</w:t>
            </w:r>
          </w:p>
        </w:tc>
        <w:tc>
          <w:tcPr>
            <w:tcW w:w="0" w:type="auto"/>
            <w:shd w:val="clear" w:color="auto" w:fill="auto"/>
            <w:tcMar>
              <w:top w:w="60" w:type="dxa"/>
              <w:left w:w="120" w:type="dxa"/>
              <w:bottom w:w="60" w:type="dxa"/>
              <w:right w:w="120" w:type="dxa"/>
            </w:tcMar>
          </w:tcPr>
          <w:p w:rsidR="00690CD4" w:rsidRPr="00690CD4" w:rsidRDefault="00690CD4" w:rsidP="00690CD4">
            <w:pPr>
              <w:widowControl w:val="0"/>
              <w:spacing w:after="0" w:line="240" w:lineRule="auto"/>
              <w:jc w:val="both"/>
              <w:rPr>
                <w:rFonts w:ascii="Times New Roman" w:eastAsia="Times New Roman" w:hAnsi="Times New Roman" w:cs="Times New Roman"/>
                <w:snapToGrid w:val="0"/>
                <w:sz w:val="24"/>
                <w:szCs w:val="20"/>
              </w:rPr>
            </w:pPr>
            <w:r w:rsidRPr="00690CD4">
              <w:rPr>
                <w:rFonts w:ascii="Times New Roman" w:eastAsia="Times New Roman" w:hAnsi="Times New Roman" w:cs="Times New Roman"/>
                <w:snapToGrid w:val="0"/>
                <w:sz w:val="24"/>
                <w:szCs w:val="20"/>
              </w:rPr>
              <w:t>Десятичный разделитель и разделители тысяч, значений дат и времени. (Отображаемый знак зависит от настроек языка и стандартов на панели управления MicrosoftWindows.)</w:t>
            </w:r>
          </w:p>
        </w:tc>
      </w:tr>
      <w:tr w:rsidR="00690CD4" w:rsidRPr="00690CD4" w:rsidTr="00941271">
        <w:trPr>
          <w:tblCellSpacing w:w="15" w:type="dxa"/>
        </w:trPr>
        <w:tc>
          <w:tcPr>
            <w:tcW w:w="0" w:type="auto"/>
            <w:shd w:val="clear" w:color="auto" w:fill="auto"/>
            <w:tcMar>
              <w:top w:w="60" w:type="dxa"/>
              <w:left w:w="120" w:type="dxa"/>
              <w:bottom w:w="60" w:type="dxa"/>
              <w:right w:w="120" w:type="dxa"/>
            </w:tcMar>
          </w:tcPr>
          <w:p w:rsidR="00690CD4" w:rsidRPr="00690CD4" w:rsidRDefault="00690CD4" w:rsidP="00690CD4">
            <w:pPr>
              <w:widowControl w:val="0"/>
              <w:spacing w:after="0" w:line="240" w:lineRule="auto"/>
              <w:jc w:val="both"/>
              <w:rPr>
                <w:rFonts w:ascii="Times New Roman" w:eastAsia="Times New Roman" w:hAnsi="Times New Roman" w:cs="Times New Roman"/>
                <w:snapToGrid w:val="0"/>
                <w:sz w:val="24"/>
                <w:szCs w:val="20"/>
              </w:rPr>
            </w:pPr>
            <w:r w:rsidRPr="00690CD4">
              <w:rPr>
                <w:rFonts w:ascii="Times New Roman" w:eastAsia="Times New Roman" w:hAnsi="Times New Roman" w:cs="Times New Roman"/>
                <w:snapToGrid w:val="0"/>
                <w:sz w:val="24"/>
                <w:szCs w:val="20"/>
              </w:rPr>
              <w:lastRenderedPageBreak/>
              <w:t>&lt;</w:t>
            </w:r>
          </w:p>
        </w:tc>
        <w:tc>
          <w:tcPr>
            <w:tcW w:w="0" w:type="auto"/>
            <w:shd w:val="clear" w:color="auto" w:fill="auto"/>
            <w:tcMar>
              <w:top w:w="60" w:type="dxa"/>
              <w:left w:w="120" w:type="dxa"/>
              <w:bottom w:w="60" w:type="dxa"/>
              <w:right w:w="120" w:type="dxa"/>
            </w:tcMar>
          </w:tcPr>
          <w:p w:rsidR="00690CD4" w:rsidRPr="00690CD4" w:rsidRDefault="00690CD4" w:rsidP="00690CD4">
            <w:pPr>
              <w:widowControl w:val="0"/>
              <w:spacing w:after="0" w:line="240" w:lineRule="auto"/>
              <w:jc w:val="both"/>
              <w:rPr>
                <w:rFonts w:ascii="Times New Roman" w:eastAsia="Times New Roman" w:hAnsi="Times New Roman" w:cs="Times New Roman"/>
                <w:snapToGrid w:val="0"/>
                <w:sz w:val="24"/>
                <w:szCs w:val="20"/>
              </w:rPr>
            </w:pPr>
            <w:r w:rsidRPr="00690CD4">
              <w:rPr>
                <w:rFonts w:ascii="Times New Roman" w:eastAsia="Times New Roman" w:hAnsi="Times New Roman" w:cs="Times New Roman"/>
                <w:snapToGrid w:val="0"/>
                <w:sz w:val="24"/>
                <w:szCs w:val="20"/>
              </w:rPr>
              <w:t>Указывает перевод всех следующих знаков на нижний регистр.</w:t>
            </w:r>
          </w:p>
        </w:tc>
      </w:tr>
      <w:tr w:rsidR="00690CD4" w:rsidRPr="00690CD4" w:rsidTr="00941271">
        <w:trPr>
          <w:tblCellSpacing w:w="15" w:type="dxa"/>
        </w:trPr>
        <w:tc>
          <w:tcPr>
            <w:tcW w:w="0" w:type="auto"/>
            <w:shd w:val="clear" w:color="auto" w:fill="auto"/>
            <w:tcMar>
              <w:top w:w="60" w:type="dxa"/>
              <w:left w:w="120" w:type="dxa"/>
              <w:bottom w:w="60" w:type="dxa"/>
              <w:right w:w="120" w:type="dxa"/>
            </w:tcMar>
          </w:tcPr>
          <w:p w:rsidR="00690CD4" w:rsidRPr="00690CD4" w:rsidRDefault="00690CD4" w:rsidP="00690CD4">
            <w:pPr>
              <w:widowControl w:val="0"/>
              <w:spacing w:after="0" w:line="240" w:lineRule="auto"/>
              <w:jc w:val="both"/>
              <w:rPr>
                <w:rFonts w:ascii="Times New Roman" w:eastAsia="Times New Roman" w:hAnsi="Times New Roman" w:cs="Times New Roman"/>
                <w:snapToGrid w:val="0"/>
                <w:sz w:val="24"/>
                <w:szCs w:val="20"/>
              </w:rPr>
            </w:pPr>
            <w:r w:rsidRPr="00690CD4">
              <w:rPr>
                <w:rFonts w:ascii="Times New Roman" w:eastAsia="Times New Roman" w:hAnsi="Times New Roman" w:cs="Times New Roman"/>
                <w:snapToGrid w:val="0"/>
                <w:sz w:val="24"/>
                <w:szCs w:val="20"/>
              </w:rPr>
              <w:t>&gt;</w:t>
            </w:r>
          </w:p>
        </w:tc>
        <w:tc>
          <w:tcPr>
            <w:tcW w:w="0" w:type="auto"/>
            <w:shd w:val="clear" w:color="auto" w:fill="auto"/>
            <w:tcMar>
              <w:top w:w="60" w:type="dxa"/>
              <w:left w:w="120" w:type="dxa"/>
              <w:bottom w:w="60" w:type="dxa"/>
              <w:right w:w="120" w:type="dxa"/>
            </w:tcMar>
          </w:tcPr>
          <w:p w:rsidR="00690CD4" w:rsidRPr="00690CD4" w:rsidRDefault="00690CD4" w:rsidP="00690CD4">
            <w:pPr>
              <w:widowControl w:val="0"/>
              <w:spacing w:after="0" w:line="240" w:lineRule="auto"/>
              <w:jc w:val="both"/>
              <w:rPr>
                <w:rFonts w:ascii="Times New Roman" w:eastAsia="Times New Roman" w:hAnsi="Times New Roman" w:cs="Times New Roman"/>
                <w:snapToGrid w:val="0"/>
                <w:sz w:val="24"/>
                <w:szCs w:val="20"/>
              </w:rPr>
            </w:pPr>
            <w:r w:rsidRPr="00690CD4">
              <w:rPr>
                <w:rFonts w:ascii="Times New Roman" w:eastAsia="Times New Roman" w:hAnsi="Times New Roman" w:cs="Times New Roman"/>
                <w:snapToGrid w:val="0"/>
                <w:sz w:val="24"/>
                <w:szCs w:val="20"/>
              </w:rPr>
              <w:t>Указывает перевод всех следующих знаков на верхний регистр.</w:t>
            </w:r>
          </w:p>
        </w:tc>
      </w:tr>
      <w:tr w:rsidR="00690CD4" w:rsidRPr="00690CD4" w:rsidTr="00941271">
        <w:trPr>
          <w:tblCellSpacing w:w="15" w:type="dxa"/>
        </w:trPr>
        <w:tc>
          <w:tcPr>
            <w:tcW w:w="0" w:type="auto"/>
            <w:shd w:val="clear" w:color="auto" w:fill="auto"/>
            <w:tcMar>
              <w:top w:w="60" w:type="dxa"/>
              <w:left w:w="120" w:type="dxa"/>
              <w:bottom w:w="60" w:type="dxa"/>
              <w:right w:w="120" w:type="dxa"/>
            </w:tcMar>
          </w:tcPr>
          <w:p w:rsidR="00690CD4" w:rsidRPr="00690CD4" w:rsidRDefault="00690CD4" w:rsidP="00690CD4">
            <w:pPr>
              <w:widowControl w:val="0"/>
              <w:spacing w:after="0" w:line="240" w:lineRule="auto"/>
              <w:jc w:val="both"/>
              <w:rPr>
                <w:rFonts w:ascii="Times New Roman" w:eastAsia="Times New Roman" w:hAnsi="Times New Roman" w:cs="Times New Roman"/>
                <w:snapToGrid w:val="0"/>
                <w:sz w:val="24"/>
                <w:szCs w:val="20"/>
              </w:rPr>
            </w:pPr>
            <w:r w:rsidRPr="00690CD4">
              <w:rPr>
                <w:rFonts w:ascii="Times New Roman" w:eastAsia="Times New Roman" w:hAnsi="Times New Roman" w:cs="Times New Roman"/>
                <w:snapToGrid w:val="0"/>
                <w:sz w:val="24"/>
                <w:szCs w:val="20"/>
              </w:rPr>
              <w:t>!</w:t>
            </w:r>
          </w:p>
        </w:tc>
        <w:tc>
          <w:tcPr>
            <w:tcW w:w="0" w:type="auto"/>
            <w:shd w:val="clear" w:color="auto" w:fill="auto"/>
            <w:tcMar>
              <w:top w:w="60" w:type="dxa"/>
              <w:left w:w="120" w:type="dxa"/>
              <w:bottom w:w="60" w:type="dxa"/>
              <w:right w:w="120" w:type="dxa"/>
            </w:tcMar>
          </w:tcPr>
          <w:p w:rsidR="00690CD4" w:rsidRPr="00690CD4" w:rsidRDefault="00690CD4" w:rsidP="00690CD4">
            <w:pPr>
              <w:widowControl w:val="0"/>
              <w:spacing w:after="0" w:line="240" w:lineRule="auto"/>
              <w:jc w:val="both"/>
              <w:rPr>
                <w:rFonts w:ascii="Times New Roman" w:eastAsia="Times New Roman" w:hAnsi="Times New Roman" w:cs="Times New Roman"/>
                <w:snapToGrid w:val="0"/>
                <w:sz w:val="24"/>
                <w:szCs w:val="20"/>
              </w:rPr>
            </w:pPr>
            <w:r w:rsidRPr="00690CD4">
              <w:rPr>
                <w:rFonts w:ascii="Times New Roman" w:eastAsia="Times New Roman" w:hAnsi="Times New Roman" w:cs="Times New Roman"/>
                <w:snapToGrid w:val="0"/>
                <w:sz w:val="24"/>
                <w:szCs w:val="20"/>
              </w:rPr>
              <w:t>Указывает заполнение маски ввода справа налево, а не слева направо. Заполнение маски знаками всегда происходит слева направо. Восклицательный знак в маске ввода можно помещать в любую позицию.</w:t>
            </w:r>
          </w:p>
        </w:tc>
      </w:tr>
      <w:tr w:rsidR="00690CD4" w:rsidRPr="00690CD4" w:rsidTr="00941271">
        <w:trPr>
          <w:tblCellSpacing w:w="15" w:type="dxa"/>
        </w:trPr>
        <w:tc>
          <w:tcPr>
            <w:tcW w:w="0" w:type="auto"/>
            <w:shd w:val="clear" w:color="auto" w:fill="auto"/>
            <w:tcMar>
              <w:top w:w="60" w:type="dxa"/>
              <w:left w:w="120" w:type="dxa"/>
              <w:bottom w:w="60" w:type="dxa"/>
              <w:right w:w="120" w:type="dxa"/>
            </w:tcMar>
          </w:tcPr>
          <w:p w:rsidR="00690CD4" w:rsidRPr="00690CD4" w:rsidRDefault="00690CD4" w:rsidP="00690CD4">
            <w:pPr>
              <w:widowControl w:val="0"/>
              <w:spacing w:after="0" w:line="240" w:lineRule="auto"/>
              <w:jc w:val="both"/>
              <w:rPr>
                <w:rFonts w:ascii="Times New Roman" w:eastAsia="Times New Roman" w:hAnsi="Times New Roman" w:cs="Times New Roman"/>
                <w:snapToGrid w:val="0"/>
                <w:sz w:val="24"/>
                <w:szCs w:val="20"/>
              </w:rPr>
            </w:pPr>
            <w:r w:rsidRPr="00690CD4">
              <w:rPr>
                <w:rFonts w:ascii="Times New Roman" w:eastAsia="Times New Roman" w:hAnsi="Times New Roman" w:cs="Times New Roman"/>
                <w:snapToGrid w:val="0"/>
                <w:sz w:val="24"/>
                <w:szCs w:val="20"/>
              </w:rPr>
              <w:t>\</w:t>
            </w:r>
          </w:p>
        </w:tc>
        <w:tc>
          <w:tcPr>
            <w:tcW w:w="0" w:type="auto"/>
            <w:shd w:val="clear" w:color="auto" w:fill="auto"/>
            <w:tcMar>
              <w:top w:w="60" w:type="dxa"/>
              <w:left w:w="120" w:type="dxa"/>
              <w:bottom w:w="60" w:type="dxa"/>
              <w:right w:w="120" w:type="dxa"/>
            </w:tcMar>
          </w:tcPr>
          <w:p w:rsidR="00690CD4" w:rsidRPr="00690CD4" w:rsidRDefault="00690CD4" w:rsidP="00690CD4">
            <w:pPr>
              <w:widowControl w:val="0"/>
              <w:spacing w:after="0" w:line="240" w:lineRule="auto"/>
              <w:jc w:val="both"/>
              <w:rPr>
                <w:rFonts w:ascii="Times New Roman" w:eastAsia="Times New Roman" w:hAnsi="Times New Roman" w:cs="Times New Roman"/>
                <w:snapToGrid w:val="0"/>
                <w:sz w:val="24"/>
                <w:szCs w:val="20"/>
              </w:rPr>
            </w:pPr>
            <w:r w:rsidRPr="00690CD4">
              <w:rPr>
                <w:rFonts w:ascii="Times New Roman" w:eastAsia="Times New Roman" w:hAnsi="Times New Roman" w:cs="Times New Roman"/>
                <w:snapToGrid w:val="0"/>
                <w:sz w:val="24"/>
                <w:szCs w:val="20"/>
              </w:rPr>
              <w:t>Указывает ввод любого следующего знака в качестве текстовой константы. Используется для отображения всех перечисленных в данной таблице знаков как текстовых констант (например, \A выводится как знак «A»).</w:t>
            </w:r>
          </w:p>
        </w:tc>
      </w:tr>
      <w:tr w:rsidR="00690CD4" w:rsidRPr="00690CD4" w:rsidTr="00941271">
        <w:trPr>
          <w:tblCellSpacing w:w="15" w:type="dxa"/>
        </w:trPr>
        <w:tc>
          <w:tcPr>
            <w:tcW w:w="0" w:type="auto"/>
            <w:shd w:val="clear" w:color="auto" w:fill="auto"/>
            <w:tcMar>
              <w:top w:w="60" w:type="dxa"/>
              <w:left w:w="120" w:type="dxa"/>
              <w:bottom w:w="60" w:type="dxa"/>
              <w:right w:w="120" w:type="dxa"/>
            </w:tcMar>
          </w:tcPr>
          <w:p w:rsidR="00690CD4" w:rsidRPr="00690CD4" w:rsidRDefault="00690CD4" w:rsidP="00690CD4">
            <w:pPr>
              <w:widowControl w:val="0"/>
              <w:spacing w:after="0" w:line="240" w:lineRule="auto"/>
              <w:jc w:val="both"/>
              <w:rPr>
                <w:rFonts w:ascii="Times New Roman" w:eastAsia="Times New Roman" w:hAnsi="Times New Roman" w:cs="Times New Roman"/>
                <w:snapToGrid w:val="0"/>
                <w:sz w:val="24"/>
                <w:szCs w:val="20"/>
              </w:rPr>
            </w:pPr>
            <w:r w:rsidRPr="00690CD4">
              <w:rPr>
                <w:rFonts w:ascii="Times New Roman" w:eastAsia="Times New Roman" w:hAnsi="Times New Roman" w:cs="Times New Roman"/>
                <w:snapToGrid w:val="0"/>
                <w:sz w:val="24"/>
                <w:szCs w:val="20"/>
              </w:rPr>
              <w:t>Пароль</w:t>
            </w:r>
          </w:p>
        </w:tc>
        <w:tc>
          <w:tcPr>
            <w:tcW w:w="0" w:type="auto"/>
            <w:shd w:val="clear" w:color="auto" w:fill="auto"/>
            <w:tcMar>
              <w:top w:w="60" w:type="dxa"/>
              <w:left w:w="120" w:type="dxa"/>
              <w:bottom w:w="60" w:type="dxa"/>
              <w:right w:w="120" w:type="dxa"/>
            </w:tcMar>
          </w:tcPr>
          <w:p w:rsidR="00690CD4" w:rsidRPr="00690CD4" w:rsidRDefault="00690CD4" w:rsidP="00690CD4">
            <w:pPr>
              <w:widowControl w:val="0"/>
              <w:spacing w:after="0" w:line="240" w:lineRule="auto"/>
              <w:jc w:val="both"/>
              <w:rPr>
                <w:rFonts w:ascii="Times New Roman" w:eastAsia="Times New Roman" w:hAnsi="Times New Roman" w:cs="Times New Roman"/>
                <w:snapToGrid w:val="0"/>
                <w:sz w:val="24"/>
                <w:szCs w:val="20"/>
              </w:rPr>
            </w:pPr>
            <w:r w:rsidRPr="00690CD4">
              <w:rPr>
                <w:rFonts w:ascii="Times New Roman" w:eastAsia="Times New Roman" w:hAnsi="Times New Roman" w:cs="Times New Roman"/>
                <w:snapToGrid w:val="0"/>
                <w:sz w:val="24"/>
                <w:szCs w:val="20"/>
              </w:rPr>
              <w:t xml:space="preserve">Значение </w:t>
            </w:r>
            <w:r w:rsidRPr="00690CD4">
              <w:rPr>
                <w:rFonts w:ascii="Times New Roman" w:eastAsia="Times New Roman" w:hAnsi="Times New Roman" w:cs="Times New Roman"/>
                <w:b/>
                <w:bCs/>
                <w:snapToGrid w:val="0"/>
                <w:sz w:val="24"/>
                <w:szCs w:val="20"/>
              </w:rPr>
              <w:t>Пароль</w:t>
            </w:r>
            <w:r w:rsidRPr="00690CD4">
              <w:rPr>
                <w:rFonts w:ascii="Times New Roman" w:eastAsia="Times New Roman" w:hAnsi="Times New Roman" w:cs="Times New Roman"/>
                <w:snapToGrid w:val="0"/>
                <w:sz w:val="24"/>
                <w:szCs w:val="20"/>
              </w:rPr>
              <w:t xml:space="preserve">, заданное для свойства </w:t>
            </w:r>
            <w:r w:rsidRPr="00690CD4">
              <w:rPr>
                <w:rFonts w:ascii="Times New Roman" w:eastAsia="Times New Roman" w:hAnsi="Times New Roman" w:cs="Times New Roman"/>
                <w:b/>
                <w:bCs/>
                <w:snapToGrid w:val="0"/>
                <w:sz w:val="24"/>
                <w:szCs w:val="20"/>
              </w:rPr>
              <w:t>Маска ввода (InputMask)</w:t>
            </w:r>
            <w:r w:rsidRPr="00690CD4">
              <w:rPr>
                <w:rFonts w:ascii="Times New Roman" w:eastAsia="Times New Roman" w:hAnsi="Times New Roman" w:cs="Times New Roman"/>
                <w:snapToGrid w:val="0"/>
                <w:sz w:val="24"/>
                <w:szCs w:val="20"/>
              </w:rPr>
              <w:t>, создает поле для ввода пароля. Любой знак, введенный в поле, сохраняется как знак, но отображается как звездочка (*).</w:t>
            </w:r>
          </w:p>
        </w:tc>
      </w:tr>
    </w:tbl>
    <w:p w:rsidR="00690CD4" w:rsidRPr="00690CD4" w:rsidRDefault="00690CD4" w:rsidP="00690CD4">
      <w:pPr>
        <w:widowControl w:val="0"/>
        <w:spacing w:after="0" w:line="240" w:lineRule="auto"/>
        <w:jc w:val="both"/>
        <w:rPr>
          <w:rFonts w:ascii="Times New Roman" w:eastAsia="Times New Roman" w:hAnsi="Times New Roman" w:cs="Times New Roman"/>
          <w:snapToGrid w:val="0"/>
          <w:sz w:val="28"/>
          <w:szCs w:val="20"/>
        </w:rPr>
      </w:pPr>
      <w:r w:rsidRPr="00690CD4">
        <w:rPr>
          <w:rFonts w:ascii="Times New Roman" w:eastAsia="Times New Roman" w:hAnsi="Times New Roman" w:cs="Times New Roman"/>
          <w:snapToGrid w:val="0"/>
          <w:sz w:val="28"/>
          <w:szCs w:val="20"/>
        </w:rPr>
        <w:t>Примеры масок ввода</w:t>
      </w:r>
    </w:p>
    <w:p w:rsidR="00690CD4" w:rsidRPr="00690CD4" w:rsidRDefault="00690CD4" w:rsidP="00690CD4">
      <w:pPr>
        <w:widowControl w:val="0"/>
        <w:spacing w:after="0" w:line="240" w:lineRule="auto"/>
        <w:jc w:val="both"/>
        <w:rPr>
          <w:rFonts w:ascii="Times New Roman" w:eastAsia="Times New Roman" w:hAnsi="Times New Roman" w:cs="Times New Roman"/>
          <w:snapToGrid w:val="0"/>
          <w:sz w:val="28"/>
          <w:szCs w:val="20"/>
        </w:rPr>
      </w:pPr>
      <w:r w:rsidRPr="00690CD4">
        <w:rPr>
          <w:rFonts w:ascii="Times New Roman" w:eastAsia="Times New Roman" w:hAnsi="Times New Roman" w:cs="Times New Roman"/>
          <w:snapToGrid w:val="0"/>
          <w:sz w:val="28"/>
          <w:szCs w:val="20"/>
        </w:rPr>
        <w:t>В приведенной ниже таблице указаны описания некоторых масок ввода  и примеры значений, которые в них могут быть введены.</w:t>
      </w:r>
    </w:p>
    <w:tbl>
      <w:tblPr>
        <w:tblW w:w="5949"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00" w:firstRow="0" w:lastRow="0" w:firstColumn="0" w:lastColumn="0" w:noHBand="0" w:noVBand="0"/>
      </w:tblPr>
      <w:tblGrid>
        <w:gridCol w:w="3256"/>
        <w:gridCol w:w="2693"/>
      </w:tblGrid>
      <w:tr w:rsidR="00690CD4" w:rsidRPr="00690CD4" w:rsidTr="00690CD4">
        <w:trPr>
          <w:trHeight w:val="200"/>
          <w:tblCellSpacing w:w="15" w:type="dxa"/>
        </w:trPr>
        <w:tc>
          <w:tcPr>
            <w:tcW w:w="3211" w:type="dxa"/>
            <w:shd w:val="clear" w:color="auto" w:fill="auto"/>
            <w:tcMar>
              <w:top w:w="60" w:type="dxa"/>
              <w:left w:w="120" w:type="dxa"/>
              <w:bottom w:w="60" w:type="dxa"/>
              <w:right w:w="120" w:type="dxa"/>
            </w:tcMar>
          </w:tcPr>
          <w:p w:rsidR="00690CD4" w:rsidRPr="00690CD4" w:rsidRDefault="00690CD4" w:rsidP="00690CD4">
            <w:pPr>
              <w:widowControl w:val="0"/>
              <w:spacing w:after="0" w:line="240" w:lineRule="auto"/>
              <w:jc w:val="both"/>
              <w:rPr>
                <w:rFonts w:ascii="Times New Roman" w:eastAsia="Times New Roman" w:hAnsi="Times New Roman" w:cs="Times New Roman"/>
                <w:b/>
                <w:bCs/>
                <w:snapToGrid w:val="0"/>
                <w:sz w:val="24"/>
                <w:szCs w:val="20"/>
              </w:rPr>
            </w:pPr>
            <w:r w:rsidRPr="00690CD4">
              <w:rPr>
                <w:rFonts w:ascii="Times New Roman" w:eastAsia="Times New Roman" w:hAnsi="Times New Roman" w:cs="Times New Roman"/>
                <w:b/>
                <w:bCs/>
                <w:snapToGrid w:val="0"/>
                <w:sz w:val="24"/>
                <w:szCs w:val="20"/>
              </w:rPr>
              <w:t>Описание маски ввода</w:t>
            </w:r>
          </w:p>
        </w:tc>
        <w:tc>
          <w:tcPr>
            <w:tcW w:w="2648" w:type="dxa"/>
            <w:shd w:val="clear" w:color="auto" w:fill="auto"/>
            <w:tcMar>
              <w:top w:w="60" w:type="dxa"/>
              <w:left w:w="120" w:type="dxa"/>
              <w:bottom w:w="60" w:type="dxa"/>
              <w:right w:w="120" w:type="dxa"/>
            </w:tcMar>
          </w:tcPr>
          <w:p w:rsidR="00690CD4" w:rsidRPr="00690CD4" w:rsidRDefault="00690CD4" w:rsidP="00690CD4">
            <w:pPr>
              <w:widowControl w:val="0"/>
              <w:spacing w:after="0" w:line="240" w:lineRule="auto"/>
              <w:jc w:val="both"/>
              <w:rPr>
                <w:rFonts w:ascii="Times New Roman" w:eastAsia="Times New Roman" w:hAnsi="Times New Roman" w:cs="Times New Roman"/>
                <w:b/>
                <w:bCs/>
                <w:snapToGrid w:val="0"/>
                <w:sz w:val="24"/>
                <w:szCs w:val="20"/>
              </w:rPr>
            </w:pPr>
            <w:r w:rsidRPr="00690CD4">
              <w:rPr>
                <w:rFonts w:ascii="Times New Roman" w:eastAsia="Times New Roman" w:hAnsi="Times New Roman" w:cs="Times New Roman"/>
                <w:b/>
                <w:bCs/>
                <w:snapToGrid w:val="0"/>
                <w:sz w:val="24"/>
                <w:szCs w:val="20"/>
              </w:rPr>
              <w:t>Примеры значений</w:t>
            </w:r>
          </w:p>
        </w:tc>
      </w:tr>
      <w:tr w:rsidR="00690CD4" w:rsidRPr="00690CD4" w:rsidTr="00690CD4">
        <w:trPr>
          <w:trHeight w:val="200"/>
          <w:tblCellSpacing w:w="15" w:type="dxa"/>
        </w:trPr>
        <w:tc>
          <w:tcPr>
            <w:tcW w:w="3211" w:type="dxa"/>
            <w:shd w:val="clear" w:color="auto" w:fill="auto"/>
            <w:tcMar>
              <w:top w:w="60" w:type="dxa"/>
              <w:left w:w="120" w:type="dxa"/>
              <w:bottom w:w="60" w:type="dxa"/>
              <w:right w:w="120" w:type="dxa"/>
            </w:tcMar>
          </w:tcPr>
          <w:p w:rsidR="00690CD4" w:rsidRPr="00690CD4" w:rsidRDefault="00690CD4" w:rsidP="00690CD4">
            <w:pPr>
              <w:widowControl w:val="0"/>
              <w:spacing w:after="0" w:line="240" w:lineRule="auto"/>
              <w:jc w:val="both"/>
              <w:rPr>
                <w:rFonts w:ascii="Times New Roman" w:eastAsia="Times New Roman" w:hAnsi="Times New Roman" w:cs="Times New Roman"/>
                <w:snapToGrid w:val="0"/>
                <w:sz w:val="24"/>
                <w:szCs w:val="20"/>
              </w:rPr>
            </w:pPr>
            <w:r w:rsidRPr="00690CD4">
              <w:rPr>
                <w:rFonts w:ascii="Times New Roman" w:eastAsia="Times New Roman" w:hAnsi="Times New Roman" w:cs="Times New Roman"/>
                <w:snapToGrid w:val="0"/>
                <w:sz w:val="24"/>
                <w:szCs w:val="20"/>
              </w:rPr>
              <w:t>(000) 000-0000</w:t>
            </w:r>
          </w:p>
        </w:tc>
        <w:tc>
          <w:tcPr>
            <w:tcW w:w="2648" w:type="dxa"/>
            <w:shd w:val="clear" w:color="auto" w:fill="auto"/>
            <w:tcMar>
              <w:top w:w="60" w:type="dxa"/>
              <w:left w:w="120" w:type="dxa"/>
              <w:bottom w:w="60" w:type="dxa"/>
              <w:right w:w="120" w:type="dxa"/>
            </w:tcMar>
          </w:tcPr>
          <w:p w:rsidR="00690CD4" w:rsidRPr="00690CD4" w:rsidRDefault="00690CD4" w:rsidP="00690CD4">
            <w:pPr>
              <w:widowControl w:val="0"/>
              <w:spacing w:after="0" w:line="240" w:lineRule="auto"/>
              <w:jc w:val="both"/>
              <w:rPr>
                <w:rFonts w:ascii="Times New Roman" w:eastAsia="Times New Roman" w:hAnsi="Times New Roman" w:cs="Times New Roman"/>
                <w:snapToGrid w:val="0"/>
                <w:sz w:val="24"/>
                <w:szCs w:val="20"/>
              </w:rPr>
            </w:pPr>
            <w:r w:rsidRPr="00690CD4">
              <w:rPr>
                <w:rFonts w:ascii="Times New Roman" w:eastAsia="Times New Roman" w:hAnsi="Times New Roman" w:cs="Times New Roman"/>
                <w:snapToGrid w:val="0"/>
                <w:sz w:val="24"/>
                <w:szCs w:val="20"/>
              </w:rPr>
              <w:t>(206) 555-0248</w:t>
            </w:r>
          </w:p>
        </w:tc>
      </w:tr>
      <w:tr w:rsidR="00690CD4" w:rsidRPr="00690CD4" w:rsidTr="00690CD4">
        <w:trPr>
          <w:trHeight w:val="389"/>
          <w:tblCellSpacing w:w="15" w:type="dxa"/>
        </w:trPr>
        <w:tc>
          <w:tcPr>
            <w:tcW w:w="3211" w:type="dxa"/>
            <w:shd w:val="clear" w:color="auto" w:fill="auto"/>
            <w:tcMar>
              <w:top w:w="60" w:type="dxa"/>
              <w:left w:w="120" w:type="dxa"/>
              <w:bottom w:w="60" w:type="dxa"/>
              <w:right w:w="120" w:type="dxa"/>
            </w:tcMar>
          </w:tcPr>
          <w:p w:rsidR="00690CD4" w:rsidRPr="00690CD4" w:rsidRDefault="00690CD4" w:rsidP="00690CD4">
            <w:pPr>
              <w:widowControl w:val="0"/>
              <w:spacing w:after="0" w:line="240" w:lineRule="auto"/>
              <w:jc w:val="both"/>
              <w:rPr>
                <w:rFonts w:ascii="Times New Roman" w:eastAsia="Times New Roman" w:hAnsi="Times New Roman" w:cs="Times New Roman"/>
                <w:snapToGrid w:val="0"/>
                <w:sz w:val="24"/>
                <w:szCs w:val="20"/>
              </w:rPr>
            </w:pPr>
            <w:r w:rsidRPr="00690CD4">
              <w:rPr>
                <w:rFonts w:ascii="Times New Roman" w:eastAsia="Times New Roman" w:hAnsi="Times New Roman" w:cs="Times New Roman"/>
                <w:snapToGrid w:val="0"/>
                <w:sz w:val="24"/>
                <w:szCs w:val="20"/>
              </w:rPr>
              <w:t>(999) 999-9999!</w:t>
            </w:r>
          </w:p>
        </w:tc>
        <w:tc>
          <w:tcPr>
            <w:tcW w:w="2648" w:type="dxa"/>
            <w:shd w:val="clear" w:color="auto" w:fill="auto"/>
            <w:tcMar>
              <w:top w:w="60" w:type="dxa"/>
              <w:left w:w="120" w:type="dxa"/>
              <w:bottom w:w="60" w:type="dxa"/>
              <w:right w:w="120" w:type="dxa"/>
            </w:tcMar>
          </w:tcPr>
          <w:p w:rsidR="00690CD4" w:rsidRPr="00690CD4" w:rsidRDefault="00690CD4" w:rsidP="00690CD4">
            <w:pPr>
              <w:widowControl w:val="0"/>
              <w:spacing w:after="0" w:line="240" w:lineRule="auto"/>
              <w:jc w:val="both"/>
              <w:rPr>
                <w:rFonts w:ascii="Times New Roman" w:eastAsia="Times New Roman" w:hAnsi="Times New Roman" w:cs="Times New Roman"/>
                <w:snapToGrid w:val="0"/>
                <w:sz w:val="24"/>
                <w:szCs w:val="20"/>
              </w:rPr>
            </w:pPr>
            <w:r w:rsidRPr="00690CD4">
              <w:rPr>
                <w:rFonts w:ascii="Times New Roman" w:eastAsia="Times New Roman" w:hAnsi="Times New Roman" w:cs="Times New Roman"/>
                <w:snapToGrid w:val="0"/>
                <w:sz w:val="24"/>
                <w:szCs w:val="20"/>
              </w:rPr>
              <w:t xml:space="preserve">(206) 555-0248 </w:t>
            </w:r>
          </w:p>
          <w:p w:rsidR="00690CD4" w:rsidRPr="00690CD4" w:rsidRDefault="00690CD4" w:rsidP="00690CD4">
            <w:pPr>
              <w:widowControl w:val="0"/>
              <w:spacing w:after="0" w:line="240" w:lineRule="auto"/>
              <w:jc w:val="both"/>
              <w:rPr>
                <w:rFonts w:ascii="Times New Roman" w:eastAsia="Times New Roman" w:hAnsi="Times New Roman" w:cs="Times New Roman"/>
                <w:snapToGrid w:val="0"/>
                <w:sz w:val="24"/>
                <w:szCs w:val="20"/>
              </w:rPr>
            </w:pPr>
            <w:r w:rsidRPr="00690CD4">
              <w:rPr>
                <w:rFonts w:ascii="Times New Roman" w:eastAsia="Times New Roman" w:hAnsi="Times New Roman" w:cs="Times New Roman"/>
                <w:snapToGrid w:val="0"/>
                <w:sz w:val="24"/>
                <w:szCs w:val="20"/>
              </w:rPr>
              <w:t>(   ) 555-0248</w:t>
            </w:r>
          </w:p>
        </w:tc>
      </w:tr>
      <w:tr w:rsidR="00690CD4" w:rsidRPr="00690CD4" w:rsidTr="00690CD4">
        <w:trPr>
          <w:trHeight w:val="200"/>
          <w:tblCellSpacing w:w="15" w:type="dxa"/>
        </w:trPr>
        <w:tc>
          <w:tcPr>
            <w:tcW w:w="3211" w:type="dxa"/>
            <w:shd w:val="clear" w:color="auto" w:fill="auto"/>
            <w:tcMar>
              <w:top w:w="60" w:type="dxa"/>
              <w:left w:w="120" w:type="dxa"/>
              <w:bottom w:w="60" w:type="dxa"/>
              <w:right w:w="120" w:type="dxa"/>
            </w:tcMar>
          </w:tcPr>
          <w:p w:rsidR="00690CD4" w:rsidRPr="00690CD4" w:rsidRDefault="00690CD4" w:rsidP="00690CD4">
            <w:pPr>
              <w:widowControl w:val="0"/>
              <w:spacing w:after="0" w:line="240" w:lineRule="auto"/>
              <w:jc w:val="both"/>
              <w:rPr>
                <w:rFonts w:ascii="Times New Roman" w:eastAsia="Times New Roman" w:hAnsi="Times New Roman" w:cs="Times New Roman"/>
                <w:snapToGrid w:val="0"/>
                <w:sz w:val="24"/>
                <w:szCs w:val="20"/>
              </w:rPr>
            </w:pPr>
            <w:r w:rsidRPr="00690CD4">
              <w:rPr>
                <w:rFonts w:ascii="Times New Roman" w:eastAsia="Times New Roman" w:hAnsi="Times New Roman" w:cs="Times New Roman"/>
                <w:snapToGrid w:val="0"/>
                <w:sz w:val="24"/>
                <w:szCs w:val="20"/>
              </w:rPr>
              <w:t>(000) AAA-AAAA</w:t>
            </w:r>
          </w:p>
        </w:tc>
        <w:tc>
          <w:tcPr>
            <w:tcW w:w="2648" w:type="dxa"/>
            <w:shd w:val="clear" w:color="auto" w:fill="auto"/>
            <w:tcMar>
              <w:top w:w="60" w:type="dxa"/>
              <w:left w:w="120" w:type="dxa"/>
              <w:bottom w:w="60" w:type="dxa"/>
              <w:right w:w="120" w:type="dxa"/>
            </w:tcMar>
          </w:tcPr>
          <w:p w:rsidR="00690CD4" w:rsidRPr="00690CD4" w:rsidRDefault="00690CD4" w:rsidP="00690CD4">
            <w:pPr>
              <w:widowControl w:val="0"/>
              <w:spacing w:after="0" w:line="240" w:lineRule="auto"/>
              <w:jc w:val="both"/>
              <w:rPr>
                <w:rFonts w:ascii="Times New Roman" w:eastAsia="Times New Roman" w:hAnsi="Times New Roman" w:cs="Times New Roman"/>
                <w:snapToGrid w:val="0"/>
                <w:sz w:val="24"/>
                <w:szCs w:val="20"/>
              </w:rPr>
            </w:pPr>
            <w:r w:rsidRPr="00690CD4">
              <w:rPr>
                <w:rFonts w:ascii="Times New Roman" w:eastAsia="Times New Roman" w:hAnsi="Times New Roman" w:cs="Times New Roman"/>
                <w:snapToGrid w:val="0"/>
                <w:sz w:val="24"/>
                <w:szCs w:val="20"/>
              </w:rPr>
              <w:t>(206) 555-TELE</w:t>
            </w:r>
          </w:p>
        </w:tc>
      </w:tr>
      <w:tr w:rsidR="00690CD4" w:rsidRPr="00690CD4" w:rsidTr="00690CD4">
        <w:trPr>
          <w:trHeight w:val="389"/>
          <w:tblCellSpacing w:w="15" w:type="dxa"/>
        </w:trPr>
        <w:tc>
          <w:tcPr>
            <w:tcW w:w="3211" w:type="dxa"/>
            <w:shd w:val="clear" w:color="auto" w:fill="auto"/>
            <w:tcMar>
              <w:top w:w="60" w:type="dxa"/>
              <w:left w:w="120" w:type="dxa"/>
              <w:bottom w:w="60" w:type="dxa"/>
              <w:right w:w="120" w:type="dxa"/>
            </w:tcMar>
          </w:tcPr>
          <w:p w:rsidR="00690CD4" w:rsidRPr="00690CD4" w:rsidRDefault="00690CD4" w:rsidP="00690CD4">
            <w:pPr>
              <w:widowControl w:val="0"/>
              <w:spacing w:after="0" w:line="240" w:lineRule="auto"/>
              <w:jc w:val="both"/>
              <w:rPr>
                <w:rFonts w:ascii="Times New Roman" w:eastAsia="Times New Roman" w:hAnsi="Times New Roman" w:cs="Times New Roman"/>
                <w:snapToGrid w:val="0"/>
                <w:sz w:val="24"/>
                <w:szCs w:val="20"/>
              </w:rPr>
            </w:pPr>
            <w:r w:rsidRPr="00690CD4">
              <w:rPr>
                <w:rFonts w:ascii="Times New Roman" w:eastAsia="Times New Roman" w:hAnsi="Times New Roman" w:cs="Times New Roman"/>
                <w:snapToGrid w:val="0"/>
                <w:sz w:val="24"/>
                <w:szCs w:val="20"/>
              </w:rPr>
              <w:t>#999</w:t>
            </w:r>
          </w:p>
        </w:tc>
        <w:tc>
          <w:tcPr>
            <w:tcW w:w="2648" w:type="dxa"/>
            <w:shd w:val="clear" w:color="auto" w:fill="auto"/>
            <w:tcMar>
              <w:top w:w="60" w:type="dxa"/>
              <w:left w:w="120" w:type="dxa"/>
              <w:bottom w:w="60" w:type="dxa"/>
              <w:right w:w="120" w:type="dxa"/>
            </w:tcMar>
          </w:tcPr>
          <w:p w:rsidR="00690CD4" w:rsidRPr="00690CD4" w:rsidRDefault="00690CD4" w:rsidP="00690CD4">
            <w:pPr>
              <w:widowControl w:val="0"/>
              <w:spacing w:after="0" w:line="240" w:lineRule="auto"/>
              <w:jc w:val="both"/>
              <w:rPr>
                <w:rFonts w:ascii="Times New Roman" w:eastAsia="Times New Roman" w:hAnsi="Times New Roman" w:cs="Times New Roman"/>
                <w:snapToGrid w:val="0"/>
                <w:sz w:val="24"/>
                <w:szCs w:val="20"/>
              </w:rPr>
            </w:pPr>
            <w:r w:rsidRPr="00690CD4">
              <w:rPr>
                <w:rFonts w:ascii="Times New Roman" w:eastAsia="Times New Roman" w:hAnsi="Times New Roman" w:cs="Times New Roman"/>
                <w:snapToGrid w:val="0"/>
                <w:sz w:val="24"/>
                <w:szCs w:val="20"/>
              </w:rPr>
              <w:t xml:space="preserve">-20 </w:t>
            </w:r>
          </w:p>
          <w:p w:rsidR="00690CD4" w:rsidRPr="00690CD4" w:rsidRDefault="00690CD4" w:rsidP="00690CD4">
            <w:pPr>
              <w:widowControl w:val="0"/>
              <w:spacing w:after="0" w:line="240" w:lineRule="auto"/>
              <w:jc w:val="both"/>
              <w:rPr>
                <w:rFonts w:ascii="Times New Roman" w:eastAsia="Times New Roman" w:hAnsi="Times New Roman" w:cs="Times New Roman"/>
                <w:snapToGrid w:val="0"/>
                <w:sz w:val="24"/>
                <w:szCs w:val="20"/>
              </w:rPr>
            </w:pPr>
            <w:r w:rsidRPr="00690CD4">
              <w:rPr>
                <w:rFonts w:ascii="Times New Roman" w:eastAsia="Times New Roman" w:hAnsi="Times New Roman" w:cs="Times New Roman"/>
                <w:snapToGrid w:val="0"/>
                <w:sz w:val="24"/>
                <w:szCs w:val="20"/>
              </w:rPr>
              <w:t>2000</w:t>
            </w:r>
          </w:p>
        </w:tc>
      </w:tr>
      <w:tr w:rsidR="00690CD4" w:rsidRPr="00690CD4" w:rsidTr="00690CD4">
        <w:trPr>
          <w:trHeight w:val="389"/>
          <w:tblCellSpacing w:w="15" w:type="dxa"/>
        </w:trPr>
        <w:tc>
          <w:tcPr>
            <w:tcW w:w="3211" w:type="dxa"/>
            <w:shd w:val="clear" w:color="auto" w:fill="auto"/>
            <w:tcMar>
              <w:top w:w="60" w:type="dxa"/>
              <w:left w:w="120" w:type="dxa"/>
              <w:bottom w:w="60" w:type="dxa"/>
              <w:right w:w="120" w:type="dxa"/>
            </w:tcMar>
          </w:tcPr>
          <w:p w:rsidR="00690CD4" w:rsidRPr="00690CD4" w:rsidRDefault="00690CD4" w:rsidP="00690CD4">
            <w:pPr>
              <w:widowControl w:val="0"/>
              <w:spacing w:after="0" w:line="240" w:lineRule="auto"/>
              <w:jc w:val="both"/>
              <w:rPr>
                <w:rFonts w:ascii="Times New Roman" w:eastAsia="Times New Roman" w:hAnsi="Times New Roman" w:cs="Times New Roman"/>
                <w:snapToGrid w:val="0"/>
                <w:sz w:val="24"/>
                <w:szCs w:val="20"/>
              </w:rPr>
            </w:pPr>
            <w:r w:rsidRPr="00690CD4">
              <w:rPr>
                <w:rFonts w:ascii="Times New Roman" w:eastAsia="Times New Roman" w:hAnsi="Times New Roman" w:cs="Times New Roman"/>
                <w:snapToGrid w:val="0"/>
                <w:sz w:val="24"/>
                <w:szCs w:val="20"/>
              </w:rPr>
              <w:t>&gt;L????L?000L0</w:t>
            </w:r>
          </w:p>
        </w:tc>
        <w:tc>
          <w:tcPr>
            <w:tcW w:w="2648" w:type="dxa"/>
            <w:shd w:val="clear" w:color="auto" w:fill="auto"/>
            <w:tcMar>
              <w:top w:w="60" w:type="dxa"/>
              <w:left w:w="120" w:type="dxa"/>
              <w:bottom w:w="60" w:type="dxa"/>
              <w:right w:w="120" w:type="dxa"/>
            </w:tcMar>
          </w:tcPr>
          <w:p w:rsidR="00690CD4" w:rsidRPr="00690CD4" w:rsidRDefault="00690CD4" w:rsidP="00690CD4">
            <w:pPr>
              <w:widowControl w:val="0"/>
              <w:spacing w:after="0" w:line="240" w:lineRule="auto"/>
              <w:jc w:val="both"/>
              <w:rPr>
                <w:rFonts w:ascii="Times New Roman" w:eastAsia="Times New Roman" w:hAnsi="Times New Roman" w:cs="Times New Roman"/>
                <w:snapToGrid w:val="0"/>
                <w:sz w:val="24"/>
                <w:szCs w:val="20"/>
              </w:rPr>
            </w:pPr>
            <w:r w:rsidRPr="00690CD4">
              <w:rPr>
                <w:rFonts w:ascii="Times New Roman" w:eastAsia="Times New Roman" w:hAnsi="Times New Roman" w:cs="Times New Roman"/>
                <w:snapToGrid w:val="0"/>
                <w:sz w:val="24"/>
                <w:szCs w:val="20"/>
              </w:rPr>
              <w:t xml:space="preserve">GREENGR339М3 </w:t>
            </w:r>
          </w:p>
          <w:p w:rsidR="00690CD4" w:rsidRPr="00690CD4" w:rsidRDefault="00690CD4" w:rsidP="00690CD4">
            <w:pPr>
              <w:widowControl w:val="0"/>
              <w:spacing w:after="0" w:line="240" w:lineRule="auto"/>
              <w:jc w:val="both"/>
              <w:rPr>
                <w:rFonts w:ascii="Times New Roman" w:eastAsia="Times New Roman" w:hAnsi="Times New Roman" w:cs="Times New Roman"/>
                <w:snapToGrid w:val="0"/>
                <w:sz w:val="24"/>
                <w:szCs w:val="20"/>
              </w:rPr>
            </w:pPr>
            <w:r w:rsidRPr="00690CD4">
              <w:rPr>
                <w:rFonts w:ascii="Times New Roman" w:eastAsia="Times New Roman" w:hAnsi="Times New Roman" w:cs="Times New Roman"/>
                <w:snapToGrid w:val="0"/>
                <w:sz w:val="24"/>
                <w:szCs w:val="20"/>
              </w:rPr>
              <w:t>МАЙ Р 452Ю7</w:t>
            </w:r>
          </w:p>
        </w:tc>
      </w:tr>
      <w:tr w:rsidR="00690CD4" w:rsidRPr="00690CD4" w:rsidTr="00690CD4">
        <w:trPr>
          <w:trHeight w:val="200"/>
          <w:tblCellSpacing w:w="15" w:type="dxa"/>
        </w:trPr>
        <w:tc>
          <w:tcPr>
            <w:tcW w:w="3211" w:type="dxa"/>
            <w:shd w:val="clear" w:color="auto" w:fill="auto"/>
            <w:tcMar>
              <w:top w:w="60" w:type="dxa"/>
              <w:left w:w="120" w:type="dxa"/>
              <w:bottom w:w="60" w:type="dxa"/>
              <w:right w:w="120" w:type="dxa"/>
            </w:tcMar>
          </w:tcPr>
          <w:p w:rsidR="00690CD4" w:rsidRPr="00690CD4" w:rsidRDefault="00690CD4" w:rsidP="00690CD4">
            <w:pPr>
              <w:widowControl w:val="0"/>
              <w:spacing w:after="0" w:line="240" w:lineRule="auto"/>
              <w:jc w:val="both"/>
              <w:rPr>
                <w:rFonts w:ascii="Times New Roman" w:eastAsia="Times New Roman" w:hAnsi="Times New Roman" w:cs="Times New Roman"/>
                <w:snapToGrid w:val="0"/>
                <w:sz w:val="24"/>
                <w:szCs w:val="20"/>
              </w:rPr>
            </w:pPr>
            <w:r w:rsidRPr="00690CD4">
              <w:rPr>
                <w:rFonts w:ascii="Times New Roman" w:eastAsia="Times New Roman" w:hAnsi="Times New Roman" w:cs="Times New Roman"/>
                <w:snapToGrid w:val="0"/>
                <w:sz w:val="24"/>
                <w:szCs w:val="20"/>
              </w:rPr>
              <w:t>&gt;L0L 0L0</w:t>
            </w:r>
          </w:p>
        </w:tc>
        <w:tc>
          <w:tcPr>
            <w:tcW w:w="2648" w:type="dxa"/>
            <w:shd w:val="clear" w:color="auto" w:fill="auto"/>
            <w:tcMar>
              <w:top w:w="60" w:type="dxa"/>
              <w:left w:w="120" w:type="dxa"/>
              <w:bottom w:w="60" w:type="dxa"/>
              <w:right w:w="120" w:type="dxa"/>
            </w:tcMar>
          </w:tcPr>
          <w:p w:rsidR="00690CD4" w:rsidRPr="00690CD4" w:rsidRDefault="00690CD4" w:rsidP="00690CD4">
            <w:pPr>
              <w:widowControl w:val="0"/>
              <w:spacing w:after="0" w:line="240" w:lineRule="auto"/>
              <w:jc w:val="both"/>
              <w:rPr>
                <w:rFonts w:ascii="Times New Roman" w:eastAsia="Times New Roman" w:hAnsi="Times New Roman" w:cs="Times New Roman"/>
                <w:snapToGrid w:val="0"/>
                <w:sz w:val="24"/>
                <w:szCs w:val="20"/>
              </w:rPr>
            </w:pPr>
            <w:r w:rsidRPr="00690CD4">
              <w:rPr>
                <w:rFonts w:ascii="Times New Roman" w:eastAsia="Times New Roman" w:hAnsi="Times New Roman" w:cs="Times New Roman"/>
                <w:snapToGrid w:val="0"/>
                <w:sz w:val="24"/>
                <w:szCs w:val="20"/>
              </w:rPr>
              <w:t>Т2Ф 8М4</w:t>
            </w:r>
          </w:p>
        </w:tc>
      </w:tr>
      <w:tr w:rsidR="00690CD4" w:rsidRPr="00690CD4" w:rsidTr="00690CD4">
        <w:trPr>
          <w:trHeight w:val="389"/>
          <w:tblCellSpacing w:w="15" w:type="dxa"/>
        </w:trPr>
        <w:tc>
          <w:tcPr>
            <w:tcW w:w="3211" w:type="dxa"/>
            <w:shd w:val="clear" w:color="auto" w:fill="auto"/>
            <w:tcMar>
              <w:top w:w="60" w:type="dxa"/>
              <w:left w:w="120" w:type="dxa"/>
              <w:bottom w:w="60" w:type="dxa"/>
              <w:right w:w="120" w:type="dxa"/>
            </w:tcMar>
          </w:tcPr>
          <w:p w:rsidR="00690CD4" w:rsidRPr="00690CD4" w:rsidRDefault="00690CD4" w:rsidP="00690CD4">
            <w:pPr>
              <w:widowControl w:val="0"/>
              <w:spacing w:after="0" w:line="240" w:lineRule="auto"/>
              <w:jc w:val="both"/>
              <w:rPr>
                <w:rFonts w:ascii="Times New Roman" w:eastAsia="Times New Roman" w:hAnsi="Times New Roman" w:cs="Times New Roman"/>
                <w:snapToGrid w:val="0"/>
                <w:sz w:val="24"/>
                <w:szCs w:val="20"/>
              </w:rPr>
            </w:pPr>
            <w:r w:rsidRPr="00690CD4">
              <w:rPr>
                <w:rFonts w:ascii="Times New Roman" w:eastAsia="Times New Roman" w:hAnsi="Times New Roman" w:cs="Times New Roman"/>
                <w:snapToGrid w:val="0"/>
                <w:sz w:val="24"/>
                <w:szCs w:val="20"/>
              </w:rPr>
              <w:t>00000-9999</w:t>
            </w:r>
          </w:p>
        </w:tc>
        <w:tc>
          <w:tcPr>
            <w:tcW w:w="2648" w:type="dxa"/>
            <w:shd w:val="clear" w:color="auto" w:fill="auto"/>
            <w:tcMar>
              <w:top w:w="60" w:type="dxa"/>
              <w:left w:w="120" w:type="dxa"/>
              <w:bottom w:w="60" w:type="dxa"/>
              <w:right w:w="120" w:type="dxa"/>
            </w:tcMar>
          </w:tcPr>
          <w:p w:rsidR="00690CD4" w:rsidRPr="00690CD4" w:rsidRDefault="00690CD4" w:rsidP="00690CD4">
            <w:pPr>
              <w:widowControl w:val="0"/>
              <w:spacing w:after="0" w:line="240" w:lineRule="auto"/>
              <w:jc w:val="both"/>
              <w:rPr>
                <w:rFonts w:ascii="Times New Roman" w:eastAsia="Times New Roman" w:hAnsi="Times New Roman" w:cs="Times New Roman"/>
                <w:snapToGrid w:val="0"/>
                <w:sz w:val="24"/>
                <w:szCs w:val="20"/>
              </w:rPr>
            </w:pPr>
            <w:r w:rsidRPr="00690CD4">
              <w:rPr>
                <w:rFonts w:ascii="Times New Roman" w:eastAsia="Times New Roman" w:hAnsi="Times New Roman" w:cs="Times New Roman"/>
                <w:snapToGrid w:val="0"/>
                <w:sz w:val="24"/>
                <w:szCs w:val="20"/>
              </w:rPr>
              <w:t xml:space="preserve">98115- </w:t>
            </w:r>
          </w:p>
          <w:p w:rsidR="00690CD4" w:rsidRPr="00690CD4" w:rsidRDefault="00690CD4" w:rsidP="00690CD4">
            <w:pPr>
              <w:widowControl w:val="0"/>
              <w:spacing w:after="0" w:line="240" w:lineRule="auto"/>
              <w:jc w:val="both"/>
              <w:rPr>
                <w:rFonts w:ascii="Times New Roman" w:eastAsia="Times New Roman" w:hAnsi="Times New Roman" w:cs="Times New Roman"/>
                <w:snapToGrid w:val="0"/>
                <w:sz w:val="24"/>
                <w:szCs w:val="20"/>
              </w:rPr>
            </w:pPr>
            <w:r w:rsidRPr="00690CD4">
              <w:rPr>
                <w:rFonts w:ascii="Times New Roman" w:eastAsia="Times New Roman" w:hAnsi="Times New Roman" w:cs="Times New Roman"/>
                <w:snapToGrid w:val="0"/>
                <w:sz w:val="24"/>
                <w:szCs w:val="20"/>
              </w:rPr>
              <w:t>98115-3007</w:t>
            </w:r>
          </w:p>
        </w:tc>
      </w:tr>
      <w:tr w:rsidR="00690CD4" w:rsidRPr="00690CD4" w:rsidTr="00690CD4">
        <w:trPr>
          <w:trHeight w:val="326"/>
          <w:tblCellSpacing w:w="15" w:type="dxa"/>
        </w:trPr>
        <w:tc>
          <w:tcPr>
            <w:tcW w:w="3211" w:type="dxa"/>
            <w:shd w:val="clear" w:color="auto" w:fill="auto"/>
            <w:tcMar>
              <w:top w:w="60" w:type="dxa"/>
              <w:left w:w="120" w:type="dxa"/>
              <w:bottom w:w="60" w:type="dxa"/>
              <w:right w:w="120" w:type="dxa"/>
            </w:tcMar>
          </w:tcPr>
          <w:p w:rsidR="00690CD4" w:rsidRPr="00690CD4" w:rsidRDefault="00690CD4" w:rsidP="00690CD4">
            <w:pPr>
              <w:widowControl w:val="0"/>
              <w:spacing w:after="0" w:line="240" w:lineRule="auto"/>
              <w:jc w:val="both"/>
              <w:rPr>
                <w:rFonts w:ascii="Times New Roman" w:eastAsia="Times New Roman" w:hAnsi="Times New Roman" w:cs="Times New Roman"/>
                <w:snapToGrid w:val="0"/>
                <w:sz w:val="24"/>
                <w:szCs w:val="20"/>
              </w:rPr>
            </w:pPr>
            <w:r w:rsidRPr="00690CD4">
              <w:rPr>
                <w:rFonts w:ascii="Times New Roman" w:eastAsia="Times New Roman" w:hAnsi="Times New Roman" w:cs="Times New Roman"/>
                <w:snapToGrid w:val="0"/>
                <w:sz w:val="24"/>
                <w:szCs w:val="20"/>
              </w:rPr>
              <w:t>&gt;L&lt;??????????????</w:t>
            </w:r>
          </w:p>
        </w:tc>
        <w:tc>
          <w:tcPr>
            <w:tcW w:w="2648" w:type="dxa"/>
            <w:shd w:val="clear" w:color="auto" w:fill="auto"/>
            <w:tcMar>
              <w:top w:w="60" w:type="dxa"/>
              <w:left w:w="120" w:type="dxa"/>
              <w:bottom w:w="60" w:type="dxa"/>
              <w:right w:w="120" w:type="dxa"/>
            </w:tcMar>
          </w:tcPr>
          <w:p w:rsidR="00690CD4" w:rsidRPr="00690CD4" w:rsidRDefault="00690CD4" w:rsidP="00690CD4">
            <w:pPr>
              <w:widowControl w:val="0"/>
              <w:spacing w:after="0" w:line="240" w:lineRule="auto"/>
              <w:jc w:val="both"/>
              <w:rPr>
                <w:rFonts w:ascii="Times New Roman" w:eastAsia="Times New Roman" w:hAnsi="Times New Roman" w:cs="Times New Roman"/>
                <w:snapToGrid w:val="0"/>
                <w:sz w:val="24"/>
                <w:szCs w:val="20"/>
              </w:rPr>
            </w:pPr>
            <w:r w:rsidRPr="00690CD4">
              <w:rPr>
                <w:rFonts w:ascii="Times New Roman" w:eastAsia="Times New Roman" w:hAnsi="Times New Roman" w:cs="Times New Roman"/>
                <w:snapToGrid w:val="0"/>
                <w:sz w:val="24"/>
                <w:szCs w:val="20"/>
              </w:rPr>
              <w:t xml:space="preserve">Мария </w:t>
            </w:r>
          </w:p>
          <w:p w:rsidR="00690CD4" w:rsidRPr="00690CD4" w:rsidRDefault="00690CD4" w:rsidP="00690CD4">
            <w:pPr>
              <w:widowControl w:val="0"/>
              <w:spacing w:after="0" w:line="240" w:lineRule="auto"/>
              <w:jc w:val="both"/>
              <w:rPr>
                <w:rFonts w:ascii="Times New Roman" w:eastAsia="Times New Roman" w:hAnsi="Times New Roman" w:cs="Times New Roman"/>
                <w:snapToGrid w:val="0"/>
                <w:sz w:val="24"/>
                <w:szCs w:val="20"/>
              </w:rPr>
            </w:pPr>
            <w:r w:rsidRPr="00690CD4">
              <w:rPr>
                <w:rFonts w:ascii="Times New Roman" w:eastAsia="Times New Roman" w:hAnsi="Times New Roman" w:cs="Times New Roman"/>
                <w:snapToGrid w:val="0"/>
                <w:sz w:val="24"/>
                <w:szCs w:val="20"/>
              </w:rPr>
              <w:t>Иван</w:t>
            </w:r>
          </w:p>
        </w:tc>
      </w:tr>
      <w:tr w:rsidR="00690CD4" w:rsidRPr="00690CD4" w:rsidTr="00690CD4">
        <w:trPr>
          <w:trHeight w:val="389"/>
          <w:tblCellSpacing w:w="15" w:type="dxa"/>
        </w:trPr>
        <w:tc>
          <w:tcPr>
            <w:tcW w:w="3211" w:type="dxa"/>
            <w:shd w:val="clear" w:color="auto" w:fill="auto"/>
            <w:tcMar>
              <w:top w:w="60" w:type="dxa"/>
              <w:left w:w="120" w:type="dxa"/>
              <w:bottom w:w="60" w:type="dxa"/>
              <w:right w:w="120" w:type="dxa"/>
            </w:tcMar>
          </w:tcPr>
          <w:p w:rsidR="00690CD4" w:rsidRPr="00690CD4" w:rsidRDefault="00690CD4" w:rsidP="00690CD4">
            <w:pPr>
              <w:widowControl w:val="0"/>
              <w:spacing w:after="0" w:line="240" w:lineRule="auto"/>
              <w:jc w:val="both"/>
              <w:rPr>
                <w:rFonts w:ascii="Times New Roman" w:eastAsia="Times New Roman" w:hAnsi="Times New Roman" w:cs="Times New Roman"/>
                <w:snapToGrid w:val="0"/>
                <w:sz w:val="24"/>
                <w:szCs w:val="20"/>
              </w:rPr>
            </w:pPr>
            <w:r w:rsidRPr="00690CD4">
              <w:rPr>
                <w:rFonts w:ascii="Times New Roman" w:eastAsia="Times New Roman" w:hAnsi="Times New Roman" w:cs="Times New Roman"/>
                <w:snapToGrid w:val="0"/>
                <w:sz w:val="24"/>
                <w:szCs w:val="20"/>
              </w:rPr>
              <w:t>ISBN 0-&amp;&amp;&amp;&amp;&amp;&amp;&amp;&amp;&amp;-0</w:t>
            </w:r>
          </w:p>
        </w:tc>
        <w:tc>
          <w:tcPr>
            <w:tcW w:w="2648" w:type="dxa"/>
            <w:shd w:val="clear" w:color="auto" w:fill="auto"/>
            <w:tcMar>
              <w:top w:w="60" w:type="dxa"/>
              <w:left w:w="120" w:type="dxa"/>
              <w:bottom w:w="60" w:type="dxa"/>
              <w:right w:w="120" w:type="dxa"/>
            </w:tcMar>
          </w:tcPr>
          <w:p w:rsidR="00690CD4" w:rsidRPr="00690CD4" w:rsidRDefault="00690CD4" w:rsidP="00690CD4">
            <w:pPr>
              <w:widowControl w:val="0"/>
              <w:spacing w:after="0" w:line="240" w:lineRule="auto"/>
              <w:jc w:val="both"/>
              <w:rPr>
                <w:rFonts w:ascii="Times New Roman" w:eastAsia="Times New Roman" w:hAnsi="Times New Roman" w:cs="Times New Roman"/>
                <w:snapToGrid w:val="0"/>
                <w:sz w:val="24"/>
                <w:szCs w:val="20"/>
              </w:rPr>
            </w:pPr>
            <w:r w:rsidRPr="00690CD4">
              <w:rPr>
                <w:rFonts w:ascii="Times New Roman" w:eastAsia="Times New Roman" w:hAnsi="Times New Roman" w:cs="Times New Roman"/>
                <w:snapToGrid w:val="0"/>
                <w:sz w:val="24"/>
                <w:szCs w:val="20"/>
              </w:rPr>
              <w:t xml:space="preserve">ISBN 1-55615-507-7 </w:t>
            </w:r>
          </w:p>
          <w:p w:rsidR="00690CD4" w:rsidRPr="00690CD4" w:rsidRDefault="00690CD4" w:rsidP="00690CD4">
            <w:pPr>
              <w:widowControl w:val="0"/>
              <w:spacing w:after="0" w:line="240" w:lineRule="auto"/>
              <w:jc w:val="both"/>
              <w:rPr>
                <w:rFonts w:ascii="Times New Roman" w:eastAsia="Times New Roman" w:hAnsi="Times New Roman" w:cs="Times New Roman"/>
                <w:snapToGrid w:val="0"/>
                <w:sz w:val="24"/>
                <w:szCs w:val="20"/>
              </w:rPr>
            </w:pPr>
            <w:r w:rsidRPr="00690CD4">
              <w:rPr>
                <w:rFonts w:ascii="Times New Roman" w:eastAsia="Times New Roman" w:hAnsi="Times New Roman" w:cs="Times New Roman"/>
                <w:snapToGrid w:val="0"/>
                <w:sz w:val="24"/>
                <w:szCs w:val="20"/>
              </w:rPr>
              <w:t>ISBN 0-13-964262-5</w:t>
            </w:r>
          </w:p>
        </w:tc>
      </w:tr>
      <w:tr w:rsidR="00690CD4" w:rsidRPr="00690CD4" w:rsidTr="00690CD4">
        <w:trPr>
          <w:trHeight w:val="200"/>
          <w:tblCellSpacing w:w="15" w:type="dxa"/>
        </w:trPr>
        <w:tc>
          <w:tcPr>
            <w:tcW w:w="3211" w:type="dxa"/>
            <w:shd w:val="clear" w:color="auto" w:fill="auto"/>
            <w:tcMar>
              <w:top w:w="60" w:type="dxa"/>
              <w:left w:w="120" w:type="dxa"/>
              <w:bottom w:w="60" w:type="dxa"/>
              <w:right w:w="120" w:type="dxa"/>
            </w:tcMar>
          </w:tcPr>
          <w:p w:rsidR="00690CD4" w:rsidRPr="00690CD4" w:rsidRDefault="00690CD4" w:rsidP="00690CD4">
            <w:pPr>
              <w:widowControl w:val="0"/>
              <w:spacing w:after="0" w:line="240" w:lineRule="auto"/>
              <w:jc w:val="both"/>
              <w:rPr>
                <w:rFonts w:ascii="Times New Roman" w:eastAsia="Times New Roman" w:hAnsi="Times New Roman" w:cs="Times New Roman"/>
                <w:snapToGrid w:val="0"/>
                <w:sz w:val="24"/>
                <w:szCs w:val="20"/>
              </w:rPr>
            </w:pPr>
            <w:r w:rsidRPr="00690CD4">
              <w:rPr>
                <w:rFonts w:ascii="Times New Roman" w:eastAsia="Times New Roman" w:hAnsi="Times New Roman" w:cs="Times New Roman"/>
                <w:snapToGrid w:val="0"/>
                <w:sz w:val="24"/>
                <w:szCs w:val="20"/>
              </w:rPr>
              <w:t>&gt;LL00000-</w:t>
            </w:r>
          </w:p>
        </w:tc>
        <w:tc>
          <w:tcPr>
            <w:tcW w:w="2648" w:type="dxa"/>
            <w:shd w:val="clear" w:color="auto" w:fill="auto"/>
            <w:tcMar>
              <w:top w:w="60" w:type="dxa"/>
              <w:left w:w="120" w:type="dxa"/>
              <w:bottom w:w="60" w:type="dxa"/>
              <w:right w:w="120" w:type="dxa"/>
            </w:tcMar>
          </w:tcPr>
          <w:p w:rsidR="00690CD4" w:rsidRPr="00690CD4" w:rsidRDefault="00690CD4" w:rsidP="00690CD4">
            <w:pPr>
              <w:widowControl w:val="0"/>
              <w:spacing w:after="0" w:line="240" w:lineRule="auto"/>
              <w:jc w:val="both"/>
              <w:rPr>
                <w:rFonts w:ascii="Times New Roman" w:eastAsia="Times New Roman" w:hAnsi="Times New Roman" w:cs="Times New Roman"/>
                <w:snapToGrid w:val="0"/>
                <w:sz w:val="24"/>
                <w:szCs w:val="20"/>
              </w:rPr>
            </w:pPr>
            <w:r w:rsidRPr="00690CD4">
              <w:rPr>
                <w:rFonts w:ascii="Times New Roman" w:eastAsia="Times New Roman" w:hAnsi="Times New Roman" w:cs="Times New Roman"/>
                <w:snapToGrid w:val="0"/>
                <w:sz w:val="24"/>
                <w:szCs w:val="20"/>
              </w:rPr>
              <w:t>DB51392-0493</w:t>
            </w:r>
          </w:p>
        </w:tc>
      </w:tr>
    </w:tbl>
    <w:p w:rsidR="00690CD4" w:rsidRPr="00690CD4" w:rsidRDefault="00690CD4" w:rsidP="00690CD4">
      <w:pPr>
        <w:widowControl w:val="0"/>
        <w:spacing w:after="0" w:line="240" w:lineRule="auto"/>
        <w:jc w:val="both"/>
        <w:rPr>
          <w:rFonts w:ascii="Times New Roman" w:eastAsia="Times New Roman" w:hAnsi="Times New Roman" w:cs="Times New Roman"/>
          <w:snapToGrid w:val="0"/>
          <w:sz w:val="24"/>
          <w:szCs w:val="20"/>
        </w:rPr>
      </w:pPr>
    </w:p>
    <w:p w:rsidR="005C1999" w:rsidRDefault="005C1999" w:rsidP="005C1999">
      <w:pPr>
        <w:spacing w:after="0" w:line="240" w:lineRule="auto"/>
        <w:rPr>
          <w:rFonts w:ascii="Times New Roman" w:hAnsi="Times New Roman" w:cs="Times New Roman"/>
          <w:b/>
          <w:i/>
          <w:sz w:val="28"/>
          <w:szCs w:val="28"/>
        </w:rPr>
      </w:pPr>
      <w:r>
        <w:rPr>
          <w:rFonts w:ascii="Times New Roman" w:hAnsi="Times New Roman" w:cs="Times New Roman"/>
          <w:b/>
          <w:i/>
          <w:sz w:val="28"/>
          <w:szCs w:val="28"/>
        </w:rPr>
        <w:t>Задание к работе:</w:t>
      </w:r>
    </w:p>
    <w:p w:rsidR="00690CD4" w:rsidRPr="00690CD4" w:rsidRDefault="00690CD4" w:rsidP="00690CD4">
      <w:pPr>
        <w:widowControl w:val="0"/>
        <w:spacing w:after="0" w:line="240" w:lineRule="auto"/>
        <w:ind w:firstLine="567"/>
        <w:jc w:val="both"/>
        <w:rPr>
          <w:rFonts w:ascii="Times New Roman" w:eastAsia="Times New Roman" w:hAnsi="Times New Roman" w:cs="Times New Roman"/>
          <w:snapToGrid w:val="0"/>
          <w:sz w:val="28"/>
          <w:szCs w:val="28"/>
        </w:rPr>
      </w:pPr>
      <w:r w:rsidRPr="00690CD4">
        <w:rPr>
          <w:rFonts w:ascii="Times New Roman" w:eastAsia="Times New Roman" w:hAnsi="Times New Roman" w:cs="Times New Roman"/>
          <w:b/>
          <w:snapToGrid w:val="0"/>
          <w:sz w:val="28"/>
          <w:szCs w:val="28"/>
        </w:rPr>
        <w:t xml:space="preserve">Задание 1 </w:t>
      </w:r>
    </w:p>
    <w:p w:rsidR="00690CD4" w:rsidRPr="00690CD4" w:rsidRDefault="00690CD4" w:rsidP="00690CD4">
      <w:pPr>
        <w:widowControl w:val="0"/>
        <w:numPr>
          <w:ilvl w:val="0"/>
          <w:numId w:val="49"/>
        </w:numPr>
        <w:spacing w:after="0" w:line="240" w:lineRule="auto"/>
        <w:ind w:firstLine="567"/>
        <w:jc w:val="both"/>
        <w:rPr>
          <w:rFonts w:ascii="Times New Roman" w:eastAsia="Times New Roman" w:hAnsi="Times New Roman" w:cs="Times New Roman"/>
          <w:snapToGrid w:val="0"/>
          <w:sz w:val="28"/>
          <w:szCs w:val="28"/>
        </w:rPr>
      </w:pPr>
      <w:r w:rsidRPr="00690CD4">
        <w:rPr>
          <w:rFonts w:ascii="Times New Roman" w:eastAsia="Times New Roman" w:hAnsi="Times New Roman" w:cs="Times New Roman"/>
          <w:snapToGrid w:val="0"/>
          <w:sz w:val="28"/>
          <w:szCs w:val="28"/>
        </w:rPr>
        <w:t xml:space="preserve">Создайте базу данных – </w:t>
      </w:r>
      <w:r w:rsidRPr="00690CD4">
        <w:rPr>
          <w:rFonts w:ascii="Times New Roman" w:eastAsia="Times New Roman" w:hAnsi="Times New Roman" w:cs="Times New Roman"/>
          <w:b/>
          <w:snapToGrid w:val="0"/>
          <w:sz w:val="28"/>
          <w:szCs w:val="28"/>
        </w:rPr>
        <w:t>Адресная книга</w:t>
      </w:r>
    </w:p>
    <w:p w:rsidR="00690CD4" w:rsidRPr="00690CD4" w:rsidRDefault="00690CD4" w:rsidP="00690CD4">
      <w:pPr>
        <w:widowControl w:val="0"/>
        <w:numPr>
          <w:ilvl w:val="0"/>
          <w:numId w:val="49"/>
        </w:numPr>
        <w:spacing w:after="0" w:line="240" w:lineRule="auto"/>
        <w:ind w:firstLine="567"/>
        <w:jc w:val="both"/>
        <w:rPr>
          <w:rFonts w:ascii="Times New Roman" w:eastAsia="Times New Roman" w:hAnsi="Times New Roman" w:cs="Times New Roman"/>
          <w:b/>
          <w:snapToGrid w:val="0"/>
          <w:sz w:val="28"/>
          <w:szCs w:val="28"/>
        </w:rPr>
      </w:pPr>
      <w:r w:rsidRPr="00690CD4">
        <w:rPr>
          <w:rFonts w:ascii="Times New Roman" w:eastAsia="Times New Roman" w:hAnsi="Times New Roman" w:cs="Times New Roman"/>
          <w:snapToGrid w:val="0"/>
          <w:sz w:val="28"/>
          <w:szCs w:val="28"/>
        </w:rPr>
        <w:t xml:space="preserve">Создайте таблицу – </w:t>
      </w:r>
      <w:r w:rsidRPr="00690CD4">
        <w:rPr>
          <w:rFonts w:ascii="Times New Roman" w:eastAsia="Times New Roman" w:hAnsi="Times New Roman" w:cs="Times New Roman"/>
          <w:b/>
          <w:snapToGrid w:val="0"/>
          <w:sz w:val="28"/>
          <w:szCs w:val="28"/>
        </w:rPr>
        <w:t>Адресат</w:t>
      </w:r>
      <w:r w:rsidRPr="00690CD4">
        <w:rPr>
          <w:rFonts w:ascii="Times New Roman" w:eastAsia="Times New Roman" w:hAnsi="Times New Roman" w:cs="Times New Roman"/>
          <w:snapToGrid w:val="0"/>
          <w:sz w:val="28"/>
          <w:szCs w:val="28"/>
        </w:rPr>
        <w:t xml:space="preserve"> с полями: </w:t>
      </w:r>
      <w:r w:rsidRPr="00690CD4">
        <w:rPr>
          <w:rFonts w:ascii="Times New Roman" w:eastAsia="Times New Roman" w:hAnsi="Times New Roman" w:cs="Times New Roman"/>
          <w:b/>
          <w:snapToGrid w:val="0"/>
          <w:sz w:val="28"/>
          <w:szCs w:val="28"/>
        </w:rPr>
        <w:t>код_адресата</w:t>
      </w:r>
      <w:r w:rsidRPr="00690CD4">
        <w:rPr>
          <w:rFonts w:ascii="Times New Roman" w:eastAsia="Times New Roman" w:hAnsi="Times New Roman" w:cs="Times New Roman"/>
          <w:snapToGrid w:val="0"/>
          <w:sz w:val="28"/>
          <w:szCs w:val="28"/>
        </w:rPr>
        <w:t xml:space="preserve">, </w:t>
      </w:r>
      <w:r w:rsidRPr="00690CD4">
        <w:rPr>
          <w:rFonts w:ascii="Times New Roman" w:eastAsia="Times New Roman" w:hAnsi="Times New Roman" w:cs="Times New Roman"/>
          <w:b/>
          <w:snapToGrid w:val="0"/>
          <w:sz w:val="28"/>
          <w:szCs w:val="28"/>
        </w:rPr>
        <w:t xml:space="preserve">ФИО, страна, город, телефон, </w:t>
      </w:r>
      <w:r w:rsidRPr="00690CD4">
        <w:rPr>
          <w:rFonts w:ascii="Times New Roman" w:eastAsia="Times New Roman" w:hAnsi="Times New Roman" w:cs="Times New Roman"/>
          <w:b/>
          <w:snapToGrid w:val="0"/>
          <w:sz w:val="28"/>
          <w:szCs w:val="28"/>
          <w:lang w:val="en-US"/>
        </w:rPr>
        <w:t>e</w:t>
      </w:r>
      <w:r w:rsidRPr="00690CD4">
        <w:rPr>
          <w:rFonts w:ascii="Times New Roman" w:eastAsia="Times New Roman" w:hAnsi="Times New Roman" w:cs="Times New Roman"/>
          <w:b/>
          <w:snapToGrid w:val="0"/>
          <w:sz w:val="28"/>
          <w:szCs w:val="28"/>
        </w:rPr>
        <w:t>-</w:t>
      </w:r>
      <w:r w:rsidRPr="00690CD4">
        <w:rPr>
          <w:rFonts w:ascii="Times New Roman" w:eastAsia="Times New Roman" w:hAnsi="Times New Roman" w:cs="Times New Roman"/>
          <w:b/>
          <w:snapToGrid w:val="0"/>
          <w:sz w:val="28"/>
          <w:szCs w:val="28"/>
          <w:lang w:val="en-US"/>
        </w:rPr>
        <w:t>mail</w:t>
      </w:r>
      <w:r w:rsidRPr="00690CD4">
        <w:rPr>
          <w:rFonts w:ascii="Times New Roman" w:eastAsia="Times New Roman" w:hAnsi="Times New Roman" w:cs="Times New Roman"/>
          <w:b/>
          <w:snapToGrid w:val="0"/>
          <w:sz w:val="28"/>
          <w:szCs w:val="28"/>
        </w:rPr>
        <w:t>, примечание.</w:t>
      </w:r>
    </w:p>
    <w:p w:rsidR="00690CD4" w:rsidRPr="00690CD4" w:rsidRDefault="00690CD4" w:rsidP="00690CD4">
      <w:pPr>
        <w:widowControl w:val="0"/>
        <w:numPr>
          <w:ilvl w:val="0"/>
          <w:numId w:val="49"/>
        </w:numPr>
        <w:spacing w:after="0" w:line="240" w:lineRule="auto"/>
        <w:ind w:firstLine="567"/>
        <w:jc w:val="both"/>
        <w:rPr>
          <w:rFonts w:ascii="Times New Roman" w:eastAsia="Times New Roman" w:hAnsi="Times New Roman" w:cs="Times New Roman"/>
          <w:snapToGrid w:val="0"/>
          <w:sz w:val="28"/>
          <w:szCs w:val="28"/>
        </w:rPr>
      </w:pPr>
      <w:r w:rsidRPr="00690CD4">
        <w:rPr>
          <w:rFonts w:ascii="Times New Roman" w:eastAsia="Times New Roman" w:hAnsi="Times New Roman" w:cs="Times New Roman"/>
          <w:snapToGrid w:val="0"/>
          <w:sz w:val="28"/>
          <w:szCs w:val="28"/>
        </w:rPr>
        <w:t xml:space="preserve">Для полей </w:t>
      </w:r>
      <w:r w:rsidRPr="00690CD4">
        <w:rPr>
          <w:rFonts w:ascii="Times New Roman" w:eastAsia="Times New Roman" w:hAnsi="Times New Roman" w:cs="Times New Roman"/>
          <w:b/>
          <w:snapToGrid w:val="0"/>
          <w:sz w:val="28"/>
          <w:szCs w:val="28"/>
        </w:rPr>
        <w:t xml:space="preserve">код_адресата, телефон, </w:t>
      </w:r>
      <w:r w:rsidRPr="00690CD4">
        <w:rPr>
          <w:rFonts w:ascii="Times New Roman" w:eastAsia="Times New Roman" w:hAnsi="Times New Roman" w:cs="Times New Roman"/>
          <w:b/>
          <w:snapToGrid w:val="0"/>
          <w:sz w:val="28"/>
          <w:szCs w:val="28"/>
          <w:lang w:val="en-US"/>
        </w:rPr>
        <w:t>e</w:t>
      </w:r>
      <w:r w:rsidRPr="00690CD4">
        <w:rPr>
          <w:rFonts w:ascii="Times New Roman" w:eastAsia="Times New Roman" w:hAnsi="Times New Roman" w:cs="Times New Roman"/>
          <w:b/>
          <w:snapToGrid w:val="0"/>
          <w:sz w:val="28"/>
          <w:szCs w:val="28"/>
        </w:rPr>
        <w:t>-</w:t>
      </w:r>
      <w:r w:rsidRPr="00690CD4">
        <w:rPr>
          <w:rFonts w:ascii="Times New Roman" w:eastAsia="Times New Roman" w:hAnsi="Times New Roman" w:cs="Times New Roman"/>
          <w:b/>
          <w:snapToGrid w:val="0"/>
          <w:sz w:val="28"/>
          <w:szCs w:val="28"/>
          <w:lang w:val="en-US"/>
        </w:rPr>
        <w:t>mail</w:t>
      </w:r>
      <w:r w:rsidRPr="00690CD4">
        <w:rPr>
          <w:rFonts w:ascii="Times New Roman" w:eastAsia="Times New Roman" w:hAnsi="Times New Roman" w:cs="Times New Roman"/>
          <w:snapToGrid w:val="0"/>
          <w:sz w:val="28"/>
          <w:szCs w:val="28"/>
        </w:rPr>
        <w:t>используйте маску ввода.</w:t>
      </w:r>
    </w:p>
    <w:p w:rsidR="00690CD4" w:rsidRPr="00690CD4" w:rsidRDefault="00690CD4" w:rsidP="00690CD4">
      <w:pPr>
        <w:widowControl w:val="0"/>
        <w:spacing w:after="0" w:line="240" w:lineRule="auto"/>
        <w:ind w:firstLine="567"/>
        <w:jc w:val="both"/>
        <w:rPr>
          <w:rFonts w:ascii="Times New Roman" w:eastAsia="Times New Roman" w:hAnsi="Times New Roman" w:cs="Times New Roman"/>
          <w:b/>
          <w:snapToGrid w:val="0"/>
          <w:sz w:val="28"/>
          <w:szCs w:val="28"/>
        </w:rPr>
      </w:pPr>
      <w:r w:rsidRPr="00690CD4">
        <w:rPr>
          <w:rFonts w:ascii="Times New Roman" w:eastAsia="Times New Roman" w:hAnsi="Times New Roman" w:cs="Times New Roman"/>
          <w:snapToGrid w:val="0"/>
          <w:sz w:val="28"/>
          <w:szCs w:val="28"/>
        </w:rPr>
        <w:lastRenderedPageBreak/>
        <w:t xml:space="preserve">Для поля </w:t>
      </w:r>
      <w:r w:rsidRPr="00690CD4">
        <w:rPr>
          <w:rFonts w:ascii="Times New Roman" w:eastAsia="Times New Roman" w:hAnsi="Times New Roman" w:cs="Times New Roman"/>
          <w:b/>
          <w:snapToGrid w:val="0"/>
          <w:sz w:val="28"/>
          <w:szCs w:val="28"/>
        </w:rPr>
        <w:t xml:space="preserve">код_адресата: </w:t>
      </w:r>
    </w:p>
    <w:p w:rsidR="00690CD4" w:rsidRPr="00690CD4" w:rsidRDefault="00690CD4" w:rsidP="00690CD4">
      <w:pPr>
        <w:widowControl w:val="0"/>
        <w:numPr>
          <w:ilvl w:val="0"/>
          <w:numId w:val="53"/>
        </w:numPr>
        <w:spacing w:after="0" w:line="240" w:lineRule="auto"/>
        <w:ind w:hanging="60"/>
        <w:jc w:val="both"/>
        <w:rPr>
          <w:rFonts w:ascii="Times New Roman" w:eastAsia="Times New Roman" w:hAnsi="Times New Roman" w:cs="Times New Roman"/>
          <w:snapToGrid w:val="0"/>
          <w:sz w:val="28"/>
          <w:szCs w:val="28"/>
        </w:rPr>
      </w:pPr>
      <w:r w:rsidRPr="00690CD4">
        <w:rPr>
          <w:rFonts w:ascii="Times New Roman" w:eastAsia="Times New Roman" w:hAnsi="Times New Roman" w:cs="Times New Roman"/>
          <w:snapToGrid w:val="0"/>
          <w:sz w:val="28"/>
          <w:szCs w:val="28"/>
        </w:rPr>
        <w:t xml:space="preserve">количество символов - </w:t>
      </w:r>
      <w:r w:rsidRPr="00690CD4">
        <w:rPr>
          <w:rFonts w:ascii="Times New Roman" w:eastAsia="Times New Roman" w:hAnsi="Times New Roman" w:cs="Times New Roman"/>
          <w:b/>
          <w:bCs/>
          <w:snapToGrid w:val="0"/>
          <w:sz w:val="28"/>
          <w:szCs w:val="28"/>
        </w:rPr>
        <w:t>5</w:t>
      </w:r>
    </w:p>
    <w:p w:rsidR="00690CD4" w:rsidRPr="00690CD4" w:rsidRDefault="00690CD4" w:rsidP="00690CD4">
      <w:pPr>
        <w:widowControl w:val="0"/>
        <w:numPr>
          <w:ilvl w:val="0"/>
          <w:numId w:val="53"/>
        </w:numPr>
        <w:spacing w:after="0" w:line="240" w:lineRule="auto"/>
        <w:ind w:hanging="60"/>
        <w:jc w:val="both"/>
        <w:rPr>
          <w:rFonts w:ascii="Times New Roman" w:eastAsia="Times New Roman" w:hAnsi="Times New Roman" w:cs="Times New Roman"/>
          <w:snapToGrid w:val="0"/>
          <w:sz w:val="28"/>
          <w:szCs w:val="28"/>
        </w:rPr>
      </w:pPr>
      <w:r w:rsidRPr="00690CD4">
        <w:rPr>
          <w:rFonts w:ascii="Times New Roman" w:eastAsia="Times New Roman" w:hAnsi="Times New Roman" w:cs="Times New Roman"/>
          <w:snapToGrid w:val="0"/>
          <w:sz w:val="28"/>
          <w:szCs w:val="28"/>
        </w:rPr>
        <w:t xml:space="preserve">первый символ - </w:t>
      </w:r>
      <w:r w:rsidRPr="00690CD4">
        <w:rPr>
          <w:rFonts w:ascii="Times New Roman" w:eastAsia="Times New Roman" w:hAnsi="Times New Roman" w:cs="Times New Roman"/>
          <w:b/>
          <w:bCs/>
          <w:snapToGrid w:val="0"/>
          <w:sz w:val="28"/>
          <w:szCs w:val="28"/>
        </w:rPr>
        <w:t>буква</w:t>
      </w:r>
    </w:p>
    <w:p w:rsidR="00690CD4" w:rsidRPr="00690CD4" w:rsidRDefault="00690CD4" w:rsidP="00690CD4">
      <w:pPr>
        <w:widowControl w:val="0"/>
        <w:numPr>
          <w:ilvl w:val="0"/>
          <w:numId w:val="53"/>
        </w:numPr>
        <w:spacing w:after="0" w:line="240" w:lineRule="auto"/>
        <w:ind w:hanging="60"/>
        <w:jc w:val="both"/>
        <w:rPr>
          <w:rFonts w:ascii="Times New Roman" w:eastAsia="Times New Roman" w:hAnsi="Times New Roman" w:cs="Times New Roman"/>
          <w:snapToGrid w:val="0"/>
          <w:sz w:val="28"/>
          <w:szCs w:val="28"/>
        </w:rPr>
      </w:pPr>
      <w:r w:rsidRPr="00690CD4">
        <w:rPr>
          <w:rFonts w:ascii="Times New Roman" w:eastAsia="Times New Roman" w:hAnsi="Times New Roman" w:cs="Times New Roman"/>
          <w:snapToGrid w:val="0"/>
          <w:sz w:val="28"/>
          <w:szCs w:val="28"/>
        </w:rPr>
        <w:t>второй символ - “</w:t>
      </w:r>
      <w:r w:rsidRPr="00690CD4">
        <w:rPr>
          <w:rFonts w:ascii="Times New Roman" w:eastAsia="Times New Roman" w:hAnsi="Times New Roman" w:cs="Times New Roman"/>
          <w:b/>
          <w:bCs/>
          <w:snapToGrid w:val="0"/>
          <w:sz w:val="28"/>
          <w:szCs w:val="28"/>
        </w:rPr>
        <w:t>-</w:t>
      </w:r>
      <w:r w:rsidRPr="00690CD4">
        <w:rPr>
          <w:rFonts w:ascii="Times New Roman" w:eastAsia="Times New Roman" w:hAnsi="Times New Roman" w:cs="Times New Roman"/>
          <w:snapToGrid w:val="0"/>
          <w:sz w:val="28"/>
          <w:szCs w:val="28"/>
        </w:rPr>
        <w:t>”</w:t>
      </w:r>
    </w:p>
    <w:p w:rsidR="00690CD4" w:rsidRPr="00690CD4" w:rsidRDefault="00690CD4" w:rsidP="00690CD4">
      <w:pPr>
        <w:widowControl w:val="0"/>
        <w:numPr>
          <w:ilvl w:val="0"/>
          <w:numId w:val="53"/>
        </w:numPr>
        <w:spacing w:after="0" w:line="240" w:lineRule="auto"/>
        <w:ind w:hanging="60"/>
        <w:jc w:val="both"/>
        <w:rPr>
          <w:rFonts w:ascii="Times New Roman" w:eastAsia="Times New Roman" w:hAnsi="Times New Roman" w:cs="Times New Roman"/>
          <w:snapToGrid w:val="0"/>
          <w:sz w:val="28"/>
          <w:szCs w:val="28"/>
        </w:rPr>
      </w:pPr>
      <w:r w:rsidRPr="00690CD4">
        <w:rPr>
          <w:rFonts w:ascii="Times New Roman" w:eastAsia="Times New Roman" w:hAnsi="Times New Roman" w:cs="Times New Roman"/>
          <w:snapToGrid w:val="0"/>
          <w:sz w:val="28"/>
          <w:szCs w:val="28"/>
        </w:rPr>
        <w:t xml:space="preserve">три последних символа - </w:t>
      </w:r>
      <w:r w:rsidRPr="00690CD4">
        <w:rPr>
          <w:rFonts w:ascii="Times New Roman" w:eastAsia="Times New Roman" w:hAnsi="Times New Roman" w:cs="Times New Roman"/>
          <w:b/>
          <w:bCs/>
          <w:snapToGrid w:val="0"/>
          <w:sz w:val="28"/>
          <w:szCs w:val="28"/>
        </w:rPr>
        <w:t>цифры</w:t>
      </w:r>
    </w:p>
    <w:p w:rsidR="00690CD4" w:rsidRPr="00690CD4" w:rsidRDefault="00690CD4" w:rsidP="00690CD4">
      <w:pPr>
        <w:widowControl w:val="0"/>
        <w:numPr>
          <w:ilvl w:val="0"/>
          <w:numId w:val="53"/>
        </w:numPr>
        <w:spacing w:after="0" w:line="240" w:lineRule="auto"/>
        <w:ind w:hanging="60"/>
        <w:jc w:val="both"/>
        <w:rPr>
          <w:rFonts w:ascii="Times New Roman" w:eastAsia="Times New Roman" w:hAnsi="Times New Roman" w:cs="Times New Roman"/>
          <w:snapToGrid w:val="0"/>
          <w:sz w:val="28"/>
          <w:szCs w:val="28"/>
        </w:rPr>
      </w:pPr>
      <w:r w:rsidRPr="00690CD4">
        <w:rPr>
          <w:rFonts w:ascii="Times New Roman" w:eastAsia="Times New Roman" w:hAnsi="Times New Roman" w:cs="Times New Roman"/>
          <w:snapToGrid w:val="0"/>
          <w:sz w:val="28"/>
          <w:szCs w:val="28"/>
        </w:rPr>
        <w:t>при вводе все символы должны преобразовываться в</w:t>
      </w:r>
      <w:r w:rsidRPr="00690CD4">
        <w:rPr>
          <w:rFonts w:ascii="Times New Roman" w:eastAsia="Times New Roman" w:hAnsi="Times New Roman" w:cs="Times New Roman"/>
          <w:b/>
          <w:bCs/>
          <w:snapToGrid w:val="0"/>
          <w:sz w:val="28"/>
          <w:szCs w:val="28"/>
        </w:rPr>
        <w:t>прописные</w:t>
      </w:r>
    </w:p>
    <w:p w:rsidR="00690CD4" w:rsidRPr="00690CD4" w:rsidRDefault="00690CD4" w:rsidP="00690CD4">
      <w:pPr>
        <w:widowControl w:val="0"/>
        <w:spacing w:after="0" w:line="240" w:lineRule="auto"/>
        <w:ind w:firstLine="567"/>
        <w:jc w:val="both"/>
        <w:rPr>
          <w:rFonts w:ascii="Times New Roman" w:eastAsia="Times New Roman" w:hAnsi="Times New Roman" w:cs="Times New Roman"/>
          <w:bCs/>
          <w:snapToGrid w:val="0"/>
          <w:sz w:val="28"/>
          <w:szCs w:val="28"/>
        </w:rPr>
      </w:pPr>
      <w:r w:rsidRPr="00690CD4">
        <w:rPr>
          <w:rFonts w:ascii="Times New Roman" w:eastAsia="Times New Roman" w:hAnsi="Times New Roman" w:cs="Times New Roman"/>
          <w:bCs/>
          <w:snapToGrid w:val="0"/>
          <w:sz w:val="28"/>
          <w:szCs w:val="28"/>
        </w:rPr>
        <w:t xml:space="preserve">Для поля </w:t>
      </w:r>
      <w:r w:rsidRPr="00690CD4">
        <w:rPr>
          <w:rFonts w:ascii="Times New Roman" w:eastAsia="Times New Roman" w:hAnsi="Times New Roman" w:cs="Times New Roman"/>
          <w:b/>
          <w:bCs/>
          <w:snapToGrid w:val="0"/>
          <w:sz w:val="28"/>
          <w:szCs w:val="28"/>
        </w:rPr>
        <w:t>Телефон</w:t>
      </w:r>
      <w:r w:rsidRPr="00690CD4">
        <w:rPr>
          <w:rFonts w:ascii="Times New Roman" w:eastAsia="Times New Roman" w:hAnsi="Times New Roman" w:cs="Times New Roman"/>
          <w:bCs/>
          <w:snapToGrid w:val="0"/>
          <w:sz w:val="28"/>
          <w:szCs w:val="28"/>
        </w:rPr>
        <w:t xml:space="preserve">:  </w:t>
      </w:r>
      <w:r w:rsidRPr="00690CD4">
        <w:rPr>
          <w:rFonts w:ascii="Times New Roman" w:eastAsia="Times New Roman" w:hAnsi="Times New Roman" w:cs="Times New Roman"/>
          <w:snapToGrid w:val="0"/>
          <w:sz w:val="28"/>
          <w:szCs w:val="28"/>
        </w:rPr>
        <w:t xml:space="preserve">по образцу </w:t>
      </w:r>
      <w:r w:rsidRPr="00690CD4">
        <w:rPr>
          <w:rFonts w:ascii="Times New Roman" w:eastAsia="Times New Roman" w:hAnsi="Times New Roman" w:cs="Times New Roman"/>
          <w:b/>
          <w:bCs/>
          <w:snapToGrid w:val="0"/>
          <w:sz w:val="28"/>
          <w:szCs w:val="28"/>
        </w:rPr>
        <w:t>(812)234-5678.</w:t>
      </w:r>
    </w:p>
    <w:p w:rsidR="00690CD4" w:rsidRPr="00690CD4" w:rsidRDefault="00690CD4" w:rsidP="00690CD4">
      <w:pPr>
        <w:widowControl w:val="0"/>
        <w:spacing w:after="0" w:line="240" w:lineRule="auto"/>
        <w:ind w:firstLine="567"/>
        <w:jc w:val="both"/>
        <w:rPr>
          <w:rFonts w:ascii="Times New Roman" w:eastAsia="Times New Roman" w:hAnsi="Times New Roman" w:cs="Times New Roman"/>
          <w:b/>
          <w:bCs/>
          <w:snapToGrid w:val="0"/>
          <w:sz w:val="28"/>
          <w:szCs w:val="28"/>
        </w:rPr>
      </w:pPr>
      <w:r w:rsidRPr="00690CD4">
        <w:rPr>
          <w:rFonts w:ascii="Times New Roman" w:eastAsia="Times New Roman" w:hAnsi="Times New Roman" w:cs="Times New Roman"/>
          <w:bCs/>
          <w:snapToGrid w:val="0"/>
          <w:sz w:val="28"/>
          <w:szCs w:val="28"/>
        </w:rPr>
        <w:t xml:space="preserve">Для поля </w:t>
      </w:r>
      <w:r w:rsidRPr="00690CD4">
        <w:rPr>
          <w:rFonts w:ascii="Times New Roman" w:eastAsia="Times New Roman" w:hAnsi="Times New Roman" w:cs="Times New Roman"/>
          <w:b/>
          <w:snapToGrid w:val="0"/>
          <w:sz w:val="28"/>
          <w:szCs w:val="28"/>
          <w:lang w:val="en-US"/>
        </w:rPr>
        <w:t>e</w:t>
      </w:r>
      <w:r w:rsidRPr="00690CD4">
        <w:rPr>
          <w:rFonts w:ascii="Times New Roman" w:eastAsia="Times New Roman" w:hAnsi="Times New Roman" w:cs="Times New Roman"/>
          <w:b/>
          <w:snapToGrid w:val="0"/>
          <w:sz w:val="28"/>
          <w:szCs w:val="28"/>
        </w:rPr>
        <w:t>-</w:t>
      </w:r>
      <w:r w:rsidRPr="00690CD4">
        <w:rPr>
          <w:rFonts w:ascii="Times New Roman" w:eastAsia="Times New Roman" w:hAnsi="Times New Roman" w:cs="Times New Roman"/>
          <w:b/>
          <w:snapToGrid w:val="0"/>
          <w:sz w:val="28"/>
          <w:szCs w:val="28"/>
          <w:lang w:val="en-US"/>
        </w:rPr>
        <w:t>mail</w:t>
      </w:r>
      <w:r w:rsidRPr="00690CD4">
        <w:rPr>
          <w:rFonts w:ascii="Times New Roman" w:eastAsia="Times New Roman" w:hAnsi="Times New Roman" w:cs="Times New Roman"/>
          <w:b/>
          <w:snapToGrid w:val="0"/>
          <w:sz w:val="28"/>
          <w:szCs w:val="28"/>
        </w:rPr>
        <w:t xml:space="preserve">: </w:t>
      </w:r>
      <w:r w:rsidRPr="00690CD4">
        <w:rPr>
          <w:rFonts w:ascii="Times New Roman" w:eastAsia="Times New Roman" w:hAnsi="Times New Roman" w:cs="Times New Roman"/>
          <w:snapToGrid w:val="0"/>
          <w:sz w:val="28"/>
          <w:szCs w:val="28"/>
        </w:rPr>
        <w:t xml:space="preserve">по образцу  </w:t>
      </w:r>
      <w:r w:rsidRPr="00690CD4">
        <w:rPr>
          <w:rFonts w:ascii="Times New Roman" w:eastAsia="Times New Roman" w:hAnsi="Times New Roman" w:cs="Times New Roman"/>
          <w:b/>
          <w:snapToGrid w:val="0"/>
          <w:sz w:val="28"/>
          <w:szCs w:val="28"/>
          <w:lang w:val="en-US"/>
        </w:rPr>
        <w:t>sntprim</w:t>
      </w:r>
      <w:r w:rsidRPr="00690CD4">
        <w:rPr>
          <w:rFonts w:ascii="Times New Roman" w:eastAsia="Times New Roman" w:hAnsi="Times New Roman" w:cs="Times New Roman"/>
          <w:b/>
          <w:snapToGrid w:val="0"/>
          <w:sz w:val="28"/>
          <w:szCs w:val="28"/>
        </w:rPr>
        <w:t>@</w:t>
      </w:r>
      <w:r w:rsidRPr="00690CD4">
        <w:rPr>
          <w:rFonts w:ascii="Times New Roman" w:eastAsia="Times New Roman" w:hAnsi="Times New Roman" w:cs="Times New Roman"/>
          <w:b/>
          <w:snapToGrid w:val="0"/>
          <w:sz w:val="28"/>
          <w:szCs w:val="28"/>
          <w:lang w:val="en-US"/>
        </w:rPr>
        <w:t>mail</w:t>
      </w:r>
      <w:r w:rsidRPr="00690CD4">
        <w:rPr>
          <w:rFonts w:ascii="Times New Roman" w:eastAsia="Times New Roman" w:hAnsi="Times New Roman" w:cs="Times New Roman"/>
          <w:b/>
          <w:snapToGrid w:val="0"/>
          <w:sz w:val="28"/>
          <w:szCs w:val="28"/>
        </w:rPr>
        <w:t>.</w:t>
      </w:r>
      <w:r w:rsidRPr="00690CD4">
        <w:rPr>
          <w:rFonts w:ascii="Times New Roman" w:eastAsia="Times New Roman" w:hAnsi="Times New Roman" w:cs="Times New Roman"/>
          <w:b/>
          <w:snapToGrid w:val="0"/>
          <w:sz w:val="28"/>
          <w:szCs w:val="28"/>
          <w:lang w:val="en-US"/>
        </w:rPr>
        <w:t>ru</w:t>
      </w:r>
    </w:p>
    <w:p w:rsidR="00690CD4" w:rsidRPr="00690CD4" w:rsidRDefault="00690CD4" w:rsidP="00690CD4">
      <w:pPr>
        <w:widowControl w:val="0"/>
        <w:numPr>
          <w:ilvl w:val="0"/>
          <w:numId w:val="49"/>
        </w:numPr>
        <w:spacing w:after="0" w:line="240" w:lineRule="auto"/>
        <w:ind w:firstLine="567"/>
        <w:jc w:val="both"/>
        <w:rPr>
          <w:rFonts w:ascii="Times New Roman" w:eastAsia="Times New Roman" w:hAnsi="Times New Roman" w:cs="Times New Roman"/>
          <w:snapToGrid w:val="0"/>
          <w:sz w:val="28"/>
          <w:szCs w:val="28"/>
        </w:rPr>
      </w:pPr>
      <w:r w:rsidRPr="00690CD4">
        <w:rPr>
          <w:rFonts w:ascii="Times New Roman" w:eastAsia="Times New Roman" w:hAnsi="Times New Roman" w:cs="Times New Roman"/>
          <w:snapToGrid w:val="0"/>
          <w:sz w:val="28"/>
          <w:szCs w:val="28"/>
        </w:rPr>
        <w:t>Создайте Автоформу для заполнения данной таблицы и заполните таблицу 5-7 данными</w:t>
      </w:r>
    </w:p>
    <w:p w:rsidR="00690CD4" w:rsidRPr="00690CD4" w:rsidRDefault="00690CD4" w:rsidP="00690CD4">
      <w:pPr>
        <w:widowControl w:val="0"/>
        <w:numPr>
          <w:ilvl w:val="0"/>
          <w:numId w:val="49"/>
        </w:numPr>
        <w:spacing w:after="0" w:line="240" w:lineRule="auto"/>
        <w:ind w:firstLine="567"/>
        <w:jc w:val="both"/>
        <w:rPr>
          <w:rFonts w:ascii="Times New Roman" w:eastAsia="Times New Roman" w:hAnsi="Times New Roman" w:cs="Times New Roman"/>
          <w:snapToGrid w:val="0"/>
          <w:sz w:val="28"/>
          <w:szCs w:val="28"/>
        </w:rPr>
      </w:pPr>
      <w:r w:rsidRPr="00690CD4">
        <w:rPr>
          <w:rFonts w:ascii="Times New Roman" w:eastAsia="Times New Roman" w:hAnsi="Times New Roman" w:cs="Times New Roman"/>
          <w:snapToGrid w:val="0"/>
          <w:sz w:val="28"/>
          <w:szCs w:val="28"/>
        </w:rPr>
        <w:t xml:space="preserve">Создайте запрос – </w:t>
      </w:r>
      <w:r w:rsidRPr="00690CD4">
        <w:rPr>
          <w:rFonts w:ascii="Times New Roman" w:eastAsia="Times New Roman" w:hAnsi="Times New Roman" w:cs="Times New Roman"/>
          <w:b/>
          <w:snapToGrid w:val="0"/>
          <w:sz w:val="28"/>
          <w:szCs w:val="28"/>
        </w:rPr>
        <w:t>поиск по фамилии</w:t>
      </w:r>
      <w:r w:rsidRPr="00690CD4">
        <w:rPr>
          <w:rFonts w:ascii="Times New Roman" w:eastAsia="Times New Roman" w:hAnsi="Times New Roman" w:cs="Times New Roman"/>
          <w:snapToGrid w:val="0"/>
          <w:sz w:val="28"/>
          <w:szCs w:val="28"/>
        </w:rPr>
        <w:t xml:space="preserve">, содержащий все поля данной таблицы, за исключением поля </w:t>
      </w:r>
      <w:r w:rsidRPr="00690CD4">
        <w:rPr>
          <w:rFonts w:ascii="Times New Roman" w:eastAsia="Times New Roman" w:hAnsi="Times New Roman" w:cs="Times New Roman"/>
          <w:b/>
          <w:snapToGrid w:val="0"/>
          <w:sz w:val="28"/>
          <w:szCs w:val="28"/>
        </w:rPr>
        <w:t xml:space="preserve">код_адресата. </w:t>
      </w:r>
      <w:r w:rsidRPr="00690CD4">
        <w:rPr>
          <w:rFonts w:ascii="Times New Roman" w:eastAsia="Times New Roman" w:hAnsi="Times New Roman" w:cs="Times New Roman"/>
          <w:snapToGrid w:val="0"/>
          <w:sz w:val="28"/>
          <w:szCs w:val="28"/>
        </w:rPr>
        <w:t xml:space="preserve">Задайте в этом запросе условие отбора по вводимой фамилии (на пересечении столбца </w:t>
      </w:r>
      <w:r w:rsidRPr="00690CD4">
        <w:rPr>
          <w:rFonts w:ascii="Times New Roman" w:eastAsia="Times New Roman" w:hAnsi="Times New Roman" w:cs="Times New Roman"/>
          <w:b/>
          <w:snapToGrid w:val="0"/>
          <w:sz w:val="28"/>
          <w:szCs w:val="28"/>
        </w:rPr>
        <w:t>ФИО</w:t>
      </w:r>
      <w:r w:rsidRPr="00690CD4">
        <w:rPr>
          <w:rFonts w:ascii="Times New Roman" w:eastAsia="Times New Roman" w:hAnsi="Times New Roman" w:cs="Times New Roman"/>
          <w:snapToGrid w:val="0"/>
          <w:sz w:val="28"/>
          <w:szCs w:val="28"/>
        </w:rPr>
        <w:t xml:space="preserve"> и строки условие отбора набрать [Введите ФИО])</w:t>
      </w:r>
    </w:p>
    <w:p w:rsidR="00690CD4" w:rsidRPr="00690CD4" w:rsidRDefault="00690CD4" w:rsidP="00690CD4">
      <w:pPr>
        <w:widowControl w:val="0"/>
        <w:numPr>
          <w:ilvl w:val="0"/>
          <w:numId w:val="49"/>
        </w:numPr>
        <w:spacing w:after="0" w:line="240" w:lineRule="auto"/>
        <w:ind w:firstLine="567"/>
        <w:jc w:val="both"/>
        <w:rPr>
          <w:rFonts w:ascii="Times New Roman" w:eastAsia="Times New Roman" w:hAnsi="Times New Roman" w:cs="Times New Roman"/>
          <w:snapToGrid w:val="0"/>
          <w:sz w:val="28"/>
          <w:szCs w:val="28"/>
        </w:rPr>
      </w:pPr>
      <w:r w:rsidRPr="00690CD4">
        <w:rPr>
          <w:rFonts w:ascii="Times New Roman" w:eastAsia="Times New Roman" w:hAnsi="Times New Roman" w:cs="Times New Roman"/>
          <w:snapToGrid w:val="0"/>
          <w:sz w:val="28"/>
          <w:szCs w:val="28"/>
        </w:rPr>
        <w:t>Создайте запрос на поиск по номеру телефона.</w:t>
      </w:r>
    </w:p>
    <w:p w:rsidR="00690CD4" w:rsidRPr="00690CD4" w:rsidRDefault="00690CD4" w:rsidP="00690CD4">
      <w:pPr>
        <w:widowControl w:val="0"/>
        <w:spacing w:after="0" w:line="240" w:lineRule="auto"/>
        <w:ind w:firstLine="567"/>
        <w:jc w:val="both"/>
        <w:rPr>
          <w:rFonts w:ascii="Times New Roman" w:eastAsia="Times New Roman" w:hAnsi="Times New Roman" w:cs="Times New Roman"/>
          <w:b/>
          <w:snapToGrid w:val="0"/>
          <w:sz w:val="28"/>
          <w:szCs w:val="28"/>
        </w:rPr>
      </w:pPr>
      <w:r w:rsidRPr="00690CD4">
        <w:rPr>
          <w:rFonts w:ascii="Times New Roman" w:eastAsia="Times New Roman" w:hAnsi="Times New Roman" w:cs="Times New Roman"/>
          <w:b/>
          <w:snapToGrid w:val="0"/>
          <w:sz w:val="28"/>
          <w:szCs w:val="28"/>
        </w:rPr>
        <w:t>Задание 2 Создание кнопочной формы</w:t>
      </w:r>
    </w:p>
    <w:p w:rsidR="00690CD4" w:rsidRPr="00690CD4" w:rsidRDefault="00690CD4" w:rsidP="00690CD4">
      <w:pPr>
        <w:widowControl w:val="0"/>
        <w:spacing w:after="0" w:line="240" w:lineRule="auto"/>
        <w:ind w:firstLine="567"/>
        <w:jc w:val="both"/>
        <w:rPr>
          <w:rFonts w:ascii="Times New Roman" w:eastAsia="Times New Roman" w:hAnsi="Times New Roman" w:cs="Times New Roman"/>
          <w:snapToGrid w:val="0"/>
          <w:sz w:val="28"/>
          <w:szCs w:val="28"/>
        </w:rPr>
      </w:pPr>
      <w:r w:rsidRPr="00690CD4">
        <w:rPr>
          <w:rFonts w:ascii="Times New Roman" w:eastAsia="Times New Roman" w:hAnsi="Times New Roman" w:cs="Times New Roman"/>
          <w:b/>
          <w:bCs/>
          <w:snapToGrid w:val="0"/>
          <w:sz w:val="28"/>
          <w:szCs w:val="28"/>
        </w:rPr>
        <w:t xml:space="preserve">Создание кнопочной формы с помощью диспетчера </w:t>
      </w:r>
    </w:p>
    <w:p w:rsidR="00690CD4" w:rsidRPr="00690CD4" w:rsidRDefault="00690CD4" w:rsidP="00690CD4">
      <w:pPr>
        <w:widowControl w:val="0"/>
        <w:spacing w:after="0" w:line="240" w:lineRule="auto"/>
        <w:ind w:firstLine="567"/>
        <w:jc w:val="both"/>
        <w:rPr>
          <w:rFonts w:ascii="Times New Roman" w:eastAsia="Times New Roman" w:hAnsi="Times New Roman" w:cs="Times New Roman"/>
          <w:snapToGrid w:val="0"/>
          <w:sz w:val="28"/>
          <w:szCs w:val="28"/>
        </w:rPr>
      </w:pPr>
      <w:r w:rsidRPr="00690CD4">
        <w:rPr>
          <w:rFonts w:ascii="Times New Roman" w:eastAsia="Times New Roman" w:hAnsi="Times New Roman" w:cs="Times New Roman"/>
          <w:snapToGrid w:val="0"/>
          <w:sz w:val="28"/>
          <w:szCs w:val="28"/>
        </w:rPr>
        <w:t xml:space="preserve">Пользователь имеет возможность с помощью диспетчера кнопочных форм создавать кнопочную форму стандартного вида. Кнопка </w:t>
      </w:r>
      <w:r w:rsidRPr="00690CD4">
        <w:rPr>
          <w:rFonts w:ascii="Times New Roman" w:eastAsia="Times New Roman" w:hAnsi="Times New Roman" w:cs="Times New Roman"/>
          <w:b/>
          <w:bCs/>
          <w:snapToGrid w:val="0"/>
          <w:sz w:val="28"/>
          <w:szCs w:val="28"/>
        </w:rPr>
        <w:t xml:space="preserve">Диспетчер кнопочных форм </w:t>
      </w:r>
      <w:r w:rsidRPr="00690CD4">
        <w:rPr>
          <w:rFonts w:ascii="Times New Roman" w:eastAsia="Times New Roman" w:hAnsi="Times New Roman" w:cs="Times New Roman"/>
          <w:snapToGrid w:val="0"/>
          <w:sz w:val="28"/>
          <w:szCs w:val="28"/>
        </w:rPr>
        <w:t xml:space="preserve">может быть получена следующими действиями: </w:t>
      </w:r>
    </w:p>
    <w:p w:rsidR="00690CD4" w:rsidRPr="00690CD4" w:rsidRDefault="00690CD4" w:rsidP="00690CD4">
      <w:pPr>
        <w:widowControl w:val="0"/>
        <w:spacing w:after="0" w:line="240" w:lineRule="auto"/>
        <w:ind w:firstLine="567"/>
        <w:jc w:val="both"/>
        <w:rPr>
          <w:rFonts w:ascii="Times New Roman" w:eastAsia="Times New Roman" w:hAnsi="Times New Roman" w:cs="Times New Roman"/>
          <w:snapToGrid w:val="0"/>
          <w:sz w:val="28"/>
          <w:szCs w:val="28"/>
        </w:rPr>
      </w:pPr>
      <w:r w:rsidRPr="00690CD4">
        <w:rPr>
          <w:rFonts w:ascii="Times New Roman" w:eastAsia="Times New Roman" w:hAnsi="Times New Roman" w:cs="Times New Roman"/>
          <w:snapToGrid w:val="0"/>
          <w:sz w:val="28"/>
          <w:szCs w:val="28"/>
        </w:rPr>
        <w:t xml:space="preserve">На вкладке </w:t>
      </w:r>
      <w:r w:rsidRPr="00690CD4">
        <w:rPr>
          <w:rFonts w:ascii="Times New Roman" w:eastAsia="Times New Roman" w:hAnsi="Times New Roman" w:cs="Times New Roman"/>
          <w:b/>
          <w:bCs/>
          <w:snapToGrid w:val="0"/>
          <w:sz w:val="28"/>
          <w:szCs w:val="28"/>
        </w:rPr>
        <w:t xml:space="preserve">Файл </w:t>
      </w:r>
      <w:r w:rsidRPr="00690CD4">
        <w:rPr>
          <w:rFonts w:ascii="Times New Roman" w:eastAsia="Times New Roman" w:hAnsi="Times New Roman" w:cs="Times New Roman"/>
          <w:snapToGrid w:val="0"/>
          <w:sz w:val="28"/>
          <w:szCs w:val="28"/>
        </w:rPr>
        <w:t xml:space="preserve">выбрать </w:t>
      </w:r>
      <w:r w:rsidRPr="00690CD4">
        <w:rPr>
          <w:rFonts w:ascii="Times New Roman" w:eastAsia="Times New Roman" w:hAnsi="Times New Roman" w:cs="Times New Roman"/>
          <w:b/>
          <w:bCs/>
          <w:snapToGrid w:val="0"/>
          <w:sz w:val="28"/>
          <w:szCs w:val="28"/>
        </w:rPr>
        <w:t>Параметры</w:t>
      </w:r>
      <w:r w:rsidRPr="00690CD4">
        <w:rPr>
          <w:rFonts w:ascii="Times New Roman" w:eastAsia="Times New Roman" w:hAnsi="Times New Roman" w:cs="Times New Roman"/>
          <w:snapToGrid w:val="0"/>
          <w:sz w:val="28"/>
          <w:szCs w:val="28"/>
        </w:rPr>
        <w:t xml:space="preserve">. Откроется окно </w:t>
      </w:r>
      <w:r w:rsidRPr="00690CD4">
        <w:rPr>
          <w:rFonts w:ascii="Times New Roman" w:eastAsia="Times New Roman" w:hAnsi="Times New Roman" w:cs="Times New Roman"/>
          <w:b/>
          <w:bCs/>
          <w:snapToGrid w:val="0"/>
          <w:sz w:val="28"/>
          <w:szCs w:val="28"/>
        </w:rPr>
        <w:t>Параметры Access</w:t>
      </w:r>
      <w:r w:rsidRPr="00690CD4">
        <w:rPr>
          <w:rFonts w:ascii="Times New Roman" w:eastAsia="Times New Roman" w:hAnsi="Times New Roman" w:cs="Times New Roman"/>
          <w:snapToGrid w:val="0"/>
          <w:sz w:val="28"/>
          <w:szCs w:val="28"/>
        </w:rPr>
        <w:t xml:space="preserve">. Далее выбрать </w:t>
      </w:r>
      <w:r w:rsidRPr="00690CD4">
        <w:rPr>
          <w:rFonts w:ascii="Times New Roman" w:eastAsia="Times New Roman" w:hAnsi="Times New Roman" w:cs="Times New Roman"/>
          <w:b/>
          <w:bCs/>
          <w:snapToGrid w:val="0"/>
          <w:sz w:val="28"/>
          <w:szCs w:val="28"/>
        </w:rPr>
        <w:t>Настройка ленты</w:t>
      </w:r>
      <w:r w:rsidRPr="00690CD4">
        <w:rPr>
          <w:rFonts w:ascii="Times New Roman" w:eastAsia="Times New Roman" w:hAnsi="Times New Roman" w:cs="Times New Roman"/>
          <w:snapToGrid w:val="0"/>
          <w:sz w:val="28"/>
          <w:szCs w:val="28"/>
        </w:rPr>
        <w:t xml:space="preserve">. В списке справа следует выбрать </w:t>
      </w:r>
      <w:r w:rsidRPr="00690CD4">
        <w:rPr>
          <w:rFonts w:ascii="Times New Roman" w:eastAsia="Times New Roman" w:hAnsi="Times New Roman" w:cs="Times New Roman"/>
          <w:b/>
          <w:bCs/>
          <w:snapToGrid w:val="0"/>
          <w:sz w:val="28"/>
          <w:szCs w:val="28"/>
        </w:rPr>
        <w:t xml:space="preserve">Работа с базами данных </w:t>
      </w:r>
      <w:r w:rsidRPr="00690CD4">
        <w:rPr>
          <w:rFonts w:ascii="Times New Roman" w:eastAsia="Times New Roman" w:hAnsi="Times New Roman" w:cs="Times New Roman"/>
          <w:snapToGrid w:val="0"/>
          <w:sz w:val="28"/>
          <w:szCs w:val="28"/>
        </w:rPr>
        <w:t>и нажать на кнопку</w:t>
      </w:r>
      <w:r w:rsidRPr="00690CD4">
        <w:rPr>
          <w:rFonts w:ascii="Times New Roman" w:eastAsia="Times New Roman" w:hAnsi="Times New Roman" w:cs="Times New Roman"/>
          <w:b/>
          <w:bCs/>
          <w:snapToGrid w:val="0"/>
          <w:sz w:val="28"/>
          <w:szCs w:val="28"/>
        </w:rPr>
        <w:t>Создать группу</w:t>
      </w:r>
      <w:r w:rsidRPr="00690CD4">
        <w:rPr>
          <w:rFonts w:ascii="Times New Roman" w:eastAsia="Times New Roman" w:hAnsi="Times New Roman" w:cs="Times New Roman"/>
          <w:snapToGrid w:val="0"/>
          <w:sz w:val="28"/>
          <w:szCs w:val="28"/>
        </w:rPr>
        <w:t xml:space="preserve">. В левом списке нужно выбрать </w:t>
      </w:r>
      <w:r w:rsidRPr="00690CD4">
        <w:rPr>
          <w:rFonts w:ascii="Times New Roman" w:eastAsia="Times New Roman" w:hAnsi="Times New Roman" w:cs="Times New Roman"/>
          <w:b/>
          <w:bCs/>
          <w:snapToGrid w:val="0"/>
          <w:sz w:val="28"/>
          <w:szCs w:val="28"/>
        </w:rPr>
        <w:t xml:space="preserve">Диспетчер кнопочных форм </w:t>
      </w:r>
      <w:r w:rsidRPr="00690CD4">
        <w:rPr>
          <w:rFonts w:ascii="Times New Roman" w:eastAsia="Times New Roman" w:hAnsi="Times New Roman" w:cs="Times New Roman"/>
          <w:snapToGrid w:val="0"/>
          <w:sz w:val="28"/>
          <w:szCs w:val="28"/>
        </w:rPr>
        <w:t>и нажать кнопку</w:t>
      </w:r>
      <w:r w:rsidRPr="00690CD4">
        <w:rPr>
          <w:rFonts w:ascii="Times New Roman" w:eastAsia="Times New Roman" w:hAnsi="Times New Roman" w:cs="Times New Roman"/>
          <w:b/>
          <w:bCs/>
          <w:snapToGrid w:val="0"/>
          <w:sz w:val="28"/>
          <w:szCs w:val="28"/>
        </w:rPr>
        <w:t>Добавить</w:t>
      </w:r>
      <w:r w:rsidRPr="00690CD4">
        <w:rPr>
          <w:rFonts w:ascii="Times New Roman" w:eastAsia="Times New Roman" w:hAnsi="Times New Roman" w:cs="Times New Roman"/>
          <w:snapToGrid w:val="0"/>
          <w:sz w:val="28"/>
          <w:szCs w:val="28"/>
        </w:rPr>
        <w:t>.</w:t>
      </w:r>
    </w:p>
    <w:p w:rsidR="00690CD4" w:rsidRPr="00690CD4" w:rsidRDefault="00690CD4" w:rsidP="00690CD4">
      <w:pPr>
        <w:widowControl w:val="0"/>
        <w:spacing w:after="0" w:line="240" w:lineRule="auto"/>
        <w:ind w:firstLine="567"/>
        <w:jc w:val="both"/>
        <w:rPr>
          <w:rFonts w:ascii="Times New Roman" w:eastAsia="Times New Roman" w:hAnsi="Times New Roman" w:cs="Times New Roman"/>
          <w:snapToGrid w:val="0"/>
          <w:sz w:val="28"/>
          <w:szCs w:val="28"/>
        </w:rPr>
      </w:pPr>
    </w:p>
    <w:p w:rsidR="00690CD4" w:rsidRPr="00690CD4" w:rsidRDefault="00690CD4" w:rsidP="00690CD4">
      <w:pPr>
        <w:widowControl w:val="0"/>
        <w:spacing w:after="0" w:line="240" w:lineRule="auto"/>
        <w:jc w:val="center"/>
        <w:rPr>
          <w:rFonts w:ascii="Times New Roman" w:eastAsia="Times New Roman" w:hAnsi="Times New Roman" w:cs="Times New Roman"/>
          <w:snapToGrid w:val="0"/>
          <w:sz w:val="28"/>
          <w:szCs w:val="28"/>
        </w:rPr>
      </w:pPr>
      <w:r w:rsidRPr="00690CD4">
        <w:rPr>
          <w:rFonts w:ascii="Times New Roman" w:eastAsia="Times New Roman" w:hAnsi="Times New Roman" w:cs="Times New Roman"/>
          <w:noProof/>
          <w:sz w:val="28"/>
          <w:szCs w:val="28"/>
        </w:rPr>
        <w:drawing>
          <wp:inline distT="0" distB="0" distL="0" distR="0">
            <wp:extent cx="4905375" cy="3282457"/>
            <wp:effectExtent l="0" t="0" r="0" b="0"/>
            <wp:docPr id="226" name="Рисунок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924318" cy="3295133"/>
                    </a:xfrm>
                    <a:prstGeom prst="rect">
                      <a:avLst/>
                    </a:prstGeom>
                    <a:noFill/>
                    <a:ln>
                      <a:noFill/>
                    </a:ln>
                  </pic:spPr>
                </pic:pic>
              </a:graphicData>
            </a:graphic>
          </wp:inline>
        </w:drawing>
      </w:r>
    </w:p>
    <w:p w:rsidR="00690CD4" w:rsidRPr="00690CD4" w:rsidRDefault="00690CD4" w:rsidP="00690CD4">
      <w:pPr>
        <w:widowControl w:val="0"/>
        <w:spacing w:after="0" w:line="240" w:lineRule="auto"/>
        <w:jc w:val="both"/>
        <w:rPr>
          <w:rFonts w:ascii="Times New Roman" w:eastAsia="Times New Roman" w:hAnsi="Times New Roman" w:cs="Times New Roman"/>
          <w:snapToGrid w:val="0"/>
          <w:sz w:val="28"/>
          <w:szCs w:val="28"/>
        </w:rPr>
      </w:pPr>
      <w:r w:rsidRPr="00690CD4">
        <w:rPr>
          <w:rFonts w:ascii="Times New Roman" w:eastAsia="Times New Roman" w:hAnsi="Times New Roman" w:cs="Times New Roman"/>
          <w:snapToGrid w:val="0"/>
          <w:sz w:val="28"/>
          <w:szCs w:val="28"/>
        </w:rPr>
        <w:lastRenderedPageBreak/>
        <w:t>В результате окно диалога должно измениться следующим образом:</w:t>
      </w:r>
    </w:p>
    <w:p w:rsidR="00690CD4" w:rsidRPr="00690CD4" w:rsidRDefault="00690CD4" w:rsidP="00690CD4">
      <w:pPr>
        <w:widowControl w:val="0"/>
        <w:spacing w:after="0" w:line="240" w:lineRule="auto"/>
        <w:jc w:val="center"/>
        <w:rPr>
          <w:rFonts w:ascii="Times New Roman" w:eastAsia="Times New Roman" w:hAnsi="Times New Roman" w:cs="Times New Roman"/>
          <w:snapToGrid w:val="0"/>
          <w:sz w:val="28"/>
          <w:szCs w:val="28"/>
        </w:rPr>
      </w:pPr>
      <w:r w:rsidRPr="00690CD4">
        <w:rPr>
          <w:rFonts w:ascii="Times New Roman" w:eastAsia="Times New Roman" w:hAnsi="Times New Roman" w:cs="Times New Roman"/>
          <w:noProof/>
          <w:sz w:val="28"/>
          <w:szCs w:val="28"/>
        </w:rPr>
        <w:drawing>
          <wp:inline distT="0" distB="0" distL="0" distR="0">
            <wp:extent cx="4816549" cy="3480485"/>
            <wp:effectExtent l="0" t="0" r="3175" b="5715"/>
            <wp:docPr id="227" name="Рисунок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816647" cy="3480556"/>
                    </a:xfrm>
                    <a:prstGeom prst="rect">
                      <a:avLst/>
                    </a:prstGeom>
                    <a:noFill/>
                    <a:ln>
                      <a:noFill/>
                    </a:ln>
                  </pic:spPr>
                </pic:pic>
              </a:graphicData>
            </a:graphic>
          </wp:inline>
        </w:drawing>
      </w:r>
    </w:p>
    <w:p w:rsidR="00690CD4" w:rsidRPr="00690CD4" w:rsidRDefault="00690CD4" w:rsidP="00690CD4">
      <w:pPr>
        <w:widowControl w:val="0"/>
        <w:spacing w:after="0" w:line="240" w:lineRule="auto"/>
        <w:jc w:val="both"/>
        <w:rPr>
          <w:rFonts w:ascii="Times New Roman" w:eastAsia="Times New Roman" w:hAnsi="Times New Roman" w:cs="Times New Roman"/>
          <w:b/>
          <w:bCs/>
          <w:snapToGrid w:val="0"/>
          <w:sz w:val="28"/>
          <w:szCs w:val="28"/>
        </w:rPr>
      </w:pPr>
      <w:r w:rsidRPr="00690CD4">
        <w:rPr>
          <w:rFonts w:ascii="Times New Roman" w:eastAsia="Times New Roman" w:hAnsi="Times New Roman" w:cs="Times New Roman"/>
          <w:snapToGrid w:val="0"/>
          <w:sz w:val="28"/>
          <w:szCs w:val="28"/>
        </w:rPr>
        <w:t xml:space="preserve">Теперь на вкладке </w:t>
      </w:r>
      <w:r w:rsidRPr="00690CD4">
        <w:rPr>
          <w:rFonts w:ascii="Times New Roman" w:eastAsia="Times New Roman" w:hAnsi="Times New Roman" w:cs="Times New Roman"/>
          <w:b/>
          <w:bCs/>
          <w:snapToGrid w:val="0"/>
          <w:sz w:val="28"/>
          <w:szCs w:val="28"/>
        </w:rPr>
        <w:t xml:space="preserve">Работа с базами данных </w:t>
      </w:r>
      <w:r w:rsidRPr="00690CD4">
        <w:rPr>
          <w:rFonts w:ascii="Times New Roman" w:eastAsia="Times New Roman" w:hAnsi="Times New Roman" w:cs="Times New Roman"/>
          <w:snapToGrid w:val="0"/>
          <w:sz w:val="28"/>
          <w:szCs w:val="28"/>
        </w:rPr>
        <w:t xml:space="preserve">в группе </w:t>
      </w:r>
      <w:r w:rsidRPr="00690CD4">
        <w:rPr>
          <w:rFonts w:ascii="Times New Roman" w:eastAsia="Times New Roman" w:hAnsi="Times New Roman" w:cs="Times New Roman"/>
          <w:b/>
          <w:bCs/>
          <w:snapToGrid w:val="0"/>
          <w:sz w:val="28"/>
          <w:szCs w:val="28"/>
        </w:rPr>
        <w:t xml:space="preserve">Работа с базами данных </w:t>
      </w:r>
      <w:r w:rsidRPr="00690CD4">
        <w:rPr>
          <w:rFonts w:ascii="Times New Roman" w:eastAsia="Times New Roman" w:hAnsi="Times New Roman" w:cs="Times New Roman"/>
          <w:snapToGrid w:val="0"/>
          <w:sz w:val="28"/>
          <w:szCs w:val="28"/>
        </w:rPr>
        <w:t xml:space="preserve">нажмите кнопку </w:t>
      </w:r>
      <w:r w:rsidRPr="00690CD4">
        <w:rPr>
          <w:rFonts w:ascii="Times New Roman" w:eastAsia="Times New Roman" w:hAnsi="Times New Roman" w:cs="Times New Roman"/>
          <w:b/>
          <w:bCs/>
          <w:snapToGrid w:val="0"/>
          <w:sz w:val="28"/>
          <w:szCs w:val="28"/>
        </w:rPr>
        <w:t>Диспетчер кнопочных форм:</w:t>
      </w:r>
    </w:p>
    <w:p w:rsidR="00690CD4" w:rsidRPr="00690CD4" w:rsidRDefault="00690CD4" w:rsidP="00690CD4">
      <w:pPr>
        <w:widowControl w:val="0"/>
        <w:spacing w:after="0" w:line="240" w:lineRule="auto"/>
        <w:jc w:val="center"/>
        <w:rPr>
          <w:rFonts w:ascii="Times New Roman" w:eastAsia="Times New Roman" w:hAnsi="Times New Roman" w:cs="Times New Roman"/>
          <w:snapToGrid w:val="0"/>
          <w:sz w:val="28"/>
          <w:szCs w:val="28"/>
        </w:rPr>
      </w:pPr>
      <w:r w:rsidRPr="00690CD4">
        <w:rPr>
          <w:rFonts w:ascii="Times New Roman" w:eastAsia="Times New Roman" w:hAnsi="Times New Roman" w:cs="Times New Roman"/>
          <w:noProof/>
          <w:sz w:val="28"/>
          <w:szCs w:val="28"/>
        </w:rPr>
        <w:drawing>
          <wp:inline distT="0" distB="0" distL="0" distR="0">
            <wp:extent cx="6209665" cy="871855"/>
            <wp:effectExtent l="0" t="0" r="635" b="4445"/>
            <wp:docPr id="228" name="Рисунок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6209665" cy="871855"/>
                    </a:xfrm>
                    <a:prstGeom prst="rect">
                      <a:avLst/>
                    </a:prstGeom>
                    <a:noFill/>
                    <a:ln>
                      <a:noFill/>
                    </a:ln>
                  </pic:spPr>
                </pic:pic>
              </a:graphicData>
            </a:graphic>
          </wp:inline>
        </w:drawing>
      </w:r>
    </w:p>
    <w:p w:rsidR="00690CD4" w:rsidRPr="00690CD4" w:rsidRDefault="00690CD4" w:rsidP="00690CD4">
      <w:pPr>
        <w:widowControl w:val="0"/>
        <w:spacing w:after="0" w:line="240" w:lineRule="auto"/>
        <w:jc w:val="both"/>
        <w:rPr>
          <w:rFonts w:ascii="Times New Roman" w:eastAsia="Times New Roman" w:hAnsi="Times New Roman" w:cs="Times New Roman"/>
          <w:snapToGrid w:val="0"/>
          <w:sz w:val="28"/>
          <w:szCs w:val="28"/>
        </w:rPr>
      </w:pPr>
      <w:r w:rsidRPr="00690CD4">
        <w:rPr>
          <w:rFonts w:ascii="Times New Roman" w:eastAsia="Times New Roman" w:hAnsi="Times New Roman" w:cs="Times New Roman"/>
          <w:snapToGrid w:val="0"/>
          <w:sz w:val="28"/>
          <w:szCs w:val="28"/>
        </w:rPr>
        <w:t xml:space="preserve">В окне </w:t>
      </w:r>
      <w:r w:rsidRPr="00690CD4">
        <w:rPr>
          <w:rFonts w:ascii="Times New Roman" w:eastAsia="Times New Roman" w:hAnsi="Times New Roman" w:cs="Times New Roman"/>
          <w:b/>
          <w:bCs/>
          <w:snapToGrid w:val="0"/>
          <w:sz w:val="28"/>
          <w:szCs w:val="28"/>
        </w:rPr>
        <w:t xml:space="preserve">Диспетчер кнопочных форм </w:t>
      </w:r>
      <w:r w:rsidRPr="00690CD4">
        <w:rPr>
          <w:rFonts w:ascii="Times New Roman" w:eastAsia="Times New Roman" w:hAnsi="Times New Roman" w:cs="Times New Roman"/>
          <w:snapToGrid w:val="0"/>
          <w:sz w:val="28"/>
          <w:szCs w:val="28"/>
        </w:rPr>
        <w:t>подтвердите создание кнопочной формы:</w:t>
      </w:r>
    </w:p>
    <w:p w:rsidR="00690CD4" w:rsidRPr="00690CD4" w:rsidRDefault="00690CD4" w:rsidP="00690CD4">
      <w:pPr>
        <w:widowControl w:val="0"/>
        <w:spacing w:after="0" w:line="240" w:lineRule="auto"/>
        <w:jc w:val="center"/>
        <w:rPr>
          <w:rFonts w:ascii="Times New Roman" w:eastAsia="Times New Roman" w:hAnsi="Times New Roman" w:cs="Times New Roman"/>
          <w:snapToGrid w:val="0"/>
          <w:sz w:val="28"/>
          <w:szCs w:val="28"/>
        </w:rPr>
      </w:pPr>
      <w:r w:rsidRPr="00690CD4">
        <w:rPr>
          <w:rFonts w:ascii="Times New Roman" w:eastAsia="Times New Roman" w:hAnsi="Times New Roman" w:cs="Times New Roman"/>
          <w:noProof/>
          <w:sz w:val="28"/>
          <w:szCs w:val="28"/>
        </w:rPr>
        <w:drawing>
          <wp:inline distT="0" distB="0" distL="0" distR="0">
            <wp:extent cx="4742843" cy="1069209"/>
            <wp:effectExtent l="0" t="0" r="0" b="0"/>
            <wp:docPr id="229" name="Рисунок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759361" cy="1072933"/>
                    </a:xfrm>
                    <a:prstGeom prst="rect">
                      <a:avLst/>
                    </a:prstGeom>
                    <a:noFill/>
                    <a:ln>
                      <a:noFill/>
                    </a:ln>
                  </pic:spPr>
                </pic:pic>
              </a:graphicData>
            </a:graphic>
          </wp:inline>
        </w:drawing>
      </w:r>
    </w:p>
    <w:p w:rsidR="00690CD4" w:rsidRPr="00690CD4" w:rsidRDefault="00690CD4" w:rsidP="00690CD4">
      <w:pPr>
        <w:widowControl w:val="0"/>
        <w:spacing w:after="0" w:line="240" w:lineRule="auto"/>
        <w:jc w:val="both"/>
        <w:rPr>
          <w:rFonts w:ascii="Times New Roman" w:eastAsia="Times New Roman" w:hAnsi="Times New Roman" w:cs="Times New Roman"/>
          <w:snapToGrid w:val="0"/>
          <w:sz w:val="28"/>
          <w:szCs w:val="28"/>
        </w:rPr>
      </w:pPr>
      <w:r w:rsidRPr="00690CD4">
        <w:rPr>
          <w:rFonts w:ascii="Times New Roman" w:eastAsia="Times New Roman" w:hAnsi="Times New Roman" w:cs="Times New Roman"/>
          <w:snapToGrid w:val="0"/>
          <w:sz w:val="28"/>
          <w:szCs w:val="28"/>
        </w:rPr>
        <w:t xml:space="preserve">Появится окно со строкой </w:t>
      </w:r>
      <w:r w:rsidRPr="00690CD4">
        <w:rPr>
          <w:rFonts w:ascii="Times New Roman" w:eastAsia="Times New Roman" w:hAnsi="Times New Roman" w:cs="Times New Roman"/>
          <w:b/>
          <w:bCs/>
          <w:snapToGrid w:val="0"/>
          <w:sz w:val="28"/>
          <w:szCs w:val="28"/>
        </w:rPr>
        <w:t>Главная кнопочная форма</w:t>
      </w:r>
      <w:r w:rsidRPr="00690CD4">
        <w:rPr>
          <w:rFonts w:ascii="Times New Roman" w:eastAsia="Times New Roman" w:hAnsi="Times New Roman" w:cs="Times New Roman"/>
          <w:snapToGrid w:val="0"/>
          <w:sz w:val="28"/>
          <w:szCs w:val="28"/>
        </w:rPr>
        <w:t>, в котором формируется список кнопочных форм разных уровней. Для создания новых страниц используется кнопка Создать</w:t>
      </w:r>
    </w:p>
    <w:p w:rsidR="00690CD4" w:rsidRPr="00690CD4" w:rsidRDefault="00690CD4" w:rsidP="00690CD4">
      <w:pPr>
        <w:widowControl w:val="0"/>
        <w:spacing w:after="0" w:line="240" w:lineRule="auto"/>
        <w:jc w:val="center"/>
        <w:rPr>
          <w:rFonts w:ascii="Times New Roman" w:eastAsia="Times New Roman" w:hAnsi="Times New Roman" w:cs="Times New Roman"/>
          <w:snapToGrid w:val="0"/>
          <w:sz w:val="28"/>
          <w:szCs w:val="28"/>
        </w:rPr>
      </w:pPr>
      <w:r w:rsidRPr="00690CD4">
        <w:rPr>
          <w:rFonts w:ascii="Times New Roman" w:eastAsia="Times New Roman" w:hAnsi="Times New Roman" w:cs="Times New Roman"/>
          <w:noProof/>
          <w:sz w:val="28"/>
          <w:szCs w:val="28"/>
        </w:rPr>
        <w:drawing>
          <wp:inline distT="0" distB="0" distL="0" distR="0">
            <wp:extent cx="2775301" cy="1376510"/>
            <wp:effectExtent l="0" t="0" r="0" b="0"/>
            <wp:docPr id="230" name="Рисунок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l="34621" t="21288" r="33694" b="53647"/>
                    <a:stretch/>
                  </pic:blipFill>
                  <pic:spPr bwMode="auto">
                    <a:xfrm>
                      <a:off x="0" y="0"/>
                      <a:ext cx="2784595" cy="1381120"/>
                    </a:xfrm>
                    <a:prstGeom prst="rect">
                      <a:avLst/>
                    </a:prstGeom>
                    <a:noFill/>
                    <a:ln>
                      <a:noFill/>
                    </a:ln>
                    <a:extLst>
                      <a:ext uri="{53640926-AAD7-44D8-BBD7-CCE9431645EC}">
                        <a14:shadowObscured xmlns:a14="http://schemas.microsoft.com/office/drawing/2010/main"/>
                      </a:ext>
                    </a:extLst>
                  </pic:spPr>
                </pic:pic>
              </a:graphicData>
            </a:graphic>
          </wp:inline>
        </w:drawing>
      </w:r>
    </w:p>
    <w:p w:rsidR="00690CD4" w:rsidRPr="00690CD4" w:rsidRDefault="00690CD4" w:rsidP="00690CD4">
      <w:pPr>
        <w:widowControl w:val="0"/>
        <w:numPr>
          <w:ilvl w:val="0"/>
          <w:numId w:val="50"/>
        </w:numPr>
        <w:spacing w:after="0" w:line="240" w:lineRule="auto"/>
        <w:jc w:val="both"/>
        <w:rPr>
          <w:rFonts w:ascii="Times New Roman" w:eastAsia="Times New Roman" w:hAnsi="Times New Roman" w:cs="Times New Roman"/>
          <w:snapToGrid w:val="0"/>
          <w:sz w:val="28"/>
          <w:szCs w:val="28"/>
        </w:rPr>
      </w:pPr>
      <w:r w:rsidRPr="00690CD4">
        <w:rPr>
          <w:rFonts w:ascii="Times New Roman" w:eastAsia="Times New Roman" w:hAnsi="Times New Roman" w:cs="Times New Roman"/>
          <w:snapToGrid w:val="0"/>
          <w:sz w:val="28"/>
          <w:szCs w:val="28"/>
        </w:rPr>
        <w:t xml:space="preserve">Щелкните по кнопке </w:t>
      </w:r>
      <w:r w:rsidRPr="00690CD4">
        <w:rPr>
          <w:rFonts w:ascii="Times New Roman" w:eastAsia="Times New Roman" w:hAnsi="Times New Roman" w:cs="Times New Roman"/>
          <w:b/>
          <w:snapToGrid w:val="0"/>
          <w:sz w:val="28"/>
          <w:szCs w:val="28"/>
        </w:rPr>
        <w:t>ОК</w:t>
      </w:r>
    </w:p>
    <w:p w:rsidR="00690CD4" w:rsidRPr="00690CD4" w:rsidRDefault="00690CD4" w:rsidP="00690CD4">
      <w:pPr>
        <w:widowControl w:val="0"/>
        <w:numPr>
          <w:ilvl w:val="0"/>
          <w:numId w:val="50"/>
        </w:numPr>
        <w:spacing w:after="0" w:line="240" w:lineRule="auto"/>
        <w:jc w:val="both"/>
        <w:rPr>
          <w:rFonts w:ascii="Times New Roman" w:eastAsia="Times New Roman" w:hAnsi="Times New Roman" w:cs="Times New Roman"/>
          <w:snapToGrid w:val="0"/>
          <w:sz w:val="28"/>
          <w:szCs w:val="28"/>
        </w:rPr>
      </w:pPr>
      <w:r w:rsidRPr="00690CD4">
        <w:rPr>
          <w:rFonts w:ascii="Times New Roman" w:eastAsia="Times New Roman" w:hAnsi="Times New Roman" w:cs="Times New Roman"/>
          <w:snapToGrid w:val="0"/>
          <w:sz w:val="28"/>
          <w:szCs w:val="28"/>
        </w:rPr>
        <w:t xml:space="preserve">В  появившемся окне (изменение элемента кнопочной формы), выберите, </w:t>
      </w:r>
      <w:r w:rsidRPr="00690CD4">
        <w:rPr>
          <w:rFonts w:ascii="Times New Roman" w:eastAsia="Times New Roman" w:hAnsi="Times New Roman" w:cs="Times New Roman"/>
          <w:snapToGrid w:val="0"/>
          <w:sz w:val="28"/>
          <w:szCs w:val="28"/>
        </w:rPr>
        <w:lastRenderedPageBreak/>
        <w:t>используя кнопки выпадающего списка:</w:t>
      </w:r>
    </w:p>
    <w:p w:rsidR="00690CD4" w:rsidRPr="00690CD4" w:rsidRDefault="00690CD4" w:rsidP="00690CD4">
      <w:pPr>
        <w:widowControl w:val="0"/>
        <w:numPr>
          <w:ilvl w:val="0"/>
          <w:numId w:val="50"/>
        </w:numPr>
        <w:spacing w:after="0" w:line="240" w:lineRule="auto"/>
        <w:jc w:val="both"/>
        <w:rPr>
          <w:rFonts w:ascii="Times New Roman" w:eastAsia="Times New Roman" w:hAnsi="Times New Roman" w:cs="Times New Roman"/>
          <w:snapToGrid w:val="0"/>
          <w:sz w:val="28"/>
          <w:szCs w:val="28"/>
        </w:rPr>
      </w:pPr>
      <w:r w:rsidRPr="00690CD4">
        <w:rPr>
          <w:rFonts w:ascii="Times New Roman" w:eastAsia="Times New Roman" w:hAnsi="Times New Roman" w:cs="Times New Roman"/>
          <w:snapToGrid w:val="0"/>
          <w:sz w:val="28"/>
          <w:szCs w:val="28"/>
        </w:rPr>
        <w:t>заданную команду (открытие формы в режиме редактирования);</w:t>
      </w:r>
    </w:p>
    <w:p w:rsidR="00690CD4" w:rsidRPr="00690CD4" w:rsidRDefault="00690CD4" w:rsidP="00690CD4">
      <w:pPr>
        <w:widowControl w:val="0"/>
        <w:numPr>
          <w:ilvl w:val="0"/>
          <w:numId w:val="50"/>
        </w:numPr>
        <w:spacing w:after="0" w:line="240" w:lineRule="auto"/>
        <w:jc w:val="both"/>
        <w:rPr>
          <w:rFonts w:ascii="Times New Roman" w:eastAsia="Times New Roman" w:hAnsi="Times New Roman" w:cs="Times New Roman"/>
          <w:snapToGrid w:val="0"/>
          <w:sz w:val="28"/>
          <w:szCs w:val="28"/>
        </w:rPr>
      </w:pPr>
      <w:r w:rsidRPr="00690CD4">
        <w:rPr>
          <w:rFonts w:ascii="Times New Roman" w:eastAsia="Times New Roman" w:hAnsi="Times New Roman" w:cs="Times New Roman"/>
          <w:snapToGrid w:val="0"/>
          <w:sz w:val="28"/>
          <w:szCs w:val="28"/>
        </w:rPr>
        <w:t>форму, которую следует открывать (она у вас единственная);</w:t>
      </w:r>
    </w:p>
    <w:p w:rsidR="00690CD4" w:rsidRPr="00690CD4" w:rsidRDefault="00690CD4" w:rsidP="00690CD4">
      <w:pPr>
        <w:widowControl w:val="0"/>
        <w:numPr>
          <w:ilvl w:val="0"/>
          <w:numId w:val="50"/>
        </w:numPr>
        <w:spacing w:after="0" w:line="240" w:lineRule="auto"/>
        <w:jc w:val="both"/>
        <w:rPr>
          <w:rFonts w:ascii="Times New Roman" w:eastAsia="Times New Roman" w:hAnsi="Times New Roman" w:cs="Times New Roman"/>
          <w:snapToGrid w:val="0"/>
          <w:sz w:val="28"/>
          <w:szCs w:val="28"/>
        </w:rPr>
      </w:pPr>
      <w:r w:rsidRPr="00690CD4">
        <w:rPr>
          <w:rFonts w:ascii="Times New Roman" w:eastAsia="Times New Roman" w:hAnsi="Times New Roman" w:cs="Times New Roman"/>
          <w:snapToGrid w:val="0"/>
          <w:sz w:val="28"/>
          <w:szCs w:val="28"/>
        </w:rPr>
        <w:t>и задайте (в верхнем поле) имя создаваемой кнопки.</w:t>
      </w:r>
    </w:p>
    <w:p w:rsidR="00690CD4" w:rsidRPr="00690CD4" w:rsidRDefault="00690CD4" w:rsidP="00690CD4">
      <w:pPr>
        <w:widowControl w:val="0"/>
        <w:numPr>
          <w:ilvl w:val="0"/>
          <w:numId w:val="50"/>
        </w:numPr>
        <w:spacing w:after="0" w:line="240" w:lineRule="auto"/>
        <w:jc w:val="both"/>
        <w:rPr>
          <w:rFonts w:ascii="Times New Roman" w:eastAsia="Times New Roman" w:hAnsi="Times New Roman" w:cs="Times New Roman"/>
          <w:snapToGrid w:val="0"/>
          <w:sz w:val="28"/>
          <w:szCs w:val="28"/>
        </w:rPr>
      </w:pPr>
      <w:r w:rsidRPr="00690CD4">
        <w:rPr>
          <w:rFonts w:ascii="Times New Roman" w:eastAsia="Times New Roman" w:hAnsi="Times New Roman" w:cs="Times New Roman"/>
          <w:snapToGrid w:val="0"/>
          <w:sz w:val="28"/>
          <w:szCs w:val="28"/>
        </w:rPr>
        <w:t xml:space="preserve">Щелкните еще раз по кнопке </w:t>
      </w:r>
      <w:r w:rsidRPr="00690CD4">
        <w:rPr>
          <w:rFonts w:ascii="Times New Roman" w:eastAsia="Times New Roman" w:hAnsi="Times New Roman" w:cs="Times New Roman"/>
          <w:b/>
          <w:snapToGrid w:val="0"/>
          <w:sz w:val="28"/>
          <w:szCs w:val="28"/>
        </w:rPr>
        <w:t>создать</w:t>
      </w:r>
      <w:r w:rsidRPr="00690CD4">
        <w:rPr>
          <w:rFonts w:ascii="Times New Roman" w:eastAsia="Times New Roman" w:hAnsi="Times New Roman" w:cs="Times New Roman"/>
          <w:snapToGrid w:val="0"/>
          <w:sz w:val="28"/>
          <w:szCs w:val="28"/>
        </w:rPr>
        <w:t>.</w:t>
      </w:r>
    </w:p>
    <w:p w:rsidR="00690CD4" w:rsidRPr="00690CD4" w:rsidRDefault="00690CD4" w:rsidP="00690CD4">
      <w:pPr>
        <w:widowControl w:val="0"/>
        <w:numPr>
          <w:ilvl w:val="0"/>
          <w:numId w:val="50"/>
        </w:numPr>
        <w:spacing w:after="0" w:line="240" w:lineRule="auto"/>
        <w:jc w:val="both"/>
        <w:rPr>
          <w:rFonts w:ascii="Times New Roman" w:eastAsia="Times New Roman" w:hAnsi="Times New Roman" w:cs="Times New Roman"/>
          <w:snapToGrid w:val="0"/>
          <w:sz w:val="28"/>
          <w:szCs w:val="28"/>
        </w:rPr>
      </w:pPr>
      <w:r w:rsidRPr="00690CD4">
        <w:rPr>
          <w:rFonts w:ascii="Times New Roman" w:eastAsia="Times New Roman" w:hAnsi="Times New Roman" w:cs="Times New Roman"/>
          <w:snapToGrid w:val="0"/>
          <w:sz w:val="28"/>
          <w:szCs w:val="28"/>
        </w:rPr>
        <w:t xml:space="preserve">Убедитесь, что в поле </w:t>
      </w:r>
      <w:r w:rsidRPr="00690CD4">
        <w:rPr>
          <w:rFonts w:ascii="Times New Roman" w:eastAsia="Times New Roman" w:hAnsi="Times New Roman" w:cs="Times New Roman"/>
          <w:b/>
          <w:snapToGrid w:val="0"/>
          <w:sz w:val="28"/>
          <w:szCs w:val="28"/>
        </w:rPr>
        <w:t>команда</w:t>
      </w:r>
      <w:r w:rsidRPr="00690CD4">
        <w:rPr>
          <w:rFonts w:ascii="Times New Roman" w:eastAsia="Times New Roman" w:hAnsi="Times New Roman" w:cs="Times New Roman"/>
          <w:snapToGrid w:val="0"/>
          <w:sz w:val="28"/>
          <w:szCs w:val="28"/>
        </w:rPr>
        <w:t xml:space="preserve"> нет команды открытия запроса.</w:t>
      </w:r>
    </w:p>
    <w:p w:rsidR="00690CD4" w:rsidRPr="00690CD4" w:rsidRDefault="00690CD4" w:rsidP="00690CD4">
      <w:pPr>
        <w:widowControl w:val="0"/>
        <w:numPr>
          <w:ilvl w:val="0"/>
          <w:numId w:val="50"/>
        </w:numPr>
        <w:spacing w:after="0" w:line="240" w:lineRule="auto"/>
        <w:jc w:val="both"/>
        <w:rPr>
          <w:rFonts w:ascii="Times New Roman" w:eastAsia="Times New Roman" w:hAnsi="Times New Roman" w:cs="Times New Roman"/>
          <w:snapToGrid w:val="0"/>
          <w:sz w:val="28"/>
          <w:szCs w:val="28"/>
        </w:rPr>
      </w:pPr>
      <w:r w:rsidRPr="00690CD4">
        <w:rPr>
          <w:rFonts w:ascii="Times New Roman" w:eastAsia="Times New Roman" w:hAnsi="Times New Roman" w:cs="Times New Roman"/>
          <w:snapToGrid w:val="0"/>
          <w:sz w:val="28"/>
          <w:szCs w:val="28"/>
        </w:rPr>
        <w:t>Нажмите клавишу отмены.</w:t>
      </w:r>
    </w:p>
    <w:p w:rsidR="00690CD4" w:rsidRPr="00690CD4" w:rsidRDefault="00690CD4" w:rsidP="00690CD4">
      <w:pPr>
        <w:widowControl w:val="0"/>
        <w:numPr>
          <w:ilvl w:val="0"/>
          <w:numId w:val="50"/>
        </w:numPr>
        <w:spacing w:after="0" w:line="240" w:lineRule="auto"/>
        <w:jc w:val="both"/>
        <w:rPr>
          <w:rFonts w:ascii="Times New Roman" w:eastAsia="Times New Roman" w:hAnsi="Times New Roman" w:cs="Times New Roman"/>
          <w:snapToGrid w:val="0"/>
          <w:sz w:val="28"/>
          <w:szCs w:val="28"/>
        </w:rPr>
      </w:pPr>
      <w:r w:rsidRPr="00690CD4">
        <w:rPr>
          <w:rFonts w:ascii="Times New Roman" w:eastAsia="Times New Roman" w:hAnsi="Times New Roman" w:cs="Times New Roman"/>
          <w:snapToGrid w:val="0"/>
          <w:sz w:val="28"/>
          <w:szCs w:val="28"/>
        </w:rPr>
        <w:t>Закройте окна кнопочной формы.</w:t>
      </w:r>
    </w:p>
    <w:p w:rsidR="00690CD4" w:rsidRPr="00690CD4" w:rsidRDefault="00690CD4" w:rsidP="00690CD4">
      <w:pPr>
        <w:widowControl w:val="0"/>
        <w:numPr>
          <w:ilvl w:val="0"/>
          <w:numId w:val="50"/>
        </w:numPr>
        <w:spacing w:after="0" w:line="240" w:lineRule="auto"/>
        <w:jc w:val="both"/>
        <w:rPr>
          <w:rFonts w:ascii="Times New Roman" w:eastAsia="Times New Roman" w:hAnsi="Times New Roman" w:cs="Times New Roman"/>
          <w:snapToGrid w:val="0"/>
          <w:sz w:val="28"/>
          <w:szCs w:val="28"/>
        </w:rPr>
      </w:pPr>
      <w:r w:rsidRPr="00690CD4">
        <w:rPr>
          <w:rFonts w:ascii="Times New Roman" w:eastAsia="Times New Roman" w:hAnsi="Times New Roman" w:cs="Times New Roman"/>
          <w:snapToGrid w:val="0"/>
          <w:sz w:val="28"/>
          <w:szCs w:val="28"/>
        </w:rPr>
        <w:t xml:space="preserve">Перейдите на вкладку </w:t>
      </w:r>
      <w:r w:rsidRPr="00690CD4">
        <w:rPr>
          <w:rFonts w:ascii="Times New Roman" w:eastAsia="Times New Roman" w:hAnsi="Times New Roman" w:cs="Times New Roman"/>
          <w:b/>
          <w:snapToGrid w:val="0"/>
          <w:sz w:val="28"/>
          <w:szCs w:val="28"/>
        </w:rPr>
        <w:t>Формы</w:t>
      </w:r>
      <w:r w:rsidRPr="00690CD4">
        <w:rPr>
          <w:rFonts w:ascii="Times New Roman" w:eastAsia="Times New Roman" w:hAnsi="Times New Roman" w:cs="Times New Roman"/>
          <w:snapToGrid w:val="0"/>
          <w:sz w:val="28"/>
          <w:szCs w:val="28"/>
        </w:rPr>
        <w:t>.</w:t>
      </w:r>
    </w:p>
    <w:p w:rsidR="00690CD4" w:rsidRPr="00690CD4" w:rsidRDefault="00690CD4" w:rsidP="00690CD4">
      <w:pPr>
        <w:widowControl w:val="0"/>
        <w:numPr>
          <w:ilvl w:val="0"/>
          <w:numId w:val="50"/>
        </w:numPr>
        <w:spacing w:after="0" w:line="240" w:lineRule="auto"/>
        <w:jc w:val="both"/>
        <w:rPr>
          <w:rFonts w:ascii="Times New Roman" w:eastAsia="Times New Roman" w:hAnsi="Times New Roman" w:cs="Times New Roman"/>
          <w:snapToGrid w:val="0"/>
          <w:sz w:val="28"/>
          <w:szCs w:val="28"/>
        </w:rPr>
      </w:pPr>
      <w:r w:rsidRPr="00690CD4">
        <w:rPr>
          <w:rFonts w:ascii="Times New Roman" w:eastAsia="Times New Roman" w:hAnsi="Times New Roman" w:cs="Times New Roman"/>
          <w:snapToGrid w:val="0"/>
          <w:sz w:val="28"/>
          <w:szCs w:val="28"/>
        </w:rPr>
        <w:t>Откройте кнопочную форму.</w:t>
      </w:r>
    </w:p>
    <w:p w:rsidR="00690CD4" w:rsidRPr="00690CD4" w:rsidRDefault="00690CD4" w:rsidP="00690CD4">
      <w:pPr>
        <w:widowControl w:val="0"/>
        <w:numPr>
          <w:ilvl w:val="0"/>
          <w:numId w:val="50"/>
        </w:numPr>
        <w:spacing w:after="0" w:line="240" w:lineRule="auto"/>
        <w:jc w:val="both"/>
        <w:rPr>
          <w:rFonts w:ascii="Times New Roman" w:eastAsia="Times New Roman" w:hAnsi="Times New Roman" w:cs="Times New Roman"/>
          <w:snapToGrid w:val="0"/>
          <w:sz w:val="28"/>
          <w:szCs w:val="28"/>
        </w:rPr>
      </w:pPr>
      <w:r w:rsidRPr="00690CD4">
        <w:rPr>
          <w:rFonts w:ascii="Times New Roman" w:eastAsia="Times New Roman" w:hAnsi="Times New Roman" w:cs="Times New Roman"/>
          <w:snapToGrid w:val="0"/>
          <w:sz w:val="28"/>
          <w:szCs w:val="28"/>
        </w:rPr>
        <w:t>Убедитесь, что созданная вами кнопка работает.</w:t>
      </w:r>
    </w:p>
    <w:p w:rsidR="00690CD4" w:rsidRPr="00690CD4" w:rsidRDefault="00690CD4" w:rsidP="00690CD4">
      <w:pPr>
        <w:widowControl w:val="0"/>
        <w:numPr>
          <w:ilvl w:val="0"/>
          <w:numId w:val="50"/>
        </w:numPr>
        <w:spacing w:after="0" w:line="240" w:lineRule="auto"/>
        <w:jc w:val="both"/>
        <w:rPr>
          <w:rFonts w:ascii="Times New Roman" w:eastAsia="Times New Roman" w:hAnsi="Times New Roman" w:cs="Times New Roman"/>
          <w:snapToGrid w:val="0"/>
          <w:sz w:val="28"/>
          <w:szCs w:val="28"/>
        </w:rPr>
      </w:pPr>
      <w:r w:rsidRPr="00690CD4">
        <w:rPr>
          <w:rFonts w:ascii="Times New Roman" w:eastAsia="Times New Roman" w:hAnsi="Times New Roman" w:cs="Times New Roman"/>
          <w:snapToGrid w:val="0"/>
          <w:sz w:val="28"/>
          <w:szCs w:val="28"/>
        </w:rPr>
        <w:t>Закройте кнопочную форму.</w:t>
      </w:r>
    </w:p>
    <w:p w:rsidR="00690CD4" w:rsidRPr="00690CD4" w:rsidRDefault="00690CD4" w:rsidP="00690CD4">
      <w:pPr>
        <w:widowControl w:val="0"/>
        <w:spacing w:after="0" w:line="240" w:lineRule="auto"/>
        <w:jc w:val="both"/>
        <w:rPr>
          <w:rFonts w:ascii="Times New Roman" w:eastAsia="Times New Roman" w:hAnsi="Times New Roman" w:cs="Times New Roman"/>
          <w:snapToGrid w:val="0"/>
          <w:sz w:val="28"/>
          <w:szCs w:val="28"/>
        </w:rPr>
      </w:pPr>
      <w:r w:rsidRPr="00690CD4">
        <w:rPr>
          <w:rFonts w:ascii="Times New Roman" w:eastAsia="Times New Roman" w:hAnsi="Times New Roman" w:cs="Times New Roman"/>
          <w:b/>
          <w:snapToGrid w:val="0"/>
          <w:sz w:val="28"/>
          <w:szCs w:val="28"/>
        </w:rPr>
        <w:t>Задание 3 Создание макроса открывающего запрос.</w:t>
      </w:r>
    </w:p>
    <w:p w:rsidR="00690CD4" w:rsidRPr="00690CD4" w:rsidRDefault="00690CD4" w:rsidP="00690CD4">
      <w:pPr>
        <w:widowControl w:val="0"/>
        <w:numPr>
          <w:ilvl w:val="0"/>
          <w:numId w:val="51"/>
        </w:numPr>
        <w:spacing w:after="0" w:line="240" w:lineRule="auto"/>
        <w:jc w:val="both"/>
        <w:rPr>
          <w:rFonts w:ascii="Times New Roman" w:eastAsia="Times New Roman" w:hAnsi="Times New Roman" w:cs="Times New Roman"/>
          <w:snapToGrid w:val="0"/>
          <w:sz w:val="28"/>
          <w:szCs w:val="28"/>
        </w:rPr>
      </w:pPr>
      <w:r w:rsidRPr="00690CD4">
        <w:rPr>
          <w:rFonts w:ascii="Times New Roman" w:eastAsia="Times New Roman" w:hAnsi="Times New Roman" w:cs="Times New Roman"/>
          <w:snapToGrid w:val="0"/>
          <w:sz w:val="28"/>
          <w:szCs w:val="28"/>
        </w:rPr>
        <w:t xml:space="preserve">Перейдите на вкладку </w:t>
      </w:r>
      <w:r w:rsidRPr="00690CD4">
        <w:rPr>
          <w:rFonts w:ascii="Times New Roman" w:eastAsia="Times New Roman" w:hAnsi="Times New Roman" w:cs="Times New Roman"/>
          <w:b/>
          <w:snapToGrid w:val="0"/>
          <w:sz w:val="28"/>
          <w:szCs w:val="28"/>
        </w:rPr>
        <w:t>Создание</w:t>
      </w:r>
    </w:p>
    <w:p w:rsidR="00690CD4" w:rsidRPr="00690CD4" w:rsidRDefault="00690CD4" w:rsidP="00690CD4">
      <w:pPr>
        <w:widowControl w:val="0"/>
        <w:numPr>
          <w:ilvl w:val="0"/>
          <w:numId w:val="51"/>
        </w:numPr>
        <w:spacing w:after="0" w:line="240" w:lineRule="auto"/>
        <w:jc w:val="both"/>
        <w:rPr>
          <w:rFonts w:ascii="Times New Roman" w:eastAsia="Times New Roman" w:hAnsi="Times New Roman" w:cs="Times New Roman"/>
          <w:snapToGrid w:val="0"/>
          <w:sz w:val="28"/>
          <w:szCs w:val="28"/>
        </w:rPr>
      </w:pPr>
      <w:r w:rsidRPr="00690CD4">
        <w:rPr>
          <w:rFonts w:ascii="Times New Roman" w:eastAsia="Times New Roman" w:hAnsi="Times New Roman" w:cs="Times New Roman"/>
          <w:snapToGrid w:val="0"/>
          <w:sz w:val="28"/>
          <w:szCs w:val="28"/>
        </w:rPr>
        <w:t xml:space="preserve">Выполните команду </w:t>
      </w:r>
      <w:r w:rsidRPr="00690CD4">
        <w:rPr>
          <w:rFonts w:ascii="Times New Roman" w:eastAsia="Times New Roman" w:hAnsi="Times New Roman" w:cs="Times New Roman"/>
          <w:b/>
          <w:snapToGrid w:val="0"/>
          <w:sz w:val="28"/>
          <w:szCs w:val="28"/>
        </w:rPr>
        <w:t>Макрос</w:t>
      </w:r>
    </w:p>
    <w:p w:rsidR="00690CD4" w:rsidRPr="00690CD4" w:rsidRDefault="00690CD4" w:rsidP="00690CD4">
      <w:pPr>
        <w:widowControl w:val="0"/>
        <w:numPr>
          <w:ilvl w:val="0"/>
          <w:numId w:val="51"/>
        </w:numPr>
        <w:spacing w:after="0" w:line="240" w:lineRule="auto"/>
        <w:jc w:val="both"/>
        <w:rPr>
          <w:rFonts w:ascii="Times New Roman" w:eastAsia="Times New Roman" w:hAnsi="Times New Roman" w:cs="Times New Roman"/>
          <w:snapToGrid w:val="0"/>
          <w:sz w:val="28"/>
          <w:szCs w:val="28"/>
        </w:rPr>
      </w:pPr>
      <w:r w:rsidRPr="00690CD4">
        <w:rPr>
          <w:rFonts w:ascii="Times New Roman" w:eastAsia="Times New Roman" w:hAnsi="Times New Roman" w:cs="Times New Roman"/>
          <w:snapToGrid w:val="0"/>
          <w:sz w:val="28"/>
          <w:szCs w:val="28"/>
        </w:rPr>
        <w:t xml:space="preserve">В появившемся диалоговом окне, в поле </w:t>
      </w:r>
      <w:r w:rsidRPr="00690CD4">
        <w:rPr>
          <w:rFonts w:ascii="Times New Roman" w:eastAsia="Times New Roman" w:hAnsi="Times New Roman" w:cs="Times New Roman"/>
          <w:b/>
          <w:snapToGrid w:val="0"/>
          <w:sz w:val="28"/>
          <w:szCs w:val="28"/>
        </w:rPr>
        <w:t>Макрокоманда</w:t>
      </w:r>
      <w:r w:rsidRPr="00690CD4">
        <w:rPr>
          <w:rFonts w:ascii="Times New Roman" w:eastAsia="Times New Roman" w:hAnsi="Times New Roman" w:cs="Times New Roman"/>
          <w:snapToGrid w:val="0"/>
          <w:sz w:val="28"/>
          <w:szCs w:val="28"/>
        </w:rPr>
        <w:t>, используя кнопку вызова списка, выберите команду</w:t>
      </w:r>
      <w:r w:rsidRPr="00690CD4">
        <w:rPr>
          <w:rFonts w:ascii="Times New Roman" w:eastAsia="Times New Roman" w:hAnsi="Times New Roman" w:cs="Times New Roman"/>
          <w:b/>
          <w:snapToGrid w:val="0"/>
          <w:sz w:val="28"/>
          <w:szCs w:val="28"/>
        </w:rPr>
        <w:t>Открыть запроса</w:t>
      </w:r>
    </w:p>
    <w:p w:rsidR="00690CD4" w:rsidRPr="00690CD4" w:rsidRDefault="00690CD4" w:rsidP="00690CD4">
      <w:pPr>
        <w:widowControl w:val="0"/>
        <w:numPr>
          <w:ilvl w:val="0"/>
          <w:numId w:val="51"/>
        </w:numPr>
        <w:spacing w:after="0" w:line="240" w:lineRule="auto"/>
        <w:jc w:val="both"/>
        <w:rPr>
          <w:rFonts w:ascii="Times New Roman" w:eastAsia="Times New Roman" w:hAnsi="Times New Roman" w:cs="Times New Roman"/>
          <w:snapToGrid w:val="0"/>
          <w:sz w:val="28"/>
          <w:szCs w:val="28"/>
        </w:rPr>
      </w:pPr>
      <w:r w:rsidRPr="00690CD4">
        <w:rPr>
          <w:rFonts w:ascii="Times New Roman" w:eastAsia="Times New Roman" w:hAnsi="Times New Roman" w:cs="Times New Roman"/>
          <w:snapToGrid w:val="0"/>
          <w:sz w:val="28"/>
          <w:szCs w:val="28"/>
        </w:rPr>
        <w:t xml:space="preserve">В поле </w:t>
      </w:r>
      <w:r w:rsidRPr="00690CD4">
        <w:rPr>
          <w:rFonts w:ascii="Times New Roman" w:eastAsia="Times New Roman" w:hAnsi="Times New Roman" w:cs="Times New Roman"/>
          <w:b/>
          <w:snapToGrid w:val="0"/>
          <w:sz w:val="28"/>
          <w:szCs w:val="28"/>
        </w:rPr>
        <w:t>Аргументы макрокоманды</w:t>
      </w:r>
      <w:r w:rsidRPr="00690CD4">
        <w:rPr>
          <w:rFonts w:ascii="Times New Roman" w:eastAsia="Times New Roman" w:hAnsi="Times New Roman" w:cs="Times New Roman"/>
          <w:snapToGrid w:val="0"/>
          <w:sz w:val="28"/>
          <w:szCs w:val="28"/>
        </w:rPr>
        <w:t xml:space="preserve"> выберите имя открываемого запроса, его режим (таблица), и режим данных (чтение).</w:t>
      </w:r>
    </w:p>
    <w:p w:rsidR="00690CD4" w:rsidRPr="00690CD4" w:rsidRDefault="00690CD4" w:rsidP="00690CD4">
      <w:pPr>
        <w:widowControl w:val="0"/>
        <w:numPr>
          <w:ilvl w:val="0"/>
          <w:numId w:val="51"/>
        </w:numPr>
        <w:spacing w:after="0" w:line="240" w:lineRule="auto"/>
        <w:jc w:val="both"/>
        <w:rPr>
          <w:rFonts w:ascii="Times New Roman" w:eastAsia="Times New Roman" w:hAnsi="Times New Roman" w:cs="Times New Roman"/>
          <w:snapToGrid w:val="0"/>
          <w:sz w:val="28"/>
          <w:szCs w:val="28"/>
        </w:rPr>
      </w:pPr>
      <w:r w:rsidRPr="00690CD4">
        <w:rPr>
          <w:rFonts w:ascii="Times New Roman" w:eastAsia="Times New Roman" w:hAnsi="Times New Roman" w:cs="Times New Roman"/>
          <w:snapToGrid w:val="0"/>
          <w:sz w:val="28"/>
          <w:szCs w:val="28"/>
        </w:rPr>
        <w:t xml:space="preserve">Закройте макрос, сохранив его под именем </w:t>
      </w:r>
      <w:r w:rsidRPr="00690CD4">
        <w:rPr>
          <w:rFonts w:ascii="Times New Roman" w:eastAsia="Times New Roman" w:hAnsi="Times New Roman" w:cs="Times New Roman"/>
          <w:b/>
          <w:snapToGrid w:val="0"/>
          <w:sz w:val="28"/>
          <w:szCs w:val="28"/>
        </w:rPr>
        <w:t>Вызов</w:t>
      </w:r>
      <w:r w:rsidRPr="00690CD4">
        <w:rPr>
          <w:rFonts w:ascii="Times New Roman" w:eastAsia="Times New Roman" w:hAnsi="Times New Roman" w:cs="Times New Roman"/>
          <w:snapToGrid w:val="0"/>
          <w:sz w:val="28"/>
          <w:szCs w:val="28"/>
        </w:rPr>
        <w:t>.</w:t>
      </w:r>
    </w:p>
    <w:p w:rsidR="00690CD4" w:rsidRPr="00690CD4" w:rsidRDefault="00690CD4" w:rsidP="00690CD4">
      <w:pPr>
        <w:widowControl w:val="0"/>
        <w:spacing w:after="0" w:line="240" w:lineRule="auto"/>
        <w:jc w:val="both"/>
        <w:rPr>
          <w:rFonts w:ascii="Times New Roman" w:eastAsia="Times New Roman" w:hAnsi="Times New Roman" w:cs="Times New Roman"/>
          <w:snapToGrid w:val="0"/>
          <w:sz w:val="28"/>
          <w:szCs w:val="28"/>
        </w:rPr>
      </w:pPr>
      <w:r w:rsidRPr="00690CD4">
        <w:rPr>
          <w:rFonts w:ascii="Times New Roman" w:eastAsia="Times New Roman" w:hAnsi="Times New Roman" w:cs="Times New Roman"/>
          <w:b/>
          <w:snapToGrid w:val="0"/>
          <w:sz w:val="28"/>
          <w:szCs w:val="28"/>
        </w:rPr>
        <w:t>Задание 4 Создание кнопочной команды, запускающей макрос</w:t>
      </w:r>
    </w:p>
    <w:p w:rsidR="00690CD4" w:rsidRPr="00690CD4" w:rsidRDefault="00690CD4" w:rsidP="00690CD4">
      <w:pPr>
        <w:widowControl w:val="0"/>
        <w:numPr>
          <w:ilvl w:val="0"/>
          <w:numId w:val="52"/>
        </w:numPr>
        <w:spacing w:after="0" w:line="240" w:lineRule="auto"/>
        <w:jc w:val="both"/>
        <w:rPr>
          <w:rFonts w:ascii="Times New Roman" w:eastAsia="Times New Roman" w:hAnsi="Times New Roman" w:cs="Times New Roman"/>
          <w:snapToGrid w:val="0"/>
          <w:sz w:val="28"/>
          <w:szCs w:val="28"/>
        </w:rPr>
      </w:pPr>
      <w:r w:rsidRPr="00690CD4">
        <w:rPr>
          <w:rFonts w:ascii="Times New Roman" w:eastAsia="Times New Roman" w:hAnsi="Times New Roman" w:cs="Times New Roman"/>
          <w:snapToGrid w:val="0"/>
          <w:sz w:val="28"/>
          <w:szCs w:val="28"/>
        </w:rPr>
        <w:t xml:space="preserve">Выполните команду </w:t>
      </w:r>
      <w:r w:rsidRPr="00690CD4">
        <w:rPr>
          <w:rFonts w:ascii="Times New Roman" w:eastAsia="Times New Roman" w:hAnsi="Times New Roman" w:cs="Times New Roman"/>
          <w:b/>
          <w:snapToGrid w:val="0"/>
          <w:sz w:val="28"/>
          <w:szCs w:val="28"/>
        </w:rPr>
        <w:t>диспетчер кнопочных форм</w:t>
      </w:r>
      <w:r w:rsidRPr="00690CD4">
        <w:rPr>
          <w:rFonts w:ascii="Times New Roman" w:eastAsia="Times New Roman" w:hAnsi="Times New Roman" w:cs="Times New Roman"/>
          <w:snapToGrid w:val="0"/>
          <w:sz w:val="28"/>
          <w:szCs w:val="28"/>
        </w:rPr>
        <w:t xml:space="preserve"> .</w:t>
      </w:r>
    </w:p>
    <w:p w:rsidR="00690CD4" w:rsidRPr="00690CD4" w:rsidRDefault="00690CD4" w:rsidP="00690CD4">
      <w:pPr>
        <w:widowControl w:val="0"/>
        <w:numPr>
          <w:ilvl w:val="0"/>
          <w:numId w:val="52"/>
        </w:numPr>
        <w:spacing w:after="0" w:line="240" w:lineRule="auto"/>
        <w:jc w:val="both"/>
        <w:rPr>
          <w:rFonts w:ascii="Times New Roman" w:eastAsia="Times New Roman" w:hAnsi="Times New Roman" w:cs="Times New Roman"/>
          <w:snapToGrid w:val="0"/>
          <w:sz w:val="28"/>
          <w:szCs w:val="28"/>
        </w:rPr>
      </w:pPr>
      <w:r w:rsidRPr="00690CD4">
        <w:rPr>
          <w:rFonts w:ascii="Times New Roman" w:eastAsia="Times New Roman" w:hAnsi="Times New Roman" w:cs="Times New Roman"/>
          <w:snapToGrid w:val="0"/>
          <w:sz w:val="28"/>
          <w:szCs w:val="28"/>
        </w:rPr>
        <w:t xml:space="preserve">В появившемся диалоговом окне, нажмите кнопку </w:t>
      </w:r>
      <w:r w:rsidRPr="00690CD4">
        <w:rPr>
          <w:rFonts w:ascii="Times New Roman" w:eastAsia="Times New Roman" w:hAnsi="Times New Roman" w:cs="Times New Roman"/>
          <w:b/>
          <w:snapToGrid w:val="0"/>
          <w:sz w:val="28"/>
          <w:szCs w:val="28"/>
        </w:rPr>
        <w:t>изменить</w:t>
      </w:r>
      <w:r w:rsidRPr="00690CD4">
        <w:rPr>
          <w:rFonts w:ascii="Times New Roman" w:eastAsia="Times New Roman" w:hAnsi="Times New Roman" w:cs="Times New Roman"/>
          <w:snapToGrid w:val="0"/>
          <w:sz w:val="28"/>
          <w:szCs w:val="28"/>
        </w:rPr>
        <w:t>.</w:t>
      </w:r>
    </w:p>
    <w:p w:rsidR="00690CD4" w:rsidRPr="00690CD4" w:rsidRDefault="00690CD4" w:rsidP="00690CD4">
      <w:pPr>
        <w:widowControl w:val="0"/>
        <w:numPr>
          <w:ilvl w:val="0"/>
          <w:numId w:val="52"/>
        </w:numPr>
        <w:spacing w:after="0" w:line="240" w:lineRule="auto"/>
        <w:jc w:val="both"/>
        <w:rPr>
          <w:rFonts w:ascii="Times New Roman" w:eastAsia="Times New Roman" w:hAnsi="Times New Roman" w:cs="Times New Roman"/>
          <w:snapToGrid w:val="0"/>
          <w:sz w:val="28"/>
          <w:szCs w:val="28"/>
        </w:rPr>
      </w:pPr>
      <w:r w:rsidRPr="00690CD4">
        <w:rPr>
          <w:rFonts w:ascii="Times New Roman" w:eastAsia="Times New Roman" w:hAnsi="Times New Roman" w:cs="Times New Roman"/>
          <w:snapToGrid w:val="0"/>
          <w:sz w:val="28"/>
          <w:szCs w:val="28"/>
        </w:rPr>
        <w:t xml:space="preserve">В следующем окне выполните команду </w:t>
      </w:r>
      <w:r w:rsidRPr="00690CD4">
        <w:rPr>
          <w:rFonts w:ascii="Times New Roman" w:eastAsia="Times New Roman" w:hAnsi="Times New Roman" w:cs="Times New Roman"/>
          <w:b/>
          <w:snapToGrid w:val="0"/>
          <w:sz w:val="28"/>
          <w:szCs w:val="28"/>
        </w:rPr>
        <w:t>создать</w:t>
      </w:r>
    </w:p>
    <w:p w:rsidR="00690CD4" w:rsidRPr="00690CD4" w:rsidRDefault="00690CD4" w:rsidP="00690CD4">
      <w:pPr>
        <w:widowControl w:val="0"/>
        <w:numPr>
          <w:ilvl w:val="0"/>
          <w:numId w:val="52"/>
        </w:numPr>
        <w:spacing w:after="0" w:line="240" w:lineRule="auto"/>
        <w:jc w:val="both"/>
        <w:rPr>
          <w:rFonts w:ascii="Times New Roman" w:eastAsia="Times New Roman" w:hAnsi="Times New Roman" w:cs="Times New Roman"/>
          <w:snapToGrid w:val="0"/>
          <w:sz w:val="28"/>
          <w:szCs w:val="28"/>
        </w:rPr>
      </w:pPr>
      <w:r w:rsidRPr="00690CD4">
        <w:rPr>
          <w:rFonts w:ascii="Times New Roman" w:eastAsia="Times New Roman" w:hAnsi="Times New Roman" w:cs="Times New Roman"/>
          <w:snapToGrid w:val="0"/>
          <w:sz w:val="28"/>
          <w:szCs w:val="28"/>
        </w:rPr>
        <w:t>Выполните настройки аналогично пунктам     из части  2.</w:t>
      </w:r>
    </w:p>
    <w:p w:rsidR="005C1999" w:rsidRPr="005C1999" w:rsidRDefault="005C1999" w:rsidP="005C1999">
      <w:pPr>
        <w:spacing w:after="0" w:line="240" w:lineRule="auto"/>
        <w:jc w:val="both"/>
        <w:rPr>
          <w:rFonts w:ascii="Times New Roman" w:hAnsi="Times New Roman"/>
          <w:b/>
          <w:i/>
          <w:sz w:val="28"/>
          <w:szCs w:val="28"/>
        </w:rPr>
      </w:pPr>
    </w:p>
    <w:p w:rsidR="005C1999" w:rsidRPr="00937D9E" w:rsidRDefault="005C1999" w:rsidP="005C1999">
      <w:pPr>
        <w:spacing w:after="0" w:line="240" w:lineRule="auto"/>
        <w:jc w:val="both"/>
        <w:rPr>
          <w:rFonts w:ascii="Times New Roman" w:hAnsi="Times New Roman"/>
          <w:b/>
          <w:i/>
          <w:sz w:val="28"/>
          <w:szCs w:val="28"/>
        </w:rPr>
      </w:pPr>
      <w:r w:rsidRPr="00937D9E">
        <w:rPr>
          <w:rFonts w:ascii="Times New Roman" w:hAnsi="Times New Roman"/>
          <w:b/>
          <w:i/>
          <w:sz w:val="28"/>
          <w:szCs w:val="28"/>
        </w:rPr>
        <w:t>Порядок выполнения работы:</w:t>
      </w:r>
    </w:p>
    <w:p w:rsidR="005C1999" w:rsidRDefault="005C1999" w:rsidP="005C1999">
      <w:pPr>
        <w:spacing w:after="0" w:line="240" w:lineRule="auto"/>
        <w:ind w:firstLine="851"/>
        <w:rPr>
          <w:rFonts w:ascii="Times New Roman" w:hAnsi="Times New Roman"/>
          <w:sz w:val="28"/>
          <w:szCs w:val="28"/>
        </w:rPr>
      </w:pPr>
      <w:r w:rsidRPr="00937D9E">
        <w:rPr>
          <w:rFonts w:ascii="Times New Roman" w:hAnsi="Times New Roman"/>
          <w:sz w:val="28"/>
          <w:szCs w:val="28"/>
        </w:rPr>
        <w:t>1. Изучить инструкцию к практической работе.</w:t>
      </w:r>
    </w:p>
    <w:p w:rsidR="005C1999" w:rsidRDefault="005C1999" w:rsidP="005C1999">
      <w:pPr>
        <w:spacing w:after="0" w:line="240" w:lineRule="auto"/>
        <w:ind w:firstLine="851"/>
        <w:rPr>
          <w:rFonts w:ascii="Times New Roman" w:hAnsi="Times New Roman"/>
          <w:sz w:val="28"/>
          <w:szCs w:val="28"/>
        </w:rPr>
      </w:pPr>
      <w:r w:rsidRPr="00937D9E">
        <w:rPr>
          <w:rFonts w:ascii="Times New Roman" w:hAnsi="Times New Roman"/>
          <w:sz w:val="28"/>
          <w:szCs w:val="28"/>
        </w:rPr>
        <w:t xml:space="preserve">2. </w:t>
      </w:r>
      <w:r w:rsidRPr="00937D9E">
        <w:rPr>
          <w:rFonts w:ascii="Times New Roman" w:hAnsi="Times New Roman" w:cs="Times New Roman"/>
          <w:bCs/>
          <w:sz w:val="28"/>
          <w:szCs w:val="28"/>
        </w:rPr>
        <w:t>Выполнить задание.</w:t>
      </w:r>
    </w:p>
    <w:p w:rsidR="005C1999" w:rsidRPr="00937D9E" w:rsidRDefault="005C1999" w:rsidP="005C1999">
      <w:pPr>
        <w:spacing w:after="0" w:line="240" w:lineRule="auto"/>
        <w:ind w:firstLine="851"/>
        <w:rPr>
          <w:rFonts w:ascii="Times New Roman" w:hAnsi="Times New Roman"/>
          <w:sz w:val="28"/>
          <w:szCs w:val="28"/>
        </w:rPr>
      </w:pPr>
      <w:r w:rsidRPr="00937D9E">
        <w:rPr>
          <w:rFonts w:ascii="Times New Roman" w:hAnsi="Times New Roman" w:cs="Times New Roman"/>
          <w:bCs/>
          <w:sz w:val="28"/>
          <w:szCs w:val="28"/>
        </w:rPr>
        <w:t>3. Оформить отчет.</w:t>
      </w:r>
    </w:p>
    <w:p w:rsidR="005C1999" w:rsidRPr="006934BC" w:rsidRDefault="005C1999" w:rsidP="005C1999">
      <w:pPr>
        <w:pStyle w:val="a6"/>
        <w:spacing w:after="0" w:line="240" w:lineRule="auto"/>
        <w:ind w:hanging="720"/>
        <w:jc w:val="both"/>
        <w:rPr>
          <w:rFonts w:ascii="Times New Roman" w:hAnsi="Times New Roman"/>
          <w:b/>
          <w:i/>
          <w:sz w:val="28"/>
          <w:szCs w:val="28"/>
        </w:rPr>
      </w:pPr>
    </w:p>
    <w:p w:rsidR="005C1999" w:rsidRPr="00937D9E" w:rsidRDefault="005C1999" w:rsidP="005C1999">
      <w:pPr>
        <w:pStyle w:val="a6"/>
        <w:spacing w:after="0" w:line="240" w:lineRule="auto"/>
        <w:ind w:hanging="720"/>
        <w:jc w:val="both"/>
        <w:rPr>
          <w:rFonts w:ascii="Times New Roman" w:hAnsi="Times New Roman"/>
          <w:b/>
          <w:i/>
          <w:sz w:val="28"/>
          <w:szCs w:val="28"/>
        </w:rPr>
      </w:pPr>
      <w:r w:rsidRPr="00937D9E">
        <w:rPr>
          <w:rFonts w:ascii="Times New Roman" w:hAnsi="Times New Roman"/>
          <w:b/>
          <w:i/>
          <w:sz w:val="28"/>
          <w:szCs w:val="28"/>
        </w:rPr>
        <w:t>Содержание отчета:</w:t>
      </w:r>
    </w:p>
    <w:p w:rsidR="005C1999" w:rsidRPr="00937D9E" w:rsidRDefault="005C1999" w:rsidP="005C1999">
      <w:pPr>
        <w:spacing w:after="0" w:line="240" w:lineRule="auto"/>
        <w:ind w:firstLine="851"/>
        <w:jc w:val="both"/>
        <w:rPr>
          <w:rFonts w:ascii="Times New Roman" w:hAnsi="Times New Roman"/>
          <w:sz w:val="28"/>
          <w:szCs w:val="28"/>
        </w:rPr>
      </w:pPr>
      <w:r w:rsidRPr="00937D9E">
        <w:rPr>
          <w:rFonts w:ascii="Times New Roman" w:hAnsi="Times New Roman"/>
          <w:sz w:val="28"/>
          <w:szCs w:val="28"/>
        </w:rPr>
        <w:t>1. Тема.</w:t>
      </w:r>
    </w:p>
    <w:p w:rsidR="005C1999" w:rsidRPr="00937D9E" w:rsidRDefault="005C1999" w:rsidP="005C1999">
      <w:pPr>
        <w:spacing w:after="0" w:line="240" w:lineRule="auto"/>
        <w:ind w:firstLine="851"/>
        <w:jc w:val="both"/>
        <w:rPr>
          <w:rFonts w:ascii="Times New Roman" w:hAnsi="Times New Roman"/>
          <w:sz w:val="28"/>
          <w:szCs w:val="28"/>
        </w:rPr>
      </w:pPr>
      <w:r w:rsidRPr="00937D9E">
        <w:rPr>
          <w:rFonts w:ascii="Times New Roman" w:hAnsi="Times New Roman"/>
          <w:sz w:val="28"/>
          <w:szCs w:val="28"/>
        </w:rPr>
        <w:t>2. Цель.</w:t>
      </w:r>
    </w:p>
    <w:p w:rsidR="005C1999" w:rsidRDefault="005C1999" w:rsidP="005C1999">
      <w:pPr>
        <w:spacing w:after="0" w:line="240" w:lineRule="auto"/>
        <w:ind w:firstLine="851"/>
        <w:jc w:val="both"/>
        <w:rPr>
          <w:rFonts w:ascii="Times New Roman" w:hAnsi="Times New Roman"/>
          <w:sz w:val="28"/>
          <w:szCs w:val="28"/>
        </w:rPr>
      </w:pPr>
      <w:r>
        <w:rPr>
          <w:rFonts w:ascii="Times New Roman" w:hAnsi="Times New Roman"/>
          <w:sz w:val="28"/>
          <w:szCs w:val="28"/>
        </w:rPr>
        <w:t>3. Материальное обеспечение.</w:t>
      </w:r>
    </w:p>
    <w:p w:rsidR="005C1999" w:rsidRPr="00937D9E" w:rsidRDefault="005C1999" w:rsidP="005C1999">
      <w:pPr>
        <w:spacing w:after="0" w:line="240" w:lineRule="auto"/>
        <w:ind w:firstLine="851"/>
        <w:jc w:val="both"/>
        <w:rPr>
          <w:rFonts w:ascii="Times New Roman" w:hAnsi="Times New Roman"/>
          <w:sz w:val="28"/>
          <w:szCs w:val="28"/>
        </w:rPr>
      </w:pPr>
      <w:r>
        <w:rPr>
          <w:rFonts w:ascii="Times New Roman" w:hAnsi="Times New Roman" w:cs="Times New Roman"/>
          <w:bCs/>
          <w:sz w:val="28"/>
          <w:szCs w:val="28"/>
        </w:rPr>
        <w:t>4</w:t>
      </w:r>
      <w:r w:rsidRPr="00937D9E">
        <w:rPr>
          <w:rFonts w:ascii="Times New Roman" w:hAnsi="Times New Roman" w:cs="Times New Roman"/>
          <w:bCs/>
          <w:sz w:val="28"/>
          <w:szCs w:val="28"/>
        </w:rPr>
        <w:t>. Практическое задание.</w:t>
      </w:r>
    </w:p>
    <w:p w:rsidR="005C1999" w:rsidRPr="006934BC" w:rsidRDefault="005C1999" w:rsidP="005C1999">
      <w:pPr>
        <w:pStyle w:val="a6"/>
        <w:spacing w:after="0" w:line="240" w:lineRule="auto"/>
        <w:ind w:hanging="720"/>
        <w:jc w:val="both"/>
        <w:rPr>
          <w:rFonts w:ascii="Times New Roman" w:hAnsi="Times New Roman"/>
          <w:b/>
          <w:i/>
          <w:sz w:val="28"/>
          <w:szCs w:val="28"/>
        </w:rPr>
      </w:pPr>
    </w:p>
    <w:p w:rsidR="005C1999" w:rsidRPr="00937D9E" w:rsidRDefault="005C1999" w:rsidP="005C1999">
      <w:pPr>
        <w:pStyle w:val="a6"/>
        <w:spacing w:after="0" w:line="240" w:lineRule="auto"/>
        <w:ind w:hanging="720"/>
        <w:jc w:val="both"/>
        <w:rPr>
          <w:rFonts w:ascii="Times New Roman" w:hAnsi="Times New Roman"/>
          <w:b/>
          <w:i/>
          <w:sz w:val="28"/>
          <w:szCs w:val="28"/>
        </w:rPr>
      </w:pPr>
      <w:r w:rsidRPr="00937D9E">
        <w:rPr>
          <w:rFonts w:ascii="Times New Roman" w:hAnsi="Times New Roman"/>
          <w:b/>
          <w:i/>
          <w:sz w:val="28"/>
          <w:szCs w:val="28"/>
        </w:rPr>
        <w:t>Вопросы для самоконтроля:</w:t>
      </w:r>
    </w:p>
    <w:p w:rsidR="00690CD4" w:rsidRPr="00690CD4" w:rsidRDefault="00690CD4" w:rsidP="00690CD4">
      <w:pPr>
        <w:widowControl w:val="0"/>
        <w:numPr>
          <w:ilvl w:val="0"/>
          <w:numId w:val="54"/>
        </w:numPr>
        <w:tabs>
          <w:tab w:val="clear" w:pos="360"/>
          <w:tab w:val="left" w:pos="1134"/>
        </w:tabs>
        <w:spacing w:after="0" w:line="280" w:lineRule="auto"/>
        <w:ind w:left="851" w:firstLine="0"/>
        <w:jc w:val="both"/>
        <w:rPr>
          <w:rFonts w:ascii="Times New Roman" w:eastAsia="Times New Roman" w:hAnsi="Times New Roman" w:cs="Times New Roman"/>
          <w:snapToGrid w:val="0"/>
          <w:sz w:val="28"/>
          <w:szCs w:val="20"/>
        </w:rPr>
      </w:pPr>
      <w:r w:rsidRPr="00690CD4">
        <w:rPr>
          <w:rFonts w:ascii="Times New Roman" w:eastAsia="Times New Roman" w:hAnsi="Times New Roman" w:cs="Times New Roman"/>
          <w:snapToGrid w:val="0"/>
          <w:sz w:val="28"/>
          <w:szCs w:val="20"/>
        </w:rPr>
        <w:t>Для чего служат кнопочные формы?</w:t>
      </w:r>
    </w:p>
    <w:p w:rsidR="00690CD4" w:rsidRPr="00690CD4" w:rsidRDefault="00690CD4" w:rsidP="00690CD4">
      <w:pPr>
        <w:widowControl w:val="0"/>
        <w:numPr>
          <w:ilvl w:val="0"/>
          <w:numId w:val="54"/>
        </w:numPr>
        <w:tabs>
          <w:tab w:val="clear" w:pos="360"/>
          <w:tab w:val="left" w:pos="1134"/>
        </w:tabs>
        <w:spacing w:after="0" w:line="280" w:lineRule="auto"/>
        <w:ind w:left="851" w:firstLine="0"/>
        <w:jc w:val="both"/>
        <w:rPr>
          <w:rFonts w:ascii="Times New Roman" w:eastAsia="Times New Roman" w:hAnsi="Times New Roman" w:cs="Times New Roman"/>
          <w:snapToGrid w:val="0"/>
          <w:sz w:val="28"/>
          <w:szCs w:val="20"/>
        </w:rPr>
      </w:pPr>
      <w:r w:rsidRPr="00690CD4">
        <w:rPr>
          <w:rFonts w:ascii="Times New Roman" w:eastAsia="Times New Roman" w:hAnsi="Times New Roman" w:cs="Times New Roman"/>
          <w:snapToGrid w:val="0"/>
          <w:sz w:val="28"/>
          <w:szCs w:val="20"/>
        </w:rPr>
        <w:t>Можно ли создать в базе две кнопочные формы?</w:t>
      </w:r>
    </w:p>
    <w:p w:rsidR="00690CD4" w:rsidRPr="00690CD4" w:rsidRDefault="00690CD4" w:rsidP="00690CD4">
      <w:pPr>
        <w:widowControl w:val="0"/>
        <w:numPr>
          <w:ilvl w:val="0"/>
          <w:numId w:val="54"/>
        </w:numPr>
        <w:tabs>
          <w:tab w:val="clear" w:pos="360"/>
          <w:tab w:val="left" w:pos="1134"/>
        </w:tabs>
        <w:spacing w:after="0" w:line="280" w:lineRule="auto"/>
        <w:ind w:left="851" w:firstLine="0"/>
        <w:jc w:val="both"/>
        <w:rPr>
          <w:rFonts w:ascii="Times New Roman" w:eastAsia="Times New Roman" w:hAnsi="Times New Roman" w:cs="Times New Roman"/>
          <w:snapToGrid w:val="0"/>
          <w:sz w:val="28"/>
          <w:szCs w:val="20"/>
        </w:rPr>
      </w:pPr>
      <w:r w:rsidRPr="00690CD4">
        <w:rPr>
          <w:rFonts w:ascii="Times New Roman" w:eastAsia="Times New Roman" w:hAnsi="Times New Roman" w:cs="Times New Roman"/>
          <w:snapToGrid w:val="0"/>
          <w:sz w:val="28"/>
          <w:szCs w:val="20"/>
        </w:rPr>
        <w:t>Для чего создаются панели команд?</w:t>
      </w:r>
    </w:p>
    <w:p w:rsidR="00690CD4" w:rsidRPr="00690CD4" w:rsidRDefault="00690CD4" w:rsidP="00690CD4">
      <w:pPr>
        <w:widowControl w:val="0"/>
        <w:numPr>
          <w:ilvl w:val="0"/>
          <w:numId w:val="54"/>
        </w:numPr>
        <w:tabs>
          <w:tab w:val="clear" w:pos="360"/>
          <w:tab w:val="left" w:pos="1134"/>
        </w:tabs>
        <w:spacing w:after="0" w:line="280" w:lineRule="auto"/>
        <w:ind w:left="851" w:firstLine="0"/>
        <w:jc w:val="both"/>
        <w:rPr>
          <w:rFonts w:ascii="Times New Roman" w:eastAsia="Times New Roman" w:hAnsi="Times New Roman" w:cs="Times New Roman"/>
          <w:snapToGrid w:val="0"/>
          <w:sz w:val="28"/>
          <w:szCs w:val="20"/>
        </w:rPr>
      </w:pPr>
      <w:r w:rsidRPr="00690CD4">
        <w:rPr>
          <w:rFonts w:ascii="Times New Roman" w:eastAsia="Times New Roman" w:hAnsi="Times New Roman" w:cs="Times New Roman"/>
          <w:snapToGrid w:val="0"/>
          <w:sz w:val="28"/>
          <w:szCs w:val="20"/>
        </w:rPr>
        <w:t xml:space="preserve">Какие события можно задавать по нажатию кнопки в </w:t>
      </w:r>
      <w:r w:rsidRPr="00690CD4">
        <w:rPr>
          <w:rFonts w:ascii="Times New Roman" w:eastAsia="Times New Roman" w:hAnsi="Times New Roman" w:cs="Times New Roman"/>
          <w:snapToGrid w:val="0"/>
          <w:sz w:val="28"/>
          <w:szCs w:val="20"/>
          <w:lang w:val="en-US"/>
        </w:rPr>
        <w:t>ACCESS</w:t>
      </w:r>
      <w:r w:rsidRPr="00690CD4">
        <w:rPr>
          <w:rFonts w:ascii="Times New Roman" w:eastAsia="Times New Roman" w:hAnsi="Times New Roman" w:cs="Times New Roman"/>
          <w:snapToGrid w:val="0"/>
          <w:sz w:val="28"/>
          <w:szCs w:val="20"/>
        </w:rPr>
        <w:t>?</w:t>
      </w:r>
    </w:p>
    <w:p w:rsidR="005C1999" w:rsidRPr="00E57517" w:rsidRDefault="005C1999" w:rsidP="005C1999">
      <w:pPr>
        <w:pStyle w:val="a9"/>
        <w:shd w:val="clear" w:color="auto" w:fill="FFFFFF"/>
        <w:ind w:left="124" w:right="124"/>
        <w:jc w:val="both"/>
        <w:rPr>
          <w:color w:val="000000" w:themeColor="text1"/>
          <w:sz w:val="28"/>
          <w:szCs w:val="28"/>
        </w:rPr>
      </w:pPr>
    </w:p>
    <w:p w:rsidR="005C1999" w:rsidRDefault="005C1999" w:rsidP="009F1689">
      <w:pPr>
        <w:spacing w:after="0" w:line="360" w:lineRule="auto"/>
        <w:jc w:val="center"/>
        <w:rPr>
          <w:rFonts w:ascii="Times New Roman" w:hAnsi="Times New Roman" w:cs="Times New Roman"/>
          <w:color w:val="000000" w:themeColor="text1"/>
          <w:sz w:val="28"/>
          <w:szCs w:val="28"/>
        </w:rPr>
        <w:sectPr w:rsidR="005C1999" w:rsidSect="001D503E">
          <w:pgSz w:w="11906" w:h="16838"/>
          <w:pgMar w:top="1134" w:right="850" w:bottom="1134" w:left="1701" w:header="708" w:footer="708" w:gutter="0"/>
          <w:cols w:space="708"/>
          <w:docGrid w:linePitch="360"/>
        </w:sectPr>
      </w:pPr>
    </w:p>
    <w:p w:rsidR="005C1999" w:rsidRDefault="005C1999" w:rsidP="005C1999">
      <w:pPr>
        <w:spacing w:after="0" w:line="360" w:lineRule="auto"/>
        <w:ind w:left="-539"/>
        <w:jc w:val="center"/>
        <w:rPr>
          <w:rFonts w:ascii="Times New Roman" w:hAnsi="Times New Roman" w:cs="Times New Roman"/>
          <w:sz w:val="28"/>
          <w:szCs w:val="28"/>
        </w:rPr>
      </w:pPr>
      <w:r>
        <w:rPr>
          <w:rFonts w:ascii="Times New Roman" w:hAnsi="Times New Roman" w:cs="Times New Roman"/>
          <w:b/>
          <w:i/>
          <w:sz w:val="32"/>
          <w:szCs w:val="28"/>
        </w:rPr>
        <w:lastRenderedPageBreak/>
        <w:t>Практическая работа</w:t>
      </w:r>
      <w:r w:rsidRPr="00A82C7B">
        <w:rPr>
          <w:rFonts w:ascii="Times New Roman" w:hAnsi="Times New Roman" w:cs="Times New Roman"/>
          <w:b/>
          <w:i/>
          <w:sz w:val="32"/>
          <w:szCs w:val="28"/>
        </w:rPr>
        <w:t xml:space="preserve"> № </w:t>
      </w:r>
      <w:r>
        <w:rPr>
          <w:rFonts w:ascii="Times New Roman" w:hAnsi="Times New Roman" w:cs="Times New Roman"/>
          <w:b/>
          <w:i/>
          <w:sz w:val="32"/>
          <w:szCs w:val="28"/>
        </w:rPr>
        <w:t>17</w:t>
      </w:r>
    </w:p>
    <w:p w:rsidR="005C1999" w:rsidRPr="00565A95" w:rsidRDefault="005C1999" w:rsidP="005C1999">
      <w:pPr>
        <w:spacing w:after="0" w:line="240" w:lineRule="auto"/>
        <w:rPr>
          <w:rFonts w:ascii="Times New Roman" w:hAnsi="Times New Roman" w:cs="Times New Roman"/>
          <w:sz w:val="28"/>
          <w:szCs w:val="28"/>
        </w:rPr>
      </w:pPr>
      <w:r w:rsidRPr="00A82C7B">
        <w:rPr>
          <w:rFonts w:ascii="Times New Roman" w:hAnsi="Times New Roman" w:cs="Times New Roman"/>
          <w:b/>
          <w:i/>
          <w:sz w:val="28"/>
          <w:szCs w:val="28"/>
        </w:rPr>
        <w:t>Тема:</w:t>
      </w:r>
      <w:r>
        <w:rPr>
          <w:rFonts w:ascii="Times New Roman" w:hAnsi="Times New Roman" w:cs="Times New Roman"/>
          <w:b/>
          <w:i/>
          <w:sz w:val="28"/>
          <w:szCs w:val="28"/>
        </w:rPr>
        <w:t xml:space="preserve"> </w:t>
      </w:r>
      <w:r w:rsidR="00A92D47" w:rsidRPr="00A92D47">
        <w:rPr>
          <w:rFonts w:ascii="Times New Roman" w:hAnsi="Times New Roman" w:cs="Times New Roman"/>
          <w:bCs/>
          <w:sz w:val="28"/>
          <w:szCs w:val="28"/>
        </w:rPr>
        <w:t>Создание формы. Управление внешним видом формы.</w:t>
      </w:r>
    </w:p>
    <w:p w:rsidR="005C1999" w:rsidRPr="006934BC" w:rsidRDefault="005C1999" w:rsidP="005C1999">
      <w:pPr>
        <w:spacing w:after="0" w:line="240" w:lineRule="auto"/>
        <w:rPr>
          <w:rFonts w:ascii="Times New Roman" w:hAnsi="Times New Roman" w:cs="Times New Roman"/>
          <w:b/>
          <w:i/>
          <w:sz w:val="28"/>
          <w:szCs w:val="28"/>
        </w:rPr>
      </w:pPr>
    </w:p>
    <w:p w:rsidR="005C1999" w:rsidRPr="00565A95" w:rsidRDefault="005C1999" w:rsidP="005F0D02">
      <w:pPr>
        <w:spacing w:after="0" w:line="240" w:lineRule="auto"/>
        <w:jc w:val="both"/>
        <w:rPr>
          <w:rFonts w:ascii="Times New Roman" w:hAnsi="Times New Roman" w:cs="Times New Roman"/>
          <w:sz w:val="28"/>
          <w:szCs w:val="28"/>
        </w:rPr>
      </w:pPr>
      <w:r w:rsidRPr="00A82C7B">
        <w:rPr>
          <w:rFonts w:ascii="Times New Roman" w:hAnsi="Times New Roman" w:cs="Times New Roman"/>
          <w:b/>
          <w:i/>
          <w:sz w:val="28"/>
          <w:szCs w:val="28"/>
        </w:rPr>
        <w:t>Цель:</w:t>
      </w:r>
      <w:r>
        <w:rPr>
          <w:rFonts w:ascii="Times New Roman" w:hAnsi="Times New Roman" w:cs="Times New Roman"/>
          <w:b/>
          <w:i/>
          <w:sz w:val="28"/>
          <w:szCs w:val="28"/>
        </w:rPr>
        <w:t xml:space="preserve"> </w:t>
      </w:r>
      <w:r w:rsidR="005F0D02" w:rsidRPr="005F0D02">
        <w:rPr>
          <w:rFonts w:ascii="Times New Roman" w:hAnsi="Times New Roman" w:cs="Times New Roman"/>
          <w:sz w:val="28"/>
          <w:szCs w:val="28"/>
        </w:rPr>
        <w:t>создавать форму с помощью мастера форм, функции автофор-мата, а также в режиме конструктора</w:t>
      </w:r>
      <w:r w:rsidR="005F0D02">
        <w:rPr>
          <w:rFonts w:ascii="Times New Roman" w:hAnsi="Times New Roman" w:cs="Times New Roman"/>
          <w:sz w:val="28"/>
          <w:szCs w:val="28"/>
        </w:rPr>
        <w:t xml:space="preserve">; </w:t>
      </w:r>
      <w:r w:rsidR="005F0D02" w:rsidRPr="005F0D02">
        <w:rPr>
          <w:rFonts w:ascii="Times New Roman" w:hAnsi="Times New Roman" w:cs="Times New Roman"/>
          <w:sz w:val="28"/>
          <w:szCs w:val="28"/>
        </w:rPr>
        <w:t>настраивать внешний вид формы и последовательность перехода по ее полям с учетом предпочтений большинства пользователей и особенностей данных.</w:t>
      </w:r>
    </w:p>
    <w:p w:rsidR="005C1999" w:rsidRPr="00FC7883" w:rsidRDefault="005C1999" w:rsidP="005C1999">
      <w:pPr>
        <w:spacing w:after="0" w:line="240" w:lineRule="auto"/>
        <w:rPr>
          <w:rFonts w:ascii="Times New Roman" w:hAnsi="Times New Roman" w:cs="Times New Roman"/>
          <w:b/>
          <w:i/>
          <w:sz w:val="28"/>
          <w:szCs w:val="28"/>
        </w:rPr>
      </w:pPr>
    </w:p>
    <w:p w:rsidR="005C1999" w:rsidRDefault="005C1999" w:rsidP="005C1999">
      <w:pPr>
        <w:spacing w:after="0" w:line="240" w:lineRule="auto"/>
        <w:rPr>
          <w:rFonts w:ascii="Times New Roman" w:hAnsi="Times New Roman" w:cs="Times New Roman"/>
          <w:sz w:val="28"/>
          <w:szCs w:val="28"/>
        </w:rPr>
      </w:pPr>
      <w:r>
        <w:rPr>
          <w:rFonts w:ascii="Times New Roman" w:hAnsi="Times New Roman" w:cs="Times New Roman"/>
          <w:b/>
          <w:i/>
          <w:sz w:val="28"/>
          <w:szCs w:val="28"/>
        </w:rPr>
        <w:t xml:space="preserve">Материальное обеспечение: </w:t>
      </w:r>
      <w:r w:rsidRPr="00E758C4">
        <w:rPr>
          <w:rFonts w:ascii="Times New Roman" w:hAnsi="Times New Roman" w:cs="Times New Roman"/>
          <w:sz w:val="28"/>
          <w:szCs w:val="28"/>
        </w:rPr>
        <w:t>инструкция к</w:t>
      </w:r>
      <w:r>
        <w:rPr>
          <w:rFonts w:ascii="Times New Roman" w:hAnsi="Times New Roman" w:cs="Times New Roman"/>
          <w:sz w:val="28"/>
          <w:szCs w:val="28"/>
        </w:rPr>
        <w:t xml:space="preserve"> практической работе</w:t>
      </w:r>
    </w:p>
    <w:p w:rsidR="005C1999" w:rsidRPr="006934BC" w:rsidRDefault="005C1999" w:rsidP="005C1999">
      <w:pPr>
        <w:spacing w:after="0" w:line="240" w:lineRule="auto"/>
        <w:jc w:val="both"/>
        <w:rPr>
          <w:rFonts w:ascii="Times New Roman" w:hAnsi="Times New Roman"/>
          <w:b/>
          <w:i/>
          <w:sz w:val="28"/>
          <w:szCs w:val="28"/>
        </w:rPr>
      </w:pPr>
    </w:p>
    <w:p w:rsidR="005C1999" w:rsidRDefault="005C1999" w:rsidP="005C1999">
      <w:pPr>
        <w:spacing w:after="0" w:line="240" w:lineRule="auto"/>
        <w:jc w:val="both"/>
        <w:rPr>
          <w:rFonts w:ascii="Times New Roman" w:hAnsi="Times New Roman"/>
          <w:b/>
          <w:i/>
          <w:sz w:val="28"/>
          <w:szCs w:val="28"/>
        </w:rPr>
      </w:pPr>
      <w:r>
        <w:rPr>
          <w:rFonts w:ascii="Times New Roman" w:hAnsi="Times New Roman"/>
          <w:b/>
          <w:i/>
          <w:sz w:val="28"/>
          <w:szCs w:val="28"/>
        </w:rPr>
        <w:t>Теоретическая часть:</w:t>
      </w:r>
    </w:p>
    <w:p w:rsidR="005F0D02" w:rsidRPr="005F0D02" w:rsidRDefault="005F0D02" w:rsidP="00213DFB">
      <w:pPr>
        <w:spacing w:after="0" w:line="240" w:lineRule="auto"/>
        <w:ind w:firstLine="708"/>
        <w:jc w:val="both"/>
        <w:rPr>
          <w:rFonts w:ascii="Times New Roman" w:hAnsi="Times New Roman" w:cs="Times New Roman"/>
          <w:sz w:val="28"/>
          <w:szCs w:val="28"/>
        </w:rPr>
      </w:pPr>
      <w:r w:rsidRPr="005F0D02">
        <w:rPr>
          <w:rFonts w:ascii="Times New Roman" w:hAnsi="Times New Roman" w:cs="Times New Roman"/>
          <w:sz w:val="28"/>
          <w:szCs w:val="28"/>
        </w:rPr>
        <w:t>Базы данных создаются для того, чтобы ими можно было пользоваться. Все пользователи, которым приходится работать с информацией, хотели бы, чтобы ввод и просмотр данных можно было осуществлять быстро и эффективно. Данные должны быть надежными – и чтобы управление ими также осуществлялось надежным образом. Повысить ценность базы данных и эффективность ее использования можно посредством создания и настройки форм, позволяющих вводить и просматривать данные. Access предоставляет средства, упрощающие и ускоряющие работу с формами.</w:t>
      </w:r>
    </w:p>
    <w:p w:rsidR="005F0D02" w:rsidRPr="005F0D02" w:rsidRDefault="005F0D02" w:rsidP="005F0D02">
      <w:pPr>
        <w:spacing w:after="0" w:line="240" w:lineRule="auto"/>
        <w:jc w:val="both"/>
        <w:rPr>
          <w:rFonts w:ascii="Times New Roman" w:hAnsi="Times New Roman" w:cs="Times New Roman"/>
          <w:sz w:val="28"/>
          <w:szCs w:val="28"/>
        </w:rPr>
      </w:pPr>
      <w:r w:rsidRPr="005F0D02">
        <w:rPr>
          <w:rFonts w:ascii="Times New Roman" w:hAnsi="Times New Roman" w:cs="Times New Roman"/>
          <w:sz w:val="28"/>
          <w:szCs w:val="28"/>
        </w:rPr>
        <w:t>Форму можно рассматривать в качестве окна, через которое пользователи могут просматривать содержимое вашей базы данных и получить доступ к содержащейся в ней информации. Формы должны соответствовать своему назначению. Это означает, что в их внешнем виде и организации элементов управления должны учитываться особенности ситуации, в которой пользователи будут вводить и просматривать с их помощью данные. Эффективная форма ускоряет использование информации, содержащейся в базе данных, поскольку пользователям не нужно будет выполнять поиск необходимых им сведений. Визуальная привлекательность формы делает работу с ней более приятной и эффективной.</w:t>
      </w:r>
    </w:p>
    <w:p w:rsidR="005F0D02" w:rsidRPr="005F0D02" w:rsidRDefault="005F0D02" w:rsidP="005F0D02">
      <w:pPr>
        <w:spacing w:after="0" w:line="240" w:lineRule="auto"/>
        <w:jc w:val="both"/>
        <w:rPr>
          <w:rFonts w:ascii="Times New Roman" w:hAnsi="Times New Roman" w:cs="Times New Roman"/>
          <w:sz w:val="28"/>
          <w:szCs w:val="28"/>
        </w:rPr>
      </w:pPr>
      <w:r w:rsidRPr="005F0D02">
        <w:rPr>
          <w:rFonts w:ascii="Times New Roman" w:hAnsi="Times New Roman" w:cs="Times New Roman"/>
          <w:sz w:val="28"/>
          <w:szCs w:val="28"/>
        </w:rPr>
        <w:t xml:space="preserve">При создании формы необходимо всегда иметь в виду следующие два момента. Использование форм будет оправданным, если с ее помощью обеспечивается ясность представления данных и возможность их контроля. </w:t>
      </w:r>
    </w:p>
    <w:p w:rsidR="005F0D02" w:rsidRPr="005F0D02" w:rsidRDefault="005F0D02" w:rsidP="005F0D02">
      <w:pPr>
        <w:spacing w:after="0" w:line="240" w:lineRule="auto"/>
        <w:jc w:val="both"/>
        <w:rPr>
          <w:rFonts w:ascii="Times New Roman" w:hAnsi="Times New Roman" w:cs="Times New Roman"/>
          <w:sz w:val="28"/>
          <w:szCs w:val="28"/>
        </w:rPr>
      </w:pPr>
      <w:r w:rsidRPr="005F0D02">
        <w:rPr>
          <w:rFonts w:ascii="Times New Roman" w:hAnsi="Times New Roman" w:cs="Times New Roman"/>
          <w:sz w:val="28"/>
          <w:szCs w:val="28"/>
        </w:rPr>
        <w:t>Использование формы помогает пользователю выполнять только те действия, которые необходимы для ввода или просмотра нужных ему данных. Разработка формы должна выполняться таким образом, чтобы можно было легко понять ее назначение и прочесть представленную в ней информацию. В форму можно включить надписи с описанием данных, инструкции по вводу информации, располагая их рядом с соответствующими рабочими областями.</w:t>
      </w:r>
    </w:p>
    <w:p w:rsidR="005F0D02" w:rsidRPr="005F0D02" w:rsidRDefault="005F0D02" w:rsidP="005F0D02">
      <w:pPr>
        <w:spacing w:after="0" w:line="240" w:lineRule="auto"/>
        <w:jc w:val="both"/>
        <w:rPr>
          <w:rFonts w:ascii="Times New Roman" w:hAnsi="Times New Roman" w:cs="Times New Roman"/>
          <w:sz w:val="28"/>
          <w:szCs w:val="28"/>
        </w:rPr>
      </w:pPr>
      <w:r w:rsidRPr="005F0D02">
        <w:rPr>
          <w:rFonts w:ascii="Times New Roman" w:hAnsi="Times New Roman" w:cs="Times New Roman"/>
          <w:sz w:val="28"/>
          <w:szCs w:val="28"/>
        </w:rPr>
        <w:t xml:space="preserve">Формы позволяют выбирать из множества полей таблицы именно те поля, к которым требуется привлечь внимание пользователя. Эта возможность означает также, что при желании можно заблокировать доступ к остальным </w:t>
      </w:r>
      <w:r w:rsidRPr="005F0D02">
        <w:rPr>
          <w:rFonts w:ascii="Times New Roman" w:hAnsi="Times New Roman" w:cs="Times New Roman"/>
          <w:sz w:val="28"/>
          <w:szCs w:val="28"/>
        </w:rPr>
        <w:lastRenderedPageBreak/>
        <w:t>данным таблицы. Например, человек, вводящий фамилии в список сотрудников, не сможет просматривать сведения о зарплате.</w:t>
      </w:r>
    </w:p>
    <w:p w:rsidR="005F0D02" w:rsidRPr="005F0D02" w:rsidRDefault="005F0D02" w:rsidP="005F0D02">
      <w:pPr>
        <w:spacing w:after="0" w:line="240" w:lineRule="auto"/>
        <w:jc w:val="both"/>
        <w:rPr>
          <w:rFonts w:ascii="Times New Roman" w:hAnsi="Times New Roman" w:cs="Times New Roman"/>
          <w:sz w:val="28"/>
          <w:szCs w:val="28"/>
        </w:rPr>
      </w:pPr>
      <w:r w:rsidRPr="005F0D02">
        <w:rPr>
          <w:rFonts w:ascii="Times New Roman" w:hAnsi="Times New Roman" w:cs="Times New Roman"/>
          <w:sz w:val="28"/>
          <w:szCs w:val="28"/>
        </w:rPr>
        <w:t>Формы наиболее часто применяются для ввода и просмотра данных. Однако имеются и другие важные направления их использования. Поскольку формы имеют различное назначение, то для соответствующих функций используются формы различного типа.</w:t>
      </w:r>
    </w:p>
    <w:p w:rsidR="005F0D02" w:rsidRPr="005F0D02" w:rsidRDefault="005F0D02" w:rsidP="005F0D02">
      <w:pPr>
        <w:spacing w:after="0" w:line="240" w:lineRule="auto"/>
        <w:ind w:firstLine="540"/>
        <w:jc w:val="both"/>
        <w:rPr>
          <w:rFonts w:ascii="Times New Roman" w:hAnsi="Times New Roman" w:cs="Times New Roman"/>
          <w:sz w:val="28"/>
          <w:szCs w:val="28"/>
        </w:rPr>
      </w:pPr>
      <w:r w:rsidRPr="005F0D02">
        <w:rPr>
          <w:rFonts w:ascii="Times New Roman" w:hAnsi="Times New Roman" w:cs="Times New Roman"/>
          <w:sz w:val="28"/>
          <w:szCs w:val="28"/>
        </w:rPr>
        <w:t>В Access имеется три метода создания формы: с помощью мастера форм, функции автоформата, а также в режиме конструктора. Если вы изучите эти методы, то сможете выбрать из них метод или методы, которые наилучшим образом отвечают вашим целям.</w:t>
      </w:r>
    </w:p>
    <w:p w:rsidR="005F0D02" w:rsidRPr="005F0D02" w:rsidRDefault="005F0D02" w:rsidP="005F0D02">
      <w:pPr>
        <w:spacing w:after="0" w:line="240" w:lineRule="auto"/>
        <w:ind w:firstLine="540"/>
        <w:jc w:val="both"/>
        <w:rPr>
          <w:rFonts w:ascii="Times New Roman" w:hAnsi="Times New Roman" w:cs="Times New Roman"/>
          <w:sz w:val="28"/>
          <w:szCs w:val="28"/>
        </w:rPr>
      </w:pPr>
      <w:r w:rsidRPr="005F0D02">
        <w:rPr>
          <w:rFonts w:ascii="Times New Roman" w:hAnsi="Times New Roman" w:cs="Times New Roman"/>
          <w:sz w:val="28"/>
          <w:szCs w:val="28"/>
        </w:rPr>
        <w:t>Использование мастера форм наиболее эффективно, когда пользователь хочет последовательно пройти по всем шагам создания формы. Мастер форм задает пользователю вопросы, ответы на которые определяют вид создаваемой им формы.</w:t>
      </w:r>
    </w:p>
    <w:p w:rsidR="005F0D02" w:rsidRPr="005F0D02" w:rsidRDefault="005F0D02" w:rsidP="005F0D02">
      <w:pPr>
        <w:spacing w:after="0" w:line="240" w:lineRule="auto"/>
        <w:ind w:firstLine="540"/>
        <w:jc w:val="both"/>
        <w:rPr>
          <w:rFonts w:ascii="Times New Roman" w:hAnsi="Times New Roman" w:cs="Times New Roman"/>
          <w:sz w:val="28"/>
          <w:szCs w:val="28"/>
        </w:rPr>
      </w:pPr>
      <w:r w:rsidRPr="005F0D02">
        <w:rPr>
          <w:rFonts w:ascii="Times New Roman" w:hAnsi="Times New Roman" w:cs="Times New Roman"/>
          <w:sz w:val="28"/>
          <w:szCs w:val="28"/>
        </w:rPr>
        <w:t>Мастеру нужно сообщить следующие сведения:</w:t>
      </w:r>
    </w:p>
    <w:p w:rsidR="005F0D02" w:rsidRPr="005F0D02" w:rsidRDefault="005F0D02" w:rsidP="005F0D02">
      <w:pPr>
        <w:numPr>
          <w:ilvl w:val="0"/>
          <w:numId w:val="55"/>
        </w:numPr>
        <w:spacing w:after="0" w:line="240" w:lineRule="auto"/>
        <w:jc w:val="both"/>
        <w:rPr>
          <w:rFonts w:ascii="Times New Roman" w:hAnsi="Times New Roman" w:cs="Times New Roman"/>
          <w:sz w:val="28"/>
          <w:szCs w:val="28"/>
        </w:rPr>
      </w:pPr>
      <w:r w:rsidRPr="005F0D02">
        <w:rPr>
          <w:rFonts w:ascii="Times New Roman" w:hAnsi="Times New Roman" w:cs="Times New Roman"/>
          <w:sz w:val="28"/>
          <w:szCs w:val="28"/>
        </w:rPr>
        <w:t>Из какой таблицы или запроса берутся данные, используемые в форме.</w:t>
      </w:r>
    </w:p>
    <w:p w:rsidR="005F0D02" w:rsidRPr="005F0D02" w:rsidRDefault="005F0D02" w:rsidP="005F0D02">
      <w:pPr>
        <w:numPr>
          <w:ilvl w:val="0"/>
          <w:numId w:val="55"/>
        </w:numPr>
        <w:spacing w:after="0" w:line="240" w:lineRule="auto"/>
        <w:jc w:val="both"/>
        <w:rPr>
          <w:rFonts w:ascii="Times New Roman" w:hAnsi="Times New Roman" w:cs="Times New Roman"/>
          <w:sz w:val="28"/>
          <w:szCs w:val="28"/>
        </w:rPr>
      </w:pPr>
      <w:r w:rsidRPr="005F0D02">
        <w:rPr>
          <w:rFonts w:ascii="Times New Roman" w:hAnsi="Times New Roman" w:cs="Times New Roman"/>
          <w:sz w:val="28"/>
          <w:szCs w:val="28"/>
        </w:rPr>
        <w:t>Какие поля будут использоваться в форме.</w:t>
      </w:r>
    </w:p>
    <w:p w:rsidR="005F0D02" w:rsidRPr="005F0D02" w:rsidRDefault="005F0D02" w:rsidP="005F0D02">
      <w:pPr>
        <w:numPr>
          <w:ilvl w:val="0"/>
          <w:numId w:val="55"/>
        </w:numPr>
        <w:spacing w:after="0" w:line="240" w:lineRule="auto"/>
        <w:jc w:val="both"/>
        <w:rPr>
          <w:rFonts w:ascii="Times New Roman" w:hAnsi="Times New Roman" w:cs="Times New Roman"/>
          <w:sz w:val="28"/>
          <w:szCs w:val="28"/>
        </w:rPr>
      </w:pPr>
      <w:r w:rsidRPr="005F0D02">
        <w:rPr>
          <w:rFonts w:ascii="Times New Roman" w:hAnsi="Times New Roman" w:cs="Times New Roman"/>
          <w:sz w:val="28"/>
          <w:szCs w:val="28"/>
        </w:rPr>
        <w:t>Какой макет формы требуется применить.</w:t>
      </w:r>
    </w:p>
    <w:p w:rsidR="005F0D02" w:rsidRPr="005F0D02" w:rsidRDefault="005F0D02" w:rsidP="005F0D02">
      <w:pPr>
        <w:numPr>
          <w:ilvl w:val="0"/>
          <w:numId w:val="55"/>
        </w:numPr>
        <w:spacing w:after="0" w:line="240" w:lineRule="auto"/>
        <w:jc w:val="both"/>
        <w:rPr>
          <w:rFonts w:ascii="Times New Roman" w:hAnsi="Times New Roman" w:cs="Times New Roman"/>
          <w:sz w:val="28"/>
          <w:szCs w:val="28"/>
        </w:rPr>
      </w:pPr>
      <w:r w:rsidRPr="005F0D02">
        <w:rPr>
          <w:rFonts w:ascii="Times New Roman" w:hAnsi="Times New Roman" w:cs="Times New Roman"/>
          <w:sz w:val="28"/>
          <w:szCs w:val="28"/>
        </w:rPr>
        <w:t>Какой визуальный стиль требуется применить.</w:t>
      </w:r>
    </w:p>
    <w:p w:rsidR="005F0D02" w:rsidRPr="005F0D02" w:rsidRDefault="005F0D02" w:rsidP="005F0D02">
      <w:pPr>
        <w:spacing w:after="0" w:line="240" w:lineRule="auto"/>
        <w:ind w:firstLine="540"/>
        <w:jc w:val="both"/>
        <w:rPr>
          <w:rFonts w:ascii="Times New Roman" w:hAnsi="Times New Roman" w:cs="Times New Roman"/>
          <w:sz w:val="28"/>
          <w:szCs w:val="28"/>
        </w:rPr>
      </w:pPr>
      <w:r w:rsidRPr="005F0D02">
        <w:rPr>
          <w:rFonts w:ascii="Times New Roman" w:hAnsi="Times New Roman" w:cs="Times New Roman"/>
          <w:sz w:val="28"/>
          <w:szCs w:val="28"/>
        </w:rPr>
        <w:t xml:space="preserve">Чтобы начать работу с мастером форм, следует щелкнуть элемент меню </w:t>
      </w:r>
      <w:r w:rsidRPr="005F0D02">
        <w:rPr>
          <w:rFonts w:ascii="Times New Roman" w:hAnsi="Times New Roman" w:cs="Times New Roman"/>
          <w:bCs/>
          <w:color w:val="0000FF"/>
          <w:sz w:val="28"/>
          <w:szCs w:val="28"/>
        </w:rPr>
        <w:t>Создание</w:t>
      </w:r>
      <w:r w:rsidRPr="005F0D02">
        <w:rPr>
          <w:rFonts w:ascii="Times New Roman" w:hAnsi="Times New Roman" w:cs="Times New Roman"/>
          <w:sz w:val="28"/>
          <w:szCs w:val="28"/>
        </w:rPr>
        <w:t xml:space="preserve"> – </w:t>
      </w:r>
      <w:r w:rsidRPr="005F0D02">
        <w:rPr>
          <w:rFonts w:ascii="Times New Roman" w:hAnsi="Times New Roman" w:cs="Times New Roman"/>
          <w:bCs/>
          <w:color w:val="0000FF"/>
          <w:sz w:val="28"/>
          <w:szCs w:val="28"/>
        </w:rPr>
        <w:t>Другие формы</w:t>
      </w:r>
      <w:r w:rsidRPr="005F0D02">
        <w:rPr>
          <w:rFonts w:ascii="Times New Roman" w:hAnsi="Times New Roman" w:cs="Times New Roman"/>
          <w:sz w:val="28"/>
          <w:szCs w:val="28"/>
        </w:rPr>
        <w:t xml:space="preserve"> – </w:t>
      </w:r>
      <w:r w:rsidRPr="005F0D02">
        <w:rPr>
          <w:rFonts w:ascii="Times New Roman" w:hAnsi="Times New Roman" w:cs="Times New Roman"/>
          <w:bCs/>
          <w:color w:val="0000FF"/>
          <w:sz w:val="28"/>
          <w:szCs w:val="28"/>
        </w:rPr>
        <w:t>Мастер форм</w:t>
      </w:r>
      <w:r w:rsidRPr="005F0D02">
        <w:rPr>
          <w:rFonts w:ascii="Times New Roman" w:hAnsi="Times New Roman" w:cs="Times New Roman"/>
          <w:sz w:val="28"/>
          <w:szCs w:val="28"/>
        </w:rPr>
        <w:t xml:space="preserve"> в списке </w:t>
      </w:r>
      <w:r w:rsidRPr="005F0D02">
        <w:rPr>
          <w:rFonts w:ascii="Times New Roman" w:hAnsi="Times New Roman" w:cs="Times New Roman"/>
          <w:bCs/>
          <w:color w:val="0000FF"/>
          <w:sz w:val="28"/>
          <w:szCs w:val="28"/>
        </w:rPr>
        <w:t>Объекты</w:t>
      </w:r>
      <w:r w:rsidRPr="005F0D02">
        <w:rPr>
          <w:rFonts w:ascii="Times New Roman" w:hAnsi="Times New Roman" w:cs="Times New Roman"/>
          <w:sz w:val="28"/>
          <w:szCs w:val="28"/>
        </w:rPr>
        <w:t xml:space="preserve"> в окне базы данных, а затем щелкнуть </w:t>
      </w:r>
      <w:r w:rsidRPr="005F0D02">
        <w:rPr>
          <w:rFonts w:ascii="Times New Roman" w:hAnsi="Times New Roman" w:cs="Times New Roman"/>
          <w:bCs/>
          <w:color w:val="0000FF"/>
          <w:sz w:val="28"/>
          <w:szCs w:val="28"/>
        </w:rPr>
        <w:t>Создать</w:t>
      </w:r>
      <w:r w:rsidRPr="005F0D02">
        <w:rPr>
          <w:rFonts w:ascii="Times New Roman" w:hAnsi="Times New Roman" w:cs="Times New Roman"/>
          <w:sz w:val="28"/>
          <w:szCs w:val="28"/>
        </w:rPr>
        <w:t xml:space="preserve"> на панели инструментов </w:t>
      </w:r>
      <w:r w:rsidRPr="005F0D02">
        <w:rPr>
          <w:rFonts w:ascii="Times New Roman" w:hAnsi="Times New Roman" w:cs="Times New Roman"/>
          <w:bCs/>
          <w:color w:val="0000FF"/>
          <w:sz w:val="28"/>
          <w:szCs w:val="28"/>
        </w:rPr>
        <w:t>База данных</w:t>
      </w:r>
      <w:r w:rsidRPr="005F0D02">
        <w:rPr>
          <w:rFonts w:ascii="Times New Roman" w:hAnsi="Times New Roman" w:cs="Times New Roman"/>
          <w:sz w:val="28"/>
          <w:szCs w:val="28"/>
        </w:rPr>
        <w:t xml:space="preserve">. В диалоговом окне </w:t>
      </w:r>
      <w:r w:rsidRPr="005F0D02">
        <w:rPr>
          <w:rFonts w:ascii="Times New Roman" w:hAnsi="Times New Roman" w:cs="Times New Roman"/>
          <w:bCs/>
          <w:color w:val="0000FF"/>
          <w:sz w:val="28"/>
          <w:szCs w:val="28"/>
        </w:rPr>
        <w:t>Новая форма</w:t>
      </w:r>
      <w:r w:rsidRPr="005F0D02">
        <w:rPr>
          <w:rFonts w:ascii="Times New Roman" w:hAnsi="Times New Roman" w:cs="Times New Roman"/>
          <w:sz w:val="28"/>
          <w:szCs w:val="28"/>
        </w:rPr>
        <w:t xml:space="preserve"> следует щелкнуть элемент </w:t>
      </w:r>
      <w:r w:rsidRPr="005F0D02">
        <w:rPr>
          <w:rFonts w:ascii="Times New Roman" w:hAnsi="Times New Roman" w:cs="Times New Roman"/>
          <w:bCs/>
          <w:color w:val="0000FF"/>
          <w:sz w:val="28"/>
          <w:szCs w:val="28"/>
        </w:rPr>
        <w:t>Мастер форм</w:t>
      </w:r>
      <w:r w:rsidRPr="005F0D02">
        <w:rPr>
          <w:rFonts w:ascii="Times New Roman" w:hAnsi="Times New Roman" w:cs="Times New Roman"/>
          <w:sz w:val="28"/>
          <w:szCs w:val="28"/>
        </w:rPr>
        <w:t>, чтобы выбрать данный метод.</w:t>
      </w:r>
    </w:p>
    <w:p w:rsidR="005F0D02" w:rsidRPr="005F0D02" w:rsidRDefault="005F0D02" w:rsidP="005F0D02">
      <w:pPr>
        <w:pStyle w:val="a9"/>
        <w:ind w:firstLine="540"/>
        <w:jc w:val="both"/>
        <w:rPr>
          <w:sz w:val="28"/>
          <w:szCs w:val="28"/>
        </w:rPr>
      </w:pPr>
      <w:r w:rsidRPr="005F0D02">
        <w:rPr>
          <w:sz w:val="28"/>
          <w:szCs w:val="28"/>
        </w:rPr>
        <w:t>Автоформы являются наиболее эффективными, когда пользователь не хочет тратить много времени на создание формы. Если новая форма будет содержать все поля таблицы или запроса и пользователь не хочет заниматься определением ее внешнего вида, автоформа является наилучшим выбором.</w:t>
      </w:r>
    </w:p>
    <w:p w:rsidR="005F0D02" w:rsidRPr="005F0D02" w:rsidRDefault="005F0D02" w:rsidP="005F0D02">
      <w:pPr>
        <w:pStyle w:val="a9"/>
        <w:ind w:firstLine="540"/>
        <w:jc w:val="both"/>
        <w:rPr>
          <w:sz w:val="28"/>
          <w:szCs w:val="28"/>
        </w:rPr>
      </w:pPr>
      <w:r w:rsidRPr="005F0D02">
        <w:rPr>
          <w:sz w:val="28"/>
          <w:szCs w:val="28"/>
        </w:rPr>
        <w:t>В отличие от мастера форм при использовании автоформы пользователю не задаются какие-либо вопросы и не предлагаются варианты выбора. Создание автоформы выполняется за два шага: выберите нужный тип автоформы, выберите нужную таблицу или запрос. Все остальное сделает за вас Access.</w:t>
      </w:r>
    </w:p>
    <w:p w:rsidR="005F0D02" w:rsidRPr="005F0D02" w:rsidRDefault="005F0D02" w:rsidP="005F0D02">
      <w:pPr>
        <w:pStyle w:val="a9"/>
        <w:ind w:firstLine="540"/>
        <w:jc w:val="both"/>
        <w:rPr>
          <w:sz w:val="28"/>
          <w:szCs w:val="28"/>
        </w:rPr>
      </w:pPr>
      <w:r w:rsidRPr="005F0D02">
        <w:rPr>
          <w:noProof/>
          <w:sz w:val="28"/>
          <w:szCs w:val="28"/>
        </w:rPr>
        <w:drawing>
          <wp:anchor distT="0" distB="0" distL="114300" distR="114300" simplePos="0" relativeHeight="251687936" behindDoc="0" locked="0" layoutInCell="1" allowOverlap="1">
            <wp:simplePos x="0" y="0"/>
            <wp:positionH relativeFrom="column">
              <wp:posOffset>-216535</wp:posOffset>
            </wp:positionH>
            <wp:positionV relativeFrom="paragraph">
              <wp:posOffset>201295</wp:posOffset>
            </wp:positionV>
            <wp:extent cx="4001135" cy="2129790"/>
            <wp:effectExtent l="0" t="0" r="0" b="3810"/>
            <wp:wrapSquare wrapText="bothSides"/>
            <wp:docPr id="231" name="Рисунок 231" descr="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05"/>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001135" cy="2129790"/>
                    </a:xfrm>
                    <a:prstGeom prst="rect">
                      <a:avLst/>
                    </a:prstGeom>
                    <a:noFill/>
                    <a:ln>
                      <a:noFill/>
                    </a:ln>
                  </pic:spPr>
                </pic:pic>
              </a:graphicData>
            </a:graphic>
          </wp:anchor>
        </w:drawing>
      </w:r>
      <w:r w:rsidRPr="005F0D02">
        <w:rPr>
          <w:sz w:val="28"/>
          <w:szCs w:val="28"/>
        </w:rPr>
        <w:t xml:space="preserve">Имеется несколько типов автоформ (внешних видов форм), однако все достаточно полно могут быть охарактеризованы с помощью представленных здесь двух типов. </w:t>
      </w:r>
      <w:r w:rsidRPr="005F0D02">
        <w:rPr>
          <w:bCs/>
          <w:color w:val="0000FF"/>
          <w:sz w:val="28"/>
          <w:szCs w:val="28"/>
        </w:rPr>
        <w:t>Автоформа: в один столбец</w:t>
      </w:r>
      <w:r w:rsidRPr="005F0D02">
        <w:rPr>
          <w:sz w:val="28"/>
          <w:szCs w:val="28"/>
        </w:rPr>
        <w:t xml:space="preserve"> отображает одновременно только </w:t>
      </w:r>
      <w:r w:rsidRPr="005F0D02">
        <w:rPr>
          <w:sz w:val="28"/>
          <w:szCs w:val="28"/>
        </w:rPr>
        <w:lastRenderedPageBreak/>
        <w:t xml:space="preserve">одну запись, каждое поле которой приводится на отдельной строке и имеет соответствующую подпись. </w:t>
      </w:r>
      <w:r w:rsidRPr="005F0D02">
        <w:rPr>
          <w:bCs/>
          <w:color w:val="0000FF"/>
          <w:sz w:val="28"/>
          <w:szCs w:val="28"/>
        </w:rPr>
        <w:t>Автоформа: табличная</w:t>
      </w:r>
      <w:r w:rsidRPr="005F0D02">
        <w:rPr>
          <w:sz w:val="28"/>
          <w:szCs w:val="28"/>
        </w:rPr>
        <w:t xml:space="preserve"> отображает одновременно все записи, при этом для каждой записи отображается каждое поле, а названия полей отображаются вверху формы. </w:t>
      </w:r>
    </w:p>
    <w:p w:rsidR="005F0D02" w:rsidRPr="005F0D02" w:rsidRDefault="005F0D02" w:rsidP="005F0D02">
      <w:pPr>
        <w:spacing w:after="0" w:line="240" w:lineRule="auto"/>
        <w:ind w:firstLine="540"/>
        <w:jc w:val="both"/>
        <w:rPr>
          <w:rFonts w:ascii="Times New Roman" w:hAnsi="Times New Roman" w:cs="Times New Roman"/>
          <w:sz w:val="28"/>
          <w:szCs w:val="28"/>
        </w:rPr>
      </w:pPr>
      <w:r w:rsidRPr="005F0D02">
        <w:rPr>
          <w:rFonts w:ascii="Times New Roman" w:hAnsi="Times New Roman" w:cs="Times New Roman"/>
          <w:sz w:val="28"/>
          <w:szCs w:val="28"/>
        </w:rPr>
        <w:t>Метод создания формы в режиме конструктора является наиболее эффективным, когда пользователь хотел бы при этом в максимальной мере реализовать свои планы и предпочтения. В режиме конструктора полученный результат полностью зависит от пользователя.</w:t>
      </w:r>
    </w:p>
    <w:p w:rsidR="005F0D02" w:rsidRPr="005F0D02" w:rsidRDefault="005F0D02" w:rsidP="005F0D02">
      <w:pPr>
        <w:spacing w:after="0" w:line="240" w:lineRule="auto"/>
        <w:ind w:firstLine="540"/>
        <w:jc w:val="both"/>
        <w:rPr>
          <w:rFonts w:ascii="Times New Roman" w:hAnsi="Times New Roman" w:cs="Times New Roman"/>
          <w:sz w:val="28"/>
          <w:szCs w:val="28"/>
        </w:rPr>
      </w:pPr>
      <w:r w:rsidRPr="005F0D02">
        <w:rPr>
          <w:rFonts w:ascii="Times New Roman" w:hAnsi="Times New Roman" w:cs="Times New Roman"/>
          <w:sz w:val="28"/>
          <w:szCs w:val="28"/>
        </w:rPr>
        <w:t>Проблема заключается в том, что при создании формы пользователь может полагаться только на себя, не используя заготовок, предоставляемых при использовании мастера форм или автоформ. Однако можно сначала создать форму с помощью одного из этих методов, а затем нужным образом изменить их компоненты в режиме конструктора.</w:t>
      </w:r>
    </w:p>
    <w:p w:rsidR="005F0D02" w:rsidRPr="005F0D02" w:rsidRDefault="005F0D02" w:rsidP="005F0D02">
      <w:pPr>
        <w:spacing w:after="0" w:line="240" w:lineRule="auto"/>
        <w:ind w:firstLine="540"/>
        <w:jc w:val="both"/>
        <w:rPr>
          <w:rFonts w:ascii="Times New Roman" w:hAnsi="Times New Roman" w:cs="Times New Roman"/>
          <w:sz w:val="28"/>
          <w:szCs w:val="28"/>
        </w:rPr>
      </w:pPr>
      <w:r w:rsidRPr="005F0D02">
        <w:rPr>
          <w:rFonts w:ascii="Times New Roman" w:hAnsi="Times New Roman" w:cs="Times New Roman"/>
          <w:sz w:val="28"/>
          <w:szCs w:val="28"/>
        </w:rPr>
        <w:t xml:space="preserve">Для работы с формой в режиме конструктора, необходимо выбрать элементы на панели элементов. Эти элементы, такие как флажки, рисунки и надписи называются </w:t>
      </w:r>
      <w:r w:rsidRPr="005F0D02">
        <w:rPr>
          <w:rFonts w:ascii="Times New Roman" w:hAnsi="Times New Roman" w:cs="Times New Roman"/>
          <w:bCs/>
          <w:color w:val="0000FF"/>
          <w:sz w:val="28"/>
          <w:szCs w:val="28"/>
        </w:rPr>
        <w:t>элементами управления</w:t>
      </w:r>
      <w:r w:rsidRPr="005F0D02">
        <w:rPr>
          <w:rFonts w:ascii="Times New Roman" w:hAnsi="Times New Roman" w:cs="Times New Roman"/>
          <w:sz w:val="28"/>
          <w:szCs w:val="28"/>
        </w:rPr>
        <w:t>. Им можно задать свойства и отформатировать в соответствии со своими вкусами и предпочтениями. Более подробные сведения по этому вопросу см. в курсе обучения «Поставьте элементы управления себе на службу».</w:t>
      </w:r>
    </w:p>
    <w:p w:rsidR="005F0D02" w:rsidRPr="005F0D02" w:rsidRDefault="005F0D02" w:rsidP="005F0D02">
      <w:pPr>
        <w:spacing w:after="0" w:line="240" w:lineRule="auto"/>
        <w:ind w:firstLine="540"/>
        <w:jc w:val="both"/>
        <w:rPr>
          <w:rFonts w:ascii="Times New Roman" w:hAnsi="Times New Roman" w:cs="Times New Roman"/>
          <w:sz w:val="28"/>
          <w:szCs w:val="28"/>
        </w:rPr>
      </w:pPr>
      <w:r w:rsidRPr="005F0D02">
        <w:rPr>
          <w:rFonts w:ascii="Times New Roman" w:hAnsi="Times New Roman" w:cs="Times New Roman"/>
          <w:sz w:val="28"/>
          <w:szCs w:val="28"/>
        </w:rPr>
        <w:t>В режиме конструктора можно перемещать элементы управления с места на место, подобно картинам, висящим на стене. Например, можно сгруппировать в одном месте поля адреса (улица и номер дома, город, область, почтовый индекс), однако при этом нужно решить, на скольких строках они будут располагаться — двух, трех или четырех? Какой из вариантов является наилучшим, должен определить создатель формы.</w:t>
      </w:r>
    </w:p>
    <w:p w:rsidR="005F0D02" w:rsidRPr="005F0D02" w:rsidRDefault="005F0D02" w:rsidP="005F0D02">
      <w:pPr>
        <w:spacing w:after="0" w:line="240" w:lineRule="auto"/>
        <w:ind w:firstLine="540"/>
        <w:jc w:val="both"/>
        <w:rPr>
          <w:rFonts w:ascii="Times New Roman" w:hAnsi="Times New Roman" w:cs="Times New Roman"/>
          <w:sz w:val="28"/>
          <w:szCs w:val="28"/>
        </w:rPr>
      </w:pPr>
      <w:r w:rsidRPr="005F0D02">
        <w:rPr>
          <w:rFonts w:ascii="Times New Roman" w:hAnsi="Times New Roman" w:cs="Times New Roman"/>
          <w:sz w:val="28"/>
          <w:szCs w:val="28"/>
        </w:rPr>
        <w:t>Чтобы посмотреть, как будет выглядеть форма, когда пользователь приступит к работе с ней, ее следует открыть в режиме формы, и, переключаясь между режимом форм и режима конструктора, вносить в нее нужные изменения, добиваясь желаемого результата.</w:t>
      </w:r>
    </w:p>
    <w:p w:rsidR="005F0D02" w:rsidRPr="005F0D02" w:rsidRDefault="005F0D02" w:rsidP="005F0D02">
      <w:pPr>
        <w:spacing w:after="0" w:line="240" w:lineRule="auto"/>
        <w:ind w:firstLine="540"/>
        <w:jc w:val="both"/>
        <w:rPr>
          <w:rFonts w:ascii="Times New Roman" w:hAnsi="Times New Roman" w:cs="Times New Roman"/>
          <w:sz w:val="28"/>
          <w:szCs w:val="28"/>
        </w:rPr>
      </w:pPr>
      <w:r w:rsidRPr="005F0D02">
        <w:rPr>
          <w:rFonts w:ascii="Times New Roman" w:hAnsi="Times New Roman" w:cs="Times New Roman"/>
          <w:sz w:val="28"/>
          <w:szCs w:val="28"/>
        </w:rPr>
        <w:t xml:space="preserve">Чтобы начать работать в режиме конструктора, следует щелкнуть элемент </w:t>
      </w:r>
      <w:r w:rsidRPr="005F0D02">
        <w:rPr>
          <w:rFonts w:ascii="Times New Roman" w:hAnsi="Times New Roman" w:cs="Times New Roman"/>
          <w:bCs/>
          <w:color w:val="0000FF"/>
          <w:sz w:val="28"/>
          <w:szCs w:val="28"/>
        </w:rPr>
        <w:t>Формы</w:t>
      </w:r>
      <w:r w:rsidRPr="005F0D02">
        <w:rPr>
          <w:rFonts w:ascii="Times New Roman" w:hAnsi="Times New Roman" w:cs="Times New Roman"/>
          <w:sz w:val="28"/>
          <w:szCs w:val="28"/>
        </w:rPr>
        <w:t xml:space="preserve"> в списке </w:t>
      </w:r>
      <w:r w:rsidRPr="005F0D02">
        <w:rPr>
          <w:rFonts w:ascii="Times New Roman" w:hAnsi="Times New Roman" w:cs="Times New Roman"/>
          <w:bCs/>
          <w:color w:val="0000FF"/>
          <w:sz w:val="28"/>
          <w:szCs w:val="28"/>
        </w:rPr>
        <w:t>Объекты</w:t>
      </w:r>
      <w:r w:rsidRPr="005F0D02">
        <w:rPr>
          <w:rFonts w:ascii="Times New Roman" w:hAnsi="Times New Roman" w:cs="Times New Roman"/>
          <w:sz w:val="28"/>
          <w:szCs w:val="28"/>
        </w:rPr>
        <w:t xml:space="preserve"> в окне базы данных, а затем щелкнуть </w:t>
      </w:r>
      <w:r w:rsidRPr="005F0D02">
        <w:rPr>
          <w:rFonts w:ascii="Times New Roman" w:hAnsi="Times New Roman" w:cs="Times New Roman"/>
          <w:bCs/>
          <w:color w:val="0000FF"/>
          <w:sz w:val="28"/>
          <w:szCs w:val="28"/>
        </w:rPr>
        <w:t>Создать</w:t>
      </w:r>
      <w:r w:rsidRPr="005F0D02">
        <w:rPr>
          <w:rFonts w:ascii="Times New Roman" w:hAnsi="Times New Roman" w:cs="Times New Roman"/>
          <w:sz w:val="28"/>
          <w:szCs w:val="28"/>
        </w:rPr>
        <w:t xml:space="preserve"> на панели инструментов </w:t>
      </w:r>
      <w:r w:rsidRPr="005F0D02">
        <w:rPr>
          <w:rFonts w:ascii="Times New Roman" w:hAnsi="Times New Roman" w:cs="Times New Roman"/>
          <w:bCs/>
          <w:color w:val="0000FF"/>
          <w:sz w:val="28"/>
          <w:szCs w:val="28"/>
        </w:rPr>
        <w:t>База данных</w:t>
      </w:r>
      <w:r w:rsidRPr="005F0D02">
        <w:rPr>
          <w:rFonts w:ascii="Times New Roman" w:hAnsi="Times New Roman" w:cs="Times New Roman"/>
          <w:sz w:val="28"/>
          <w:szCs w:val="28"/>
        </w:rPr>
        <w:t xml:space="preserve">. В диалоговом окне </w:t>
      </w:r>
      <w:r w:rsidRPr="005F0D02">
        <w:rPr>
          <w:rFonts w:ascii="Times New Roman" w:hAnsi="Times New Roman" w:cs="Times New Roman"/>
          <w:bCs/>
          <w:color w:val="0000FF"/>
          <w:sz w:val="28"/>
          <w:szCs w:val="28"/>
        </w:rPr>
        <w:t>Новая форма</w:t>
      </w:r>
      <w:r w:rsidRPr="005F0D02">
        <w:rPr>
          <w:rFonts w:ascii="Times New Roman" w:hAnsi="Times New Roman" w:cs="Times New Roman"/>
          <w:sz w:val="28"/>
          <w:szCs w:val="28"/>
        </w:rPr>
        <w:t xml:space="preserve"> следует щелкнуть элемент </w:t>
      </w:r>
      <w:r w:rsidRPr="005F0D02">
        <w:rPr>
          <w:rFonts w:ascii="Times New Roman" w:hAnsi="Times New Roman" w:cs="Times New Roman"/>
          <w:bCs/>
          <w:color w:val="0000FF"/>
          <w:sz w:val="28"/>
          <w:szCs w:val="28"/>
        </w:rPr>
        <w:t>Конструктор</w:t>
      </w:r>
      <w:r w:rsidRPr="005F0D02">
        <w:rPr>
          <w:rFonts w:ascii="Times New Roman" w:hAnsi="Times New Roman" w:cs="Times New Roman"/>
          <w:sz w:val="28"/>
          <w:szCs w:val="28"/>
        </w:rPr>
        <w:t>, чтобы выбрать данный метод.</w:t>
      </w:r>
    </w:p>
    <w:p w:rsidR="005F0D02" w:rsidRPr="005F0D02" w:rsidRDefault="005F0D02" w:rsidP="005F0D02">
      <w:pPr>
        <w:spacing w:after="0" w:line="240" w:lineRule="auto"/>
        <w:ind w:firstLine="540"/>
        <w:jc w:val="both"/>
        <w:rPr>
          <w:rFonts w:ascii="Times New Roman" w:hAnsi="Times New Roman" w:cs="Times New Roman"/>
          <w:sz w:val="28"/>
          <w:szCs w:val="28"/>
        </w:rPr>
      </w:pPr>
      <w:r w:rsidRPr="005F0D02">
        <w:rPr>
          <w:rFonts w:ascii="Times New Roman" w:hAnsi="Times New Roman" w:cs="Times New Roman"/>
          <w:sz w:val="28"/>
          <w:szCs w:val="28"/>
        </w:rPr>
        <w:t>Когда форма открывается в режиме конструктора, можно увидеть разделы, с помощью которых выполняется упорядочивание формы. Все разделы формы могут содержать элементы управления.</w:t>
      </w:r>
    </w:p>
    <w:p w:rsidR="005F0D02" w:rsidRPr="005F0D02" w:rsidRDefault="005F0D02" w:rsidP="005F0D02">
      <w:pPr>
        <w:spacing w:after="0" w:line="240" w:lineRule="auto"/>
        <w:ind w:firstLine="540"/>
        <w:jc w:val="both"/>
        <w:rPr>
          <w:rFonts w:ascii="Times New Roman" w:hAnsi="Times New Roman" w:cs="Times New Roman"/>
          <w:sz w:val="28"/>
          <w:szCs w:val="28"/>
        </w:rPr>
      </w:pPr>
      <w:r w:rsidRPr="005F0D02">
        <w:rPr>
          <w:rFonts w:ascii="Times New Roman" w:hAnsi="Times New Roman" w:cs="Times New Roman"/>
          <w:sz w:val="28"/>
          <w:szCs w:val="28"/>
        </w:rPr>
        <w:t xml:space="preserve">Раздел </w:t>
      </w:r>
      <w:r w:rsidRPr="005F0D02">
        <w:rPr>
          <w:rFonts w:ascii="Times New Roman" w:hAnsi="Times New Roman" w:cs="Times New Roman"/>
          <w:bCs/>
          <w:color w:val="0000FF"/>
          <w:sz w:val="28"/>
          <w:szCs w:val="28"/>
        </w:rPr>
        <w:t>Область данных</w:t>
      </w:r>
      <w:r w:rsidRPr="005F0D02">
        <w:rPr>
          <w:rFonts w:ascii="Times New Roman" w:hAnsi="Times New Roman" w:cs="Times New Roman"/>
          <w:sz w:val="28"/>
          <w:szCs w:val="28"/>
        </w:rPr>
        <w:t xml:space="preserve"> имеется во всех формах, обычно в ней содержится большинство элементов управления. Элементы управления, в которых пользователь видит данные или осуществляет их ввод, такие как поля и списки, используются здесь наиболее часто. Однако в области данных могут содержаться также неизменяемые элементы управления, такие как надписи и инструкции.</w:t>
      </w:r>
    </w:p>
    <w:p w:rsidR="005F0D02" w:rsidRPr="005F0D02" w:rsidRDefault="005F0D02" w:rsidP="005F0D02">
      <w:pPr>
        <w:spacing w:after="0" w:line="240" w:lineRule="auto"/>
        <w:ind w:firstLine="540"/>
        <w:jc w:val="both"/>
        <w:rPr>
          <w:rFonts w:ascii="Times New Roman" w:hAnsi="Times New Roman" w:cs="Times New Roman"/>
          <w:sz w:val="28"/>
          <w:szCs w:val="28"/>
        </w:rPr>
      </w:pPr>
      <w:r w:rsidRPr="005F0D02">
        <w:rPr>
          <w:rFonts w:ascii="Times New Roman" w:hAnsi="Times New Roman" w:cs="Times New Roman"/>
          <w:sz w:val="28"/>
          <w:szCs w:val="28"/>
        </w:rPr>
        <w:lastRenderedPageBreak/>
        <w:t xml:space="preserve">Раздел </w:t>
      </w:r>
      <w:r w:rsidRPr="005F0D02">
        <w:rPr>
          <w:rFonts w:ascii="Times New Roman" w:hAnsi="Times New Roman" w:cs="Times New Roman"/>
          <w:bCs/>
          <w:color w:val="0000FF"/>
          <w:sz w:val="28"/>
          <w:szCs w:val="28"/>
        </w:rPr>
        <w:t>Заголовок формы</w:t>
      </w:r>
      <w:r w:rsidRPr="005F0D02">
        <w:rPr>
          <w:rFonts w:ascii="Times New Roman" w:hAnsi="Times New Roman" w:cs="Times New Roman"/>
          <w:sz w:val="28"/>
          <w:szCs w:val="28"/>
        </w:rPr>
        <w:t>, расположенный в верхней части формы, является удобным местом для размещения эмблемы компании или какой-либо общей информации о форме.</w:t>
      </w:r>
    </w:p>
    <w:p w:rsidR="005F0D02" w:rsidRPr="005F0D02" w:rsidRDefault="005F0D02" w:rsidP="005F0D02">
      <w:pPr>
        <w:spacing w:after="0" w:line="240" w:lineRule="auto"/>
        <w:ind w:firstLine="540"/>
        <w:jc w:val="both"/>
        <w:rPr>
          <w:rFonts w:ascii="Times New Roman" w:hAnsi="Times New Roman" w:cs="Times New Roman"/>
          <w:sz w:val="28"/>
          <w:szCs w:val="28"/>
        </w:rPr>
      </w:pPr>
      <w:r w:rsidRPr="005F0D02">
        <w:rPr>
          <w:rFonts w:ascii="Times New Roman" w:hAnsi="Times New Roman" w:cs="Times New Roman"/>
          <w:sz w:val="28"/>
          <w:szCs w:val="28"/>
        </w:rPr>
        <w:t xml:space="preserve">Раздел </w:t>
      </w:r>
      <w:r w:rsidRPr="005F0D02">
        <w:rPr>
          <w:rFonts w:ascii="Times New Roman" w:hAnsi="Times New Roman" w:cs="Times New Roman"/>
          <w:bCs/>
          <w:color w:val="0000FF"/>
          <w:sz w:val="28"/>
          <w:szCs w:val="28"/>
        </w:rPr>
        <w:t>Примечание формы</w:t>
      </w:r>
      <w:r w:rsidRPr="005F0D02">
        <w:rPr>
          <w:rFonts w:ascii="Times New Roman" w:hAnsi="Times New Roman" w:cs="Times New Roman"/>
          <w:sz w:val="28"/>
          <w:szCs w:val="28"/>
        </w:rPr>
        <w:t>, расположенный в нижней части формы, часто содержит сведения о порядке перемещения по форме или текст с каким-либо напоминанием.</w:t>
      </w:r>
    </w:p>
    <w:p w:rsidR="005F0D02" w:rsidRPr="005F0D02" w:rsidRDefault="005F0D02" w:rsidP="005F0D02">
      <w:pPr>
        <w:spacing w:after="0" w:line="240" w:lineRule="auto"/>
        <w:ind w:firstLine="540"/>
        <w:jc w:val="both"/>
        <w:rPr>
          <w:rFonts w:ascii="Times New Roman" w:hAnsi="Times New Roman" w:cs="Times New Roman"/>
          <w:sz w:val="28"/>
          <w:szCs w:val="28"/>
        </w:rPr>
      </w:pPr>
      <w:r w:rsidRPr="005F0D02">
        <w:rPr>
          <w:rFonts w:ascii="Times New Roman" w:hAnsi="Times New Roman" w:cs="Times New Roman"/>
          <w:sz w:val="28"/>
          <w:szCs w:val="28"/>
        </w:rPr>
        <w:t xml:space="preserve">Разделы </w:t>
      </w:r>
      <w:r w:rsidRPr="005F0D02">
        <w:rPr>
          <w:rFonts w:ascii="Times New Roman" w:hAnsi="Times New Roman" w:cs="Times New Roman"/>
          <w:bCs/>
          <w:color w:val="0000FF"/>
          <w:sz w:val="28"/>
          <w:szCs w:val="28"/>
        </w:rPr>
        <w:t>Верхний колонтитул</w:t>
      </w:r>
      <w:r w:rsidRPr="005F0D02">
        <w:rPr>
          <w:rFonts w:ascii="Times New Roman" w:hAnsi="Times New Roman" w:cs="Times New Roman"/>
          <w:sz w:val="28"/>
          <w:szCs w:val="28"/>
        </w:rPr>
        <w:t xml:space="preserve"> и </w:t>
      </w:r>
      <w:r w:rsidRPr="005F0D02">
        <w:rPr>
          <w:rFonts w:ascii="Times New Roman" w:hAnsi="Times New Roman" w:cs="Times New Roman"/>
          <w:bCs/>
          <w:color w:val="0000FF"/>
          <w:sz w:val="28"/>
          <w:szCs w:val="28"/>
        </w:rPr>
        <w:t>Нижний колонтитул</w:t>
      </w:r>
      <w:r w:rsidRPr="005F0D02">
        <w:rPr>
          <w:rFonts w:ascii="Times New Roman" w:hAnsi="Times New Roman" w:cs="Times New Roman"/>
          <w:sz w:val="28"/>
          <w:szCs w:val="28"/>
        </w:rPr>
        <w:t xml:space="preserve"> полезны при создании сложных форм, размещаемых на нескольких страницах. Верхние и нижние колонтитулы отображаются на каждой странице формы, однако только в случае, когда выполняется печать формы или ее предварительный просмотр.</w:t>
      </w:r>
    </w:p>
    <w:p w:rsidR="005F0D02" w:rsidRPr="005F0D02" w:rsidRDefault="005F0D02" w:rsidP="005F0D02">
      <w:pPr>
        <w:pStyle w:val="a9"/>
        <w:ind w:firstLine="540"/>
        <w:jc w:val="both"/>
        <w:rPr>
          <w:sz w:val="28"/>
          <w:szCs w:val="28"/>
        </w:rPr>
      </w:pPr>
      <w:r w:rsidRPr="005F0D02">
        <w:rPr>
          <w:sz w:val="28"/>
          <w:szCs w:val="28"/>
        </w:rPr>
        <w:t>При работе с формой может выясниться, что она не имеет верхнего и нижнего колонтитулов. Форма даже может не иметь заголовка и примечаний. Чтобы добавить эти разделы для страниц или формы в целом, необходимо перейти в режим конструктора.</w:t>
      </w:r>
    </w:p>
    <w:p w:rsidR="005F0D02" w:rsidRPr="005F0D02" w:rsidRDefault="005F0D02" w:rsidP="005F0D02">
      <w:pPr>
        <w:pStyle w:val="a9"/>
        <w:ind w:firstLine="540"/>
        <w:jc w:val="both"/>
        <w:rPr>
          <w:sz w:val="28"/>
          <w:szCs w:val="28"/>
        </w:rPr>
      </w:pPr>
      <w:r w:rsidRPr="005F0D02">
        <w:rPr>
          <w:sz w:val="28"/>
          <w:szCs w:val="28"/>
        </w:rPr>
        <w:t>Щелкнув правой кнопкой мыши форму в любом месте, которое может быть использовано для выбора раздела, можно будет выбрать соответствующую команду контекстного меню, чтобы добавить верхний или нижний колонтитул на страницу или раздел заголовка и примечаний в форму. После этого в полученные таким образом разделы можно будет добавить элементы управления, например надписи и поля.</w:t>
      </w:r>
    </w:p>
    <w:p w:rsidR="005F0D02" w:rsidRPr="005F0D02" w:rsidRDefault="005F0D02" w:rsidP="005F0D02">
      <w:pPr>
        <w:pStyle w:val="a9"/>
        <w:ind w:firstLine="540"/>
        <w:jc w:val="both"/>
        <w:rPr>
          <w:sz w:val="28"/>
          <w:szCs w:val="28"/>
        </w:rPr>
      </w:pPr>
      <w:r w:rsidRPr="005F0D02">
        <w:rPr>
          <w:bCs/>
          <w:color w:val="0000FF"/>
          <w:sz w:val="28"/>
          <w:szCs w:val="28"/>
        </w:rPr>
        <w:t>Примечание</w:t>
      </w:r>
      <w:r w:rsidRPr="005F0D02">
        <w:rPr>
          <w:b/>
          <w:bCs/>
          <w:sz w:val="28"/>
          <w:szCs w:val="28"/>
        </w:rPr>
        <w:t>.</w:t>
      </w:r>
      <w:r w:rsidRPr="005F0D02">
        <w:rPr>
          <w:sz w:val="28"/>
          <w:szCs w:val="28"/>
        </w:rPr>
        <w:t>     Удаление верхнего и нижнего колонтитулов, заголовка и примечания формы осуществляется посредством аналогичного процесса. При этом выполняется процедура удаления или добавления в зависимости от того, имеется данный раздел в форме или нет. При удалении верхнего или нижнего колонтитулов, заголовка или примечания формы Access удаляет все элементы управления, содержащиеся в них.</w:t>
      </w:r>
    </w:p>
    <w:p w:rsidR="005F0D02" w:rsidRPr="005F0D02" w:rsidRDefault="005F0D02" w:rsidP="005F0D02">
      <w:pPr>
        <w:spacing w:after="0" w:line="240" w:lineRule="auto"/>
        <w:ind w:firstLine="540"/>
        <w:jc w:val="both"/>
        <w:rPr>
          <w:rFonts w:ascii="Times New Roman" w:hAnsi="Times New Roman" w:cs="Times New Roman"/>
          <w:sz w:val="28"/>
          <w:szCs w:val="28"/>
        </w:rPr>
      </w:pPr>
      <w:r w:rsidRPr="005F0D02">
        <w:rPr>
          <w:rFonts w:ascii="Times New Roman" w:hAnsi="Times New Roman" w:cs="Times New Roman"/>
          <w:sz w:val="28"/>
          <w:szCs w:val="28"/>
        </w:rPr>
        <w:t>Внешний вид формы можно легко изменить.</w:t>
      </w:r>
    </w:p>
    <w:p w:rsidR="005F0D02" w:rsidRPr="005F0D02" w:rsidRDefault="005F0D02" w:rsidP="005F0D02">
      <w:pPr>
        <w:spacing w:after="0" w:line="240" w:lineRule="auto"/>
        <w:ind w:firstLine="540"/>
        <w:jc w:val="both"/>
        <w:rPr>
          <w:rFonts w:ascii="Times New Roman" w:hAnsi="Times New Roman" w:cs="Times New Roman"/>
          <w:sz w:val="28"/>
          <w:szCs w:val="28"/>
        </w:rPr>
      </w:pPr>
      <w:r w:rsidRPr="005F0D02">
        <w:rPr>
          <w:rFonts w:ascii="Times New Roman" w:hAnsi="Times New Roman" w:cs="Times New Roman"/>
          <w:sz w:val="28"/>
          <w:szCs w:val="28"/>
        </w:rPr>
        <w:t>Хорошо скомпонованная и удобно организованная форма упрощает ввод и просмотр данных, позволяя тем самым более эффективно решать стоящие перед ней задачи. Форма, имеющая привлекательный внешний вид, может заинтересовать большее количество пользователей. При этом пользователи будут согласны уделять ей больше своего времени. Ознакомьтесь с тем, как можно сделать форму более удобной в использовании, а ее содержание более интересным.</w:t>
      </w:r>
    </w:p>
    <w:p w:rsidR="005F0D02" w:rsidRPr="005F0D02" w:rsidRDefault="005F0D02" w:rsidP="005F0D02">
      <w:pPr>
        <w:spacing w:after="0" w:line="240" w:lineRule="auto"/>
        <w:ind w:firstLine="540"/>
        <w:jc w:val="both"/>
        <w:rPr>
          <w:rFonts w:ascii="Times New Roman" w:hAnsi="Times New Roman" w:cs="Times New Roman"/>
          <w:sz w:val="28"/>
          <w:szCs w:val="28"/>
        </w:rPr>
      </w:pPr>
      <w:r w:rsidRPr="005F0D02">
        <w:rPr>
          <w:rFonts w:ascii="Times New Roman" w:hAnsi="Times New Roman" w:cs="Times New Roman"/>
          <w:sz w:val="28"/>
          <w:szCs w:val="28"/>
        </w:rPr>
        <w:t>Фон, границы, цвет и текст упрощают понимание содержимого формы и работу с ней.</w:t>
      </w:r>
    </w:p>
    <w:p w:rsidR="005F0D02" w:rsidRPr="005F0D02" w:rsidRDefault="005F0D02" w:rsidP="005F0D02">
      <w:pPr>
        <w:spacing w:after="0" w:line="240" w:lineRule="auto"/>
        <w:ind w:firstLine="540"/>
        <w:jc w:val="both"/>
        <w:rPr>
          <w:rFonts w:ascii="Times New Roman" w:hAnsi="Times New Roman" w:cs="Times New Roman"/>
          <w:sz w:val="28"/>
          <w:szCs w:val="28"/>
        </w:rPr>
      </w:pPr>
      <w:r w:rsidRPr="005F0D02">
        <w:rPr>
          <w:rFonts w:ascii="Times New Roman" w:hAnsi="Times New Roman" w:cs="Times New Roman"/>
          <w:sz w:val="28"/>
          <w:szCs w:val="28"/>
        </w:rPr>
        <w:t>Визуальные эффекты могут быть выбраны для формы в целом, какого-либо раздела формы или отдельных элементов управления. К таким визуальным эффектам относятся, в частности, фон, границы, цвет и текст, с помощью которых может настраиваться внешний вид формы.</w:t>
      </w:r>
    </w:p>
    <w:p w:rsidR="005F0D02" w:rsidRPr="005F0D02" w:rsidRDefault="005F0D02" w:rsidP="005F0D02">
      <w:pPr>
        <w:spacing w:after="0" w:line="240" w:lineRule="auto"/>
        <w:ind w:firstLine="540"/>
        <w:jc w:val="both"/>
        <w:rPr>
          <w:rFonts w:ascii="Times New Roman" w:hAnsi="Times New Roman" w:cs="Times New Roman"/>
          <w:sz w:val="28"/>
          <w:szCs w:val="28"/>
        </w:rPr>
      </w:pPr>
      <w:r w:rsidRPr="005F0D02">
        <w:rPr>
          <w:rFonts w:ascii="Times New Roman" w:hAnsi="Times New Roman" w:cs="Times New Roman"/>
          <w:sz w:val="28"/>
          <w:szCs w:val="28"/>
        </w:rPr>
        <w:t xml:space="preserve">Чтобы использовать рисунок в качестве фона формы, необходимо открыть ее в режиме конструктора, а затем дважды щелкнуть область </w:t>
      </w:r>
      <w:r w:rsidRPr="005F0D02">
        <w:rPr>
          <w:rFonts w:ascii="Times New Roman" w:hAnsi="Times New Roman" w:cs="Times New Roman"/>
          <w:sz w:val="28"/>
          <w:szCs w:val="28"/>
        </w:rPr>
        <w:lastRenderedPageBreak/>
        <w:t>выделения формы (квадратик в точке пересечения линеек), после чего будет выведено окно свойств формы.</w:t>
      </w:r>
    </w:p>
    <w:p w:rsidR="005F0D02" w:rsidRPr="005F0D02" w:rsidRDefault="005F0D02" w:rsidP="005F0D02">
      <w:pPr>
        <w:spacing w:after="0" w:line="240" w:lineRule="auto"/>
        <w:ind w:firstLine="540"/>
        <w:jc w:val="both"/>
        <w:rPr>
          <w:rFonts w:ascii="Times New Roman" w:hAnsi="Times New Roman" w:cs="Times New Roman"/>
          <w:sz w:val="28"/>
          <w:szCs w:val="28"/>
        </w:rPr>
      </w:pPr>
      <w:r w:rsidRPr="005F0D02">
        <w:rPr>
          <w:rFonts w:ascii="Times New Roman" w:hAnsi="Times New Roman" w:cs="Times New Roman"/>
          <w:sz w:val="28"/>
          <w:szCs w:val="28"/>
        </w:rPr>
        <w:t xml:space="preserve">Чтобы изменить внешний вид раздела формы, следует открыть форму в режиме конструктора, щелкнуть правой кнопкой мыши раздел, который требуется изменить, а затем выбрать команду </w:t>
      </w:r>
      <w:r w:rsidRPr="005F0D02">
        <w:rPr>
          <w:rFonts w:ascii="Times New Roman" w:hAnsi="Times New Roman" w:cs="Times New Roman"/>
          <w:bCs/>
          <w:color w:val="0000FF"/>
          <w:sz w:val="28"/>
          <w:szCs w:val="28"/>
        </w:rPr>
        <w:t>Свойства</w:t>
      </w:r>
      <w:r w:rsidRPr="005F0D02">
        <w:rPr>
          <w:rFonts w:ascii="Times New Roman" w:hAnsi="Times New Roman" w:cs="Times New Roman"/>
          <w:sz w:val="28"/>
          <w:szCs w:val="28"/>
        </w:rPr>
        <w:t xml:space="preserve"> в контекстном меню. При выборе вкладки </w:t>
      </w:r>
      <w:r w:rsidRPr="005F0D02">
        <w:rPr>
          <w:rFonts w:ascii="Times New Roman" w:hAnsi="Times New Roman" w:cs="Times New Roman"/>
          <w:bCs/>
          <w:color w:val="0000FF"/>
          <w:sz w:val="28"/>
          <w:szCs w:val="28"/>
        </w:rPr>
        <w:t>Макет</w:t>
      </w:r>
      <w:r w:rsidRPr="005F0D02">
        <w:rPr>
          <w:rFonts w:ascii="Times New Roman" w:hAnsi="Times New Roman" w:cs="Times New Roman"/>
          <w:sz w:val="28"/>
          <w:szCs w:val="28"/>
        </w:rPr>
        <w:t xml:space="preserve"> отображается список параметров, значения которых могут быть выбраны, включая цвет фона, высоту и ряд других параметров.</w:t>
      </w:r>
    </w:p>
    <w:p w:rsidR="005F0D02" w:rsidRPr="005F0D02" w:rsidRDefault="005F0D02" w:rsidP="005F0D02">
      <w:pPr>
        <w:spacing w:after="0" w:line="240" w:lineRule="auto"/>
        <w:ind w:firstLine="540"/>
        <w:jc w:val="both"/>
        <w:rPr>
          <w:rFonts w:ascii="Times New Roman" w:hAnsi="Times New Roman" w:cs="Times New Roman"/>
          <w:sz w:val="28"/>
          <w:szCs w:val="28"/>
        </w:rPr>
      </w:pPr>
      <w:r w:rsidRPr="005F0D02">
        <w:rPr>
          <w:rFonts w:ascii="Times New Roman" w:hAnsi="Times New Roman" w:cs="Times New Roman"/>
          <w:sz w:val="28"/>
          <w:szCs w:val="28"/>
        </w:rPr>
        <w:t xml:space="preserve">Access предоставляет большое количество способов выбора и изменения внешнего вида элементов управления формы, что одним только элементам управления посвящается целый курс обучения. После завершения изучения форм, вы можете приступить к изучению курса «Поставьте элементы управления себе на службу». </w:t>
      </w:r>
    </w:p>
    <w:p w:rsidR="005C1999" w:rsidRPr="00B70E95" w:rsidRDefault="005C1999" w:rsidP="005C1999">
      <w:pPr>
        <w:spacing w:after="0" w:line="240" w:lineRule="auto"/>
        <w:rPr>
          <w:rFonts w:ascii="Times New Roman" w:hAnsi="Times New Roman" w:cs="Times New Roman"/>
          <w:sz w:val="28"/>
          <w:szCs w:val="28"/>
        </w:rPr>
      </w:pPr>
    </w:p>
    <w:p w:rsidR="005C1999" w:rsidRDefault="005C1999" w:rsidP="005C1999">
      <w:pPr>
        <w:spacing w:after="0" w:line="240" w:lineRule="auto"/>
        <w:rPr>
          <w:rFonts w:ascii="Times New Roman" w:hAnsi="Times New Roman" w:cs="Times New Roman"/>
          <w:b/>
          <w:i/>
          <w:sz w:val="28"/>
          <w:szCs w:val="28"/>
        </w:rPr>
      </w:pPr>
      <w:r>
        <w:rPr>
          <w:rFonts w:ascii="Times New Roman" w:hAnsi="Times New Roman" w:cs="Times New Roman"/>
          <w:b/>
          <w:i/>
          <w:sz w:val="28"/>
          <w:szCs w:val="28"/>
        </w:rPr>
        <w:t>Задание к работе:</w:t>
      </w:r>
    </w:p>
    <w:p w:rsidR="005F0D02" w:rsidRDefault="005F0D02" w:rsidP="005F0D02">
      <w:pPr>
        <w:rPr>
          <w:szCs w:val="28"/>
        </w:rPr>
      </w:pPr>
      <w:r>
        <w:rPr>
          <w:noProof/>
        </w:rPr>
        <w:drawing>
          <wp:anchor distT="0" distB="0" distL="114300" distR="114300" simplePos="0" relativeHeight="251689984" behindDoc="1" locked="0" layoutInCell="1" allowOverlap="1">
            <wp:simplePos x="0" y="0"/>
            <wp:positionH relativeFrom="column">
              <wp:posOffset>454025</wp:posOffset>
            </wp:positionH>
            <wp:positionV relativeFrom="paragraph">
              <wp:posOffset>37465</wp:posOffset>
            </wp:positionV>
            <wp:extent cx="4351655" cy="1693545"/>
            <wp:effectExtent l="0" t="0" r="0" b="1905"/>
            <wp:wrapTight wrapText="bothSides">
              <wp:wrapPolygon edited="0">
                <wp:start x="0" y="0"/>
                <wp:lineTo x="0" y="21381"/>
                <wp:lineTo x="21464" y="21381"/>
                <wp:lineTo x="21464" y="0"/>
                <wp:lineTo x="0" y="0"/>
              </wp:wrapPolygon>
            </wp:wrapTight>
            <wp:docPr id="235" name="Рисунок 235" desc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0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351655" cy="1693545"/>
                    </a:xfrm>
                    <a:prstGeom prst="rect">
                      <a:avLst/>
                    </a:prstGeom>
                    <a:noFill/>
                    <a:ln>
                      <a:noFill/>
                    </a:ln>
                  </pic:spPr>
                </pic:pic>
              </a:graphicData>
            </a:graphic>
          </wp:anchor>
        </w:drawing>
      </w:r>
    </w:p>
    <w:p w:rsidR="005F0D02" w:rsidRDefault="005F0D02" w:rsidP="005F0D02">
      <w:pPr>
        <w:rPr>
          <w:szCs w:val="28"/>
        </w:rPr>
      </w:pPr>
    </w:p>
    <w:p w:rsidR="005F0D02" w:rsidRDefault="005F0D02" w:rsidP="005F0D02">
      <w:pPr>
        <w:rPr>
          <w:szCs w:val="28"/>
        </w:rPr>
      </w:pPr>
    </w:p>
    <w:p w:rsidR="005F0D02" w:rsidRDefault="005F0D02" w:rsidP="005F0D02">
      <w:pPr>
        <w:rPr>
          <w:szCs w:val="28"/>
        </w:rPr>
      </w:pPr>
    </w:p>
    <w:p w:rsidR="005F0D02" w:rsidRDefault="005F0D02" w:rsidP="005F0D02">
      <w:pPr>
        <w:rPr>
          <w:szCs w:val="28"/>
        </w:rPr>
      </w:pPr>
    </w:p>
    <w:p w:rsidR="005F0D02" w:rsidRDefault="005F0D02" w:rsidP="005F0D02">
      <w:pPr>
        <w:rPr>
          <w:szCs w:val="28"/>
        </w:rPr>
      </w:pPr>
      <w:r>
        <w:rPr>
          <w:noProof/>
        </w:rPr>
        <w:drawing>
          <wp:anchor distT="0" distB="0" distL="114300" distR="114300" simplePos="0" relativeHeight="251691008" behindDoc="0" locked="0" layoutInCell="1" allowOverlap="1">
            <wp:simplePos x="0" y="0"/>
            <wp:positionH relativeFrom="column">
              <wp:posOffset>2991872</wp:posOffset>
            </wp:positionH>
            <wp:positionV relativeFrom="paragraph">
              <wp:posOffset>147431</wp:posOffset>
            </wp:positionV>
            <wp:extent cx="3084195" cy="2156460"/>
            <wp:effectExtent l="0" t="0" r="1905" b="0"/>
            <wp:wrapSquare wrapText="bothSides"/>
            <wp:docPr id="234" name="Рисунок 234" descr="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02"/>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084195" cy="2156460"/>
                    </a:xfrm>
                    <a:prstGeom prst="rect">
                      <a:avLst/>
                    </a:prstGeom>
                    <a:noFill/>
                    <a:ln>
                      <a:noFill/>
                    </a:ln>
                  </pic:spPr>
                </pic:pic>
              </a:graphicData>
            </a:graphic>
          </wp:anchor>
        </w:drawing>
      </w:r>
    </w:p>
    <w:p w:rsidR="005F0D02" w:rsidRDefault="005F0D02" w:rsidP="005F0D02">
      <w:pPr>
        <w:rPr>
          <w:szCs w:val="28"/>
        </w:rPr>
      </w:pPr>
    </w:p>
    <w:p w:rsidR="005F0D02" w:rsidRDefault="005F0D02" w:rsidP="005F0D02">
      <w:pPr>
        <w:rPr>
          <w:szCs w:val="28"/>
        </w:rPr>
      </w:pPr>
    </w:p>
    <w:p w:rsidR="005F0D02" w:rsidRPr="005F0D02" w:rsidRDefault="005F0D02" w:rsidP="005F0D02">
      <w:pPr>
        <w:numPr>
          <w:ilvl w:val="0"/>
          <w:numId w:val="56"/>
        </w:numPr>
        <w:tabs>
          <w:tab w:val="clear" w:pos="3900"/>
        </w:tabs>
        <w:spacing w:after="0" w:line="240" w:lineRule="auto"/>
        <w:ind w:left="426" w:hanging="426"/>
        <w:jc w:val="both"/>
        <w:rPr>
          <w:rFonts w:ascii="Times New Roman" w:hAnsi="Times New Roman" w:cs="Times New Roman"/>
          <w:sz w:val="28"/>
          <w:szCs w:val="28"/>
        </w:rPr>
      </w:pPr>
      <w:r w:rsidRPr="005F0D02">
        <w:rPr>
          <w:rFonts w:ascii="Times New Roman" w:hAnsi="Times New Roman" w:cs="Times New Roman"/>
          <w:sz w:val="28"/>
        </w:rPr>
        <w:t>Запустить свою, ранее созданную базу данных.</w:t>
      </w:r>
    </w:p>
    <w:p w:rsidR="005F0D02" w:rsidRPr="005F0D02" w:rsidRDefault="005F0D02" w:rsidP="005F0D02">
      <w:pPr>
        <w:numPr>
          <w:ilvl w:val="0"/>
          <w:numId w:val="56"/>
        </w:numPr>
        <w:tabs>
          <w:tab w:val="clear" w:pos="3900"/>
        </w:tabs>
        <w:spacing w:after="0" w:line="240" w:lineRule="auto"/>
        <w:ind w:left="426" w:hanging="426"/>
        <w:jc w:val="both"/>
        <w:rPr>
          <w:rFonts w:ascii="Times New Roman" w:hAnsi="Times New Roman" w:cs="Times New Roman"/>
          <w:sz w:val="28"/>
          <w:szCs w:val="28"/>
        </w:rPr>
      </w:pPr>
      <w:r w:rsidRPr="005F0D02">
        <w:rPr>
          <w:rFonts w:ascii="Times New Roman" w:hAnsi="Times New Roman" w:cs="Times New Roman"/>
          <w:sz w:val="28"/>
        </w:rPr>
        <w:t>Выбрать &lt;Создание форм с помощью мастера&gt;.</w:t>
      </w:r>
    </w:p>
    <w:p w:rsidR="005F0D02" w:rsidRPr="005F0D02" w:rsidRDefault="005F0D02" w:rsidP="005F0D02">
      <w:pPr>
        <w:numPr>
          <w:ilvl w:val="0"/>
          <w:numId w:val="56"/>
        </w:numPr>
        <w:tabs>
          <w:tab w:val="clear" w:pos="3900"/>
        </w:tabs>
        <w:spacing w:after="0" w:line="240" w:lineRule="auto"/>
        <w:ind w:left="426" w:hanging="426"/>
        <w:jc w:val="both"/>
        <w:rPr>
          <w:rFonts w:ascii="Times New Roman" w:hAnsi="Times New Roman" w:cs="Times New Roman"/>
          <w:sz w:val="28"/>
          <w:szCs w:val="28"/>
        </w:rPr>
      </w:pPr>
      <w:r w:rsidRPr="005F0D02">
        <w:rPr>
          <w:rFonts w:ascii="Times New Roman" w:hAnsi="Times New Roman" w:cs="Times New Roman"/>
          <w:sz w:val="28"/>
          <w:szCs w:val="28"/>
        </w:rPr>
        <w:t>Все поля из нашей таблицы и отображение данных &lt;В один столбец&gt;.</w:t>
      </w:r>
    </w:p>
    <w:p w:rsidR="005F0D02" w:rsidRPr="005F0D02" w:rsidRDefault="005F0D02" w:rsidP="005F0D02">
      <w:pPr>
        <w:numPr>
          <w:ilvl w:val="0"/>
          <w:numId w:val="56"/>
        </w:numPr>
        <w:tabs>
          <w:tab w:val="clear" w:pos="3900"/>
        </w:tabs>
        <w:spacing w:after="0" w:line="240" w:lineRule="auto"/>
        <w:ind w:left="426" w:hanging="426"/>
        <w:jc w:val="both"/>
        <w:rPr>
          <w:rFonts w:ascii="Times New Roman" w:hAnsi="Times New Roman" w:cs="Times New Roman"/>
          <w:sz w:val="28"/>
          <w:szCs w:val="28"/>
        </w:rPr>
      </w:pPr>
      <w:r w:rsidRPr="005F0D02">
        <w:rPr>
          <w:rFonts w:ascii="Times New Roman" w:hAnsi="Times New Roman" w:cs="Times New Roman"/>
          <w:sz w:val="28"/>
          <w:szCs w:val="28"/>
        </w:rPr>
        <w:t xml:space="preserve">Переключаемся в режим конструктора и преобразовываем свою форму со следующим условием – перегруппировка полей, удаление полей не участвующих в заполнении БД в данном задании </w:t>
      </w:r>
      <w:r w:rsidRPr="005F0D02">
        <w:rPr>
          <w:rFonts w:ascii="Times New Roman" w:hAnsi="Times New Roman" w:cs="Times New Roman"/>
          <w:sz w:val="28"/>
        </w:rPr>
        <w:t>(данные следует взять у преподавателя).</w:t>
      </w:r>
    </w:p>
    <w:p w:rsidR="005F0D02" w:rsidRPr="005F0D02" w:rsidRDefault="005F0D02" w:rsidP="005F0D02">
      <w:pPr>
        <w:numPr>
          <w:ilvl w:val="0"/>
          <w:numId w:val="56"/>
        </w:numPr>
        <w:tabs>
          <w:tab w:val="clear" w:pos="3900"/>
        </w:tabs>
        <w:spacing w:after="0" w:line="240" w:lineRule="auto"/>
        <w:ind w:left="426" w:hanging="426"/>
        <w:jc w:val="both"/>
        <w:rPr>
          <w:rFonts w:ascii="Times New Roman" w:hAnsi="Times New Roman" w:cs="Times New Roman"/>
          <w:sz w:val="28"/>
          <w:szCs w:val="28"/>
        </w:rPr>
      </w:pPr>
      <w:r w:rsidRPr="005F0D02">
        <w:rPr>
          <w:rFonts w:ascii="Times New Roman" w:hAnsi="Times New Roman" w:cs="Times New Roman"/>
          <w:sz w:val="28"/>
        </w:rPr>
        <w:t>Набрать данные через форму, сохранить.</w:t>
      </w:r>
    </w:p>
    <w:p w:rsidR="005F0D02" w:rsidRDefault="005F0D02" w:rsidP="005F0D02"/>
    <w:p w:rsidR="005F0D02" w:rsidRDefault="005F0D02" w:rsidP="005F0D02"/>
    <w:p w:rsidR="005F0D02" w:rsidRDefault="005F0D02" w:rsidP="005F0D02">
      <w:r>
        <w:rPr>
          <w:noProof/>
        </w:rPr>
        <w:lastRenderedPageBreak/>
        <w:drawing>
          <wp:anchor distT="0" distB="0" distL="114300" distR="114300" simplePos="0" relativeHeight="251693056" behindDoc="0" locked="0" layoutInCell="1" allowOverlap="1">
            <wp:simplePos x="0" y="0"/>
            <wp:positionH relativeFrom="margin">
              <wp:align>left</wp:align>
            </wp:positionH>
            <wp:positionV relativeFrom="paragraph">
              <wp:posOffset>-5329</wp:posOffset>
            </wp:positionV>
            <wp:extent cx="3321685" cy="2303145"/>
            <wp:effectExtent l="0" t="0" r="0" b="1905"/>
            <wp:wrapNone/>
            <wp:docPr id="232" name="Рисунок 232" descr="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04"/>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321685" cy="2303145"/>
                    </a:xfrm>
                    <a:prstGeom prst="rect">
                      <a:avLst/>
                    </a:prstGeom>
                    <a:noFill/>
                    <a:ln>
                      <a:noFill/>
                    </a:ln>
                  </pic:spPr>
                </pic:pic>
              </a:graphicData>
            </a:graphic>
          </wp:anchor>
        </w:drawing>
      </w:r>
    </w:p>
    <w:p w:rsidR="005F0D02" w:rsidRDefault="005F0D02" w:rsidP="005F0D02"/>
    <w:p w:rsidR="005F0D02" w:rsidRDefault="005F0D02" w:rsidP="005F0D02">
      <w:pPr>
        <w:pStyle w:val="a9"/>
        <w:shd w:val="clear" w:color="auto" w:fill="FFFFFF"/>
        <w:ind w:right="124" w:firstLine="0"/>
        <w:jc w:val="both"/>
      </w:pPr>
      <w:r>
        <w:rPr>
          <w:noProof/>
        </w:rPr>
        <w:drawing>
          <wp:anchor distT="0" distB="0" distL="114300" distR="114300" simplePos="0" relativeHeight="251692032" behindDoc="1" locked="0" layoutInCell="1" allowOverlap="1">
            <wp:simplePos x="0" y="0"/>
            <wp:positionH relativeFrom="column">
              <wp:posOffset>337517</wp:posOffset>
            </wp:positionH>
            <wp:positionV relativeFrom="paragraph">
              <wp:posOffset>1815714</wp:posOffset>
            </wp:positionV>
            <wp:extent cx="4135120" cy="2920365"/>
            <wp:effectExtent l="0" t="0" r="0" b="0"/>
            <wp:wrapTight wrapText="bothSides">
              <wp:wrapPolygon edited="0">
                <wp:start x="0" y="0"/>
                <wp:lineTo x="0" y="21417"/>
                <wp:lineTo x="21494" y="21417"/>
                <wp:lineTo x="21494" y="0"/>
                <wp:lineTo x="0" y="0"/>
              </wp:wrapPolygon>
            </wp:wrapTight>
            <wp:docPr id="233" name="Рисунок 233" descr="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03"/>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135120" cy="2920365"/>
                    </a:xfrm>
                    <a:prstGeom prst="rect">
                      <a:avLst/>
                    </a:prstGeom>
                    <a:noFill/>
                    <a:ln>
                      <a:noFill/>
                    </a:ln>
                  </pic:spPr>
                </pic:pic>
              </a:graphicData>
            </a:graphic>
          </wp:anchor>
        </w:drawing>
      </w:r>
    </w:p>
    <w:p w:rsidR="005F0D02" w:rsidRDefault="005F0D02" w:rsidP="005F0D02">
      <w:pPr>
        <w:pStyle w:val="a9"/>
        <w:shd w:val="clear" w:color="auto" w:fill="FFFFFF"/>
        <w:ind w:right="124" w:firstLine="0"/>
        <w:jc w:val="both"/>
      </w:pPr>
    </w:p>
    <w:p w:rsidR="005F0D02" w:rsidRDefault="005F0D02" w:rsidP="005F0D02">
      <w:pPr>
        <w:pStyle w:val="a9"/>
        <w:shd w:val="clear" w:color="auto" w:fill="FFFFFF"/>
        <w:ind w:right="124" w:firstLine="0"/>
        <w:jc w:val="both"/>
      </w:pPr>
    </w:p>
    <w:p w:rsidR="005F0D02" w:rsidRDefault="005F0D02" w:rsidP="005F0D02">
      <w:pPr>
        <w:pStyle w:val="a9"/>
        <w:shd w:val="clear" w:color="auto" w:fill="FFFFFF"/>
        <w:ind w:right="124" w:firstLine="0"/>
        <w:jc w:val="both"/>
      </w:pPr>
    </w:p>
    <w:p w:rsidR="005F0D02" w:rsidRDefault="005F0D02" w:rsidP="005F0D02">
      <w:pPr>
        <w:pStyle w:val="a9"/>
        <w:shd w:val="clear" w:color="auto" w:fill="FFFFFF"/>
        <w:ind w:right="124" w:firstLine="0"/>
        <w:jc w:val="both"/>
      </w:pPr>
    </w:p>
    <w:p w:rsidR="005F0D02" w:rsidRDefault="005F0D02" w:rsidP="005F0D02">
      <w:pPr>
        <w:pStyle w:val="a9"/>
        <w:shd w:val="clear" w:color="auto" w:fill="FFFFFF"/>
        <w:ind w:right="124" w:firstLine="0"/>
        <w:jc w:val="both"/>
      </w:pPr>
    </w:p>
    <w:p w:rsidR="005F0D02" w:rsidRDefault="005F0D02" w:rsidP="005F0D02">
      <w:pPr>
        <w:pStyle w:val="a9"/>
        <w:shd w:val="clear" w:color="auto" w:fill="FFFFFF"/>
        <w:ind w:right="124" w:firstLine="0"/>
        <w:jc w:val="both"/>
      </w:pPr>
    </w:p>
    <w:p w:rsidR="005F0D02" w:rsidRDefault="005F0D02" w:rsidP="005F0D02">
      <w:pPr>
        <w:pStyle w:val="a9"/>
        <w:shd w:val="clear" w:color="auto" w:fill="FFFFFF"/>
        <w:ind w:right="124" w:firstLine="0"/>
        <w:jc w:val="both"/>
      </w:pPr>
    </w:p>
    <w:p w:rsidR="005F0D02" w:rsidRDefault="005F0D02" w:rsidP="005F0D02">
      <w:pPr>
        <w:pStyle w:val="a9"/>
        <w:shd w:val="clear" w:color="auto" w:fill="FFFFFF"/>
        <w:ind w:right="124" w:firstLine="0"/>
        <w:jc w:val="both"/>
      </w:pPr>
    </w:p>
    <w:p w:rsidR="005F0D02" w:rsidRDefault="005F0D02" w:rsidP="005F0D02">
      <w:pPr>
        <w:pStyle w:val="a9"/>
        <w:shd w:val="clear" w:color="auto" w:fill="FFFFFF"/>
        <w:ind w:right="124" w:firstLine="0"/>
        <w:jc w:val="both"/>
      </w:pPr>
    </w:p>
    <w:p w:rsidR="005F0D02" w:rsidRDefault="005F0D02" w:rsidP="005F0D02">
      <w:pPr>
        <w:pStyle w:val="a9"/>
        <w:shd w:val="clear" w:color="auto" w:fill="FFFFFF"/>
        <w:ind w:right="124" w:firstLine="0"/>
        <w:jc w:val="both"/>
      </w:pPr>
    </w:p>
    <w:p w:rsidR="005F0D02" w:rsidRDefault="005F0D02" w:rsidP="005F0D02">
      <w:pPr>
        <w:pStyle w:val="a9"/>
        <w:shd w:val="clear" w:color="auto" w:fill="FFFFFF"/>
        <w:ind w:right="124" w:firstLine="0"/>
        <w:jc w:val="both"/>
      </w:pPr>
    </w:p>
    <w:p w:rsidR="005F0D02" w:rsidRDefault="005F0D02" w:rsidP="005F0D02">
      <w:pPr>
        <w:pStyle w:val="a9"/>
        <w:shd w:val="clear" w:color="auto" w:fill="FFFFFF"/>
        <w:ind w:right="124" w:firstLine="0"/>
        <w:jc w:val="both"/>
      </w:pPr>
    </w:p>
    <w:p w:rsidR="005F0D02" w:rsidRDefault="005F0D02" w:rsidP="005F0D02">
      <w:pPr>
        <w:pStyle w:val="a9"/>
        <w:shd w:val="clear" w:color="auto" w:fill="FFFFFF"/>
        <w:ind w:right="124" w:firstLine="0"/>
        <w:jc w:val="both"/>
      </w:pPr>
    </w:p>
    <w:p w:rsidR="005F0D02" w:rsidRDefault="005F0D02" w:rsidP="005F0D02">
      <w:pPr>
        <w:pStyle w:val="a9"/>
        <w:shd w:val="clear" w:color="auto" w:fill="FFFFFF"/>
        <w:ind w:right="124" w:firstLine="0"/>
        <w:jc w:val="both"/>
      </w:pPr>
    </w:p>
    <w:p w:rsidR="005F0D02" w:rsidRDefault="005F0D02" w:rsidP="005F0D02">
      <w:pPr>
        <w:pStyle w:val="a9"/>
        <w:shd w:val="clear" w:color="auto" w:fill="FFFFFF"/>
        <w:ind w:right="124" w:firstLine="0"/>
        <w:jc w:val="both"/>
      </w:pPr>
    </w:p>
    <w:p w:rsidR="005F0D02" w:rsidRDefault="005F0D02" w:rsidP="005F0D02">
      <w:pPr>
        <w:pStyle w:val="a9"/>
        <w:shd w:val="clear" w:color="auto" w:fill="FFFFFF"/>
        <w:ind w:right="124" w:firstLine="0"/>
        <w:jc w:val="both"/>
      </w:pPr>
    </w:p>
    <w:p w:rsidR="005F0D02" w:rsidRDefault="005F0D02" w:rsidP="005F0D02">
      <w:pPr>
        <w:pStyle w:val="a9"/>
        <w:shd w:val="clear" w:color="auto" w:fill="FFFFFF"/>
        <w:ind w:right="124" w:firstLine="0"/>
        <w:jc w:val="both"/>
      </w:pPr>
    </w:p>
    <w:p w:rsidR="005F0D02" w:rsidRDefault="005F0D02" w:rsidP="005F0D02">
      <w:pPr>
        <w:pStyle w:val="a9"/>
        <w:shd w:val="clear" w:color="auto" w:fill="FFFFFF"/>
        <w:ind w:right="124" w:firstLine="0"/>
        <w:jc w:val="both"/>
      </w:pPr>
    </w:p>
    <w:p w:rsidR="005F0D02" w:rsidRDefault="005F0D02" w:rsidP="005F0D02">
      <w:pPr>
        <w:pStyle w:val="a9"/>
        <w:shd w:val="clear" w:color="auto" w:fill="FFFFFF"/>
        <w:ind w:right="124" w:firstLine="0"/>
        <w:jc w:val="both"/>
      </w:pPr>
    </w:p>
    <w:p w:rsidR="005F0D02" w:rsidRDefault="005F0D02" w:rsidP="005F0D02">
      <w:pPr>
        <w:pStyle w:val="a9"/>
        <w:shd w:val="clear" w:color="auto" w:fill="FFFFFF"/>
        <w:ind w:right="124" w:firstLine="0"/>
        <w:jc w:val="both"/>
      </w:pPr>
    </w:p>
    <w:p w:rsidR="005F0D02" w:rsidRDefault="005F0D02" w:rsidP="005F0D02">
      <w:pPr>
        <w:pStyle w:val="a9"/>
        <w:shd w:val="clear" w:color="auto" w:fill="FFFFFF"/>
        <w:ind w:right="124" w:firstLine="0"/>
        <w:jc w:val="both"/>
      </w:pPr>
    </w:p>
    <w:p w:rsidR="005F0D02" w:rsidRDefault="005F0D02" w:rsidP="005F0D02">
      <w:pPr>
        <w:pStyle w:val="a9"/>
        <w:shd w:val="clear" w:color="auto" w:fill="FFFFFF"/>
        <w:ind w:right="124" w:firstLine="0"/>
        <w:jc w:val="both"/>
      </w:pPr>
    </w:p>
    <w:p w:rsidR="005F0D02" w:rsidRDefault="005F0D02" w:rsidP="005F0D02">
      <w:pPr>
        <w:pStyle w:val="a9"/>
        <w:shd w:val="clear" w:color="auto" w:fill="FFFFFF"/>
        <w:ind w:right="124" w:firstLine="0"/>
        <w:jc w:val="both"/>
      </w:pPr>
    </w:p>
    <w:p w:rsidR="005F0D02" w:rsidRDefault="005F0D02" w:rsidP="005F0D02">
      <w:pPr>
        <w:pStyle w:val="a9"/>
        <w:shd w:val="clear" w:color="auto" w:fill="FFFFFF"/>
        <w:ind w:right="124" w:firstLine="0"/>
        <w:jc w:val="both"/>
      </w:pPr>
    </w:p>
    <w:p w:rsidR="005F0D02" w:rsidRDefault="005F0D02" w:rsidP="005F0D02">
      <w:pPr>
        <w:pStyle w:val="a9"/>
        <w:shd w:val="clear" w:color="auto" w:fill="FFFFFF"/>
        <w:ind w:right="124" w:firstLine="0"/>
        <w:jc w:val="both"/>
      </w:pPr>
    </w:p>
    <w:p w:rsidR="005F0D02" w:rsidRDefault="005F0D02" w:rsidP="005F0D02">
      <w:pPr>
        <w:pStyle w:val="a9"/>
        <w:shd w:val="clear" w:color="auto" w:fill="FFFFFF"/>
        <w:ind w:right="124" w:firstLine="0"/>
        <w:jc w:val="both"/>
      </w:pPr>
    </w:p>
    <w:p w:rsidR="0036143E" w:rsidRPr="008A41BF" w:rsidRDefault="0036143E" w:rsidP="0036143E">
      <w:pPr>
        <w:numPr>
          <w:ilvl w:val="0"/>
          <w:numId w:val="58"/>
        </w:numPr>
        <w:spacing w:after="0" w:line="240" w:lineRule="auto"/>
      </w:pPr>
    </w:p>
    <w:p w:rsidR="0036143E" w:rsidRPr="0036143E" w:rsidRDefault="0036143E" w:rsidP="0036143E">
      <w:pPr>
        <w:numPr>
          <w:ilvl w:val="0"/>
          <w:numId w:val="60"/>
        </w:numPr>
        <w:shd w:val="clear" w:color="auto" w:fill="FFFFFF"/>
        <w:spacing w:after="0" w:line="240" w:lineRule="auto"/>
        <w:ind w:left="1270"/>
        <w:rPr>
          <w:rFonts w:ascii="Times New Roman" w:hAnsi="Times New Roman" w:cs="Times New Roman"/>
          <w:b/>
          <w:sz w:val="28"/>
          <w:szCs w:val="28"/>
        </w:rPr>
      </w:pPr>
      <w:r w:rsidRPr="0036143E">
        <w:rPr>
          <w:rFonts w:ascii="Times New Roman" w:hAnsi="Times New Roman" w:cs="Times New Roman"/>
          <w:b/>
          <w:color w:val="000000"/>
          <w:sz w:val="28"/>
          <w:szCs w:val="28"/>
        </w:rPr>
        <w:t xml:space="preserve">Создайте форму «Студенты» для просмотра, ввода и корректировки данных. </w:t>
      </w:r>
      <w:r w:rsidRPr="0036143E">
        <w:rPr>
          <w:rFonts w:ascii="Times New Roman" w:hAnsi="Times New Roman" w:cs="Times New Roman"/>
          <w:b/>
          <w:bCs/>
          <w:color w:val="000000"/>
          <w:sz w:val="28"/>
          <w:szCs w:val="28"/>
        </w:rPr>
        <w:t>Требования к форме «Студенты»:</w:t>
      </w:r>
    </w:p>
    <w:p w:rsidR="0036143E" w:rsidRPr="0036143E" w:rsidRDefault="0036143E" w:rsidP="0036143E">
      <w:pPr>
        <w:widowControl w:val="0"/>
        <w:numPr>
          <w:ilvl w:val="0"/>
          <w:numId w:val="61"/>
        </w:numPr>
        <w:shd w:val="clear" w:color="auto" w:fill="FFFFFF"/>
        <w:tabs>
          <w:tab w:val="left" w:pos="778"/>
        </w:tabs>
        <w:autoSpaceDE w:val="0"/>
        <w:autoSpaceDN w:val="0"/>
        <w:adjustRightInd w:val="0"/>
        <w:spacing w:after="0" w:line="240" w:lineRule="auto"/>
        <w:ind w:right="2880"/>
        <w:rPr>
          <w:rFonts w:ascii="Times New Roman" w:hAnsi="Times New Roman" w:cs="Times New Roman"/>
          <w:color w:val="000000"/>
          <w:spacing w:val="-18"/>
          <w:sz w:val="28"/>
          <w:szCs w:val="28"/>
        </w:rPr>
      </w:pPr>
      <w:r w:rsidRPr="0036143E">
        <w:rPr>
          <w:rFonts w:ascii="Times New Roman" w:hAnsi="Times New Roman" w:cs="Times New Roman"/>
          <w:color w:val="000000"/>
          <w:sz w:val="28"/>
          <w:szCs w:val="28"/>
        </w:rPr>
        <w:t>Форма должна содержать следующие разделы:</w:t>
      </w:r>
      <w:r w:rsidRPr="0036143E">
        <w:rPr>
          <w:rFonts w:ascii="Times New Roman" w:hAnsi="Times New Roman" w:cs="Times New Roman"/>
          <w:color w:val="000000"/>
          <w:sz w:val="28"/>
          <w:szCs w:val="28"/>
        </w:rPr>
        <w:br/>
      </w:r>
      <w:r w:rsidRPr="0036143E">
        <w:rPr>
          <w:rFonts w:ascii="Times New Roman" w:hAnsi="Times New Roman" w:cs="Times New Roman"/>
          <w:color w:val="000000"/>
          <w:spacing w:val="-1"/>
          <w:sz w:val="28"/>
          <w:szCs w:val="28"/>
        </w:rPr>
        <w:t>ЗАГОЛОВОК, область ДАННЫХ, ПРИМЕЧАНИЕ.</w:t>
      </w:r>
    </w:p>
    <w:p w:rsidR="0036143E" w:rsidRPr="0036143E" w:rsidRDefault="0036143E" w:rsidP="0036143E">
      <w:pPr>
        <w:widowControl w:val="0"/>
        <w:numPr>
          <w:ilvl w:val="0"/>
          <w:numId w:val="61"/>
        </w:numPr>
        <w:shd w:val="clear" w:color="auto" w:fill="FFFFFF"/>
        <w:tabs>
          <w:tab w:val="left" w:pos="778"/>
        </w:tabs>
        <w:autoSpaceDE w:val="0"/>
        <w:autoSpaceDN w:val="0"/>
        <w:adjustRightInd w:val="0"/>
        <w:spacing w:after="0" w:line="240" w:lineRule="auto"/>
        <w:rPr>
          <w:rFonts w:ascii="Times New Roman" w:hAnsi="Times New Roman" w:cs="Times New Roman"/>
          <w:color w:val="000000"/>
          <w:spacing w:val="-11"/>
          <w:sz w:val="28"/>
          <w:szCs w:val="28"/>
        </w:rPr>
      </w:pPr>
      <w:r w:rsidRPr="0036143E">
        <w:rPr>
          <w:rFonts w:ascii="Times New Roman" w:hAnsi="Times New Roman" w:cs="Times New Roman"/>
          <w:color w:val="000000"/>
          <w:sz w:val="28"/>
          <w:szCs w:val="28"/>
        </w:rPr>
        <w:t>Форма состоит из двух подчиненных форм: «Успеваемость» и «Общежитие».</w:t>
      </w:r>
    </w:p>
    <w:p w:rsidR="0036143E" w:rsidRPr="0036143E" w:rsidRDefault="0036143E" w:rsidP="0036143E">
      <w:pPr>
        <w:widowControl w:val="0"/>
        <w:numPr>
          <w:ilvl w:val="0"/>
          <w:numId w:val="61"/>
        </w:numPr>
        <w:shd w:val="clear" w:color="auto" w:fill="FFFFFF"/>
        <w:tabs>
          <w:tab w:val="left" w:pos="778"/>
        </w:tabs>
        <w:autoSpaceDE w:val="0"/>
        <w:autoSpaceDN w:val="0"/>
        <w:adjustRightInd w:val="0"/>
        <w:spacing w:after="0" w:line="240" w:lineRule="auto"/>
        <w:rPr>
          <w:rFonts w:ascii="Times New Roman" w:hAnsi="Times New Roman" w:cs="Times New Roman"/>
          <w:color w:val="000000"/>
          <w:spacing w:val="-17"/>
          <w:sz w:val="28"/>
          <w:szCs w:val="28"/>
        </w:rPr>
      </w:pPr>
      <w:r w:rsidRPr="0036143E">
        <w:rPr>
          <w:rFonts w:ascii="Times New Roman" w:hAnsi="Times New Roman" w:cs="Times New Roman"/>
          <w:color w:val="000000"/>
          <w:sz w:val="28"/>
          <w:szCs w:val="28"/>
        </w:rPr>
        <w:t>Источник записей для формы «Студент» является таблица «Студенты».</w:t>
      </w:r>
    </w:p>
    <w:p w:rsidR="0036143E" w:rsidRPr="0036143E" w:rsidRDefault="0036143E" w:rsidP="0036143E">
      <w:pPr>
        <w:widowControl w:val="0"/>
        <w:numPr>
          <w:ilvl w:val="0"/>
          <w:numId w:val="61"/>
        </w:numPr>
        <w:shd w:val="clear" w:color="auto" w:fill="FFFFFF"/>
        <w:tabs>
          <w:tab w:val="left" w:pos="778"/>
        </w:tabs>
        <w:autoSpaceDE w:val="0"/>
        <w:autoSpaceDN w:val="0"/>
        <w:adjustRightInd w:val="0"/>
        <w:spacing w:after="0" w:line="240" w:lineRule="auto"/>
        <w:rPr>
          <w:rFonts w:ascii="Times New Roman" w:hAnsi="Times New Roman" w:cs="Times New Roman"/>
          <w:color w:val="000000"/>
          <w:spacing w:val="-10"/>
          <w:sz w:val="28"/>
          <w:szCs w:val="28"/>
        </w:rPr>
      </w:pPr>
      <w:r w:rsidRPr="0036143E">
        <w:rPr>
          <w:rFonts w:ascii="Times New Roman" w:hAnsi="Times New Roman" w:cs="Times New Roman"/>
          <w:color w:val="000000"/>
          <w:sz w:val="28"/>
          <w:szCs w:val="28"/>
        </w:rPr>
        <w:t>Установите подпись формы, содержащую вашу фамилию и номер группы.</w:t>
      </w:r>
    </w:p>
    <w:p w:rsidR="0036143E" w:rsidRPr="0036143E" w:rsidRDefault="0036143E" w:rsidP="0036143E">
      <w:pPr>
        <w:widowControl w:val="0"/>
        <w:numPr>
          <w:ilvl w:val="0"/>
          <w:numId w:val="61"/>
        </w:numPr>
        <w:shd w:val="clear" w:color="auto" w:fill="FFFFFF"/>
        <w:tabs>
          <w:tab w:val="left" w:pos="778"/>
        </w:tabs>
        <w:autoSpaceDE w:val="0"/>
        <w:autoSpaceDN w:val="0"/>
        <w:adjustRightInd w:val="0"/>
        <w:spacing w:after="0" w:line="240" w:lineRule="auto"/>
        <w:rPr>
          <w:rFonts w:ascii="Times New Roman" w:hAnsi="Times New Roman" w:cs="Times New Roman"/>
          <w:color w:val="000000"/>
          <w:spacing w:val="-13"/>
          <w:sz w:val="28"/>
          <w:szCs w:val="28"/>
        </w:rPr>
      </w:pPr>
      <w:r w:rsidRPr="0036143E">
        <w:rPr>
          <w:rFonts w:ascii="Times New Roman" w:hAnsi="Times New Roman" w:cs="Times New Roman"/>
          <w:color w:val="000000"/>
          <w:spacing w:val="-1"/>
          <w:sz w:val="28"/>
          <w:szCs w:val="28"/>
        </w:rPr>
        <w:t xml:space="preserve">Отмените следующие свойства формы: полосы прокрутки, область выделения, кнопки перехода, разделительные линии, тип границы, кнопки размеров окна, </w:t>
      </w:r>
      <w:r w:rsidRPr="0036143E">
        <w:rPr>
          <w:rFonts w:ascii="Times New Roman" w:hAnsi="Times New Roman" w:cs="Times New Roman"/>
          <w:color w:val="000000"/>
          <w:spacing w:val="1"/>
          <w:sz w:val="28"/>
          <w:szCs w:val="28"/>
        </w:rPr>
        <w:t>кнопка закрытия.</w:t>
      </w:r>
    </w:p>
    <w:p w:rsidR="0036143E" w:rsidRPr="0036143E" w:rsidRDefault="0036143E" w:rsidP="0036143E">
      <w:pPr>
        <w:numPr>
          <w:ilvl w:val="0"/>
          <w:numId w:val="60"/>
        </w:numPr>
        <w:shd w:val="clear" w:color="auto" w:fill="FFFFFF"/>
        <w:spacing w:after="0" w:line="240" w:lineRule="auto"/>
        <w:ind w:left="1270"/>
        <w:rPr>
          <w:rFonts w:ascii="Times New Roman" w:hAnsi="Times New Roman" w:cs="Times New Roman"/>
          <w:b/>
          <w:sz w:val="28"/>
          <w:szCs w:val="28"/>
        </w:rPr>
      </w:pPr>
      <w:r w:rsidRPr="0036143E">
        <w:rPr>
          <w:rFonts w:ascii="Times New Roman" w:hAnsi="Times New Roman" w:cs="Times New Roman"/>
          <w:b/>
          <w:bCs/>
          <w:color w:val="000000"/>
          <w:sz w:val="28"/>
          <w:szCs w:val="28"/>
        </w:rPr>
        <w:t>Требования к разделу ЗАГОЛОВОК</w:t>
      </w:r>
    </w:p>
    <w:p w:rsidR="0036143E" w:rsidRPr="0036143E" w:rsidRDefault="0036143E" w:rsidP="0036143E">
      <w:pPr>
        <w:widowControl w:val="0"/>
        <w:numPr>
          <w:ilvl w:val="0"/>
          <w:numId w:val="59"/>
        </w:numPr>
        <w:shd w:val="clear" w:color="auto" w:fill="FFFFFF"/>
        <w:tabs>
          <w:tab w:val="left" w:pos="778"/>
        </w:tabs>
        <w:autoSpaceDE w:val="0"/>
        <w:autoSpaceDN w:val="0"/>
        <w:adjustRightInd w:val="0"/>
        <w:spacing w:after="0" w:line="240" w:lineRule="auto"/>
        <w:rPr>
          <w:rFonts w:ascii="Times New Roman" w:hAnsi="Times New Roman" w:cs="Times New Roman"/>
          <w:color w:val="000000"/>
          <w:spacing w:val="-8"/>
          <w:sz w:val="28"/>
          <w:szCs w:val="28"/>
        </w:rPr>
      </w:pPr>
      <w:r w:rsidRPr="0036143E">
        <w:rPr>
          <w:rFonts w:ascii="Times New Roman" w:hAnsi="Times New Roman" w:cs="Times New Roman"/>
          <w:bCs/>
          <w:color w:val="000000"/>
          <w:sz w:val="28"/>
          <w:szCs w:val="28"/>
        </w:rPr>
        <w:t>В</w:t>
      </w:r>
      <w:r w:rsidRPr="0036143E">
        <w:rPr>
          <w:rFonts w:ascii="Times New Roman" w:hAnsi="Times New Roman" w:cs="Times New Roman"/>
          <w:b/>
          <w:bCs/>
          <w:color w:val="000000"/>
          <w:sz w:val="28"/>
          <w:szCs w:val="28"/>
        </w:rPr>
        <w:t xml:space="preserve"> </w:t>
      </w:r>
      <w:r w:rsidRPr="0036143E">
        <w:rPr>
          <w:rFonts w:ascii="Times New Roman" w:hAnsi="Times New Roman" w:cs="Times New Roman"/>
          <w:color w:val="000000"/>
          <w:sz w:val="28"/>
          <w:szCs w:val="28"/>
        </w:rPr>
        <w:t xml:space="preserve">этом разделе надо написать название формы, вывести текущую </w:t>
      </w:r>
      <w:r w:rsidRPr="0036143E">
        <w:rPr>
          <w:rFonts w:ascii="Times New Roman" w:hAnsi="Times New Roman" w:cs="Times New Roman"/>
          <w:color w:val="000000"/>
          <w:sz w:val="28"/>
          <w:szCs w:val="28"/>
        </w:rPr>
        <w:lastRenderedPageBreak/>
        <w:t>дату и время.</w:t>
      </w:r>
    </w:p>
    <w:p w:rsidR="0036143E" w:rsidRPr="0036143E" w:rsidRDefault="0036143E" w:rsidP="0036143E">
      <w:pPr>
        <w:widowControl w:val="0"/>
        <w:numPr>
          <w:ilvl w:val="0"/>
          <w:numId w:val="59"/>
        </w:numPr>
        <w:shd w:val="clear" w:color="auto" w:fill="FFFFFF"/>
        <w:tabs>
          <w:tab w:val="left" w:pos="778"/>
        </w:tabs>
        <w:autoSpaceDE w:val="0"/>
        <w:autoSpaceDN w:val="0"/>
        <w:adjustRightInd w:val="0"/>
        <w:spacing w:after="0" w:line="240" w:lineRule="auto"/>
        <w:rPr>
          <w:rFonts w:ascii="Times New Roman" w:hAnsi="Times New Roman" w:cs="Times New Roman"/>
          <w:color w:val="000000"/>
          <w:spacing w:val="-3"/>
          <w:sz w:val="28"/>
          <w:szCs w:val="28"/>
        </w:rPr>
      </w:pPr>
      <w:r w:rsidRPr="0036143E">
        <w:rPr>
          <w:rFonts w:ascii="Times New Roman" w:hAnsi="Times New Roman" w:cs="Times New Roman"/>
          <w:color w:val="000000"/>
          <w:sz w:val="28"/>
          <w:szCs w:val="28"/>
        </w:rPr>
        <w:t>Вставьте элемент управления «Рисунок», отображающий логотип базы данных.</w:t>
      </w:r>
    </w:p>
    <w:p w:rsidR="0036143E" w:rsidRPr="0036143E" w:rsidRDefault="0036143E" w:rsidP="0036143E">
      <w:pPr>
        <w:widowControl w:val="0"/>
        <w:numPr>
          <w:ilvl w:val="0"/>
          <w:numId w:val="59"/>
        </w:numPr>
        <w:shd w:val="clear" w:color="auto" w:fill="FFFFFF"/>
        <w:tabs>
          <w:tab w:val="left" w:pos="778"/>
        </w:tabs>
        <w:autoSpaceDE w:val="0"/>
        <w:autoSpaceDN w:val="0"/>
        <w:adjustRightInd w:val="0"/>
        <w:spacing w:after="0" w:line="240" w:lineRule="auto"/>
        <w:rPr>
          <w:rFonts w:ascii="Times New Roman" w:hAnsi="Times New Roman" w:cs="Times New Roman"/>
          <w:color w:val="000000"/>
          <w:spacing w:val="-7"/>
          <w:sz w:val="28"/>
          <w:szCs w:val="28"/>
        </w:rPr>
      </w:pPr>
      <w:r w:rsidRPr="0036143E">
        <w:rPr>
          <w:rFonts w:ascii="Times New Roman" w:hAnsi="Times New Roman" w:cs="Times New Roman"/>
          <w:color w:val="000000"/>
          <w:sz w:val="28"/>
          <w:szCs w:val="28"/>
        </w:rPr>
        <w:t>Вставьте элемент управления «Кнопка» для закрытия формы.</w:t>
      </w:r>
    </w:p>
    <w:p w:rsidR="0036143E" w:rsidRPr="0036143E" w:rsidRDefault="0036143E" w:rsidP="0036143E">
      <w:pPr>
        <w:numPr>
          <w:ilvl w:val="0"/>
          <w:numId w:val="60"/>
        </w:numPr>
        <w:shd w:val="clear" w:color="auto" w:fill="FFFFFF"/>
        <w:spacing w:after="0" w:line="240" w:lineRule="auto"/>
        <w:ind w:left="1270"/>
        <w:rPr>
          <w:rFonts w:ascii="Times New Roman" w:hAnsi="Times New Roman" w:cs="Times New Roman"/>
          <w:b/>
          <w:sz w:val="28"/>
          <w:szCs w:val="28"/>
        </w:rPr>
      </w:pPr>
      <w:r w:rsidRPr="0036143E">
        <w:rPr>
          <w:rFonts w:ascii="Times New Roman" w:hAnsi="Times New Roman" w:cs="Times New Roman"/>
          <w:b/>
          <w:bCs/>
          <w:color w:val="000000"/>
          <w:sz w:val="28"/>
          <w:szCs w:val="28"/>
        </w:rPr>
        <w:t>Требования к разделу область ДАННЫХ</w:t>
      </w:r>
    </w:p>
    <w:p w:rsidR="0036143E" w:rsidRPr="0036143E" w:rsidRDefault="0036143E" w:rsidP="0036143E">
      <w:pPr>
        <w:numPr>
          <w:ilvl w:val="1"/>
          <w:numId w:val="60"/>
        </w:numPr>
        <w:shd w:val="clear" w:color="auto" w:fill="FFFFFF"/>
        <w:tabs>
          <w:tab w:val="left" w:pos="778"/>
        </w:tabs>
        <w:spacing w:after="0" w:line="240" w:lineRule="auto"/>
        <w:rPr>
          <w:rFonts w:ascii="Times New Roman" w:hAnsi="Times New Roman" w:cs="Times New Roman"/>
          <w:sz w:val="28"/>
          <w:szCs w:val="28"/>
        </w:rPr>
      </w:pPr>
      <w:r w:rsidRPr="0036143E">
        <w:rPr>
          <w:rFonts w:ascii="Times New Roman" w:hAnsi="Times New Roman" w:cs="Times New Roman"/>
          <w:color w:val="000000"/>
          <w:sz w:val="28"/>
          <w:szCs w:val="28"/>
        </w:rPr>
        <w:t>Область Данных должна содержать:</w:t>
      </w:r>
    </w:p>
    <w:p w:rsidR="0036143E" w:rsidRPr="0036143E" w:rsidRDefault="0036143E" w:rsidP="0036143E">
      <w:pPr>
        <w:widowControl w:val="0"/>
        <w:numPr>
          <w:ilvl w:val="1"/>
          <w:numId w:val="60"/>
        </w:numPr>
        <w:shd w:val="clear" w:color="auto" w:fill="FFFFFF"/>
        <w:tabs>
          <w:tab w:val="left" w:pos="811"/>
        </w:tabs>
        <w:autoSpaceDE w:val="0"/>
        <w:autoSpaceDN w:val="0"/>
        <w:adjustRightInd w:val="0"/>
        <w:spacing w:after="0" w:line="240" w:lineRule="auto"/>
        <w:rPr>
          <w:rFonts w:ascii="Times New Roman" w:hAnsi="Times New Roman" w:cs="Times New Roman"/>
          <w:color w:val="000000"/>
          <w:sz w:val="28"/>
          <w:szCs w:val="28"/>
        </w:rPr>
      </w:pPr>
      <w:r w:rsidRPr="0036143E">
        <w:rPr>
          <w:rFonts w:ascii="Times New Roman" w:hAnsi="Times New Roman" w:cs="Times New Roman"/>
          <w:color w:val="000000"/>
          <w:sz w:val="28"/>
          <w:szCs w:val="28"/>
        </w:rPr>
        <w:t>Все поля базовой таблицы;</w:t>
      </w:r>
    </w:p>
    <w:p w:rsidR="0036143E" w:rsidRPr="0036143E" w:rsidRDefault="0036143E" w:rsidP="0036143E">
      <w:pPr>
        <w:widowControl w:val="0"/>
        <w:numPr>
          <w:ilvl w:val="1"/>
          <w:numId w:val="60"/>
        </w:numPr>
        <w:shd w:val="clear" w:color="auto" w:fill="FFFFFF"/>
        <w:tabs>
          <w:tab w:val="left" w:pos="811"/>
        </w:tabs>
        <w:autoSpaceDE w:val="0"/>
        <w:autoSpaceDN w:val="0"/>
        <w:adjustRightInd w:val="0"/>
        <w:spacing w:after="0" w:line="240" w:lineRule="auto"/>
        <w:rPr>
          <w:rFonts w:ascii="Times New Roman" w:hAnsi="Times New Roman" w:cs="Times New Roman"/>
          <w:color w:val="000000"/>
          <w:sz w:val="28"/>
          <w:szCs w:val="28"/>
        </w:rPr>
      </w:pPr>
      <w:r w:rsidRPr="0036143E">
        <w:rPr>
          <w:rFonts w:ascii="Times New Roman" w:hAnsi="Times New Roman" w:cs="Times New Roman"/>
          <w:color w:val="000000"/>
          <w:spacing w:val="-3"/>
          <w:sz w:val="28"/>
          <w:szCs w:val="28"/>
        </w:rPr>
        <w:t>Поле Группа — элемент управления «поле со списком»</w:t>
      </w:r>
    </w:p>
    <w:p w:rsidR="0036143E" w:rsidRPr="0036143E" w:rsidRDefault="0036143E" w:rsidP="0036143E">
      <w:pPr>
        <w:widowControl w:val="0"/>
        <w:numPr>
          <w:ilvl w:val="1"/>
          <w:numId w:val="60"/>
        </w:numPr>
        <w:shd w:val="clear" w:color="auto" w:fill="FFFFFF"/>
        <w:tabs>
          <w:tab w:val="left" w:pos="811"/>
        </w:tabs>
        <w:autoSpaceDE w:val="0"/>
        <w:autoSpaceDN w:val="0"/>
        <w:adjustRightInd w:val="0"/>
        <w:spacing w:after="0" w:line="240" w:lineRule="auto"/>
        <w:rPr>
          <w:rFonts w:ascii="Times New Roman" w:hAnsi="Times New Roman" w:cs="Times New Roman"/>
          <w:color w:val="000000"/>
          <w:sz w:val="28"/>
          <w:szCs w:val="28"/>
        </w:rPr>
      </w:pPr>
      <w:r w:rsidRPr="0036143E">
        <w:rPr>
          <w:rFonts w:ascii="Times New Roman" w:hAnsi="Times New Roman" w:cs="Times New Roman"/>
          <w:color w:val="000000"/>
          <w:spacing w:val="1"/>
          <w:sz w:val="28"/>
          <w:szCs w:val="28"/>
        </w:rPr>
        <w:t>Поле Факультет - элемент управления «список»</w:t>
      </w:r>
    </w:p>
    <w:p w:rsidR="0036143E" w:rsidRPr="0036143E" w:rsidRDefault="0036143E" w:rsidP="0036143E">
      <w:pPr>
        <w:widowControl w:val="0"/>
        <w:numPr>
          <w:ilvl w:val="1"/>
          <w:numId w:val="60"/>
        </w:numPr>
        <w:shd w:val="clear" w:color="auto" w:fill="FFFFFF"/>
        <w:tabs>
          <w:tab w:val="left" w:pos="778"/>
        </w:tabs>
        <w:autoSpaceDE w:val="0"/>
        <w:autoSpaceDN w:val="0"/>
        <w:adjustRightInd w:val="0"/>
        <w:spacing w:after="0" w:line="240" w:lineRule="auto"/>
        <w:rPr>
          <w:rFonts w:ascii="Times New Roman" w:hAnsi="Times New Roman" w:cs="Times New Roman"/>
          <w:color w:val="000000"/>
          <w:spacing w:val="-7"/>
          <w:sz w:val="28"/>
          <w:szCs w:val="28"/>
        </w:rPr>
      </w:pPr>
      <w:r w:rsidRPr="0036143E">
        <w:rPr>
          <w:rFonts w:ascii="Times New Roman" w:hAnsi="Times New Roman" w:cs="Times New Roman"/>
          <w:color w:val="000000"/>
          <w:spacing w:val="-1"/>
          <w:sz w:val="28"/>
          <w:szCs w:val="28"/>
        </w:rPr>
        <w:t xml:space="preserve">Для ввода информации в поле «Форма обучения» вставьте элемент управления </w:t>
      </w:r>
      <w:r w:rsidRPr="0036143E">
        <w:rPr>
          <w:rFonts w:ascii="Times New Roman" w:hAnsi="Times New Roman" w:cs="Times New Roman"/>
          <w:color w:val="000000"/>
          <w:spacing w:val="1"/>
          <w:sz w:val="28"/>
          <w:szCs w:val="28"/>
        </w:rPr>
        <w:t xml:space="preserve">«группа переключателей» с подписями - дневной, вечерний, заочный. По </w:t>
      </w:r>
      <w:r w:rsidRPr="0036143E">
        <w:rPr>
          <w:rFonts w:ascii="Times New Roman" w:hAnsi="Times New Roman" w:cs="Times New Roman"/>
          <w:color w:val="000000"/>
          <w:sz w:val="28"/>
          <w:szCs w:val="28"/>
        </w:rPr>
        <w:t>умолчанию заполняется дневная форма обучения.</w:t>
      </w:r>
    </w:p>
    <w:p w:rsidR="0036143E" w:rsidRPr="0036143E" w:rsidRDefault="0036143E" w:rsidP="0036143E">
      <w:pPr>
        <w:widowControl w:val="0"/>
        <w:numPr>
          <w:ilvl w:val="1"/>
          <w:numId w:val="60"/>
        </w:numPr>
        <w:shd w:val="clear" w:color="auto" w:fill="FFFFFF"/>
        <w:tabs>
          <w:tab w:val="left" w:pos="778"/>
        </w:tabs>
        <w:autoSpaceDE w:val="0"/>
        <w:autoSpaceDN w:val="0"/>
        <w:adjustRightInd w:val="0"/>
        <w:spacing w:after="0" w:line="240" w:lineRule="auto"/>
        <w:rPr>
          <w:rFonts w:ascii="Times New Roman" w:hAnsi="Times New Roman" w:cs="Times New Roman"/>
          <w:color w:val="000000"/>
          <w:spacing w:val="-8"/>
          <w:sz w:val="28"/>
          <w:szCs w:val="28"/>
        </w:rPr>
      </w:pPr>
      <w:r w:rsidRPr="0036143E">
        <w:rPr>
          <w:rFonts w:ascii="Times New Roman" w:hAnsi="Times New Roman" w:cs="Times New Roman"/>
          <w:color w:val="000000"/>
          <w:spacing w:val="1"/>
          <w:sz w:val="28"/>
          <w:szCs w:val="28"/>
        </w:rPr>
        <w:t xml:space="preserve">Установите следующую последовательность перехода: фамилия, имя, отчество, </w:t>
      </w:r>
      <w:r w:rsidRPr="0036143E">
        <w:rPr>
          <w:rFonts w:ascii="Times New Roman" w:hAnsi="Times New Roman" w:cs="Times New Roman"/>
          <w:color w:val="000000"/>
          <w:spacing w:val="-1"/>
          <w:sz w:val="28"/>
          <w:szCs w:val="28"/>
        </w:rPr>
        <w:t xml:space="preserve">дата рождения, дата поступления, группа, факультет, форма обучения, стоимость 1 </w:t>
      </w:r>
      <w:r w:rsidRPr="0036143E">
        <w:rPr>
          <w:rFonts w:ascii="Times New Roman" w:hAnsi="Times New Roman" w:cs="Times New Roman"/>
          <w:color w:val="000000"/>
          <w:spacing w:val="1"/>
          <w:sz w:val="28"/>
          <w:szCs w:val="28"/>
        </w:rPr>
        <w:t>семестра, фото, пол и т. д.</w:t>
      </w:r>
    </w:p>
    <w:p w:rsidR="0036143E" w:rsidRPr="0036143E" w:rsidRDefault="0036143E" w:rsidP="0036143E">
      <w:pPr>
        <w:widowControl w:val="0"/>
        <w:numPr>
          <w:ilvl w:val="1"/>
          <w:numId w:val="60"/>
        </w:numPr>
        <w:shd w:val="clear" w:color="auto" w:fill="FFFFFF"/>
        <w:tabs>
          <w:tab w:val="left" w:pos="778"/>
        </w:tabs>
        <w:autoSpaceDE w:val="0"/>
        <w:autoSpaceDN w:val="0"/>
        <w:adjustRightInd w:val="0"/>
        <w:spacing w:after="0" w:line="240" w:lineRule="auto"/>
        <w:rPr>
          <w:rFonts w:ascii="Times New Roman" w:hAnsi="Times New Roman" w:cs="Times New Roman"/>
          <w:color w:val="000000"/>
          <w:spacing w:val="-4"/>
          <w:sz w:val="28"/>
          <w:szCs w:val="28"/>
        </w:rPr>
      </w:pPr>
      <w:r w:rsidRPr="0036143E">
        <w:rPr>
          <w:rFonts w:ascii="Times New Roman" w:hAnsi="Times New Roman" w:cs="Times New Roman"/>
          <w:color w:val="000000"/>
          <w:sz w:val="28"/>
          <w:szCs w:val="28"/>
        </w:rPr>
        <w:t>Исключите из последовательности ввода поле «Шифр».</w:t>
      </w:r>
    </w:p>
    <w:p w:rsidR="0036143E" w:rsidRPr="0036143E" w:rsidRDefault="0036143E" w:rsidP="0036143E">
      <w:pPr>
        <w:widowControl w:val="0"/>
        <w:numPr>
          <w:ilvl w:val="1"/>
          <w:numId w:val="60"/>
        </w:numPr>
        <w:shd w:val="clear" w:color="auto" w:fill="FFFFFF"/>
        <w:tabs>
          <w:tab w:val="left" w:pos="778"/>
        </w:tabs>
        <w:autoSpaceDE w:val="0"/>
        <w:autoSpaceDN w:val="0"/>
        <w:adjustRightInd w:val="0"/>
        <w:spacing w:after="0" w:line="240" w:lineRule="auto"/>
        <w:rPr>
          <w:rFonts w:ascii="Times New Roman" w:hAnsi="Times New Roman" w:cs="Times New Roman"/>
          <w:color w:val="000000"/>
          <w:spacing w:val="-9"/>
          <w:sz w:val="28"/>
          <w:szCs w:val="28"/>
        </w:rPr>
      </w:pPr>
      <w:r w:rsidRPr="0036143E">
        <w:rPr>
          <w:rFonts w:ascii="Times New Roman" w:hAnsi="Times New Roman" w:cs="Times New Roman"/>
          <w:color w:val="000000"/>
          <w:sz w:val="28"/>
          <w:szCs w:val="28"/>
        </w:rPr>
        <w:t xml:space="preserve">Чтобы избежать ошибок во время ввода данных в поля «Дата рождения» и «Дата </w:t>
      </w:r>
      <w:r w:rsidRPr="0036143E">
        <w:rPr>
          <w:rFonts w:ascii="Times New Roman" w:hAnsi="Times New Roman" w:cs="Times New Roman"/>
          <w:color w:val="000000"/>
          <w:spacing w:val="1"/>
          <w:sz w:val="28"/>
          <w:szCs w:val="28"/>
        </w:rPr>
        <w:t xml:space="preserve">поступления» поставьте условие на значение для этих полей. В случае неверно </w:t>
      </w:r>
      <w:r w:rsidRPr="0036143E">
        <w:rPr>
          <w:rFonts w:ascii="Times New Roman" w:hAnsi="Times New Roman" w:cs="Times New Roman"/>
          <w:color w:val="000000"/>
          <w:sz w:val="28"/>
          <w:szCs w:val="28"/>
        </w:rPr>
        <w:t xml:space="preserve">введенного значения должно появляться соответствующее предупреждение. В </w:t>
      </w:r>
      <w:r w:rsidRPr="0036143E">
        <w:rPr>
          <w:rFonts w:ascii="Times New Roman" w:hAnsi="Times New Roman" w:cs="Times New Roman"/>
          <w:color w:val="000000"/>
          <w:spacing w:val="-1"/>
          <w:sz w:val="28"/>
          <w:szCs w:val="28"/>
        </w:rPr>
        <w:t xml:space="preserve">поле «Дата поступления» должны вводиться даты до текущего дня включительно, а в </w:t>
      </w:r>
      <w:r w:rsidRPr="0036143E">
        <w:rPr>
          <w:rFonts w:ascii="Times New Roman" w:hAnsi="Times New Roman" w:cs="Times New Roman"/>
          <w:color w:val="000000"/>
          <w:sz w:val="28"/>
          <w:szCs w:val="28"/>
        </w:rPr>
        <w:t>поле «Дата рождения» должны вводиться студенты, рожденные в заданный интервал времени. Например, с 1989 года по 1992 год включительно.</w:t>
      </w:r>
    </w:p>
    <w:p w:rsidR="0036143E" w:rsidRPr="0036143E" w:rsidRDefault="0036143E" w:rsidP="0036143E">
      <w:pPr>
        <w:widowControl w:val="0"/>
        <w:numPr>
          <w:ilvl w:val="1"/>
          <w:numId w:val="60"/>
        </w:numPr>
        <w:shd w:val="clear" w:color="auto" w:fill="FFFFFF"/>
        <w:tabs>
          <w:tab w:val="left" w:pos="778"/>
        </w:tabs>
        <w:autoSpaceDE w:val="0"/>
        <w:autoSpaceDN w:val="0"/>
        <w:adjustRightInd w:val="0"/>
        <w:spacing w:after="0" w:line="240" w:lineRule="auto"/>
        <w:rPr>
          <w:rFonts w:ascii="Times New Roman" w:hAnsi="Times New Roman" w:cs="Times New Roman"/>
          <w:color w:val="000000"/>
          <w:spacing w:val="-4"/>
          <w:sz w:val="28"/>
          <w:szCs w:val="28"/>
        </w:rPr>
      </w:pPr>
      <w:r w:rsidRPr="0036143E">
        <w:rPr>
          <w:rFonts w:ascii="Times New Roman" w:hAnsi="Times New Roman" w:cs="Times New Roman"/>
          <w:color w:val="000000"/>
          <w:sz w:val="28"/>
          <w:szCs w:val="28"/>
        </w:rPr>
        <w:t>Создайте вычисляемые поля: «Возраст студента» в годах и «Срок обучения».</w:t>
      </w:r>
    </w:p>
    <w:p w:rsidR="0036143E" w:rsidRPr="0036143E" w:rsidRDefault="0036143E" w:rsidP="0036143E">
      <w:pPr>
        <w:numPr>
          <w:ilvl w:val="0"/>
          <w:numId w:val="60"/>
        </w:numPr>
        <w:shd w:val="clear" w:color="auto" w:fill="FFFFFF"/>
        <w:spacing w:after="0" w:line="240" w:lineRule="auto"/>
        <w:ind w:left="1270"/>
        <w:rPr>
          <w:rFonts w:ascii="Times New Roman" w:hAnsi="Times New Roman" w:cs="Times New Roman"/>
          <w:sz w:val="28"/>
          <w:szCs w:val="28"/>
        </w:rPr>
      </w:pPr>
      <w:r w:rsidRPr="0036143E">
        <w:rPr>
          <w:rFonts w:ascii="Times New Roman" w:hAnsi="Times New Roman" w:cs="Times New Roman"/>
          <w:b/>
          <w:bCs/>
          <w:color w:val="000000"/>
          <w:spacing w:val="-1"/>
          <w:sz w:val="28"/>
          <w:szCs w:val="28"/>
        </w:rPr>
        <w:t>Требования к разделу ПРИМЕЧАНИЕ</w:t>
      </w:r>
    </w:p>
    <w:p w:rsidR="0036143E" w:rsidRPr="0036143E" w:rsidRDefault="0036143E" w:rsidP="0036143E">
      <w:pPr>
        <w:widowControl w:val="0"/>
        <w:numPr>
          <w:ilvl w:val="1"/>
          <w:numId w:val="62"/>
        </w:numPr>
        <w:shd w:val="clear" w:color="auto" w:fill="FFFFFF"/>
        <w:tabs>
          <w:tab w:val="left" w:pos="782"/>
        </w:tabs>
        <w:autoSpaceDE w:val="0"/>
        <w:autoSpaceDN w:val="0"/>
        <w:adjustRightInd w:val="0"/>
        <w:spacing w:after="0" w:line="240" w:lineRule="auto"/>
        <w:rPr>
          <w:rFonts w:ascii="Times New Roman" w:hAnsi="Times New Roman" w:cs="Times New Roman"/>
          <w:color w:val="000000"/>
          <w:spacing w:val="-13"/>
          <w:sz w:val="28"/>
          <w:szCs w:val="28"/>
        </w:rPr>
      </w:pPr>
      <w:r w:rsidRPr="0036143E">
        <w:rPr>
          <w:rFonts w:ascii="Times New Roman" w:hAnsi="Times New Roman" w:cs="Times New Roman"/>
          <w:color w:val="000000"/>
          <w:spacing w:val="-1"/>
          <w:sz w:val="28"/>
          <w:szCs w:val="28"/>
        </w:rPr>
        <w:t xml:space="preserve">Добавьте кнопки перехода по записям: переход к первой и последней записям, </w:t>
      </w:r>
      <w:r w:rsidRPr="0036143E">
        <w:rPr>
          <w:rFonts w:ascii="Times New Roman" w:hAnsi="Times New Roman" w:cs="Times New Roman"/>
          <w:color w:val="000000"/>
          <w:sz w:val="28"/>
          <w:szCs w:val="28"/>
        </w:rPr>
        <w:t>переход к следующей и предыдущей записям.</w:t>
      </w:r>
    </w:p>
    <w:p w:rsidR="0036143E" w:rsidRPr="0036143E" w:rsidRDefault="0036143E" w:rsidP="0036143E">
      <w:pPr>
        <w:widowControl w:val="0"/>
        <w:numPr>
          <w:ilvl w:val="1"/>
          <w:numId w:val="62"/>
        </w:numPr>
        <w:shd w:val="clear" w:color="auto" w:fill="FFFFFF"/>
        <w:tabs>
          <w:tab w:val="left" w:pos="782"/>
        </w:tabs>
        <w:autoSpaceDE w:val="0"/>
        <w:autoSpaceDN w:val="0"/>
        <w:adjustRightInd w:val="0"/>
        <w:spacing w:after="0" w:line="240" w:lineRule="auto"/>
        <w:rPr>
          <w:rFonts w:ascii="Times New Roman" w:hAnsi="Times New Roman" w:cs="Times New Roman"/>
          <w:color w:val="000000"/>
          <w:spacing w:val="-5"/>
          <w:sz w:val="28"/>
          <w:szCs w:val="28"/>
        </w:rPr>
      </w:pPr>
      <w:r w:rsidRPr="0036143E">
        <w:rPr>
          <w:rFonts w:ascii="Times New Roman" w:hAnsi="Times New Roman" w:cs="Times New Roman"/>
          <w:color w:val="000000"/>
          <w:spacing w:val="-1"/>
          <w:sz w:val="28"/>
          <w:szCs w:val="28"/>
        </w:rPr>
        <w:t xml:space="preserve">Создайте вычисляемые поля: «Количество записей», «Итоговая сумма сданных </w:t>
      </w:r>
      <w:r w:rsidRPr="0036143E">
        <w:rPr>
          <w:rFonts w:ascii="Times New Roman" w:hAnsi="Times New Roman" w:cs="Times New Roman"/>
          <w:color w:val="000000"/>
          <w:sz w:val="28"/>
          <w:szCs w:val="28"/>
        </w:rPr>
        <w:t xml:space="preserve">денег» в рублях, «Максимальная стоимость» и «Минимальная стоимость» в </w:t>
      </w:r>
      <w:r w:rsidRPr="0036143E">
        <w:rPr>
          <w:rFonts w:ascii="Times New Roman" w:hAnsi="Times New Roman" w:cs="Times New Roman"/>
          <w:color w:val="000000"/>
          <w:spacing w:val="-5"/>
          <w:sz w:val="28"/>
          <w:szCs w:val="28"/>
        </w:rPr>
        <w:t>рублях.</w:t>
      </w:r>
    </w:p>
    <w:p w:rsidR="0036143E" w:rsidRPr="0036143E" w:rsidRDefault="0036143E" w:rsidP="0036143E">
      <w:pPr>
        <w:numPr>
          <w:ilvl w:val="0"/>
          <w:numId w:val="63"/>
        </w:numPr>
        <w:shd w:val="clear" w:color="auto" w:fill="FFFFFF"/>
        <w:spacing w:after="0" w:line="240" w:lineRule="auto"/>
        <w:ind w:left="1270"/>
        <w:rPr>
          <w:rFonts w:ascii="Times New Roman" w:hAnsi="Times New Roman" w:cs="Times New Roman"/>
          <w:sz w:val="28"/>
          <w:szCs w:val="28"/>
        </w:rPr>
      </w:pPr>
      <w:r w:rsidRPr="0036143E">
        <w:rPr>
          <w:rFonts w:ascii="Times New Roman" w:hAnsi="Times New Roman" w:cs="Times New Roman"/>
          <w:b/>
          <w:bCs/>
          <w:color w:val="000000"/>
          <w:spacing w:val="-1"/>
          <w:sz w:val="28"/>
          <w:szCs w:val="28"/>
        </w:rPr>
        <w:t>Требования к форме «Успеваемость»</w:t>
      </w:r>
    </w:p>
    <w:p w:rsidR="0036143E" w:rsidRPr="0036143E" w:rsidRDefault="0036143E" w:rsidP="0036143E">
      <w:pPr>
        <w:widowControl w:val="0"/>
        <w:numPr>
          <w:ilvl w:val="1"/>
          <w:numId w:val="64"/>
        </w:numPr>
        <w:shd w:val="clear" w:color="auto" w:fill="FFFFFF"/>
        <w:tabs>
          <w:tab w:val="left" w:pos="725"/>
        </w:tabs>
        <w:autoSpaceDE w:val="0"/>
        <w:autoSpaceDN w:val="0"/>
        <w:adjustRightInd w:val="0"/>
        <w:spacing w:after="0" w:line="240" w:lineRule="auto"/>
        <w:rPr>
          <w:rFonts w:ascii="Times New Roman" w:hAnsi="Times New Roman" w:cs="Times New Roman"/>
          <w:color w:val="000000"/>
          <w:spacing w:val="-20"/>
          <w:sz w:val="28"/>
          <w:szCs w:val="28"/>
        </w:rPr>
      </w:pPr>
      <w:r w:rsidRPr="0036143E">
        <w:rPr>
          <w:rFonts w:ascii="Times New Roman" w:hAnsi="Times New Roman" w:cs="Times New Roman"/>
          <w:color w:val="000000"/>
          <w:sz w:val="28"/>
          <w:szCs w:val="28"/>
        </w:rPr>
        <w:t>Источник записей - таблица Успеваемость.</w:t>
      </w:r>
    </w:p>
    <w:p w:rsidR="0036143E" w:rsidRPr="0036143E" w:rsidRDefault="0036143E" w:rsidP="0036143E">
      <w:pPr>
        <w:widowControl w:val="0"/>
        <w:numPr>
          <w:ilvl w:val="1"/>
          <w:numId w:val="64"/>
        </w:numPr>
        <w:shd w:val="clear" w:color="auto" w:fill="FFFFFF"/>
        <w:tabs>
          <w:tab w:val="left" w:pos="725"/>
        </w:tabs>
        <w:autoSpaceDE w:val="0"/>
        <w:autoSpaceDN w:val="0"/>
        <w:adjustRightInd w:val="0"/>
        <w:spacing w:after="0" w:line="240" w:lineRule="auto"/>
        <w:rPr>
          <w:rFonts w:ascii="Times New Roman" w:hAnsi="Times New Roman" w:cs="Times New Roman"/>
          <w:color w:val="000000"/>
          <w:spacing w:val="-9"/>
          <w:sz w:val="28"/>
          <w:szCs w:val="28"/>
        </w:rPr>
      </w:pPr>
      <w:r w:rsidRPr="0036143E">
        <w:rPr>
          <w:rFonts w:ascii="Times New Roman" w:hAnsi="Times New Roman" w:cs="Times New Roman"/>
          <w:color w:val="000000"/>
          <w:sz w:val="28"/>
          <w:szCs w:val="28"/>
        </w:rPr>
        <w:t>Цвет фона - голубой.</w:t>
      </w:r>
    </w:p>
    <w:p w:rsidR="0036143E" w:rsidRPr="0036143E" w:rsidRDefault="0036143E" w:rsidP="0036143E">
      <w:pPr>
        <w:widowControl w:val="0"/>
        <w:numPr>
          <w:ilvl w:val="1"/>
          <w:numId w:val="64"/>
        </w:numPr>
        <w:shd w:val="clear" w:color="auto" w:fill="FFFFFF"/>
        <w:tabs>
          <w:tab w:val="left" w:pos="725"/>
        </w:tabs>
        <w:autoSpaceDE w:val="0"/>
        <w:autoSpaceDN w:val="0"/>
        <w:adjustRightInd w:val="0"/>
        <w:spacing w:after="0" w:line="240" w:lineRule="auto"/>
        <w:rPr>
          <w:rFonts w:ascii="Times New Roman" w:hAnsi="Times New Roman" w:cs="Times New Roman"/>
          <w:color w:val="000000"/>
          <w:spacing w:val="-11"/>
          <w:sz w:val="28"/>
          <w:szCs w:val="28"/>
        </w:rPr>
      </w:pPr>
      <w:r w:rsidRPr="0036143E">
        <w:rPr>
          <w:rFonts w:ascii="Times New Roman" w:hAnsi="Times New Roman" w:cs="Times New Roman"/>
          <w:color w:val="000000"/>
          <w:sz w:val="28"/>
          <w:szCs w:val="28"/>
        </w:rPr>
        <w:t xml:space="preserve">Отмените свойства формы: кнопки перехода, полосы прокрутки, область </w:t>
      </w:r>
      <w:r w:rsidRPr="0036143E">
        <w:rPr>
          <w:rFonts w:ascii="Times New Roman" w:hAnsi="Times New Roman" w:cs="Times New Roman"/>
          <w:color w:val="000000"/>
          <w:spacing w:val="-1"/>
          <w:sz w:val="28"/>
          <w:szCs w:val="28"/>
        </w:rPr>
        <w:t xml:space="preserve">выделения, разделительные линии, тип границы, кнопки размеров окна, кнопка </w:t>
      </w:r>
      <w:r w:rsidRPr="0036143E">
        <w:rPr>
          <w:rFonts w:ascii="Times New Roman" w:hAnsi="Times New Roman" w:cs="Times New Roman"/>
          <w:color w:val="000000"/>
          <w:spacing w:val="-2"/>
          <w:sz w:val="28"/>
          <w:szCs w:val="28"/>
        </w:rPr>
        <w:t>закрытия.</w:t>
      </w:r>
    </w:p>
    <w:p w:rsidR="0036143E" w:rsidRPr="0036143E" w:rsidRDefault="0036143E" w:rsidP="0036143E">
      <w:pPr>
        <w:widowControl w:val="0"/>
        <w:numPr>
          <w:ilvl w:val="1"/>
          <w:numId w:val="64"/>
        </w:numPr>
        <w:shd w:val="clear" w:color="auto" w:fill="FFFFFF"/>
        <w:tabs>
          <w:tab w:val="left" w:pos="725"/>
        </w:tabs>
        <w:autoSpaceDE w:val="0"/>
        <w:autoSpaceDN w:val="0"/>
        <w:adjustRightInd w:val="0"/>
        <w:spacing w:after="0" w:line="240" w:lineRule="auto"/>
        <w:rPr>
          <w:rFonts w:ascii="Times New Roman" w:hAnsi="Times New Roman" w:cs="Times New Roman"/>
          <w:color w:val="000000"/>
          <w:spacing w:val="-7"/>
          <w:sz w:val="28"/>
          <w:szCs w:val="28"/>
        </w:rPr>
      </w:pPr>
      <w:r w:rsidRPr="0036143E">
        <w:rPr>
          <w:rFonts w:ascii="Times New Roman" w:hAnsi="Times New Roman" w:cs="Times New Roman"/>
          <w:color w:val="000000"/>
          <w:spacing w:val="1"/>
          <w:sz w:val="28"/>
          <w:szCs w:val="28"/>
        </w:rPr>
        <w:t>Тип формы - одиночная форма.</w:t>
      </w:r>
    </w:p>
    <w:p w:rsidR="0036143E" w:rsidRPr="0036143E" w:rsidRDefault="0036143E" w:rsidP="0036143E">
      <w:pPr>
        <w:numPr>
          <w:ilvl w:val="1"/>
          <w:numId w:val="64"/>
        </w:numPr>
        <w:shd w:val="clear" w:color="auto" w:fill="FFFFFF"/>
        <w:tabs>
          <w:tab w:val="left" w:pos="730"/>
        </w:tabs>
        <w:spacing w:after="0" w:line="240" w:lineRule="auto"/>
        <w:ind w:right="1440"/>
        <w:rPr>
          <w:rFonts w:ascii="Times New Roman" w:hAnsi="Times New Roman" w:cs="Times New Roman"/>
          <w:sz w:val="28"/>
          <w:szCs w:val="28"/>
        </w:rPr>
      </w:pPr>
      <w:r w:rsidRPr="0036143E">
        <w:rPr>
          <w:rFonts w:ascii="Times New Roman" w:hAnsi="Times New Roman" w:cs="Times New Roman"/>
          <w:color w:val="000000"/>
          <w:spacing w:val="-1"/>
          <w:sz w:val="28"/>
          <w:szCs w:val="28"/>
        </w:rPr>
        <w:t>Форма имеет три раздела: заголовок, область данных, примечание.</w:t>
      </w:r>
    </w:p>
    <w:p w:rsidR="0036143E" w:rsidRPr="0036143E" w:rsidRDefault="0036143E" w:rsidP="0036143E">
      <w:pPr>
        <w:numPr>
          <w:ilvl w:val="0"/>
          <w:numId w:val="63"/>
        </w:numPr>
        <w:shd w:val="clear" w:color="auto" w:fill="FFFFFF"/>
        <w:spacing w:after="0" w:line="240" w:lineRule="auto"/>
        <w:ind w:left="1270"/>
        <w:rPr>
          <w:rFonts w:ascii="Times New Roman" w:hAnsi="Times New Roman" w:cs="Times New Roman"/>
          <w:sz w:val="28"/>
          <w:szCs w:val="28"/>
        </w:rPr>
      </w:pPr>
      <w:r w:rsidRPr="0036143E">
        <w:rPr>
          <w:rFonts w:ascii="Times New Roman" w:hAnsi="Times New Roman" w:cs="Times New Roman"/>
          <w:b/>
          <w:bCs/>
          <w:color w:val="000000"/>
          <w:spacing w:val="-1"/>
          <w:sz w:val="28"/>
          <w:szCs w:val="28"/>
        </w:rPr>
        <w:lastRenderedPageBreak/>
        <w:t>Требования к разделу область ДАННЫХ</w:t>
      </w:r>
    </w:p>
    <w:p w:rsidR="0036143E" w:rsidRPr="0036143E" w:rsidRDefault="0036143E" w:rsidP="0036143E">
      <w:pPr>
        <w:widowControl w:val="0"/>
        <w:numPr>
          <w:ilvl w:val="1"/>
          <w:numId w:val="57"/>
        </w:numPr>
        <w:shd w:val="clear" w:color="auto" w:fill="FFFFFF"/>
        <w:tabs>
          <w:tab w:val="left" w:pos="662"/>
        </w:tabs>
        <w:autoSpaceDE w:val="0"/>
        <w:autoSpaceDN w:val="0"/>
        <w:adjustRightInd w:val="0"/>
        <w:spacing w:after="0" w:line="240" w:lineRule="auto"/>
        <w:rPr>
          <w:rFonts w:ascii="Times New Roman" w:hAnsi="Times New Roman" w:cs="Times New Roman"/>
          <w:color w:val="000000"/>
          <w:spacing w:val="-23"/>
          <w:sz w:val="28"/>
          <w:szCs w:val="28"/>
        </w:rPr>
      </w:pPr>
      <w:r w:rsidRPr="0036143E">
        <w:rPr>
          <w:rFonts w:ascii="Times New Roman" w:hAnsi="Times New Roman" w:cs="Times New Roman"/>
          <w:color w:val="000000"/>
          <w:spacing w:val="-1"/>
          <w:sz w:val="28"/>
          <w:szCs w:val="28"/>
        </w:rPr>
        <w:t>Вставьте все поля таблицы «Успеваемость».</w:t>
      </w:r>
    </w:p>
    <w:p w:rsidR="0036143E" w:rsidRPr="0036143E" w:rsidRDefault="0036143E" w:rsidP="0036143E">
      <w:pPr>
        <w:widowControl w:val="0"/>
        <w:numPr>
          <w:ilvl w:val="1"/>
          <w:numId w:val="57"/>
        </w:numPr>
        <w:shd w:val="clear" w:color="auto" w:fill="FFFFFF"/>
        <w:tabs>
          <w:tab w:val="left" w:pos="662"/>
        </w:tabs>
        <w:autoSpaceDE w:val="0"/>
        <w:autoSpaceDN w:val="0"/>
        <w:adjustRightInd w:val="0"/>
        <w:spacing w:after="0" w:line="240" w:lineRule="auto"/>
        <w:rPr>
          <w:rFonts w:ascii="Times New Roman" w:hAnsi="Times New Roman" w:cs="Times New Roman"/>
          <w:color w:val="000000"/>
          <w:spacing w:val="-9"/>
          <w:sz w:val="28"/>
          <w:szCs w:val="28"/>
        </w:rPr>
      </w:pPr>
      <w:r w:rsidRPr="0036143E">
        <w:rPr>
          <w:rFonts w:ascii="Times New Roman" w:hAnsi="Times New Roman" w:cs="Times New Roman"/>
          <w:color w:val="000000"/>
          <w:sz w:val="28"/>
          <w:szCs w:val="28"/>
        </w:rPr>
        <w:t>Поле «Шифр» исключите из последовательности ввода.</w:t>
      </w:r>
    </w:p>
    <w:p w:rsidR="0036143E" w:rsidRPr="0036143E" w:rsidRDefault="0036143E" w:rsidP="0036143E">
      <w:pPr>
        <w:widowControl w:val="0"/>
        <w:numPr>
          <w:ilvl w:val="1"/>
          <w:numId w:val="57"/>
        </w:numPr>
        <w:shd w:val="clear" w:color="auto" w:fill="FFFFFF"/>
        <w:tabs>
          <w:tab w:val="left" w:pos="662"/>
        </w:tabs>
        <w:autoSpaceDE w:val="0"/>
        <w:autoSpaceDN w:val="0"/>
        <w:adjustRightInd w:val="0"/>
        <w:spacing w:after="0" w:line="240" w:lineRule="auto"/>
        <w:ind w:right="480"/>
        <w:rPr>
          <w:rFonts w:ascii="Times New Roman" w:hAnsi="Times New Roman" w:cs="Times New Roman"/>
          <w:color w:val="000000"/>
          <w:spacing w:val="-8"/>
          <w:sz w:val="28"/>
          <w:szCs w:val="28"/>
        </w:rPr>
      </w:pPr>
      <w:r w:rsidRPr="0036143E">
        <w:rPr>
          <w:rFonts w:ascii="Times New Roman" w:hAnsi="Times New Roman" w:cs="Times New Roman"/>
          <w:color w:val="000000"/>
          <w:spacing w:val="-1"/>
          <w:sz w:val="28"/>
          <w:szCs w:val="28"/>
        </w:rPr>
        <w:t>Для правильности ввода данных, в поля, предназначенные для ввода оценок, установите соответствующие ограничения и сообщения об ошибках ввода.</w:t>
      </w:r>
    </w:p>
    <w:p w:rsidR="0036143E" w:rsidRPr="0036143E" w:rsidRDefault="0036143E" w:rsidP="0036143E">
      <w:pPr>
        <w:widowControl w:val="0"/>
        <w:numPr>
          <w:ilvl w:val="1"/>
          <w:numId w:val="57"/>
        </w:numPr>
        <w:shd w:val="clear" w:color="auto" w:fill="FFFFFF"/>
        <w:tabs>
          <w:tab w:val="left" w:pos="730"/>
        </w:tabs>
        <w:autoSpaceDE w:val="0"/>
        <w:autoSpaceDN w:val="0"/>
        <w:adjustRightInd w:val="0"/>
        <w:spacing w:after="0" w:line="240" w:lineRule="auto"/>
        <w:rPr>
          <w:rFonts w:ascii="Times New Roman" w:hAnsi="Times New Roman" w:cs="Times New Roman"/>
          <w:color w:val="000000"/>
          <w:spacing w:val="-9"/>
          <w:sz w:val="28"/>
          <w:szCs w:val="28"/>
        </w:rPr>
      </w:pPr>
      <w:r w:rsidRPr="0036143E">
        <w:rPr>
          <w:rFonts w:ascii="Times New Roman" w:hAnsi="Times New Roman" w:cs="Times New Roman"/>
          <w:color w:val="000000"/>
          <w:sz w:val="28"/>
          <w:szCs w:val="28"/>
        </w:rPr>
        <w:t>Создайте вычисляемое поле «Средний балл студента».</w:t>
      </w:r>
    </w:p>
    <w:p w:rsidR="0036143E" w:rsidRPr="0036143E" w:rsidRDefault="0036143E" w:rsidP="0036143E">
      <w:pPr>
        <w:widowControl w:val="0"/>
        <w:numPr>
          <w:ilvl w:val="1"/>
          <w:numId w:val="57"/>
        </w:numPr>
        <w:shd w:val="clear" w:color="auto" w:fill="FFFFFF"/>
        <w:tabs>
          <w:tab w:val="left" w:pos="730"/>
        </w:tabs>
        <w:autoSpaceDE w:val="0"/>
        <w:autoSpaceDN w:val="0"/>
        <w:adjustRightInd w:val="0"/>
        <w:spacing w:after="0" w:line="240" w:lineRule="auto"/>
        <w:rPr>
          <w:rFonts w:ascii="Times New Roman" w:hAnsi="Times New Roman" w:cs="Times New Roman"/>
          <w:color w:val="000000"/>
          <w:spacing w:val="-11"/>
          <w:sz w:val="28"/>
          <w:szCs w:val="28"/>
        </w:rPr>
      </w:pPr>
      <w:r w:rsidRPr="0036143E">
        <w:rPr>
          <w:rFonts w:ascii="Times New Roman" w:hAnsi="Times New Roman" w:cs="Times New Roman"/>
          <w:color w:val="000000"/>
          <w:spacing w:val="-1"/>
          <w:sz w:val="28"/>
          <w:szCs w:val="28"/>
        </w:rPr>
        <w:t xml:space="preserve">Поля «Шифр» и названия всех предметов заключить в прямоугольник, используя </w:t>
      </w:r>
      <w:r w:rsidRPr="0036143E">
        <w:rPr>
          <w:rFonts w:ascii="Times New Roman" w:hAnsi="Times New Roman" w:cs="Times New Roman"/>
          <w:color w:val="000000"/>
          <w:sz w:val="28"/>
          <w:szCs w:val="28"/>
        </w:rPr>
        <w:t xml:space="preserve">для этого элемент управления «Прямоугольник». Требования к этому элементу: </w:t>
      </w:r>
      <w:r w:rsidRPr="0036143E">
        <w:rPr>
          <w:rFonts w:ascii="Times New Roman" w:hAnsi="Times New Roman" w:cs="Times New Roman"/>
          <w:color w:val="000000"/>
          <w:spacing w:val="2"/>
          <w:sz w:val="28"/>
          <w:szCs w:val="28"/>
        </w:rPr>
        <w:t>оформление - с тенью, ширина границы - 3 пункта, цвет фона - прозрачный.</w:t>
      </w:r>
    </w:p>
    <w:p w:rsidR="0036143E" w:rsidRPr="0036143E" w:rsidRDefault="0036143E" w:rsidP="0036143E">
      <w:pPr>
        <w:numPr>
          <w:ilvl w:val="0"/>
          <w:numId w:val="63"/>
        </w:numPr>
        <w:shd w:val="clear" w:color="auto" w:fill="FFFFFF"/>
        <w:spacing w:after="0" w:line="240" w:lineRule="auto"/>
        <w:ind w:left="1270" w:hanging="357"/>
        <w:rPr>
          <w:rFonts w:ascii="Times New Roman" w:hAnsi="Times New Roman" w:cs="Times New Roman"/>
          <w:sz w:val="28"/>
          <w:szCs w:val="28"/>
        </w:rPr>
      </w:pPr>
      <w:r w:rsidRPr="0036143E">
        <w:rPr>
          <w:rFonts w:ascii="Times New Roman" w:hAnsi="Times New Roman" w:cs="Times New Roman"/>
          <w:b/>
          <w:bCs/>
          <w:color w:val="000000"/>
          <w:spacing w:val="-1"/>
          <w:sz w:val="28"/>
          <w:szCs w:val="28"/>
        </w:rPr>
        <w:t>Требования к разделу ПРИМЕЧАНИЕ</w:t>
      </w:r>
    </w:p>
    <w:p w:rsidR="0036143E" w:rsidRPr="0036143E" w:rsidRDefault="0036143E" w:rsidP="0036143E">
      <w:pPr>
        <w:widowControl w:val="0"/>
        <w:numPr>
          <w:ilvl w:val="1"/>
          <w:numId w:val="63"/>
        </w:numPr>
        <w:shd w:val="clear" w:color="auto" w:fill="FFFFFF"/>
        <w:tabs>
          <w:tab w:val="left" w:pos="730"/>
        </w:tabs>
        <w:autoSpaceDE w:val="0"/>
        <w:autoSpaceDN w:val="0"/>
        <w:adjustRightInd w:val="0"/>
        <w:spacing w:after="0" w:line="240" w:lineRule="auto"/>
        <w:rPr>
          <w:rFonts w:ascii="Times New Roman" w:hAnsi="Times New Roman" w:cs="Times New Roman"/>
          <w:sz w:val="28"/>
          <w:szCs w:val="28"/>
        </w:rPr>
      </w:pPr>
      <w:r w:rsidRPr="0036143E">
        <w:rPr>
          <w:rFonts w:ascii="Times New Roman" w:hAnsi="Times New Roman" w:cs="Times New Roman"/>
          <w:color w:val="000000"/>
          <w:spacing w:val="-2"/>
          <w:sz w:val="28"/>
          <w:szCs w:val="28"/>
        </w:rPr>
        <w:t xml:space="preserve">Создайте свободное вычисляемое поле, которое показывает текущую дату в </w:t>
      </w:r>
      <w:r w:rsidRPr="0036143E">
        <w:rPr>
          <w:rFonts w:ascii="Times New Roman" w:hAnsi="Times New Roman" w:cs="Times New Roman"/>
          <w:color w:val="000000"/>
          <w:spacing w:val="-1"/>
          <w:sz w:val="28"/>
          <w:szCs w:val="28"/>
        </w:rPr>
        <w:t>следующем формате: 5 февраля 2005 года.</w:t>
      </w:r>
    </w:p>
    <w:p w:rsidR="0036143E" w:rsidRPr="0036143E" w:rsidRDefault="0036143E" w:rsidP="0036143E">
      <w:pPr>
        <w:numPr>
          <w:ilvl w:val="0"/>
          <w:numId w:val="63"/>
        </w:numPr>
        <w:shd w:val="clear" w:color="auto" w:fill="FFFFFF"/>
        <w:spacing w:after="0" w:line="240" w:lineRule="auto"/>
        <w:ind w:left="1270" w:hanging="357"/>
        <w:rPr>
          <w:rFonts w:ascii="Times New Roman" w:hAnsi="Times New Roman" w:cs="Times New Roman"/>
          <w:sz w:val="28"/>
          <w:szCs w:val="28"/>
        </w:rPr>
      </w:pPr>
      <w:r w:rsidRPr="0036143E">
        <w:rPr>
          <w:rFonts w:ascii="Times New Roman" w:hAnsi="Times New Roman" w:cs="Times New Roman"/>
          <w:b/>
          <w:bCs/>
          <w:color w:val="000000"/>
          <w:spacing w:val="-2"/>
          <w:sz w:val="28"/>
          <w:szCs w:val="28"/>
        </w:rPr>
        <w:t>Требования к форме «Общежитие»</w:t>
      </w:r>
    </w:p>
    <w:p w:rsidR="0036143E" w:rsidRPr="0036143E" w:rsidRDefault="0036143E" w:rsidP="0036143E">
      <w:pPr>
        <w:widowControl w:val="0"/>
        <w:numPr>
          <w:ilvl w:val="1"/>
          <w:numId w:val="65"/>
        </w:numPr>
        <w:shd w:val="clear" w:color="auto" w:fill="FFFFFF"/>
        <w:tabs>
          <w:tab w:val="left" w:pos="806"/>
        </w:tabs>
        <w:autoSpaceDE w:val="0"/>
        <w:autoSpaceDN w:val="0"/>
        <w:adjustRightInd w:val="0"/>
        <w:spacing w:after="0" w:line="240" w:lineRule="auto"/>
        <w:rPr>
          <w:rFonts w:ascii="Times New Roman" w:hAnsi="Times New Roman" w:cs="Times New Roman"/>
          <w:color w:val="000000"/>
          <w:spacing w:val="-16"/>
          <w:sz w:val="28"/>
          <w:szCs w:val="28"/>
        </w:rPr>
      </w:pPr>
      <w:r w:rsidRPr="0036143E">
        <w:rPr>
          <w:rFonts w:ascii="Times New Roman" w:hAnsi="Times New Roman" w:cs="Times New Roman"/>
          <w:color w:val="000000"/>
          <w:spacing w:val="3"/>
          <w:sz w:val="28"/>
          <w:szCs w:val="28"/>
        </w:rPr>
        <w:t>Источник записей - таблица Общежитие.</w:t>
      </w:r>
    </w:p>
    <w:p w:rsidR="0036143E" w:rsidRPr="0036143E" w:rsidRDefault="0036143E" w:rsidP="0036143E">
      <w:pPr>
        <w:widowControl w:val="0"/>
        <w:numPr>
          <w:ilvl w:val="1"/>
          <w:numId w:val="65"/>
        </w:numPr>
        <w:shd w:val="clear" w:color="auto" w:fill="FFFFFF"/>
        <w:tabs>
          <w:tab w:val="left" w:pos="806"/>
        </w:tabs>
        <w:autoSpaceDE w:val="0"/>
        <w:autoSpaceDN w:val="0"/>
        <w:adjustRightInd w:val="0"/>
        <w:spacing w:after="0" w:line="240" w:lineRule="auto"/>
        <w:rPr>
          <w:rFonts w:ascii="Times New Roman" w:hAnsi="Times New Roman" w:cs="Times New Roman"/>
          <w:color w:val="000000"/>
          <w:spacing w:val="-8"/>
          <w:sz w:val="28"/>
          <w:szCs w:val="28"/>
        </w:rPr>
      </w:pPr>
      <w:r w:rsidRPr="0036143E">
        <w:rPr>
          <w:rFonts w:ascii="Times New Roman" w:hAnsi="Times New Roman" w:cs="Times New Roman"/>
          <w:color w:val="000000"/>
          <w:spacing w:val="1"/>
          <w:sz w:val="28"/>
          <w:szCs w:val="28"/>
        </w:rPr>
        <w:t>Цвет фона - серый.</w:t>
      </w:r>
    </w:p>
    <w:p w:rsidR="0036143E" w:rsidRPr="0036143E" w:rsidRDefault="0036143E" w:rsidP="0036143E">
      <w:pPr>
        <w:widowControl w:val="0"/>
        <w:numPr>
          <w:ilvl w:val="1"/>
          <w:numId w:val="65"/>
        </w:numPr>
        <w:shd w:val="clear" w:color="auto" w:fill="FFFFFF"/>
        <w:tabs>
          <w:tab w:val="left" w:pos="806"/>
        </w:tabs>
        <w:autoSpaceDE w:val="0"/>
        <w:autoSpaceDN w:val="0"/>
        <w:adjustRightInd w:val="0"/>
        <w:spacing w:after="0" w:line="240" w:lineRule="auto"/>
        <w:rPr>
          <w:rFonts w:ascii="Times New Roman" w:hAnsi="Times New Roman" w:cs="Times New Roman"/>
          <w:color w:val="000000"/>
          <w:spacing w:val="-7"/>
          <w:sz w:val="28"/>
          <w:szCs w:val="28"/>
        </w:rPr>
      </w:pPr>
      <w:r w:rsidRPr="0036143E">
        <w:rPr>
          <w:rFonts w:ascii="Times New Roman" w:hAnsi="Times New Roman" w:cs="Times New Roman"/>
          <w:color w:val="000000"/>
          <w:sz w:val="28"/>
          <w:szCs w:val="28"/>
        </w:rPr>
        <w:t>Отмените свойства формы: кнопки перехода, полосы прокрутки, область</w:t>
      </w:r>
      <w:r w:rsidRPr="0036143E">
        <w:rPr>
          <w:rFonts w:ascii="Times New Roman" w:hAnsi="Times New Roman" w:cs="Times New Roman"/>
          <w:color w:val="000000"/>
          <w:sz w:val="28"/>
          <w:szCs w:val="28"/>
        </w:rPr>
        <w:br/>
      </w:r>
      <w:r w:rsidRPr="0036143E">
        <w:rPr>
          <w:rFonts w:ascii="Times New Roman" w:hAnsi="Times New Roman" w:cs="Times New Roman"/>
          <w:color w:val="000000"/>
          <w:spacing w:val="-1"/>
          <w:sz w:val="28"/>
          <w:szCs w:val="28"/>
        </w:rPr>
        <w:t xml:space="preserve">выделения, разделительные линии, тип границы, кнопки размеров окна, кнопка </w:t>
      </w:r>
      <w:r w:rsidRPr="0036143E">
        <w:rPr>
          <w:rFonts w:ascii="Times New Roman" w:hAnsi="Times New Roman" w:cs="Times New Roman"/>
          <w:color w:val="000000"/>
          <w:spacing w:val="-2"/>
          <w:sz w:val="28"/>
          <w:szCs w:val="28"/>
        </w:rPr>
        <w:t>закрытия.</w:t>
      </w:r>
    </w:p>
    <w:p w:rsidR="0036143E" w:rsidRPr="0036143E" w:rsidRDefault="0036143E" w:rsidP="0036143E">
      <w:pPr>
        <w:widowControl w:val="0"/>
        <w:numPr>
          <w:ilvl w:val="1"/>
          <w:numId w:val="65"/>
        </w:numPr>
        <w:shd w:val="clear" w:color="auto" w:fill="FFFFFF"/>
        <w:tabs>
          <w:tab w:val="left" w:pos="806"/>
        </w:tabs>
        <w:autoSpaceDE w:val="0"/>
        <w:autoSpaceDN w:val="0"/>
        <w:adjustRightInd w:val="0"/>
        <w:spacing w:after="0" w:line="240" w:lineRule="auto"/>
        <w:rPr>
          <w:rFonts w:ascii="Times New Roman" w:hAnsi="Times New Roman" w:cs="Times New Roman"/>
          <w:color w:val="000000"/>
          <w:spacing w:val="-8"/>
          <w:sz w:val="28"/>
          <w:szCs w:val="28"/>
        </w:rPr>
      </w:pPr>
      <w:r w:rsidRPr="0036143E">
        <w:rPr>
          <w:rFonts w:ascii="Times New Roman" w:hAnsi="Times New Roman" w:cs="Times New Roman"/>
          <w:color w:val="000000"/>
          <w:spacing w:val="1"/>
          <w:sz w:val="28"/>
          <w:szCs w:val="28"/>
        </w:rPr>
        <w:t>Тип формы - табличная форма.</w:t>
      </w:r>
    </w:p>
    <w:p w:rsidR="0036143E" w:rsidRPr="0036143E" w:rsidRDefault="0036143E" w:rsidP="0036143E">
      <w:pPr>
        <w:widowControl w:val="0"/>
        <w:numPr>
          <w:ilvl w:val="1"/>
          <w:numId w:val="65"/>
        </w:numPr>
        <w:shd w:val="clear" w:color="auto" w:fill="FFFFFF"/>
        <w:tabs>
          <w:tab w:val="left" w:pos="806"/>
        </w:tabs>
        <w:autoSpaceDE w:val="0"/>
        <w:autoSpaceDN w:val="0"/>
        <w:adjustRightInd w:val="0"/>
        <w:spacing w:after="0" w:line="240" w:lineRule="auto"/>
        <w:rPr>
          <w:rFonts w:ascii="Times New Roman" w:hAnsi="Times New Roman" w:cs="Times New Roman"/>
          <w:color w:val="000000"/>
          <w:spacing w:val="-8"/>
          <w:sz w:val="28"/>
          <w:szCs w:val="28"/>
        </w:rPr>
      </w:pPr>
      <w:r w:rsidRPr="0036143E">
        <w:rPr>
          <w:rFonts w:ascii="Times New Roman" w:hAnsi="Times New Roman" w:cs="Times New Roman"/>
          <w:color w:val="000000"/>
          <w:spacing w:val="-1"/>
          <w:sz w:val="28"/>
          <w:szCs w:val="28"/>
        </w:rPr>
        <w:t>Форма имеет один раздел: область данных.</w:t>
      </w:r>
    </w:p>
    <w:p w:rsidR="0036143E" w:rsidRPr="0036143E" w:rsidRDefault="0036143E" w:rsidP="0036143E">
      <w:pPr>
        <w:widowControl w:val="0"/>
        <w:numPr>
          <w:ilvl w:val="1"/>
          <w:numId w:val="65"/>
        </w:numPr>
        <w:shd w:val="clear" w:color="auto" w:fill="FFFFFF"/>
        <w:tabs>
          <w:tab w:val="left" w:pos="806"/>
        </w:tabs>
        <w:autoSpaceDE w:val="0"/>
        <w:autoSpaceDN w:val="0"/>
        <w:adjustRightInd w:val="0"/>
        <w:spacing w:after="0" w:line="240" w:lineRule="auto"/>
        <w:rPr>
          <w:rFonts w:ascii="Times New Roman" w:hAnsi="Times New Roman" w:cs="Times New Roman"/>
          <w:sz w:val="28"/>
          <w:szCs w:val="28"/>
        </w:rPr>
      </w:pPr>
      <w:r w:rsidRPr="0036143E">
        <w:rPr>
          <w:rFonts w:ascii="Times New Roman" w:hAnsi="Times New Roman" w:cs="Times New Roman"/>
          <w:color w:val="000000"/>
          <w:spacing w:val="-2"/>
          <w:sz w:val="28"/>
          <w:szCs w:val="28"/>
        </w:rPr>
        <w:t>Форма предназначена только для чтения.</w:t>
      </w:r>
    </w:p>
    <w:p w:rsidR="0036143E" w:rsidRPr="0036143E" w:rsidRDefault="0036143E" w:rsidP="0036143E">
      <w:pPr>
        <w:numPr>
          <w:ilvl w:val="0"/>
          <w:numId w:val="63"/>
        </w:numPr>
        <w:shd w:val="clear" w:color="auto" w:fill="FFFFFF"/>
        <w:spacing w:after="0" w:line="240" w:lineRule="auto"/>
        <w:ind w:left="1270" w:hanging="357"/>
        <w:rPr>
          <w:rFonts w:ascii="Times New Roman" w:hAnsi="Times New Roman" w:cs="Times New Roman"/>
          <w:sz w:val="28"/>
          <w:szCs w:val="28"/>
        </w:rPr>
      </w:pPr>
      <w:r w:rsidRPr="0036143E">
        <w:rPr>
          <w:rFonts w:ascii="Times New Roman" w:hAnsi="Times New Roman" w:cs="Times New Roman"/>
          <w:b/>
          <w:bCs/>
          <w:color w:val="000000"/>
          <w:spacing w:val="-1"/>
          <w:sz w:val="28"/>
          <w:szCs w:val="28"/>
        </w:rPr>
        <w:t>Требования к разделу область ДАННЫХ</w:t>
      </w:r>
    </w:p>
    <w:p w:rsidR="0036143E" w:rsidRPr="0036143E" w:rsidRDefault="0036143E" w:rsidP="0036143E">
      <w:pPr>
        <w:widowControl w:val="0"/>
        <w:numPr>
          <w:ilvl w:val="1"/>
          <w:numId w:val="63"/>
        </w:numPr>
        <w:shd w:val="clear" w:color="auto" w:fill="FFFFFF"/>
        <w:tabs>
          <w:tab w:val="left" w:pos="754"/>
        </w:tabs>
        <w:autoSpaceDE w:val="0"/>
        <w:autoSpaceDN w:val="0"/>
        <w:adjustRightInd w:val="0"/>
        <w:spacing w:after="0" w:line="240" w:lineRule="auto"/>
        <w:rPr>
          <w:rFonts w:ascii="Times New Roman" w:hAnsi="Times New Roman" w:cs="Times New Roman"/>
          <w:color w:val="000000"/>
          <w:spacing w:val="-20"/>
          <w:sz w:val="28"/>
          <w:szCs w:val="28"/>
        </w:rPr>
      </w:pPr>
      <w:r w:rsidRPr="0036143E">
        <w:rPr>
          <w:rFonts w:ascii="Times New Roman" w:hAnsi="Times New Roman" w:cs="Times New Roman"/>
          <w:color w:val="000000"/>
          <w:spacing w:val="-1"/>
          <w:sz w:val="28"/>
          <w:szCs w:val="28"/>
        </w:rPr>
        <w:t>Вставьте все поля таблицы «Общежитие», кроме полей «Фамилия», «Имя», «Отчество», «Шифр».</w:t>
      </w:r>
    </w:p>
    <w:p w:rsidR="0036143E" w:rsidRPr="0036143E" w:rsidRDefault="0036143E" w:rsidP="0036143E">
      <w:pPr>
        <w:widowControl w:val="0"/>
        <w:numPr>
          <w:ilvl w:val="1"/>
          <w:numId w:val="63"/>
        </w:numPr>
        <w:shd w:val="clear" w:color="auto" w:fill="FFFFFF"/>
        <w:tabs>
          <w:tab w:val="left" w:pos="754"/>
        </w:tabs>
        <w:autoSpaceDE w:val="0"/>
        <w:autoSpaceDN w:val="0"/>
        <w:adjustRightInd w:val="0"/>
        <w:spacing w:after="0" w:line="240" w:lineRule="auto"/>
        <w:rPr>
          <w:rFonts w:ascii="Times New Roman" w:hAnsi="Times New Roman" w:cs="Times New Roman"/>
          <w:color w:val="000000"/>
          <w:spacing w:val="-12"/>
          <w:sz w:val="28"/>
          <w:szCs w:val="28"/>
        </w:rPr>
      </w:pPr>
      <w:r w:rsidRPr="0036143E">
        <w:rPr>
          <w:rFonts w:ascii="Times New Roman" w:hAnsi="Times New Roman" w:cs="Times New Roman"/>
          <w:color w:val="000000"/>
          <w:spacing w:val="-1"/>
          <w:sz w:val="28"/>
          <w:szCs w:val="28"/>
        </w:rPr>
        <w:t xml:space="preserve">Для правильности ввода данных, в поля, предназначенные для ввода номера комнаты и даты оплаты, установите соответствующие ограничения и сообщения об </w:t>
      </w:r>
      <w:r w:rsidRPr="0036143E">
        <w:rPr>
          <w:rFonts w:ascii="Times New Roman" w:hAnsi="Times New Roman" w:cs="Times New Roman"/>
          <w:color w:val="000000"/>
          <w:spacing w:val="-2"/>
          <w:sz w:val="28"/>
          <w:szCs w:val="28"/>
        </w:rPr>
        <w:t>ошибках ввода.</w:t>
      </w:r>
    </w:p>
    <w:p w:rsidR="0036143E" w:rsidRDefault="0036143E" w:rsidP="005F0D02">
      <w:pPr>
        <w:pStyle w:val="a9"/>
        <w:shd w:val="clear" w:color="auto" w:fill="FFFFFF"/>
        <w:ind w:right="124" w:firstLine="0"/>
        <w:jc w:val="both"/>
      </w:pPr>
    </w:p>
    <w:p w:rsidR="005C1999" w:rsidRPr="00937D9E" w:rsidRDefault="005C1999" w:rsidP="005F0D02">
      <w:pPr>
        <w:pStyle w:val="a9"/>
        <w:shd w:val="clear" w:color="auto" w:fill="FFFFFF"/>
        <w:ind w:right="124" w:firstLine="0"/>
        <w:jc w:val="both"/>
        <w:rPr>
          <w:b/>
          <w:i/>
          <w:sz w:val="28"/>
          <w:szCs w:val="28"/>
        </w:rPr>
      </w:pPr>
      <w:r w:rsidRPr="00937D9E">
        <w:rPr>
          <w:b/>
          <w:i/>
          <w:sz w:val="28"/>
          <w:szCs w:val="28"/>
        </w:rPr>
        <w:t>Порядок выполнения работы:</w:t>
      </w:r>
    </w:p>
    <w:p w:rsidR="005C1999" w:rsidRDefault="005C1999" w:rsidP="005C1999">
      <w:pPr>
        <w:spacing w:after="0" w:line="240" w:lineRule="auto"/>
        <w:ind w:firstLine="851"/>
        <w:rPr>
          <w:rFonts w:ascii="Times New Roman" w:hAnsi="Times New Roman"/>
          <w:sz w:val="28"/>
          <w:szCs w:val="28"/>
        </w:rPr>
      </w:pPr>
      <w:r w:rsidRPr="00937D9E">
        <w:rPr>
          <w:rFonts w:ascii="Times New Roman" w:hAnsi="Times New Roman"/>
          <w:sz w:val="28"/>
          <w:szCs w:val="28"/>
        </w:rPr>
        <w:t>1. Изучить инструкцию к практической работе.</w:t>
      </w:r>
    </w:p>
    <w:p w:rsidR="005C1999" w:rsidRDefault="005C1999" w:rsidP="005C1999">
      <w:pPr>
        <w:spacing w:after="0" w:line="240" w:lineRule="auto"/>
        <w:ind w:firstLine="851"/>
        <w:rPr>
          <w:rFonts w:ascii="Times New Roman" w:hAnsi="Times New Roman"/>
          <w:sz w:val="28"/>
          <w:szCs w:val="28"/>
        </w:rPr>
      </w:pPr>
      <w:r w:rsidRPr="00937D9E">
        <w:rPr>
          <w:rFonts w:ascii="Times New Roman" w:hAnsi="Times New Roman"/>
          <w:sz w:val="28"/>
          <w:szCs w:val="28"/>
        </w:rPr>
        <w:t xml:space="preserve">2. </w:t>
      </w:r>
      <w:r w:rsidRPr="00937D9E">
        <w:rPr>
          <w:rFonts w:ascii="Times New Roman" w:hAnsi="Times New Roman" w:cs="Times New Roman"/>
          <w:bCs/>
          <w:sz w:val="28"/>
          <w:szCs w:val="28"/>
        </w:rPr>
        <w:t>Выполнить задание.</w:t>
      </w:r>
    </w:p>
    <w:p w:rsidR="005C1999" w:rsidRPr="00937D9E" w:rsidRDefault="005C1999" w:rsidP="005C1999">
      <w:pPr>
        <w:spacing w:after="0" w:line="240" w:lineRule="auto"/>
        <w:ind w:firstLine="851"/>
        <w:rPr>
          <w:rFonts w:ascii="Times New Roman" w:hAnsi="Times New Roman"/>
          <w:sz w:val="28"/>
          <w:szCs w:val="28"/>
        </w:rPr>
      </w:pPr>
      <w:r w:rsidRPr="00937D9E">
        <w:rPr>
          <w:rFonts w:ascii="Times New Roman" w:hAnsi="Times New Roman" w:cs="Times New Roman"/>
          <w:bCs/>
          <w:sz w:val="28"/>
          <w:szCs w:val="28"/>
        </w:rPr>
        <w:t>3. Оформить отчет.</w:t>
      </w:r>
    </w:p>
    <w:p w:rsidR="005C1999" w:rsidRPr="006934BC" w:rsidRDefault="005C1999" w:rsidP="005C1999">
      <w:pPr>
        <w:pStyle w:val="a6"/>
        <w:spacing w:after="0" w:line="240" w:lineRule="auto"/>
        <w:ind w:hanging="720"/>
        <w:jc w:val="both"/>
        <w:rPr>
          <w:rFonts w:ascii="Times New Roman" w:hAnsi="Times New Roman"/>
          <w:b/>
          <w:i/>
          <w:sz w:val="28"/>
          <w:szCs w:val="28"/>
        </w:rPr>
      </w:pPr>
    </w:p>
    <w:p w:rsidR="005C1999" w:rsidRPr="00937D9E" w:rsidRDefault="005C1999" w:rsidP="005C1999">
      <w:pPr>
        <w:pStyle w:val="a6"/>
        <w:spacing w:after="0" w:line="240" w:lineRule="auto"/>
        <w:ind w:hanging="720"/>
        <w:jc w:val="both"/>
        <w:rPr>
          <w:rFonts w:ascii="Times New Roman" w:hAnsi="Times New Roman"/>
          <w:b/>
          <w:i/>
          <w:sz w:val="28"/>
          <w:szCs w:val="28"/>
        </w:rPr>
      </w:pPr>
      <w:r w:rsidRPr="00937D9E">
        <w:rPr>
          <w:rFonts w:ascii="Times New Roman" w:hAnsi="Times New Roman"/>
          <w:b/>
          <w:i/>
          <w:sz w:val="28"/>
          <w:szCs w:val="28"/>
        </w:rPr>
        <w:t>Содержание отчета:</w:t>
      </w:r>
    </w:p>
    <w:p w:rsidR="005C1999" w:rsidRPr="00937D9E" w:rsidRDefault="005C1999" w:rsidP="005C1999">
      <w:pPr>
        <w:spacing w:after="0" w:line="240" w:lineRule="auto"/>
        <w:ind w:firstLine="851"/>
        <w:jc w:val="both"/>
        <w:rPr>
          <w:rFonts w:ascii="Times New Roman" w:hAnsi="Times New Roman"/>
          <w:sz w:val="28"/>
          <w:szCs w:val="28"/>
        </w:rPr>
      </w:pPr>
      <w:r w:rsidRPr="00937D9E">
        <w:rPr>
          <w:rFonts w:ascii="Times New Roman" w:hAnsi="Times New Roman"/>
          <w:sz w:val="28"/>
          <w:szCs w:val="28"/>
        </w:rPr>
        <w:t>1. Тема.</w:t>
      </w:r>
    </w:p>
    <w:p w:rsidR="005C1999" w:rsidRPr="00937D9E" w:rsidRDefault="005C1999" w:rsidP="005C1999">
      <w:pPr>
        <w:spacing w:after="0" w:line="240" w:lineRule="auto"/>
        <w:ind w:firstLine="851"/>
        <w:jc w:val="both"/>
        <w:rPr>
          <w:rFonts w:ascii="Times New Roman" w:hAnsi="Times New Roman"/>
          <w:sz w:val="28"/>
          <w:szCs w:val="28"/>
        </w:rPr>
      </w:pPr>
      <w:r w:rsidRPr="00937D9E">
        <w:rPr>
          <w:rFonts w:ascii="Times New Roman" w:hAnsi="Times New Roman"/>
          <w:sz w:val="28"/>
          <w:szCs w:val="28"/>
        </w:rPr>
        <w:t>2. Цель.</w:t>
      </w:r>
    </w:p>
    <w:p w:rsidR="005C1999" w:rsidRDefault="005C1999" w:rsidP="005C1999">
      <w:pPr>
        <w:spacing w:after="0" w:line="240" w:lineRule="auto"/>
        <w:ind w:firstLine="851"/>
        <w:jc w:val="both"/>
        <w:rPr>
          <w:rFonts w:ascii="Times New Roman" w:hAnsi="Times New Roman"/>
          <w:sz w:val="28"/>
          <w:szCs w:val="28"/>
        </w:rPr>
      </w:pPr>
      <w:r>
        <w:rPr>
          <w:rFonts w:ascii="Times New Roman" w:hAnsi="Times New Roman"/>
          <w:sz w:val="28"/>
          <w:szCs w:val="28"/>
        </w:rPr>
        <w:t>3. Материальное обеспечение.</w:t>
      </w:r>
    </w:p>
    <w:p w:rsidR="005C1999" w:rsidRPr="00937D9E" w:rsidRDefault="005C1999" w:rsidP="005C1999">
      <w:pPr>
        <w:spacing w:after="0" w:line="240" w:lineRule="auto"/>
        <w:ind w:firstLine="851"/>
        <w:jc w:val="both"/>
        <w:rPr>
          <w:rFonts w:ascii="Times New Roman" w:hAnsi="Times New Roman"/>
          <w:sz w:val="28"/>
          <w:szCs w:val="28"/>
        </w:rPr>
      </w:pPr>
      <w:r>
        <w:rPr>
          <w:rFonts w:ascii="Times New Roman" w:hAnsi="Times New Roman" w:cs="Times New Roman"/>
          <w:bCs/>
          <w:sz w:val="28"/>
          <w:szCs w:val="28"/>
        </w:rPr>
        <w:t>4</w:t>
      </w:r>
      <w:r w:rsidRPr="00937D9E">
        <w:rPr>
          <w:rFonts w:ascii="Times New Roman" w:hAnsi="Times New Roman" w:cs="Times New Roman"/>
          <w:bCs/>
          <w:sz w:val="28"/>
          <w:szCs w:val="28"/>
        </w:rPr>
        <w:t>. Практическое задание.</w:t>
      </w:r>
    </w:p>
    <w:p w:rsidR="005C1999" w:rsidRPr="006934BC" w:rsidRDefault="005C1999" w:rsidP="005C1999">
      <w:pPr>
        <w:pStyle w:val="a6"/>
        <w:spacing w:after="0" w:line="240" w:lineRule="auto"/>
        <w:ind w:hanging="720"/>
        <w:jc w:val="both"/>
        <w:rPr>
          <w:rFonts w:ascii="Times New Roman" w:hAnsi="Times New Roman"/>
          <w:b/>
          <w:i/>
          <w:sz w:val="28"/>
          <w:szCs w:val="28"/>
        </w:rPr>
      </w:pPr>
    </w:p>
    <w:p w:rsidR="005C1999" w:rsidRPr="00937D9E" w:rsidRDefault="005C1999" w:rsidP="005C1999">
      <w:pPr>
        <w:pStyle w:val="a6"/>
        <w:spacing w:after="0" w:line="240" w:lineRule="auto"/>
        <w:ind w:hanging="720"/>
        <w:jc w:val="both"/>
        <w:rPr>
          <w:rFonts w:ascii="Times New Roman" w:hAnsi="Times New Roman"/>
          <w:b/>
          <w:i/>
          <w:sz w:val="28"/>
          <w:szCs w:val="28"/>
        </w:rPr>
      </w:pPr>
      <w:r w:rsidRPr="00937D9E">
        <w:rPr>
          <w:rFonts w:ascii="Times New Roman" w:hAnsi="Times New Roman"/>
          <w:b/>
          <w:i/>
          <w:sz w:val="28"/>
          <w:szCs w:val="28"/>
        </w:rPr>
        <w:t>Вопросы для самоконтроля:</w:t>
      </w:r>
    </w:p>
    <w:p w:rsidR="005F0D02" w:rsidRPr="005F0D02" w:rsidRDefault="005F0D02" w:rsidP="005F0D02">
      <w:pPr>
        <w:numPr>
          <w:ilvl w:val="2"/>
          <w:numId w:val="57"/>
        </w:numPr>
        <w:tabs>
          <w:tab w:val="left" w:pos="1134"/>
        </w:tabs>
        <w:spacing w:after="0" w:line="240" w:lineRule="auto"/>
        <w:ind w:left="0" w:firstLine="851"/>
        <w:rPr>
          <w:rFonts w:ascii="Times New Roman" w:hAnsi="Times New Roman" w:cs="Times New Roman"/>
          <w:sz w:val="28"/>
        </w:rPr>
      </w:pPr>
      <w:r w:rsidRPr="005F0D02">
        <w:rPr>
          <w:rFonts w:ascii="Times New Roman" w:hAnsi="Times New Roman" w:cs="Times New Roman"/>
          <w:sz w:val="28"/>
        </w:rPr>
        <w:t>Что такое форма?</w:t>
      </w:r>
    </w:p>
    <w:p w:rsidR="005F0D02" w:rsidRPr="005F0D02" w:rsidRDefault="005F0D02" w:rsidP="005F0D02">
      <w:pPr>
        <w:numPr>
          <w:ilvl w:val="2"/>
          <w:numId w:val="57"/>
        </w:numPr>
        <w:tabs>
          <w:tab w:val="left" w:pos="1134"/>
        </w:tabs>
        <w:spacing w:after="0" w:line="240" w:lineRule="auto"/>
        <w:ind w:left="0" w:firstLine="851"/>
        <w:rPr>
          <w:rFonts w:ascii="Times New Roman" w:hAnsi="Times New Roman" w:cs="Times New Roman"/>
          <w:b/>
          <w:sz w:val="36"/>
          <w:szCs w:val="28"/>
        </w:rPr>
      </w:pPr>
      <w:r w:rsidRPr="005F0D02">
        <w:rPr>
          <w:rFonts w:ascii="Times New Roman" w:hAnsi="Times New Roman" w:cs="Times New Roman"/>
          <w:sz w:val="28"/>
        </w:rPr>
        <w:lastRenderedPageBreak/>
        <w:t>В каких режимах можно создать форму?</w:t>
      </w:r>
    </w:p>
    <w:p w:rsidR="005F0D02" w:rsidRPr="005F0D02" w:rsidRDefault="005F0D02" w:rsidP="005F0D02">
      <w:pPr>
        <w:numPr>
          <w:ilvl w:val="2"/>
          <w:numId w:val="57"/>
        </w:numPr>
        <w:tabs>
          <w:tab w:val="left" w:pos="1134"/>
        </w:tabs>
        <w:spacing w:after="0" w:line="240" w:lineRule="auto"/>
        <w:ind w:left="0" w:firstLine="851"/>
        <w:rPr>
          <w:rFonts w:ascii="Times New Roman" w:hAnsi="Times New Roman" w:cs="Times New Roman"/>
          <w:b/>
          <w:sz w:val="36"/>
          <w:szCs w:val="28"/>
        </w:rPr>
      </w:pPr>
      <w:r w:rsidRPr="005F0D02">
        <w:rPr>
          <w:rFonts w:ascii="Times New Roman" w:hAnsi="Times New Roman" w:cs="Times New Roman"/>
          <w:sz w:val="28"/>
        </w:rPr>
        <w:t>Зачем нужны формы?</w:t>
      </w:r>
    </w:p>
    <w:p w:rsidR="005F0D02" w:rsidRPr="005F0D02" w:rsidRDefault="005F0D02" w:rsidP="005F0D02">
      <w:pPr>
        <w:numPr>
          <w:ilvl w:val="2"/>
          <w:numId w:val="57"/>
        </w:numPr>
        <w:tabs>
          <w:tab w:val="left" w:pos="1134"/>
        </w:tabs>
        <w:spacing w:after="0" w:line="240" w:lineRule="auto"/>
        <w:ind w:left="0" w:firstLine="851"/>
        <w:rPr>
          <w:rFonts w:ascii="Times New Roman" w:hAnsi="Times New Roman" w:cs="Times New Roman"/>
          <w:sz w:val="28"/>
        </w:rPr>
      </w:pPr>
      <w:r w:rsidRPr="005F0D02">
        <w:rPr>
          <w:rFonts w:ascii="Times New Roman" w:hAnsi="Times New Roman" w:cs="Times New Roman"/>
          <w:sz w:val="28"/>
        </w:rPr>
        <w:t>Что является источником данных для создания формы?</w:t>
      </w:r>
    </w:p>
    <w:p w:rsidR="005F0D02" w:rsidRPr="005F0D02" w:rsidRDefault="005F0D02" w:rsidP="005F0D02">
      <w:pPr>
        <w:numPr>
          <w:ilvl w:val="2"/>
          <w:numId w:val="57"/>
        </w:numPr>
        <w:tabs>
          <w:tab w:val="left" w:pos="1134"/>
        </w:tabs>
        <w:spacing w:after="0" w:line="240" w:lineRule="auto"/>
        <w:ind w:left="0" w:firstLine="851"/>
        <w:rPr>
          <w:rFonts w:ascii="Times New Roman" w:hAnsi="Times New Roman" w:cs="Times New Roman"/>
          <w:b/>
          <w:sz w:val="36"/>
          <w:szCs w:val="28"/>
        </w:rPr>
      </w:pPr>
      <w:r w:rsidRPr="005F0D02">
        <w:rPr>
          <w:rFonts w:ascii="Times New Roman" w:hAnsi="Times New Roman" w:cs="Times New Roman"/>
          <w:sz w:val="28"/>
        </w:rPr>
        <w:t>Что такое подчиненная форма?</w:t>
      </w:r>
    </w:p>
    <w:p w:rsidR="005F0D02" w:rsidRPr="005F0D02" w:rsidRDefault="005F0D02" w:rsidP="005F0D02">
      <w:pPr>
        <w:numPr>
          <w:ilvl w:val="2"/>
          <w:numId w:val="57"/>
        </w:numPr>
        <w:tabs>
          <w:tab w:val="left" w:pos="1134"/>
        </w:tabs>
        <w:spacing w:after="0" w:line="240" w:lineRule="auto"/>
        <w:ind w:left="0" w:firstLine="851"/>
        <w:rPr>
          <w:rFonts w:ascii="Times New Roman" w:hAnsi="Times New Roman" w:cs="Times New Roman"/>
          <w:b/>
          <w:sz w:val="36"/>
          <w:szCs w:val="28"/>
        </w:rPr>
      </w:pPr>
      <w:r w:rsidRPr="005F0D02">
        <w:rPr>
          <w:rFonts w:ascii="Times New Roman" w:hAnsi="Times New Roman" w:cs="Times New Roman"/>
          <w:sz w:val="28"/>
        </w:rPr>
        <w:t>Может ли форма хранить данные?</w:t>
      </w:r>
    </w:p>
    <w:p w:rsidR="005F0D02" w:rsidRPr="005F0D02" w:rsidRDefault="005F0D02" w:rsidP="005F0D02">
      <w:pPr>
        <w:numPr>
          <w:ilvl w:val="2"/>
          <w:numId w:val="57"/>
        </w:numPr>
        <w:tabs>
          <w:tab w:val="left" w:pos="1134"/>
        </w:tabs>
        <w:spacing w:after="0" w:line="240" w:lineRule="auto"/>
        <w:ind w:left="0" w:firstLine="851"/>
        <w:rPr>
          <w:rFonts w:ascii="Times New Roman" w:hAnsi="Times New Roman" w:cs="Times New Roman"/>
          <w:b/>
          <w:sz w:val="36"/>
          <w:szCs w:val="28"/>
        </w:rPr>
      </w:pPr>
      <w:r w:rsidRPr="005F0D02">
        <w:rPr>
          <w:rFonts w:ascii="Times New Roman" w:hAnsi="Times New Roman" w:cs="Times New Roman"/>
          <w:sz w:val="28"/>
        </w:rPr>
        <w:t>Как установить связь между главной и подчинённой формами?</w:t>
      </w:r>
    </w:p>
    <w:p w:rsidR="005F0D02" w:rsidRPr="005F0D02" w:rsidRDefault="005F0D02" w:rsidP="005F0D02">
      <w:pPr>
        <w:numPr>
          <w:ilvl w:val="2"/>
          <w:numId w:val="57"/>
        </w:numPr>
        <w:tabs>
          <w:tab w:val="left" w:pos="1134"/>
        </w:tabs>
        <w:spacing w:after="0" w:line="240" w:lineRule="auto"/>
        <w:ind w:left="0" w:firstLine="851"/>
        <w:rPr>
          <w:rFonts w:ascii="Times New Roman" w:hAnsi="Times New Roman" w:cs="Times New Roman"/>
          <w:b/>
          <w:sz w:val="36"/>
          <w:szCs w:val="28"/>
        </w:rPr>
      </w:pPr>
      <w:r w:rsidRPr="005F0D02">
        <w:rPr>
          <w:rFonts w:ascii="Times New Roman" w:hAnsi="Times New Roman" w:cs="Times New Roman"/>
          <w:sz w:val="28"/>
        </w:rPr>
        <w:t>Как в форму можно включить рисунок?</w:t>
      </w:r>
    </w:p>
    <w:p w:rsidR="005F0D02" w:rsidRPr="005F0D02" w:rsidRDefault="005F0D02" w:rsidP="005F0D02">
      <w:pPr>
        <w:numPr>
          <w:ilvl w:val="2"/>
          <w:numId w:val="57"/>
        </w:numPr>
        <w:tabs>
          <w:tab w:val="left" w:pos="1134"/>
        </w:tabs>
        <w:spacing w:after="0" w:line="240" w:lineRule="auto"/>
        <w:ind w:left="0" w:firstLine="851"/>
        <w:rPr>
          <w:rFonts w:ascii="Times New Roman" w:hAnsi="Times New Roman" w:cs="Times New Roman"/>
          <w:b/>
          <w:sz w:val="36"/>
          <w:szCs w:val="28"/>
        </w:rPr>
      </w:pPr>
      <w:r w:rsidRPr="005F0D02">
        <w:rPr>
          <w:rFonts w:ascii="Times New Roman" w:hAnsi="Times New Roman" w:cs="Times New Roman"/>
          <w:sz w:val="28"/>
        </w:rPr>
        <w:t xml:space="preserve">Чем отличается элемент типа </w:t>
      </w:r>
      <w:r w:rsidRPr="005F0D02">
        <w:rPr>
          <w:rFonts w:ascii="Times New Roman" w:hAnsi="Times New Roman" w:cs="Times New Roman"/>
          <w:i/>
          <w:sz w:val="28"/>
        </w:rPr>
        <w:t>Список</w:t>
      </w:r>
      <w:r w:rsidRPr="005F0D02">
        <w:rPr>
          <w:rFonts w:ascii="Times New Roman" w:hAnsi="Times New Roman" w:cs="Times New Roman"/>
          <w:sz w:val="28"/>
        </w:rPr>
        <w:t xml:space="preserve"> от элемента </w:t>
      </w:r>
      <w:r w:rsidRPr="005F0D02">
        <w:rPr>
          <w:rFonts w:ascii="Times New Roman" w:hAnsi="Times New Roman" w:cs="Times New Roman"/>
          <w:i/>
          <w:sz w:val="28"/>
        </w:rPr>
        <w:t>Поле со списком</w:t>
      </w:r>
      <w:r w:rsidRPr="005F0D02">
        <w:rPr>
          <w:rFonts w:ascii="Times New Roman" w:hAnsi="Times New Roman" w:cs="Times New Roman"/>
          <w:sz w:val="28"/>
        </w:rPr>
        <w:t>?</w:t>
      </w:r>
    </w:p>
    <w:p w:rsidR="005F0D02" w:rsidRDefault="005F0D02" w:rsidP="005F0D02">
      <w:pPr>
        <w:numPr>
          <w:ilvl w:val="2"/>
          <w:numId w:val="57"/>
        </w:numPr>
        <w:tabs>
          <w:tab w:val="left" w:pos="1134"/>
        </w:tabs>
        <w:spacing w:after="0" w:line="240" w:lineRule="auto"/>
        <w:ind w:left="0" w:firstLine="851"/>
        <w:rPr>
          <w:rFonts w:ascii="Times New Roman" w:hAnsi="Times New Roman" w:cs="Times New Roman"/>
          <w:sz w:val="28"/>
        </w:rPr>
        <w:sectPr w:rsidR="005F0D02" w:rsidSect="001D503E">
          <w:pgSz w:w="11906" w:h="16838"/>
          <w:pgMar w:top="1134" w:right="850" w:bottom="1134" w:left="1701" w:header="708" w:footer="708" w:gutter="0"/>
          <w:cols w:space="708"/>
          <w:docGrid w:linePitch="360"/>
        </w:sectPr>
      </w:pPr>
      <w:r w:rsidRPr="005F0D02">
        <w:rPr>
          <w:rFonts w:ascii="Times New Roman" w:hAnsi="Times New Roman" w:cs="Times New Roman"/>
          <w:sz w:val="28"/>
        </w:rPr>
        <w:t>В каких режимах можно работать с экранной формой? Каково назначение каждого из этих режимов?</w:t>
      </w:r>
    </w:p>
    <w:p w:rsidR="00A92D47" w:rsidRDefault="00A92D47" w:rsidP="00A92D47">
      <w:pPr>
        <w:spacing w:after="0" w:line="360" w:lineRule="auto"/>
        <w:ind w:left="-539"/>
        <w:jc w:val="center"/>
        <w:rPr>
          <w:rFonts w:ascii="Times New Roman" w:hAnsi="Times New Roman" w:cs="Times New Roman"/>
          <w:sz w:val="28"/>
          <w:szCs w:val="28"/>
        </w:rPr>
      </w:pPr>
      <w:r>
        <w:rPr>
          <w:rFonts w:ascii="Times New Roman" w:hAnsi="Times New Roman" w:cs="Times New Roman"/>
          <w:b/>
          <w:i/>
          <w:sz w:val="32"/>
          <w:szCs w:val="28"/>
        </w:rPr>
        <w:lastRenderedPageBreak/>
        <w:t>Практическая работа</w:t>
      </w:r>
      <w:r w:rsidRPr="00A82C7B">
        <w:rPr>
          <w:rFonts w:ascii="Times New Roman" w:hAnsi="Times New Roman" w:cs="Times New Roman"/>
          <w:b/>
          <w:i/>
          <w:sz w:val="32"/>
          <w:szCs w:val="28"/>
        </w:rPr>
        <w:t xml:space="preserve"> № </w:t>
      </w:r>
      <w:r>
        <w:rPr>
          <w:rFonts w:ascii="Times New Roman" w:hAnsi="Times New Roman" w:cs="Times New Roman"/>
          <w:b/>
          <w:i/>
          <w:sz w:val="32"/>
          <w:szCs w:val="28"/>
        </w:rPr>
        <w:t>18</w:t>
      </w:r>
    </w:p>
    <w:p w:rsidR="00A92D47" w:rsidRPr="00565A95" w:rsidRDefault="00A92D47" w:rsidP="00A92D47">
      <w:pPr>
        <w:spacing w:after="0" w:line="240" w:lineRule="auto"/>
        <w:rPr>
          <w:rFonts w:ascii="Times New Roman" w:hAnsi="Times New Roman" w:cs="Times New Roman"/>
          <w:sz w:val="28"/>
          <w:szCs w:val="28"/>
        </w:rPr>
      </w:pPr>
      <w:r w:rsidRPr="00A82C7B">
        <w:rPr>
          <w:rFonts w:ascii="Times New Roman" w:hAnsi="Times New Roman" w:cs="Times New Roman"/>
          <w:b/>
          <w:i/>
          <w:sz w:val="28"/>
          <w:szCs w:val="28"/>
        </w:rPr>
        <w:t>Тема:</w:t>
      </w:r>
      <w:r>
        <w:rPr>
          <w:rFonts w:ascii="Times New Roman" w:hAnsi="Times New Roman" w:cs="Times New Roman"/>
          <w:b/>
          <w:i/>
          <w:sz w:val="28"/>
          <w:szCs w:val="28"/>
        </w:rPr>
        <w:t xml:space="preserve"> </w:t>
      </w:r>
      <w:r w:rsidRPr="00A92D47">
        <w:rPr>
          <w:rFonts w:ascii="Times New Roman" w:hAnsi="Times New Roman" w:cs="Times New Roman"/>
          <w:bCs/>
          <w:sz w:val="28"/>
          <w:szCs w:val="28"/>
        </w:rPr>
        <w:t>Проверка введенного в поле значения. Отображение данных числового типа и типа дата</w:t>
      </w:r>
    </w:p>
    <w:p w:rsidR="00A92D47" w:rsidRPr="006934BC" w:rsidRDefault="00A92D47" w:rsidP="00A92D47">
      <w:pPr>
        <w:spacing w:after="0" w:line="240" w:lineRule="auto"/>
        <w:rPr>
          <w:rFonts w:ascii="Times New Roman" w:hAnsi="Times New Roman" w:cs="Times New Roman"/>
          <w:b/>
          <w:i/>
          <w:sz w:val="28"/>
          <w:szCs w:val="28"/>
        </w:rPr>
      </w:pPr>
    </w:p>
    <w:p w:rsidR="00A92D47" w:rsidRPr="00565A95" w:rsidRDefault="00A92D47" w:rsidP="00A92D47">
      <w:pPr>
        <w:spacing w:after="0" w:line="240" w:lineRule="auto"/>
        <w:rPr>
          <w:rFonts w:ascii="Times New Roman" w:hAnsi="Times New Roman" w:cs="Times New Roman"/>
          <w:sz w:val="28"/>
          <w:szCs w:val="28"/>
        </w:rPr>
      </w:pPr>
      <w:r w:rsidRPr="00A82C7B">
        <w:rPr>
          <w:rFonts w:ascii="Times New Roman" w:hAnsi="Times New Roman" w:cs="Times New Roman"/>
          <w:b/>
          <w:i/>
          <w:sz w:val="28"/>
          <w:szCs w:val="28"/>
        </w:rPr>
        <w:t>Цель:</w:t>
      </w:r>
      <w:r>
        <w:rPr>
          <w:rFonts w:ascii="Times New Roman" w:hAnsi="Times New Roman" w:cs="Times New Roman"/>
          <w:b/>
          <w:i/>
          <w:sz w:val="28"/>
          <w:szCs w:val="28"/>
        </w:rPr>
        <w:t xml:space="preserve"> </w:t>
      </w:r>
      <w:r>
        <w:rPr>
          <w:rFonts w:ascii="Times New Roman" w:hAnsi="Times New Roman" w:cs="Times New Roman"/>
          <w:sz w:val="28"/>
          <w:szCs w:val="28"/>
        </w:rPr>
        <w:t xml:space="preserve">Отработать навыки в </w:t>
      </w:r>
      <w:r w:rsidR="000D38D6">
        <w:rPr>
          <w:rFonts w:ascii="Times New Roman" w:hAnsi="Times New Roman" w:cs="Times New Roman"/>
          <w:sz w:val="28"/>
          <w:szCs w:val="28"/>
        </w:rPr>
        <w:t xml:space="preserve">проверки значений введенных в поле; научиться корректировать введенные значения числовоготипа и дата. </w:t>
      </w:r>
    </w:p>
    <w:p w:rsidR="00A92D47" w:rsidRPr="00FC7883" w:rsidRDefault="00A92D47" w:rsidP="00A92D47">
      <w:pPr>
        <w:spacing w:after="0" w:line="240" w:lineRule="auto"/>
        <w:rPr>
          <w:rFonts w:ascii="Times New Roman" w:hAnsi="Times New Roman" w:cs="Times New Roman"/>
          <w:b/>
          <w:i/>
          <w:sz w:val="28"/>
          <w:szCs w:val="28"/>
        </w:rPr>
      </w:pPr>
    </w:p>
    <w:p w:rsidR="00A92D47" w:rsidRDefault="00A92D47" w:rsidP="00A92D47">
      <w:pPr>
        <w:spacing w:after="0" w:line="240" w:lineRule="auto"/>
        <w:rPr>
          <w:rFonts w:ascii="Times New Roman" w:hAnsi="Times New Roman" w:cs="Times New Roman"/>
          <w:sz w:val="28"/>
          <w:szCs w:val="28"/>
        </w:rPr>
      </w:pPr>
      <w:r>
        <w:rPr>
          <w:rFonts w:ascii="Times New Roman" w:hAnsi="Times New Roman" w:cs="Times New Roman"/>
          <w:b/>
          <w:i/>
          <w:sz w:val="28"/>
          <w:szCs w:val="28"/>
        </w:rPr>
        <w:t xml:space="preserve">Материальное обеспечение: </w:t>
      </w:r>
      <w:r w:rsidRPr="00E758C4">
        <w:rPr>
          <w:rFonts w:ascii="Times New Roman" w:hAnsi="Times New Roman" w:cs="Times New Roman"/>
          <w:sz w:val="28"/>
          <w:szCs w:val="28"/>
        </w:rPr>
        <w:t>инструкция к</w:t>
      </w:r>
      <w:r>
        <w:rPr>
          <w:rFonts w:ascii="Times New Roman" w:hAnsi="Times New Roman" w:cs="Times New Roman"/>
          <w:sz w:val="28"/>
          <w:szCs w:val="28"/>
        </w:rPr>
        <w:t xml:space="preserve"> практической работе</w:t>
      </w:r>
    </w:p>
    <w:p w:rsidR="00755B9A" w:rsidRDefault="00755B9A" w:rsidP="00755B9A">
      <w:pPr>
        <w:spacing w:after="0" w:line="240" w:lineRule="auto"/>
        <w:jc w:val="both"/>
        <w:rPr>
          <w:rFonts w:ascii="Times New Roman" w:hAnsi="Times New Roman"/>
          <w:sz w:val="28"/>
          <w:szCs w:val="28"/>
        </w:rPr>
      </w:pPr>
    </w:p>
    <w:p w:rsidR="00755B9A" w:rsidRDefault="00755B9A" w:rsidP="00755B9A">
      <w:pPr>
        <w:spacing w:after="0" w:line="240" w:lineRule="auto"/>
        <w:jc w:val="both"/>
        <w:rPr>
          <w:rFonts w:ascii="Times New Roman" w:hAnsi="Times New Roman"/>
          <w:b/>
          <w:i/>
          <w:sz w:val="28"/>
          <w:szCs w:val="28"/>
        </w:rPr>
      </w:pPr>
      <w:r>
        <w:rPr>
          <w:rFonts w:ascii="Times New Roman" w:hAnsi="Times New Roman"/>
          <w:b/>
          <w:i/>
          <w:sz w:val="28"/>
          <w:szCs w:val="28"/>
        </w:rPr>
        <w:t>Теоретическая часть:</w:t>
      </w:r>
    </w:p>
    <w:p w:rsidR="000D38D6" w:rsidRPr="00792D3A" w:rsidRDefault="000D38D6" w:rsidP="00213DFB">
      <w:pPr>
        <w:pStyle w:val="a9"/>
        <w:ind w:firstLine="709"/>
        <w:jc w:val="both"/>
        <w:rPr>
          <w:color w:val="000000" w:themeColor="text1"/>
          <w:sz w:val="28"/>
          <w:szCs w:val="28"/>
        </w:rPr>
      </w:pPr>
      <w:r w:rsidRPr="00792D3A">
        <w:rPr>
          <w:color w:val="000000" w:themeColor="text1"/>
          <w:sz w:val="28"/>
          <w:szCs w:val="28"/>
        </w:rPr>
        <w:t>Microsoft Access может осуществлять проверку данных, вводимых в поле или запись таблицы. Чтобы проверить значение, вводимое в поле или запись, необходимо задать условие на значение. Кроме того, можно указать текст сообщения, которое должно появиться на экране, если введенные данные не соответствуют данному условию. В Microsoft Access существует два типа условий на значение:</w:t>
      </w:r>
    </w:p>
    <w:p w:rsidR="000D38D6" w:rsidRPr="00792D3A" w:rsidRDefault="000D38D6" w:rsidP="00213DFB">
      <w:pPr>
        <w:numPr>
          <w:ilvl w:val="0"/>
          <w:numId w:val="72"/>
        </w:numPr>
        <w:tabs>
          <w:tab w:val="left" w:pos="567"/>
        </w:tabs>
        <w:spacing w:after="0" w:line="240" w:lineRule="auto"/>
        <w:ind w:left="250" w:firstLine="34"/>
        <w:rPr>
          <w:rFonts w:ascii="Times New Roman" w:hAnsi="Times New Roman" w:cs="Times New Roman"/>
          <w:color w:val="000000" w:themeColor="text1"/>
          <w:sz w:val="28"/>
          <w:szCs w:val="28"/>
        </w:rPr>
      </w:pPr>
      <w:r w:rsidRPr="00792D3A">
        <w:rPr>
          <w:rFonts w:ascii="Times New Roman" w:hAnsi="Times New Roman" w:cs="Times New Roman"/>
          <w:color w:val="000000" w:themeColor="text1"/>
          <w:sz w:val="28"/>
          <w:szCs w:val="28"/>
        </w:rPr>
        <w:t>условия на значение поля;</w:t>
      </w:r>
    </w:p>
    <w:p w:rsidR="000D38D6" w:rsidRPr="00792D3A" w:rsidRDefault="000D38D6" w:rsidP="00213DFB">
      <w:pPr>
        <w:numPr>
          <w:ilvl w:val="0"/>
          <w:numId w:val="72"/>
        </w:numPr>
        <w:tabs>
          <w:tab w:val="left" w:pos="567"/>
        </w:tabs>
        <w:spacing w:after="0" w:line="240" w:lineRule="auto"/>
        <w:ind w:left="250" w:firstLine="34"/>
        <w:rPr>
          <w:rFonts w:ascii="Times New Roman" w:hAnsi="Times New Roman" w:cs="Times New Roman"/>
          <w:color w:val="000000" w:themeColor="text1"/>
          <w:sz w:val="28"/>
          <w:szCs w:val="28"/>
        </w:rPr>
      </w:pPr>
      <w:r w:rsidRPr="00792D3A">
        <w:rPr>
          <w:rFonts w:ascii="Times New Roman" w:hAnsi="Times New Roman" w:cs="Times New Roman"/>
          <w:color w:val="000000" w:themeColor="text1"/>
          <w:sz w:val="28"/>
          <w:szCs w:val="28"/>
        </w:rPr>
        <w:t>условия на значения записи.</w:t>
      </w:r>
    </w:p>
    <w:p w:rsidR="000D38D6" w:rsidRPr="00792D3A" w:rsidRDefault="000D38D6" w:rsidP="00792D3A">
      <w:pPr>
        <w:pStyle w:val="a9"/>
        <w:jc w:val="both"/>
        <w:rPr>
          <w:color w:val="000000" w:themeColor="text1"/>
          <w:sz w:val="28"/>
          <w:szCs w:val="28"/>
        </w:rPr>
      </w:pPr>
      <w:r w:rsidRPr="00792D3A">
        <w:rPr>
          <w:color w:val="000000" w:themeColor="text1"/>
          <w:sz w:val="28"/>
          <w:szCs w:val="28"/>
        </w:rPr>
        <w:t>Очень важно, что оба типа условий вводятся в систему на уровне таблицы. Это означает, что проверка вводимых данных на соответствие этим условиям будет выполняться независимо от способа ввода данных, будь то прямое редактирование записей в режиме Таблицы, или импорт (копирование) из другой таблицы, или редактирование записи в форме (на странице доступа к данным). Это позволяет надежно защищать данные от ошибок ввода.</w:t>
      </w:r>
    </w:p>
    <w:p w:rsidR="000D38D6" w:rsidRPr="00792D3A" w:rsidRDefault="000D38D6" w:rsidP="00792D3A">
      <w:pPr>
        <w:pStyle w:val="a9"/>
        <w:jc w:val="both"/>
        <w:rPr>
          <w:color w:val="000000" w:themeColor="text1"/>
          <w:sz w:val="28"/>
          <w:szCs w:val="28"/>
        </w:rPr>
      </w:pPr>
      <w:r w:rsidRPr="00792D3A">
        <w:rPr>
          <w:color w:val="000000" w:themeColor="text1"/>
          <w:sz w:val="28"/>
          <w:szCs w:val="28"/>
        </w:rPr>
        <w:t>Условие на значение поля позволяет обеспечить ввод корректных данных в поле записи. Проверка введенного значения осуществляется при переходе к другому полю или другой записи. Если введенное значение не соответствует заданному условию, на экран выводится сообщение, указанное пользователем, или стандартное сообщение, если пользователь не определил свое. Чтобы определить условие на значение поля, необходимо:</w:t>
      </w:r>
    </w:p>
    <w:p w:rsidR="000D38D6" w:rsidRPr="00792D3A" w:rsidRDefault="000D38D6" w:rsidP="00792D3A">
      <w:pPr>
        <w:numPr>
          <w:ilvl w:val="0"/>
          <w:numId w:val="73"/>
        </w:numPr>
        <w:spacing w:after="0" w:line="240" w:lineRule="auto"/>
        <w:rPr>
          <w:rFonts w:ascii="Times New Roman" w:hAnsi="Times New Roman" w:cs="Times New Roman"/>
          <w:color w:val="000000" w:themeColor="text1"/>
          <w:sz w:val="28"/>
          <w:szCs w:val="28"/>
        </w:rPr>
      </w:pPr>
      <w:r w:rsidRPr="00792D3A">
        <w:rPr>
          <w:rFonts w:ascii="Times New Roman" w:hAnsi="Times New Roman" w:cs="Times New Roman"/>
          <w:color w:val="000000" w:themeColor="text1"/>
          <w:sz w:val="28"/>
          <w:szCs w:val="28"/>
        </w:rPr>
        <w:t>Открыть таблицу в режиме Конструктора.</w:t>
      </w:r>
    </w:p>
    <w:p w:rsidR="000D38D6" w:rsidRPr="00792D3A" w:rsidRDefault="000D38D6" w:rsidP="00792D3A">
      <w:pPr>
        <w:numPr>
          <w:ilvl w:val="0"/>
          <w:numId w:val="73"/>
        </w:numPr>
        <w:spacing w:after="0" w:line="240" w:lineRule="auto"/>
        <w:rPr>
          <w:rFonts w:ascii="Times New Roman" w:hAnsi="Times New Roman" w:cs="Times New Roman"/>
          <w:color w:val="000000" w:themeColor="text1"/>
          <w:sz w:val="28"/>
          <w:szCs w:val="28"/>
        </w:rPr>
      </w:pPr>
      <w:r w:rsidRPr="00792D3A">
        <w:rPr>
          <w:rFonts w:ascii="Times New Roman" w:hAnsi="Times New Roman" w:cs="Times New Roman"/>
          <w:color w:val="000000" w:themeColor="text1"/>
          <w:sz w:val="28"/>
          <w:szCs w:val="28"/>
        </w:rPr>
        <w:t>В верхней части окна выбрать нужное поле.</w:t>
      </w:r>
    </w:p>
    <w:p w:rsidR="000D38D6" w:rsidRPr="00792D3A" w:rsidRDefault="000D38D6" w:rsidP="00792D3A">
      <w:pPr>
        <w:numPr>
          <w:ilvl w:val="0"/>
          <w:numId w:val="73"/>
        </w:numPr>
        <w:spacing w:after="0" w:line="240" w:lineRule="auto"/>
        <w:rPr>
          <w:rFonts w:ascii="Times New Roman" w:hAnsi="Times New Roman" w:cs="Times New Roman"/>
          <w:color w:val="000000" w:themeColor="text1"/>
          <w:sz w:val="28"/>
          <w:szCs w:val="28"/>
        </w:rPr>
      </w:pPr>
      <w:r w:rsidRPr="00792D3A">
        <w:rPr>
          <w:rFonts w:ascii="Times New Roman" w:hAnsi="Times New Roman" w:cs="Times New Roman"/>
          <w:color w:val="000000" w:themeColor="text1"/>
          <w:sz w:val="28"/>
          <w:szCs w:val="28"/>
        </w:rPr>
        <w:t>Открыть на панели свойств поля вкладку </w:t>
      </w:r>
      <w:r w:rsidRPr="00792D3A">
        <w:rPr>
          <w:rFonts w:ascii="Times New Roman" w:hAnsi="Times New Roman" w:cs="Times New Roman"/>
          <w:b/>
          <w:bCs/>
          <w:color w:val="000000" w:themeColor="text1"/>
          <w:sz w:val="28"/>
          <w:szCs w:val="28"/>
        </w:rPr>
        <w:t>Общие </w:t>
      </w:r>
      <w:r w:rsidRPr="00792D3A">
        <w:rPr>
          <w:rFonts w:ascii="Times New Roman" w:hAnsi="Times New Roman" w:cs="Times New Roman"/>
          <w:color w:val="000000" w:themeColor="text1"/>
          <w:sz w:val="28"/>
          <w:szCs w:val="28"/>
        </w:rPr>
        <w:t>(General) и выбрать свойство </w:t>
      </w:r>
      <w:r w:rsidRPr="00792D3A">
        <w:rPr>
          <w:rFonts w:ascii="Times New Roman" w:hAnsi="Times New Roman" w:cs="Times New Roman"/>
          <w:b/>
          <w:bCs/>
          <w:color w:val="000000" w:themeColor="text1"/>
          <w:sz w:val="28"/>
          <w:szCs w:val="28"/>
        </w:rPr>
        <w:t>Условие на значение </w:t>
      </w:r>
      <w:r w:rsidRPr="00792D3A">
        <w:rPr>
          <w:rFonts w:ascii="Times New Roman" w:hAnsi="Times New Roman" w:cs="Times New Roman"/>
          <w:color w:val="000000" w:themeColor="text1"/>
          <w:sz w:val="28"/>
          <w:szCs w:val="28"/>
        </w:rPr>
        <w:t>(Validation Rule), а затем ввести необходимое условие. Задать условие на значение можно при помощи Построителя выражений (рис</w:t>
      </w:r>
      <w:r w:rsidR="00792D3A" w:rsidRPr="00792D3A">
        <w:rPr>
          <w:rFonts w:ascii="Times New Roman" w:hAnsi="Times New Roman" w:cs="Times New Roman"/>
          <w:color w:val="000000" w:themeColor="text1"/>
          <w:sz w:val="28"/>
          <w:szCs w:val="28"/>
        </w:rPr>
        <w:t xml:space="preserve">унок </w:t>
      </w:r>
      <w:r w:rsidRPr="00792D3A">
        <w:rPr>
          <w:rFonts w:ascii="Times New Roman" w:hAnsi="Times New Roman" w:cs="Times New Roman"/>
          <w:color w:val="000000" w:themeColor="text1"/>
          <w:sz w:val="28"/>
          <w:szCs w:val="28"/>
        </w:rPr>
        <w:t xml:space="preserve">. </w:t>
      </w:r>
      <w:r w:rsidR="00792D3A" w:rsidRPr="00792D3A">
        <w:rPr>
          <w:rFonts w:ascii="Times New Roman" w:hAnsi="Times New Roman" w:cs="Times New Roman"/>
          <w:color w:val="000000" w:themeColor="text1"/>
          <w:sz w:val="28"/>
          <w:szCs w:val="28"/>
        </w:rPr>
        <w:t>1</w:t>
      </w:r>
      <w:r w:rsidRPr="00792D3A">
        <w:rPr>
          <w:rFonts w:ascii="Times New Roman" w:hAnsi="Times New Roman" w:cs="Times New Roman"/>
          <w:color w:val="000000" w:themeColor="text1"/>
          <w:sz w:val="28"/>
          <w:szCs w:val="28"/>
        </w:rPr>
        <w:t>), нажав на кнопку Построителя справа. Выражения, используемые в условиях, возвращают значения </w:t>
      </w:r>
      <w:r w:rsidRPr="00792D3A">
        <w:rPr>
          <w:rFonts w:ascii="Times New Roman" w:hAnsi="Times New Roman" w:cs="Times New Roman"/>
          <w:b/>
          <w:bCs/>
          <w:color w:val="000000" w:themeColor="text1"/>
          <w:sz w:val="28"/>
          <w:szCs w:val="28"/>
        </w:rPr>
        <w:t>Истина </w:t>
      </w:r>
      <w:r w:rsidRPr="00792D3A">
        <w:rPr>
          <w:rFonts w:ascii="Times New Roman" w:hAnsi="Times New Roman" w:cs="Times New Roman"/>
          <w:color w:val="000000" w:themeColor="text1"/>
          <w:sz w:val="28"/>
          <w:szCs w:val="28"/>
        </w:rPr>
        <w:t>(True), и в этом случае данные корректны, или </w:t>
      </w:r>
      <w:r w:rsidRPr="00792D3A">
        <w:rPr>
          <w:rFonts w:ascii="Times New Roman" w:hAnsi="Times New Roman" w:cs="Times New Roman"/>
          <w:b/>
          <w:bCs/>
          <w:color w:val="000000" w:themeColor="text1"/>
          <w:sz w:val="28"/>
          <w:szCs w:val="28"/>
        </w:rPr>
        <w:t>Ложь </w:t>
      </w:r>
      <w:r w:rsidRPr="00792D3A">
        <w:rPr>
          <w:rFonts w:ascii="Times New Roman" w:hAnsi="Times New Roman" w:cs="Times New Roman"/>
          <w:color w:val="000000" w:themeColor="text1"/>
          <w:sz w:val="28"/>
          <w:szCs w:val="28"/>
        </w:rPr>
        <w:t xml:space="preserve">(False) — данные некорректны. Одним из самых простых выражений, которое может встретиться в условии, является &gt; 0, т. е. в поле могут вводиться только положительные числа. Для ввода более сложных выражений нужно знать правила построения выражений в </w:t>
      </w:r>
      <w:r w:rsidRPr="00792D3A">
        <w:rPr>
          <w:rFonts w:ascii="Times New Roman" w:hAnsi="Times New Roman" w:cs="Times New Roman"/>
          <w:color w:val="000000" w:themeColor="text1"/>
          <w:sz w:val="28"/>
          <w:szCs w:val="28"/>
        </w:rPr>
        <w:lastRenderedPageBreak/>
        <w:t>Access. Эти правила, а также правила пользования Построителем выражений, подробно изложены </w:t>
      </w:r>
      <w:r w:rsidRPr="00792D3A">
        <w:rPr>
          <w:rFonts w:ascii="Times New Roman" w:hAnsi="Times New Roman" w:cs="Times New Roman"/>
          <w:i/>
          <w:iCs/>
          <w:color w:val="000000" w:themeColor="text1"/>
          <w:sz w:val="28"/>
          <w:szCs w:val="28"/>
        </w:rPr>
        <w:t>в разд. "Создание выражений с помощью Построителя выражений"</w:t>
      </w:r>
      <w:r w:rsidR="00792D3A" w:rsidRPr="00792D3A">
        <w:rPr>
          <w:rFonts w:ascii="Times New Roman" w:hAnsi="Times New Roman" w:cs="Times New Roman"/>
          <w:i/>
          <w:iCs/>
          <w:color w:val="000000" w:themeColor="text1"/>
          <w:sz w:val="28"/>
          <w:szCs w:val="28"/>
        </w:rPr>
        <w:t>.</w:t>
      </w:r>
    </w:p>
    <w:p w:rsidR="000D38D6" w:rsidRPr="00792D3A" w:rsidRDefault="000D38D6" w:rsidP="00792D3A">
      <w:pPr>
        <w:numPr>
          <w:ilvl w:val="0"/>
          <w:numId w:val="73"/>
        </w:numPr>
        <w:spacing w:after="0" w:line="240" w:lineRule="auto"/>
        <w:rPr>
          <w:rFonts w:ascii="Times New Roman" w:hAnsi="Times New Roman" w:cs="Times New Roman"/>
          <w:color w:val="000000" w:themeColor="text1"/>
          <w:sz w:val="28"/>
          <w:szCs w:val="28"/>
        </w:rPr>
      </w:pPr>
      <w:r w:rsidRPr="00792D3A">
        <w:rPr>
          <w:rFonts w:ascii="Times New Roman" w:hAnsi="Times New Roman" w:cs="Times New Roman"/>
          <w:color w:val="000000" w:themeColor="text1"/>
          <w:sz w:val="28"/>
          <w:szCs w:val="28"/>
        </w:rPr>
        <w:t>Выбрать свойство </w:t>
      </w:r>
      <w:r w:rsidRPr="00792D3A">
        <w:rPr>
          <w:rFonts w:ascii="Times New Roman" w:hAnsi="Times New Roman" w:cs="Times New Roman"/>
          <w:b/>
          <w:bCs/>
          <w:color w:val="000000" w:themeColor="text1"/>
          <w:sz w:val="28"/>
          <w:szCs w:val="28"/>
        </w:rPr>
        <w:t>Сообщение об ошибке </w:t>
      </w:r>
      <w:r w:rsidRPr="00792D3A">
        <w:rPr>
          <w:rFonts w:ascii="Times New Roman" w:hAnsi="Times New Roman" w:cs="Times New Roman"/>
          <w:color w:val="000000" w:themeColor="text1"/>
          <w:sz w:val="28"/>
          <w:szCs w:val="28"/>
        </w:rPr>
        <w:t>(Validation Text) и ввести сообщение, которое будет выводиться на экран, если данные не соответствуют заданному условию.</w:t>
      </w:r>
    </w:p>
    <w:p w:rsidR="000D38D6" w:rsidRPr="00792D3A" w:rsidRDefault="000D38D6" w:rsidP="00792D3A">
      <w:pPr>
        <w:pStyle w:val="a9"/>
        <w:jc w:val="both"/>
        <w:rPr>
          <w:color w:val="000000" w:themeColor="text1"/>
          <w:sz w:val="28"/>
          <w:szCs w:val="28"/>
        </w:rPr>
      </w:pPr>
      <w:r w:rsidRPr="00792D3A">
        <w:rPr>
          <w:color w:val="000000" w:themeColor="text1"/>
          <w:sz w:val="28"/>
          <w:szCs w:val="28"/>
        </w:rPr>
        <w:t>Если условие на значение накладывается на поле, которое уже содержит данные, то при сохранении таблицы Microsoft Access выдаст вопрос, нужно ли применять новое условие к существующим данным.</w:t>
      </w:r>
    </w:p>
    <w:p w:rsidR="00792D3A" w:rsidRPr="00792D3A" w:rsidRDefault="00792D3A" w:rsidP="00792D3A">
      <w:pPr>
        <w:spacing w:after="0" w:line="240" w:lineRule="auto"/>
        <w:jc w:val="both"/>
        <w:rPr>
          <w:rFonts w:ascii="Times New Roman" w:eastAsia="Times New Roman" w:hAnsi="Times New Roman" w:cs="Times New Roman"/>
          <w:b/>
          <w:bCs/>
          <w:color w:val="000000" w:themeColor="text1"/>
          <w:sz w:val="28"/>
          <w:szCs w:val="28"/>
        </w:rPr>
      </w:pPr>
      <w:r w:rsidRPr="00792D3A">
        <w:rPr>
          <w:rFonts w:ascii="Times New Roman" w:eastAsia="Times New Roman" w:hAnsi="Times New Roman" w:cs="Times New Roman"/>
          <w:b/>
          <w:bCs/>
          <w:color w:val="000000" w:themeColor="text1"/>
          <w:sz w:val="28"/>
          <w:szCs w:val="28"/>
        </w:rPr>
        <w:t>Замечание</w:t>
      </w:r>
    </w:p>
    <w:p w:rsidR="00792D3A" w:rsidRPr="00792D3A" w:rsidRDefault="00792D3A" w:rsidP="00792D3A">
      <w:pPr>
        <w:spacing w:after="0" w:line="240" w:lineRule="auto"/>
        <w:jc w:val="both"/>
        <w:rPr>
          <w:rFonts w:ascii="Times New Roman" w:eastAsia="Times New Roman" w:hAnsi="Times New Roman" w:cs="Times New Roman"/>
          <w:color w:val="000000" w:themeColor="text1"/>
          <w:sz w:val="28"/>
          <w:szCs w:val="28"/>
        </w:rPr>
      </w:pPr>
      <w:r w:rsidRPr="00792D3A">
        <w:rPr>
          <w:rFonts w:ascii="Times New Roman" w:eastAsia="Times New Roman" w:hAnsi="Times New Roman" w:cs="Times New Roman"/>
          <w:color w:val="000000" w:themeColor="text1"/>
          <w:sz w:val="28"/>
          <w:szCs w:val="28"/>
        </w:rPr>
        <w:t>Чтобы проверить соответствие текущих данных в таблице условиям на значение, следует на заголовке таблицы в режиме конструктора нажать правую кнопку мыши, а затем выбрать команду </w:t>
      </w:r>
      <w:r w:rsidRPr="00792D3A">
        <w:rPr>
          <w:rFonts w:ascii="Times New Roman" w:eastAsia="Times New Roman" w:hAnsi="Times New Roman" w:cs="Times New Roman"/>
          <w:b/>
          <w:bCs/>
          <w:color w:val="000000" w:themeColor="text1"/>
          <w:sz w:val="28"/>
          <w:szCs w:val="28"/>
        </w:rPr>
        <w:t>Проверка условий </w:t>
      </w:r>
      <w:r w:rsidRPr="00792D3A">
        <w:rPr>
          <w:rFonts w:ascii="Times New Roman" w:eastAsia="Times New Roman" w:hAnsi="Times New Roman" w:cs="Times New Roman"/>
          <w:color w:val="000000" w:themeColor="text1"/>
          <w:sz w:val="28"/>
          <w:szCs w:val="28"/>
        </w:rPr>
        <w:t>(Test Validation Rules).</w:t>
      </w:r>
    </w:p>
    <w:p w:rsidR="00A92D47" w:rsidRPr="00792D3A" w:rsidRDefault="00792D3A" w:rsidP="00792D3A">
      <w:pPr>
        <w:spacing w:after="0" w:line="240" w:lineRule="auto"/>
        <w:jc w:val="both"/>
        <w:rPr>
          <w:rFonts w:ascii="Times New Roman" w:hAnsi="Times New Roman" w:cs="Times New Roman"/>
          <w:sz w:val="28"/>
          <w:szCs w:val="28"/>
        </w:rPr>
      </w:pPr>
      <w:r w:rsidRPr="00792D3A">
        <w:rPr>
          <w:rFonts w:ascii="Times New Roman" w:hAnsi="Times New Roman" w:cs="Times New Roman"/>
          <w:noProof/>
          <w:sz w:val="28"/>
          <w:szCs w:val="28"/>
        </w:rPr>
        <w:drawing>
          <wp:inline distT="0" distB="0" distL="0" distR="0">
            <wp:extent cx="2223218" cy="1285382"/>
            <wp:effectExtent l="19050" t="0" r="5632" b="0"/>
            <wp:docPr id="10" name="Рисунок 2" descr="http://www.taurion.ru/_books/access/glava2/3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taurion.ru/_books/access/glava2/35.gif"/>
                    <pic:cNvPicPr>
                      <a:picLocks noChangeAspect="1" noChangeArrowheads="1"/>
                    </pic:cNvPicPr>
                  </pic:nvPicPr>
                  <pic:blipFill>
                    <a:blip r:embed="rId59" cstate="print"/>
                    <a:srcRect/>
                    <a:stretch>
                      <a:fillRect/>
                    </a:stretch>
                  </pic:blipFill>
                  <pic:spPr bwMode="auto">
                    <a:xfrm>
                      <a:off x="0" y="0"/>
                      <a:ext cx="2224601" cy="1286181"/>
                    </a:xfrm>
                    <a:prstGeom prst="rect">
                      <a:avLst/>
                    </a:prstGeom>
                    <a:noFill/>
                    <a:ln w="9525">
                      <a:noFill/>
                      <a:miter lim="800000"/>
                      <a:headEnd/>
                      <a:tailEnd/>
                    </a:ln>
                  </pic:spPr>
                </pic:pic>
              </a:graphicData>
            </a:graphic>
          </wp:inline>
        </w:drawing>
      </w:r>
    </w:p>
    <w:p w:rsidR="00792D3A" w:rsidRDefault="00792D3A" w:rsidP="00792D3A">
      <w:pPr>
        <w:spacing w:after="0" w:line="240" w:lineRule="auto"/>
        <w:rPr>
          <w:rFonts w:ascii="Times New Roman" w:hAnsi="Times New Roman" w:cs="Times New Roman"/>
          <w:sz w:val="28"/>
          <w:szCs w:val="28"/>
        </w:rPr>
      </w:pPr>
      <w:r w:rsidRPr="00792D3A">
        <w:rPr>
          <w:rFonts w:ascii="Times New Roman" w:hAnsi="Times New Roman" w:cs="Times New Roman"/>
          <w:sz w:val="28"/>
          <w:szCs w:val="28"/>
        </w:rPr>
        <w:t>Рисунок .1. Применение Построителя выражений при задании свойства</w:t>
      </w:r>
    </w:p>
    <w:p w:rsidR="00792D3A" w:rsidRDefault="00792D3A" w:rsidP="00792D3A">
      <w:pPr>
        <w:spacing w:after="0" w:line="240" w:lineRule="auto"/>
        <w:jc w:val="center"/>
        <w:rPr>
          <w:rFonts w:ascii="Times New Roman" w:hAnsi="Times New Roman" w:cs="Times New Roman"/>
          <w:b/>
          <w:sz w:val="28"/>
          <w:szCs w:val="28"/>
        </w:rPr>
      </w:pPr>
      <w:r w:rsidRPr="00792D3A">
        <w:rPr>
          <w:rFonts w:ascii="Times New Roman" w:hAnsi="Times New Roman" w:cs="Times New Roman"/>
          <w:b/>
          <w:sz w:val="28"/>
          <w:szCs w:val="28"/>
        </w:rPr>
        <w:t>Условие на значение</w:t>
      </w:r>
    </w:p>
    <w:p w:rsidR="00792D3A" w:rsidRPr="00792D3A" w:rsidRDefault="00792D3A" w:rsidP="00792D3A">
      <w:pPr>
        <w:spacing w:after="0" w:line="240" w:lineRule="auto"/>
        <w:ind w:firstLine="360"/>
        <w:jc w:val="both"/>
        <w:rPr>
          <w:rFonts w:ascii="Times New Roman" w:eastAsia="Times New Roman" w:hAnsi="Times New Roman" w:cs="Times New Roman"/>
          <w:color w:val="000000" w:themeColor="text1"/>
          <w:sz w:val="28"/>
          <w:szCs w:val="28"/>
        </w:rPr>
      </w:pPr>
      <w:r w:rsidRPr="00792D3A">
        <w:rPr>
          <w:rFonts w:ascii="Times New Roman" w:eastAsia="Times New Roman" w:hAnsi="Times New Roman" w:cs="Times New Roman"/>
          <w:color w:val="000000" w:themeColor="text1"/>
          <w:sz w:val="28"/>
          <w:szCs w:val="28"/>
        </w:rPr>
        <w:t>Условия на значение записи отличаются от условий на значение поля тем, что в условиях на значение записи допускаются ссылки на разные поля. Это позволяет использовать такие условия для сравнения значений, введенных в разные поля таблицы. Условия на значение записи проверяются при сохранении записи. Чтобы определить условие на значение записи, необходимо:</w:t>
      </w:r>
    </w:p>
    <w:p w:rsidR="00792D3A" w:rsidRPr="00792D3A" w:rsidRDefault="00792D3A" w:rsidP="00792D3A">
      <w:pPr>
        <w:numPr>
          <w:ilvl w:val="0"/>
          <w:numId w:val="74"/>
        </w:numPr>
        <w:spacing w:after="0" w:line="240" w:lineRule="auto"/>
        <w:rPr>
          <w:rFonts w:ascii="Times New Roman" w:eastAsia="Times New Roman" w:hAnsi="Times New Roman" w:cs="Times New Roman"/>
          <w:color w:val="000000" w:themeColor="text1"/>
          <w:sz w:val="28"/>
          <w:szCs w:val="28"/>
        </w:rPr>
      </w:pPr>
      <w:r w:rsidRPr="00792D3A">
        <w:rPr>
          <w:rFonts w:ascii="Times New Roman" w:eastAsia="Times New Roman" w:hAnsi="Times New Roman" w:cs="Times New Roman"/>
          <w:color w:val="000000" w:themeColor="text1"/>
          <w:sz w:val="28"/>
          <w:szCs w:val="28"/>
        </w:rPr>
        <w:t>Открыть таблицу в режиме Конструктора.</w:t>
      </w:r>
    </w:p>
    <w:p w:rsidR="00792D3A" w:rsidRPr="00792D3A" w:rsidRDefault="00792D3A" w:rsidP="00792D3A">
      <w:pPr>
        <w:numPr>
          <w:ilvl w:val="0"/>
          <w:numId w:val="74"/>
        </w:numPr>
        <w:spacing w:after="0" w:line="240" w:lineRule="auto"/>
        <w:rPr>
          <w:rFonts w:ascii="Times New Roman" w:eastAsia="Times New Roman" w:hAnsi="Times New Roman" w:cs="Times New Roman"/>
          <w:color w:val="000000" w:themeColor="text1"/>
          <w:sz w:val="28"/>
          <w:szCs w:val="28"/>
        </w:rPr>
      </w:pPr>
      <w:r w:rsidRPr="00792D3A">
        <w:rPr>
          <w:rFonts w:ascii="Times New Roman" w:eastAsia="Times New Roman" w:hAnsi="Times New Roman" w:cs="Times New Roman"/>
          <w:color w:val="000000" w:themeColor="text1"/>
          <w:sz w:val="28"/>
          <w:szCs w:val="28"/>
        </w:rPr>
        <w:t>Нажать на панели инструментов </w:t>
      </w:r>
      <w:r w:rsidRPr="00792D3A">
        <w:rPr>
          <w:rFonts w:ascii="Times New Roman" w:eastAsia="Times New Roman" w:hAnsi="Times New Roman" w:cs="Times New Roman"/>
          <w:b/>
          <w:bCs/>
          <w:color w:val="000000" w:themeColor="text1"/>
          <w:sz w:val="28"/>
          <w:szCs w:val="28"/>
        </w:rPr>
        <w:t>Конструктор таблиц </w:t>
      </w:r>
      <w:r w:rsidRPr="00792D3A">
        <w:rPr>
          <w:rFonts w:ascii="Times New Roman" w:eastAsia="Times New Roman" w:hAnsi="Times New Roman" w:cs="Times New Roman"/>
          <w:color w:val="000000" w:themeColor="text1"/>
          <w:sz w:val="28"/>
          <w:szCs w:val="28"/>
        </w:rPr>
        <w:t>(Table Design) кнопку </w:t>
      </w:r>
      <w:r w:rsidRPr="00792D3A">
        <w:rPr>
          <w:rFonts w:ascii="Times New Roman" w:eastAsia="Times New Roman" w:hAnsi="Times New Roman" w:cs="Times New Roman"/>
          <w:b/>
          <w:bCs/>
          <w:color w:val="000000" w:themeColor="text1"/>
          <w:sz w:val="28"/>
          <w:szCs w:val="28"/>
        </w:rPr>
        <w:t>Свойства </w:t>
      </w:r>
      <w:r w:rsidRPr="00792D3A">
        <w:rPr>
          <w:rFonts w:ascii="Times New Roman" w:eastAsia="Times New Roman" w:hAnsi="Times New Roman" w:cs="Times New Roman"/>
          <w:color w:val="000000" w:themeColor="text1"/>
          <w:sz w:val="28"/>
          <w:szCs w:val="28"/>
        </w:rPr>
        <w:t>(Properties) или, щелкнув правой кнопкой мыши по заголовку таблицы, выбрать из контекстного меню команду </w:t>
      </w:r>
      <w:r w:rsidRPr="00792D3A">
        <w:rPr>
          <w:rFonts w:ascii="Times New Roman" w:eastAsia="Times New Roman" w:hAnsi="Times New Roman" w:cs="Times New Roman"/>
          <w:b/>
          <w:bCs/>
          <w:color w:val="000000" w:themeColor="text1"/>
          <w:sz w:val="28"/>
          <w:szCs w:val="28"/>
        </w:rPr>
        <w:t>Свойства </w:t>
      </w:r>
      <w:r w:rsidRPr="00792D3A">
        <w:rPr>
          <w:rFonts w:ascii="Times New Roman" w:eastAsia="Times New Roman" w:hAnsi="Times New Roman" w:cs="Times New Roman"/>
          <w:color w:val="000000" w:themeColor="text1"/>
          <w:sz w:val="28"/>
          <w:szCs w:val="28"/>
        </w:rPr>
        <w:t>(Properties). Откроется диалоговое окно </w:t>
      </w:r>
      <w:r w:rsidRPr="00792D3A">
        <w:rPr>
          <w:rFonts w:ascii="Times New Roman" w:eastAsia="Times New Roman" w:hAnsi="Times New Roman" w:cs="Times New Roman"/>
          <w:b/>
          <w:bCs/>
          <w:color w:val="000000" w:themeColor="text1"/>
          <w:sz w:val="28"/>
          <w:szCs w:val="28"/>
        </w:rPr>
        <w:t>Свойства таблицы </w:t>
      </w:r>
      <w:r w:rsidRPr="00792D3A">
        <w:rPr>
          <w:rFonts w:ascii="Times New Roman" w:eastAsia="Times New Roman" w:hAnsi="Times New Roman" w:cs="Times New Roman"/>
          <w:color w:val="000000" w:themeColor="text1"/>
          <w:sz w:val="28"/>
          <w:szCs w:val="28"/>
        </w:rPr>
        <w:t>(Table Properties).</w:t>
      </w:r>
    </w:p>
    <w:p w:rsidR="00792D3A" w:rsidRPr="00792D3A" w:rsidRDefault="00792D3A" w:rsidP="00792D3A">
      <w:pPr>
        <w:numPr>
          <w:ilvl w:val="0"/>
          <w:numId w:val="74"/>
        </w:numPr>
        <w:spacing w:after="0" w:line="240" w:lineRule="auto"/>
        <w:rPr>
          <w:rFonts w:ascii="Times New Roman" w:eastAsia="Times New Roman" w:hAnsi="Times New Roman" w:cs="Times New Roman"/>
          <w:color w:val="000000" w:themeColor="text1"/>
          <w:sz w:val="28"/>
          <w:szCs w:val="28"/>
        </w:rPr>
      </w:pPr>
      <w:r w:rsidRPr="00792D3A">
        <w:rPr>
          <w:rFonts w:ascii="Times New Roman" w:eastAsia="Times New Roman" w:hAnsi="Times New Roman" w:cs="Times New Roman"/>
          <w:color w:val="000000" w:themeColor="text1"/>
          <w:sz w:val="28"/>
          <w:szCs w:val="28"/>
        </w:rPr>
        <w:t>Третья строка в этом окне — </w:t>
      </w:r>
      <w:r w:rsidRPr="00792D3A">
        <w:rPr>
          <w:rFonts w:ascii="Times New Roman" w:eastAsia="Times New Roman" w:hAnsi="Times New Roman" w:cs="Times New Roman"/>
          <w:b/>
          <w:bCs/>
          <w:color w:val="000000" w:themeColor="text1"/>
          <w:sz w:val="28"/>
          <w:szCs w:val="28"/>
        </w:rPr>
        <w:t>Условие на значение </w:t>
      </w:r>
      <w:r w:rsidRPr="00792D3A">
        <w:rPr>
          <w:rFonts w:ascii="Times New Roman" w:eastAsia="Times New Roman" w:hAnsi="Times New Roman" w:cs="Times New Roman"/>
          <w:color w:val="000000" w:themeColor="text1"/>
          <w:sz w:val="28"/>
          <w:szCs w:val="28"/>
        </w:rPr>
        <w:t>(Validation Rule), которое позволяет ввести выражение для условия на значение записи. Например, в таблице "Заказы" (Orders) нужно указать, что дата исполнения заказа должна быть больше, чем дата размещения. Если воспользоваться Построителем выражений, то видно, что в окне Построителя появилась папка Заказы, а рядом — список полей таблицы "Заказы" (Orders) (рисунок 2).</w:t>
      </w:r>
    </w:p>
    <w:p w:rsidR="00792D3A" w:rsidRDefault="003D2CA3" w:rsidP="00792D3A">
      <w:pPr>
        <w:rPr>
          <w:rFonts w:ascii="Times New Roman" w:hAnsi="Times New Roman" w:cs="Times New Roman"/>
          <w:sz w:val="28"/>
          <w:szCs w:val="28"/>
        </w:rPr>
      </w:pPr>
      <w:r>
        <w:rPr>
          <w:noProof/>
        </w:rPr>
        <w:lastRenderedPageBreak/>
        <w:drawing>
          <wp:inline distT="0" distB="0" distL="0" distR="0">
            <wp:extent cx="3670356" cy="2122064"/>
            <wp:effectExtent l="19050" t="0" r="6294" b="0"/>
            <wp:docPr id="12" name="Рисунок 5" descr="http://www.taurion.ru/_books/access/glava2/3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taurion.ru/_books/access/glava2/36.gif"/>
                    <pic:cNvPicPr>
                      <a:picLocks noChangeAspect="1" noChangeArrowheads="1"/>
                    </pic:cNvPicPr>
                  </pic:nvPicPr>
                  <pic:blipFill>
                    <a:blip r:embed="rId60" cstate="print"/>
                    <a:srcRect/>
                    <a:stretch>
                      <a:fillRect/>
                    </a:stretch>
                  </pic:blipFill>
                  <pic:spPr bwMode="auto">
                    <a:xfrm>
                      <a:off x="0" y="0"/>
                      <a:ext cx="3672639" cy="2123384"/>
                    </a:xfrm>
                    <a:prstGeom prst="rect">
                      <a:avLst/>
                    </a:prstGeom>
                    <a:noFill/>
                    <a:ln w="9525">
                      <a:noFill/>
                      <a:miter lim="800000"/>
                      <a:headEnd/>
                      <a:tailEnd/>
                    </a:ln>
                  </pic:spPr>
                </pic:pic>
              </a:graphicData>
            </a:graphic>
          </wp:inline>
        </w:drawing>
      </w:r>
    </w:p>
    <w:p w:rsidR="003D2CA3" w:rsidRDefault="003D2CA3" w:rsidP="003D2CA3">
      <w:pPr>
        <w:rPr>
          <w:rFonts w:ascii="Times New Roman" w:hAnsi="Times New Roman" w:cs="Times New Roman"/>
          <w:sz w:val="28"/>
          <w:szCs w:val="28"/>
        </w:rPr>
      </w:pPr>
      <w:r w:rsidRPr="003D2CA3">
        <w:rPr>
          <w:rFonts w:ascii="Times New Roman" w:hAnsi="Times New Roman" w:cs="Times New Roman"/>
          <w:sz w:val="28"/>
          <w:szCs w:val="28"/>
        </w:rPr>
        <w:t>Рисунок 2. Ввод условия с помощью Построителя выражений</w:t>
      </w:r>
    </w:p>
    <w:p w:rsidR="003D2CA3" w:rsidRDefault="003D2CA3" w:rsidP="003D2CA3">
      <w:pPr>
        <w:spacing w:after="0" w:line="240" w:lineRule="auto"/>
        <w:ind w:firstLine="709"/>
        <w:jc w:val="both"/>
        <w:rPr>
          <w:rFonts w:ascii="Times New Roman" w:hAnsi="Times New Roman" w:cs="Times New Roman"/>
          <w:sz w:val="28"/>
          <w:szCs w:val="28"/>
        </w:rPr>
      </w:pPr>
      <w:r w:rsidRPr="003D2CA3">
        <w:rPr>
          <w:rFonts w:ascii="Times New Roman" w:hAnsi="Times New Roman" w:cs="Times New Roman"/>
          <w:sz w:val="28"/>
          <w:szCs w:val="28"/>
        </w:rPr>
        <w:t>Выделите в списке значение ДатаИсполнения и нажмите на кнопку</w:t>
      </w:r>
      <w:r>
        <w:rPr>
          <w:rFonts w:ascii="Times New Roman" w:hAnsi="Times New Roman" w:cs="Times New Roman"/>
          <w:sz w:val="28"/>
          <w:szCs w:val="28"/>
        </w:rPr>
        <w:t xml:space="preserve"> </w:t>
      </w:r>
      <w:r w:rsidRPr="003D2CA3">
        <w:rPr>
          <w:rFonts w:ascii="Times New Roman" w:hAnsi="Times New Roman" w:cs="Times New Roman"/>
          <w:sz w:val="28"/>
          <w:szCs w:val="28"/>
        </w:rPr>
        <w:t>Вставить</w:t>
      </w:r>
      <w:r>
        <w:rPr>
          <w:rFonts w:ascii="Times New Roman" w:hAnsi="Times New Roman" w:cs="Times New Roman"/>
          <w:sz w:val="28"/>
          <w:szCs w:val="28"/>
        </w:rPr>
        <w:t xml:space="preserve"> </w:t>
      </w:r>
      <w:r w:rsidRPr="003D2CA3">
        <w:rPr>
          <w:rFonts w:ascii="Times New Roman" w:hAnsi="Times New Roman" w:cs="Times New Roman"/>
          <w:sz w:val="28"/>
          <w:szCs w:val="28"/>
        </w:rPr>
        <w:t>(Paste) или просто дважды щелкните мышью по этому элементу. В верхнем поле окна Построителя появится имя поля в квадратных скобках. Нажмите кнопку &gt;. Аналогичным способом выберите из списка элемент ДатаРазмещения. В результате в верхнем поле появится выражение [ДатаРазмещения] &gt; [ДатаИсполнения]. Нажмите кнопку ОК.</w:t>
      </w:r>
    </w:p>
    <w:p w:rsidR="003D2CA3" w:rsidRPr="003D2CA3" w:rsidRDefault="003D2CA3" w:rsidP="003D2CA3">
      <w:pPr>
        <w:spacing w:after="0" w:line="240" w:lineRule="auto"/>
        <w:rPr>
          <w:rFonts w:ascii="Times New Roman" w:hAnsi="Times New Roman" w:cs="Times New Roman"/>
          <w:b/>
          <w:sz w:val="28"/>
          <w:szCs w:val="28"/>
        </w:rPr>
      </w:pPr>
      <w:r w:rsidRPr="003D2CA3">
        <w:rPr>
          <w:rFonts w:ascii="Times New Roman" w:hAnsi="Times New Roman" w:cs="Times New Roman"/>
          <w:b/>
          <w:sz w:val="28"/>
          <w:szCs w:val="28"/>
        </w:rPr>
        <w:t>Замечание</w:t>
      </w:r>
    </w:p>
    <w:p w:rsidR="003D2CA3" w:rsidRDefault="003D2CA3" w:rsidP="003D2CA3">
      <w:pPr>
        <w:spacing w:after="0" w:line="240" w:lineRule="auto"/>
        <w:rPr>
          <w:rFonts w:ascii="Times New Roman" w:hAnsi="Times New Roman" w:cs="Times New Roman"/>
          <w:sz w:val="28"/>
          <w:szCs w:val="28"/>
        </w:rPr>
      </w:pPr>
      <w:r w:rsidRPr="003D2CA3">
        <w:rPr>
          <w:rFonts w:ascii="Times New Roman" w:hAnsi="Times New Roman" w:cs="Times New Roman"/>
          <w:sz w:val="28"/>
          <w:szCs w:val="28"/>
        </w:rPr>
        <w:t>Если в выражениях используются ссылки на название полей таблицы, то они окружаются квадратными скобками.</w:t>
      </w:r>
    </w:p>
    <w:p w:rsidR="00BF5473" w:rsidRPr="003D2CA3" w:rsidRDefault="00BF5473" w:rsidP="003D2CA3">
      <w:pPr>
        <w:spacing w:after="0" w:line="240" w:lineRule="auto"/>
        <w:rPr>
          <w:rFonts w:ascii="Times New Roman" w:hAnsi="Times New Roman" w:cs="Times New Roman"/>
          <w:sz w:val="28"/>
          <w:szCs w:val="28"/>
        </w:rPr>
      </w:pPr>
    </w:p>
    <w:p w:rsidR="003D2CA3" w:rsidRPr="00C8009F" w:rsidRDefault="00C8009F" w:rsidP="00C8009F">
      <w:pPr>
        <w:pStyle w:val="a6"/>
        <w:numPr>
          <w:ilvl w:val="0"/>
          <w:numId w:val="74"/>
        </w:numPr>
        <w:spacing w:after="0" w:line="240" w:lineRule="auto"/>
        <w:ind w:left="714" w:hanging="357"/>
        <w:rPr>
          <w:rFonts w:ascii="Times New Roman" w:hAnsi="Times New Roman"/>
          <w:sz w:val="28"/>
          <w:szCs w:val="28"/>
        </w:rPr>
      </w:pPr>
      <w:r w:rsidRPr="00C8009F">
        <w:rPr>
          <w:rFonts w:ascii="Times New Roman" w:hAnsi="Times New Roman"/>
          <w:sz w:val="28"/>
          <w:szCs w:val="28"/>
        </w:rPr>
        <w:t>Выбрать свойство Сообщение об ошибке (Validation Text) и ввести сообщение, которое будет выдаваться на экран, если данные не соответствуют указанному условию.</w:t>
      </w:r>
    </w:p>
    <w:p w:rsidR="00BF5473" w:rsidRPr="00BF5473" w:rsidRDefault="00BF5473" w:rsidP="00BF5473">
      <w:pPr>
        <w:spacing w:after="0" w:line="240" w:lineRule="auto"/>
        <w:rPr>
          <w:rFonts w:ascii="Times New Roman" w:hAnsi="Times New Roman" w:cs="Times New Roman"/>
          <w:b/>
          <w:sz w:val="28"/>
          <w:szCs w:val="28"/>
        </w:rPr>
      </w:pPr>
      <w:r w:rsidRPr="00BF5473">
        <w:rPr>
          <w:rFonts w:ascii="Times New Roman" w:hAnsi="Times New Roman" w:cs="Times New Roman"/>
          <w:b/>
          <w:sz w:val="28"/>
          <w:szCs w:val="28"/>
        </w:rPr>
        <w:t>Замечание</w:t>
      </w:r>
    </w:p>
    <w:p w:rsidR="00BF5473" w:rsidRPr="00BF5473" w:rsidRDefault="00BF5473" w:rsidP="00BF5473">
      <w:pPr>
        <w:spacing w:after="0" w:line="240" w:lineRule="auto"/>
        <w:rPr>
          <w:rFonts w:ascii="Times New Roman" w:hAnsi="Times New Roman" w:cs="Times New Roman"/>
          <w:sz w:val="28"/>
          <w:szCs w:val="28"/>
        </w:rPr>
      </w:pPr>
      <w:r w:rsidRPr="00BF5473">
        <w:rPr>
          <w:rFonts w:ascii="Times New Roman" w:hAnsi="Times New Roman" w:cs="Times New Roman"/>
          <w:sz w:val="28"/>
          <w:szCs w:val="28"/>
        </w:rPr>
        <w:t>Для таблицы можно указать только одно выражение, определяющее условия на значения. Если же необходимо наложить более одного условия, то в ячейке свойства Условие на значение (Validation Rule) выражения можно объединить при помощи оператора And.</w:t>
      </w:r>
    </w:p>
    <w:p w:rsidR="00C8009F" w:rsidRPr="00BF5473" w:rsidRDefault="00C8009F" w:rsidP="00BF5473">
      <w:pPr>
        <w:spacing w:after="0" w:line="240" w:lineRule="auto"/>
        <w:rPr>
          <w:rFonts w:ascii="Times New Roman" w:hAnsi="Times New Roman" w:cs="Times New Roman"/>
          <w:color w:val="000000" w:themeColor="text1"/>
          <w:sz w:val="28"/>
          <w:szCs w:val="28"/>
        </w:rPr>
      </w:pPr>
    </w:p>
    <w:p w:rsidR="00BF5473" w:rsidRPr="00BF5473" w:rsidRDefault="00BF5473" w:rsidP="00BF5473">
      <w:pPr>
        <w:spacing w:after="0" w:line="240" w:lineRule="auto"/>
        <w:jc w:val="both"/>
        <w:rPr>
          <w:rFonts w:ascii="Times New Roman" w:eastAsia="Times New Roman" w:hAnsi="Times New Roman" w:cs="Times New Roman"/>
          <w:color w:val="000000" w:themeColor="text1"/>
          <w:sz w:val="28"/>
          <w:szCs w:val="28"/>
        </w:rPr>
      </w:pPr>
      <w:r w:rsidRPr="00BF5473">
        <w:rPr>
          <w:rFonts w:ascii="Times New Roman" w:eastAsia="Times New Roman" w:hAnsi="Times New Roman" w:cs="Times New Roman"/>
          <w:color w:val="000000" w:themeColor="text1"/>
          <w:sz w:val="28"/>
          <w:szCs w:val="28"/>
        </w:rPr>
        <w:t>Вне зависимости от того, заданы условия на значение поля или записи, при попытке выхода из текущего поля, после ввода данных Microsoft Access проверяет, являются ли введенные данные допустимыми для этого поля. Если значение не является допустимым, появляется предупреждающее сообщение. Для того чтобы выйти из поля, необходимо ввести правильное значение или отменить внесенные изменения.</w:t>
      </w:r>
    </w:p>
    <w:p w:rsidR="00BF5473" w:rsidRPr="00BF5473" w:rsidRDefault="00BF5473" w:rsidP="00BF5473">
      <w:pPr>
        <w:spacing w:after="0" w:line="240" w:lineRule="auto"/>
        <w:jc w:val="both"/>
        <w:rPr>
          <w:rFonts w:ascii="Times New Roman" w:eastAsia="Times New Roman" w:hAnsi="Times New Roman" w:cs="Times New Roman"/>
          <w:color w:val="000000" w:themeColor="text1"/>
          <w:sz w:val="28"/>
          <w:szCs w:val="28"/>
        </w:rPr>
      </w:pPr>
      <w:r w:rsidRPr="00BF5473">
        <w:rPr>
          <w:rFonts w:ascii="Times New Roman" w:eastAsia="Times New Roman" w:hAnsi="Times New Roman" w:cs="Times New Roman"/>
          <w:color w:val="000000" w:themeColor="text1"/>
          <w:sz w:val="28"/>
          <w:szCs w:val="28"/>
        </w:rPr>
        <w:t>Значение поля может оказаться недопустимым по следующим причинам.</w:t>
      </w:r>
    </w:p>
    <w:p w:rsidR="00BF5473" w:rsidRPr="00BF5473" w:rsidRDefault="00BF5473" w:rsidP="00BF5473">
      <w:pPr>
        <w:numPr>
          <w:ilvl w:val="0"/>
          <w:numId w:val="75"/>
        </w:numPr>
        <w:spacing w:after="0" w:line="240" w:lineRule="auto"/>
        <w:ind w:left="300"/>
        <w:rPr>
          <w:rFonts w:ascii="Times New Roman" w:eastAsia="Times New Roman" w:hAnsi="Times New Roman" w:cs="Times New Roman"/>
          <w:color w:val="000000" w:themeColor="text1"/>
          <w:sz w:val="28"/>
          <w:szCs w:val="28"/>
        </w:rPr>
      </w:pPr>
      <w:r w:rsidRPr="00BF5473">
        <w:rPr>
          <w:rFonts w:ascii="Times New Roman" w:eastAsia="Times New Roman" w:hAnsi="Times New Roman" w:cs="Times New Roman"/>
          <w:color w:val="000000" w:themeColor="text1"/>
          <w:sz w:val="28"/>
          <w:szCs w:val="28"/>
        </w:rPr>
        <w:t xml:space="preserve">Значение несовместимо с типом данных поля (например, в числовых и текстовых полях или в поле даты). Если введено значение, не соответствующее типу данных поля, Microsoft Access пытается преобразовать его в правильный тип данных. Однако некоторые данные </w:t>
      </w:r>
      <w:r w:rsidRPr="00BF5473">
        <w:rPr>
          <w:rFonts w:ascii="Times New Roman" w:eastAsia="Times New Roman" w:hAnsi="Times New Roman" w:cs="Times New Roman"/>
          <w:color w:val="000000" w:themeColor="text1"/>
          <w:sz w:val="28"/>
          <w:szCs w:val="28"/>
        </w:rPr>
        <w:lastRenderedPageBreak/>
        <w:t>нельзя преобразовать в данные другого типа. Например, нельзя хранить текстовое значение в числовом поле.</w:t>
      </w:r>
    </w:p>
    <w:p w:rsidR="00BF5473" w:rsidRPr="00BF5473" w:rsidRDefault="00BF5473" w:rsidP="00BF5473">
      <w:pPr>
        <w:numPr>
          <w:ilvl w:val="0"/>
          <w:numId w:val="75"/>
        </w:numPr>
        <w:spacing w:after="0" w:line="240" w:lineRule="auto"/>
        <w:ind w:left="300"/>
        <w:rPr>
          <w:rFonts w:ascii="Times New Roman" w:eastAsia="Times New Roman" w:hAnsi="Times New Roman" w:cs="Times New Roman"/>
          <w:color w:val="000000" w:themeColor="text1"/>
          <w:sz w:val="28"/>
          <w:szCs w:val="28"/>
        </w:rPr>
      </w:pPr>
      <w:r w:rsidRPr="00BF5473">
        <w:rPr>
          <w:rFonts w:ascii="Times New Roman" w:eastAsia="Times New Roman" w:hAnsi="Times New Roman" w:cs="Times New Roman"/>
          <w:color w:val="000000" w:themeColor="text1"/>
          <w:sz w:val="28"/>
          <w:szCs w:val="28"/>
        </w:rPr>
        <w:t>Данные нарушают условие на значение, заданное в свойстве </w:t>
      </w:r>
      <w:r w:rsidRPr="00BF5473">
        <w:rPr>
          <w:rFonts w:ascii="Times New Roman" w:eastAsia="Times New Roman" w:hAnsi="Times New Roman" w:cs="Times New Roman"/>
          <w:b/>
          <w:bCs/>
          <w:color w:val="000000" w:themeColor="text1"/>
          <w:sz w:val="28"/>
          <w:szCs w:val="28"/>
        </w:rPr>
        <w:t>Условие на значение </w:t>
      </w:r>
      <w:r w:rsidRPr="00BF5473">
        <w:rPr>
          <w:rFonts w:ascii="Times New Roman" w:eastAsia="Times New Roman" w:hAnsi="Times New Roman" w:cs="Times New Roman"/>
          <w:color w:val="000000" w:themeColor="text1"/>
          <w:sz w:val="28"/>
          <w:szCs w:val="28"/>
        </w:rPr>
        <w:t>(Validation Rule) этого поля.</w:t>
      </w:r>
    </w:p>
    <w:p w:rsidR="00BF5473" w:rsidRPr="00BF5473" w:rsidRDefault="00BF5473" w:rsidP="00BF5473">
      <w:pPr>
        <w:numPr>
          <w:ilvl w:val="0"/>
          <w:numId w:val="75"/>
        </w:numPr>
        <w:spacing w:after="0" w:line="240" w:lineRule="auto"/>
        <w:ind w:left="300"/>
        <w:rPr>
          <w:rFonts w:ascii="Times New Roman" w:eastAsia="Times New Roman" w:hAnsi="Times New Roman" w:cs="Times New Roman"/>
          <w:color w:val="000000" w:themeColor="text1"/>
          <w:sz w:val="28"/>
          <w:szCs w:val="28"/>
        </w:rPr>
      </w:pPr>
      <w:r w:rsidRPr="00BF5473">
        <w:rPr>
          <w:rFonts w:ascii="Times New Roman" w:eastAsia="Times New Roman" w:hAnsi="Times New Roman" w:cs="Times New Roman"/>
          <w:color w:val="000000" w:themeColor="text1"/>
          <w:sz w:val="28"/>
          <w:szCs w:val="28"/>
        </w:rPr>
        <w:t>В поле необходимо ввести данные, а они не были введены.</w:t>
      </w:r>
    </w:p>
    <w:p w:rsidR="00BF5473" w:rsidRPr="00BF5473" w:rsidRDefault="00BF5473" w:rsidP="00BF5473">
      <w:pPr>
        <w:spacing w:after="0" w:line="240" w:lineRule="auto"/>
        <w:jc w:val="both"/>
        <w:rPr>
          <w:rFonts w:ascii="Times New Roman" w:eastAsia="Times New Roman" w:hAnsi="Times New Roman" w:cs="Times New Roman"/>
          <w:color w:val="000000" w:themeColor="text1"/>
          <w:sz w:val="28"/>
          <w:szCs w:val="28"/>
        </w:rPr>
      </w:pPr>
      <w:r w:rsidRPr="00BF5473">
        <w:rPr>
          <w:rFonts w:ascii="Times New Roman" w:eastAsia="Times New Roman" w:hAnsi="Times New Roman" w:cs="Times New Roman"/>
          <w:color w:val="000000" w:themeColor="text1"/>
          <w:sz w:val="28"/>
          <w:szCs w:val="28"/>
        </w:rPr>
        <w:t>Данные проверяются также при переходе на другую запись. Перед сохранением записи Microsoft Access проверяет все условия, заданные в свойстве </w:t>
      </w:r>
      <w:r w:rsidRPr="00BF5473">
        <w:rPr>
          <w:rFonts w:ascii="Times New Roman" w:eastAsia="Times New Roman" w:hAnsi="Times New Roman" w:cs="Times New Roman"/>
          <w:b/>
          <w:bCs/>
          <w:color w:val="000000" w:themeColor="text1"/>
          <w:sz w:val="28"/>
          <w:szCs w:val="28"/>
        </w:rPr>
        <w:t>Условие на значение </w:t>
      </w:r>
      <w:r w:rsidRPr="00BF5473">
        <w:rPr>
          <w:rFonts w:ascii="Times New Roman" w:eastAsia="Times New Roman" w:hAnsi="Times New Roman" w:cs="Times New Roman"/>
          <w:color w:val="000000" w:themeColor="text1"/>
          <w:sz w:val="28"/>
          <w:szCs w:val="28"/>
        </w:rPr>
        <w:t>(Validation Rule) записи. Кроме того, если таблица, в которую вносятся изменения, имеет ключ или уникальный индекс, то проверяется, что изменяемая запись не содержит в этом поле или полях значений, совпадающих со значениями в других записях таблицы. Если запись нельзя сохранить, необходимо внести требуемые изменения или нажать кнопку </w:t>
      </w:r>
      <w:r w:rsidRPr="00BF5473">
        <w:rPr>
          <w:rFonts w:ascii="Times New Roman" w:eastAsia="Times New Roman" w:hAnsi="Times New Roman" w:cs="Times New Roman"/>
          <w:b/>
          <w:bCs/>
          <w:color w:val="000000" w:themeColor="text1"/>
          <w:sz w:val="28"/>
          <w:szCs w:val="28"/>
        </w:rPr>
        <w:t>Отменить </w:t>
      </w:r>
      <w:r w:rsidRPr="00BF5473">
        <w:rPr>
          <w:rFonts w:ascii="Times New Roman" w:eastAsia="Times New Roman" w:hAnsi="Times New Roman" w:cs="Times New Roman"/>
          <w:color w:val="000000" w:themeColor="text1"/>
          <w:sz w:val="28"/>
          <w:szCs w:val="28"/>
        </w:rPr>
        <w:t>(Undo) для отмены всех изменений, внесенных в запись.</w:t>
      </w:r>
    </w:p>
    <w:p w:rsidR="00BF5473" w:rsidRPr="00BF5473" w:rsidRDefault="00BF5473" w:rsidP="00BF5473">
      <w:pPr>
        <w:spacing w:after="0" w:line="240" w:lineRule="auto"/>
        <w:jc w:val="both"/>
        <w:rPr>
          <w:rFonts w:ascii="Times New Roman" w:eastAsia="Times New Roman" w:hAnsi="Times New Roman" w:cs="Times New Roman"/>
          <w:color w:val="000000" w:themeColor="text1"/>
          <w:sz w:val="28"/>
          <w:szCs w:val="28"/>
        </w:rPr>
      </w:pPr>
      <w:r w:rsidRPr="00BF5473">
        <w:rPr>
          <w:rFonts w:ascii="Times New Roman" w:eastAsia="Times New Roman" w:hAnsi="Times New Roman" w:cs="Times New Roman"/>
          <w:color w:val="000000" w:themeColor="text1"/>
          <w:sz w:val="28"/>
          <w:szCs w:val="28"/>
        </w:rPr>
        <w:t>Помимо проверки условий на значения и корректности ввода данных в Microsoft Access имеется возможность проверки орфографии. Чтобы проверить орфографию в режиме таблицы, необходимо:</w:t>
      </w:r>
    </w:p>
    <w:p w:rsidR="00BF5473" w:rsidRPr="00BF5473" w:rsidRDefault="00BF5473" w:rsidP="00BF5473">
      <w:pPr>
        <w:numPr>
          <w:ilvl w:val="0"/>
          <w:numId w:val="76"/>
        </w:numPr>
        <w:spacing w:after="0" w:line="240" w:lineRule="auto"/>
        <w:rPr>
          <w:rFonts w:ascii="Times New Roman" w:eastAsia="Times New Roman" w:hAnsi="Times New Roman" w:cs="Times New Roman"/>
          <w:color w:val="000000" w:themeColor="text1"/>
          <w:sz w:val="28"/>
          <w:szCs w:val="28"/>
        </w:rPr>
      </w:pPr>
      <w:r w:rsidRPr="00BF5473">
        <w:rPr>
          <w:rFonts w:ascii="Times New Roman" w:eastAsia="Times New Roman" w:hAnsi="Times New Roman" w:cs="Times New Roman"/>
          <w:color w:val="000000" w:themeColor="text1"/>
          <w:sz w:val="28"/>
          <w:szCs w:val="28"/>
        </w:rPr>
        <w:t>Выбрать записи, столбцы, поля или часть текста поля, в которых требуется проверить орфографию.</w:t>
      </w:r>
    </w:p>
    <w:p w:rsidR="00BF5473" w:rsidRPr="00BF5473" w:rsidRDefault="00BF5473" w:rsidP="00BF5473">
      <w:pPr>
        <w:numPr>
          <w:ilvl w:val="0"/>
          <w:numId w:val="76"/>
        </w:numPr>
        <w:spacing w:after="0" w:line="240" w:lineRule="auto"/>
        <w:rPr>
          <w:rFonts w:ascii="Times New Roman" w:eastAsia="Times New Roman" w:hAnsi="Times New Roman" w:cs="Times New Roman"/>
          <w:color w:val="000000" w:themeColor="text1"/>
          <w:sz w:val="28"/>
          <w:szCs w:val="28"/>
        </w:rPr>
      </w:pPr>
      <w:r w:rsidRPr="00BF5473">
        <w:rPr>
          <w:rFonts w:ascii="Times New Roman" w:eastAsia="Times New Roman" w:hAnsi="Times New Roman" w:cs="Times New Roman"/>
          <w:color w:val="000000" w:themeColor="text1"/>
          <w:sz w:val="28"/>
          <w:szCs w:val="28"/>
        </w:rPr>
        <w:t>Нажать на кнопку </w:t>
      </w:r>
      <w:r w:rsidRPr="00BF5473">
        <w:rPr>
          <w:rFonts w:ascii="Times New Roman" w:eastAsia="Times New Roman" w:hAnsi="Times New Roman" w:cs="Times New Roman"/>
          <w:b/>
          <w:bCs/>
          <w:color w:val="000000" w:themeColor="text1"/>
          <w:sz w:val="28"/>
          <w:szCs w:val="28"/>
        </w:rPr>
        <w:t>Орфография </w:t>
      </w:r>
      <w:r w:rsidRPr="00BF5473">
        <w:rPr>
          <w:rFonts w:ascii="Times New Roman" w:eastAsia="Times New Roman" w:hAnsi="Times New Roman" w:cs="Times New Roman"/>
          <w:color w:val="000000" w:themeColor="text1"/>
          <w:sz w:val="28"/>
          <w:szCs w:val="28"/>
        </w:rPr>
        <w:t>(Spelling) на панели инструментов.</w:t>
      </w:r>
    </w:p>
    <w:p w:rsidR="00BF5473" w:rsidRPr="00BF5473" w:rsidRDefault="00BF5473" w:rsidP="00BF5473">
      <w:pPr>
        <w:spacing w:after="0" w:line="240" w:lineRule="auto"/>
        <w:jc w:val="both"/>
        <w:rPr>
          <w:rFonts w:ascii="Times New Roman" w:eastAsia="Times New Roman" w:hAnsi="Times New Roman" w:cs="Times New Roman"/>
          <w:color w:val="000000" w:themeColor="text1"/>
          <w:sz w:val="28"/>
          <w:szCs w:val="28"/>
        </w:rPr>
      </w:pPr>
      <w:r w:rsidRPr="00BF5473">
        <w:rPr>
          <w:rFonts w:ascii="Times New Roman" w:eastAsia="Times New Roman" w:hAnsi="Times New Roman" w:cs="Times New Roman"/>
          <w:color w:val="000000" w:themeColor="text1"/>
          <w:sz w:val="28"/>
          <w:szCs w:val="28"/>
        </w:rPr>
        <w:t>Кроме проверки орфографии, в Microsoft Access возможно автоматическое исправление орфографических ошибок при вводе данных. Для этого служит режим Автозамены (AutoCorrect), который позволяет автоматически исправлять слова, при вводе которых часто допускаются ошибки, а также автоматически заменять сокращения полными значениями. То есть можно ввести аббревиатуру, а Автозамена сама подставит расшифрованное наименование в поле. Чтобы включить режим Автозамены (AutoCorrect) необходимо:</w:t>
      </w:r>
    </w:p>
    <w:p w:rsidR="00FD6971" w:rsidRPr="00FD6971" w:rsidRDefault="00FD6971" w:rsidP="00FD6971">
      <w:pPr>
        <w:numPr>
          <w:ilvl w:val="0"/>
          <w:numId w:val="77"/>
        </w:numPr>
        <w:spacing w:after="0" w:line="240" w:lineRule="auto"/>
        <w:rPr>
          <w:rFonts w:ascii="Times New Roman" w:eastAsia="Times New Roman" w:hAnsi="Times New Roman" w:cs="Times New Roman"/>
          <w:color w:val="000000" w:themeColor="text1"/>
          <w:sz w:val="28"/>
          <w:szCs w:val="28"/>
        </w:rPr>
      </w:pPr>
      <w:r w:rsidRPr="00FD6971">
        <w:rPr>
          <w:rFonts w:ascii="Times New Roman" w:eastAsia="Times New Roman" w:hAnsi="Times New Roman" w:cs="Times New Roman"/>
          <w:color w:val="000000" w:themeColor="text1"/>
          <w:sz w:val="28"/>
          <w:szCs w:val="28"/>
        </w:rPr>
        <w:t>Выбрать в меню </w:t>
      </w:r>
      <w:r w:rsidRPr="00FD6971">
        <w:rPr>
          <w:rFonts w:ascii="Times New Roman" w:eastAsia="Times New Roman" w:hAnsi="Times New Roman" w:cs="Times New Roman"/>
          <w:b/>
          <w:bCs/>
          <w:color w:val="000000" w:themeColor="text1"/>
          <w:sz w:val="28"/>
          <w:szCs w:val="28"/>
        </w:rPr>
        <w:t>Сервис </w:t>
      </w:r>
      <w:r w:rsidRPr="00FD6971">
        <w:rPr>
          <w:rFonts w:ascii="Times New Roman" w:eastAsia="Times New Roman" w:hAnsi="Times New Roman" w:cs="Times New Roman"/>
          <w:color w:val="000000" w:themeColor="text1"/>
          <w:sz w:val="28"/>
          <w:szCs w:val="28"/>
        </w:rPr>
        <w:t>(Tools) команду </w:t>
      </w:r>
      <w:r w:rsidRPr="00FD6971">
        <w:rPr>
          <w:rFonts w:ascii="Times New Roman" w:eastAsia="Times New Roman" w:hAnsi="Times New Roman" w:cs="Times New Roman"/>
          <w:b/>
          <w:bCs/>
          <w:color w:val="000000" w:themeColor="text1"/>
          <w:sz w:val="28"/>
          <w:szCs w:val="28"/>
        </w:rPr>
        <w:t>Параметры автозамены </w:t>
      </w:r>
      <w:r>
        <w:rPr>
          <w:rFonts w:ascii="Times New Roman" w:eastAsia="Times New Roman" w:hAnsi="Times New Roman" w:cs="Times New Roman"/>
          <w:color w:val="000000" w:themeColor="text1"/>
          <w:sz w:val="28"/>
          <w:szCs w:val="28"/>
        </w:rPr>
        <w:t xml:space="preserve">(AutoCorrect Options) (рисунок </w:t>
      </w:r>
      <w:r w:rsidRPr="00FD6971">
        <w:rPr>
          <w:rFonts w:ascii="Times New Roman" w:eastAsia="Times New Roman" w:hAnsi="Times New Roman" w:cs="Times New Roman"/>
          <w:color w:val="000000" w:themeColor="text1"/>
          <w:sz w:val="28"/>
          <w:szCs w:val="28"/>
        </w:rPr>
        <w:t>3).</w:t>
      </w:r>
    </w:p>
    <w:p w:rsidR="00FD6971" w:rsidRPr="00FD6971" w:rsidRDefault="00FD6971" w:rsidP="00FD6971">
      <w:pPr>
        <w:numPr>
          <w:ilvl w:val="0"/>
          <w:numId w:val="77"/>
        </w:numPr>
        <w:spacing w:after="0" w:line="240" w:lineRule="auto"/>
        <w:rPr>
          <w:rFonts w:ascii="Times New Roman" w:eastAsia="Times New Roman" w:hAnsi="Times New Roman" w:cs="Times New Roman"/>
          <w:color w:val="000000" w:themeColor="text1"/>
          <w:sz w:val="28"/>
          <w:szCs w:val="28"/>
        </w:rPr>
      </w:pPr>
      <w:r w:rsidRPr="00FD6971">
        <w:rPr>
          <w:rFonts w:ascii="Times New Roman" w:eastAsia="Times New Roman" w:hAnsi="Times New Roman" w:cs="Times New Roman"/>
          <w:color w:val="000000" w:themeColor="text1"/>
          <w:sz w:val="28"/>
          <w:szCs w:val="28"/>
        </w:rPr>
        <w:t>Установить флажок </w:t>
      </w:r>
      <w:r w:rsidRPr="00FD6971">
        <w:rPr>
          <w:rFonts w:ascii="Times New Roman" w:eastAsia="Times New Roman" w:hAnsi="Times New Roman" w:cs="Times New Roman"/>
          <w:b/>
          <w:bCs/>
          <w:color w:val="000000" w:themeColor="text1"/>
          <w:sz w:val="28"/>
          <w:szCs w:val="28"/>
        </w:rPr>
        <w:t>Заменять при вводе </w:t>
      </w:r>
      <w:r w:rsidRPr="00FD6971">
        <w:rPr>
          <w:rFonts w:ascii="Times New Roman" w:eastAsia="Times New Roman" w:hAnsi="Times New Roman" w:cs="Times New Roman"/>
          <w:color w:val="000000" w:themeColor="text1"/>
          <w:sz w:val="28"/>
          <w:szCs w:val="28"/>
        </w:rPr>
        <w:t>(Replace text as you type).</w:t>
      </w:r>
    </w:p>
    <w:p w:rsidR="00FD6971" w:rsidRPr="00FD6971" w:rsidRDefault="00FD6971" w:rsidP="00FD6971">
      <w:pPr>
        <w:numPr>
          <w:ilvl w:val="0"/>
          <w:numId w:val="77"/>
        </w:numPr>
        <w:spacing w:after="0" w:line="240" w:lineRule="auto"/>
        <w:rPr>
          <w:rFonts w:ascii="Times New Roman" w:eastAsia="Times New Roman" w:hAnsi="Times New Roman" w:cs="Times New Roman"/>
          <w:color w:val="000000" w:themeColor="text1"/>
          <w:sz w:val="28"/>
          <w:szCs w:val="28"/>
        </w:rPr>
      </w:pPr>
      <w:r w:rsidRPr="00FD6971">
        <w:rPr>
          <w:rFonts w:ascii="Times New Roman" w:eastAsia="Times New Roman" w:hAnsi="Times New Roman" w:cs="Times New Roman"/>
          <w:color w:val="000000" w:themeColor="text1"/>
          <w:sz w:val="28"/>
          <w:szCs w:val="28"/>
        </w:rPr>
        <w:t>В поле </w:t>
      </w:r>
      <w:r w:rsidRPr="00FD6971">
        <w:rPr>
          <w:rFonts w:ascii="Times New Roman" w:eastAsia="Times New Roman" w:hAnsi="Times New Roman" w:cs="Times New Roman"/>
          <w:b/>
          <w:bCs/>
          <w:color w:val="000000" w:themeColor="text1"/>
          <w:sz w:val="28"/>
          <w:szCs w:val="28"/>
        </w:rPr>
        <w:t>Заменять </w:t>
      </w:r>
      <w:r w:rsidRPr="00FD6971">
        <w:rPr>
          <w:rFonts w:ascii="Times New Roman" w:eastAsia="Times New Roman" w:hAnsi="Times New Roman" w:cs="Times New Roman"/>
          <w:color w:val="000000" w:themeColor="text1"/>
          <w:sz w:val="28"/>
          <w:szCs w:val="28"/>
        </w:rPr>
        <w:t>(Replace) ввести образец, который должен заменяться автоматически.</w:t>
      </w:r>
    </w:p>
    <w:p w:rsidR="00FD6971" w:rsidRPr="00FD6971" w:rsidRDefault="00FD6971" w:rsidP="00FD6971">
      <w:pPr>
        <w:numPr>
          <w:ilvl w:val="0"/>
          <w:numId w:val="77"/>
        </w:numPr>
        <w:spacing w:after="0" w:line="240" w:lineRule="auto"/>
        <w:rPr>
          <w:rFonts w:ascii="Times New Roman" w:eastAsia="Times New Roman" w:hAnsi="Times New Roman" w:cs="Times New Roman"/>
          <w:color w:val="000000" w:themeColor="text1"/>
          <w:sz w:val="28"/>
          <w:szCs w:val="28"/>
        </w:rPr>
      </w:pPr>
      <w:r w:rsidRPr="00FD6971">
        <w:rPr>
          <w:rFonts w:ascii="Times New Roman" w:eastAsia="Times New Roman" w:hAnsi="Times New Roman" w:cs="Times New Roman"/>
          <w:color w:val="000000" w:themeColor="text1"/>
          <w:sz w:val="28"/>
          <w:szCs w:val="28"/>
        </w:rPr>
        <w:t>В поле </w:t>
      </w:r>
      <w:r w:rsidRPr="00FD6971">
        <w:rPr>
          <w:rFonts w:ascii="Times New Roman" w:eastAsia="Times New Roman" w:hAnsi="Times New Roman" w:cs="Times New Roman"/>
          <w:b/>
          <w:bCs/>
          <w:color w:val="000000" w:themeColor="text1"/>
          <w:sz w:val="28"/>
          <w:szCs w:val="28"/>
        </w:rPr>
        <w:t>на </w:t>
      </w:r>
      <w:r w:rsidRPr="00FD6971">
        <w:rPr>
          <w:rFonts w:ascii="Times New Roman" w:eastAsia="Times New Roman" w:hAnsi="Times New Roman" w:cs="Times New Roman"/>
          <w:color w:val="000000" w:themeColor="text1"/>
          <w:sz w:val="28"/>
          <w:szCs w:val="28"/>
        </w:rPr>
        <w:t>(With) ввести текст, который подставляется вместо образца.</w:t>
      </w:r>
    </w:p>
    <w:p w:rsidR="00FD6971" w:rsidRPr="00FD6971" w:rsidRDefault="00FD6971" w:rsidP="00FD6971">
      <w:pPr>
        <w:numPr>
          <w:ilvl w:val="0"/>
          <w:numId w:val="77"/>
        </w:numPr>
        <w:spacing w:after="0" w:line="240" w:lineRule="auto"/>
        <w:rPr>
          <w:rFonts w:ascii="Times New Roman" w:eastAsia="Times New Roman" w:hAnsi="Times New Roman" w:cs="Times New Roman"/>
          <w:color w:val="000000" w:themeColor="text1"/>
          <w:sz w:val="28"/>
          <w:szCs w:val="28"/>
        </w:rPr>
      </w:pPr>
      <w:r w:rsidRPr="00FD6971">
        <w:rPr>
          <w:rFonts w:ascii="Times New Roman" w:eastAsia="Times New Roman" w:hAnsi="Times New Roman" w:cs="Times New Roman"/>
          <w:color w:val="000000" w:themeColor="text1"/>
          <w:sz w:val="28"/>
          <w:szCs w:val="28"/>
        </w:rPr>
        <w:t>Нажать кнопку </w:t>
      </w:r>
      <w:r w:rsidRPr="00FD6971">
        <w:rPr>
          <w:rFonts w:ascii="Times New Roman" w:eastAsia="Times New Roman" w:hAnsi="Times New Roman" w:cs="Times New Roman"/>
          <w:b/>
          <w:bCs/>
          <w:color w:val="000000" w:themeColor="text1"/>
          <w:sz w:val="28"/>
          <w:szCs w:val="28"/>
        </w:rPr>
        <w:t>Добавить </w:t>
      </w:r>
      <w:r w:rsidRPr="00FD6971">
        <w:rPr>
          <w:rFonts w:ascii="Times New Roman" w:eastAsia="Times New Roman" w:hAnsi="Times New Roman" w:cs="Times New Roman"/>
          <w:color w:val="000000" w:themeColor="text1"/>
          <w:sz w:val="28"/>
          <w:szCs w:val="28"/>
        </w:rPr>
        <w:t>(Add).</w:t>
      </w:r>
    </w:p>
    <w:p w:rsidR="00BF5473" w:rsidRDefault="00FD6971" w:rsidP="00BF5473">
      <w:pPr>
        <w:rPr>
          <w:rFonts w:ascii="Times New Roman" w:hAnsi="Times New Roman" w:cs="Times New Roman"/>
          <w:sz w:val="28"/>
          <w:szCs w:val="28"/>
        </w:rPr>
      </w:pPr>
      <w:r>
        <w:rPr>
          <w:noProof/>
        </w:rPr>
        <w:lastRenderedPageBreak/>
        <w:drawing>
          <wp:inline distT="0" distB="0" distL="0" distR="0">
            <wp:extent cx="2835469" cy="2344611"/>
            <wp:effectExtent l="19050" t="0" r="2981" b="0"/>
            <wp:docPr id="14" name="Рисунок 8" descr="http://www.taurion.ru/_books/access/glava2/3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taurion.ru/_books/access/glava2/37.gif"/>
                    <pic:cNvPicPr>
                      <a:picLocks noChangeAspect="1" noChangeArrowheads="1"/>
                    </pic:cNvPicPr>
                  </pic:nvPicPr>
                  <pic:blipFill>
                    <a:blip r:embed="rId61" cstate="print"/>
                    <a:srcRect/>
                    <a:stretch>
                      <a:fillRect/>
                    </a:stretch>
                  </pic:blipFill>
                  <pic:spPr bwMode="auto">
                    <a:xfrm>
                      <a:off x="0" y="0"/>
                      <a:ext cx="2836775" cy="2345691"/>
                    </a:xfrm>
                    <a:prstGeom prst="rect">
                      <a:avLst/>
                    </a:prstGeom>
                    <a:noFill/>
                    <a:ln w="9525">
                      <a:noFill/>
                      <a:miter lim="800000"/>
                      <a:headEnd/>
                      <a:tailEnd/>
                    </a:ln>
                  </pic:spPr>
                </pic:pic>
              </a:graphicData>
            </a:graphic>
          </wp:inline>
        </w:drawing>
      </w:r>
    </w:p>
    <w:p w:rsidR="00FD6971" w:rsidRPr="00FD6971" w:rsidRDefault="00FD6971" w:rsidP="00FD6971">
      <w:pPr>
        <w:rPr>
          <w:rFonts w:ascii="Times New Roman" w:hAnsi="Times New Roman" w:cs="Times New Roman"/>
          <w:sz w:val="28"/>
          <w:szCs w:val="28"/>
        </w:rPr>
      </w:pPr>
      <w:r w:rsidRPr="00FD6971">
        <w:rPr>
          <w:rFonts w:ascii="Times New Roman" w:hAnsi="Times New Roman" w:cs="Times New Roman"/>
          <w:sz w:val="28"/>
          <w:szCs w:val="28"/>
        </w:rPr>
        <w:t>Рисунок. 3. Диалоговое окно Автозамена</w:t>
      </w:r>
    </w:p>
    <w:p w:rsidR="00FD6971" w:rsidRPr="00FD6971" w:rsidRDefault="00FD6971" w:rsidP="00FD6971">
      <w:pPr>
        <w:spacing w:after="0" w:line="240" w:lineRule="auto"/>
        <w:rPr>
          <w:rFonts w:ascii="Times New Roman" w:hAnsi="Times New Roman" w:cs="Times New Roman"/>
          <w:b/>
          <w:sz w:val="28"/>
          <w:szCs w:val="28"/>
        </w:rPr>
      </w:pPr>
      <w:r w:rsidRPr="00FD6971">
        <w:rPr>
          <w:rFonts w:ascii="Times New Roman" w:hAnsi="Times New Roman" w:cs="Times New Roman"/>
          <w:b/>
          <w:sz w:val="28"/>
          <w:szCs w:val="28"/>
        </w:rPr>
        <w:t>Замечание</w:t>
      </w:r>
    </w:p>
    <w:p w:rsidR="00FD6971" w:rsidRPr="00FD6971" w:rsidRDefault="00FD6971" w:rsidP="00FD6971">
      <w:pPr>
        <w:spacing w:after="0" w:line="240" w:lineRule="auto"/>
        <w:rPr>
          <w:rFonts w:ascii="Times New Roman" w:hAnsi="Times New Roman" w:cs="Times New Roman"/>
          <w:sz w:val="28"/>
          <w:szCs w:val="28"/>
        </w:rPr>
      </w:pPr>
      <w:r w:rsidRPr="00FD6971">
        <w:rPr>
          <w:rFonts w:ascii="Times New Roman" w:hAnsi="Times New Roman" w:cs="Times New Roman"/>
          <w:sz w:val="28"/>
          <w:szCs w:val="28"/>
        </w:rPr>
        <w:t>Текст, введенный до установки флажка Заменять при вводе (Replace text as you type), исправлен не будет.</w:t>
      </w:r>
    </w:p>
    <w:p w:rsidR="00C8009F" w:rsidRDefault="00C8009F" w:rsidP="00A92D47">
      <w:pPr>
        <w:spacing w:after="0" w:line="240" w:lineRule="auto"/>
        <w:jc w:val="both"/>
        <w:rPr>
          <w:rFonts w:ascii="Times New Roman" w:hAnsi="Times New Roman"/>
          <w:sz w:val="28"/>
          <w:szCs w:val="28"/>
        </w:rPr>
      </w:pPr>
    </w:p>
    <w:p w:rsidR="00A92D47" w:rsidRDefault="00A92D47" w:rsidP="00A92D47">
      <w:pPr>
        <w:spacing w:after="0" w:line="240" w:lineRule="auto"/>
        <w:rPr>
          <w:rFonts w:ascii="Times New Roman" w:hAnsi="Times New Roman" w:cs="Times New Roman"/>
          <w:b/>
          <w:i/>
          <w:sz w:val="28"/>
          <w:szCs w:val="28"/>
        </w:rPr>
      </w:pPr>
      <w:r>
        <w:rPr>
          <w:rFonts w:ascii="Times New Roman" w:hAnsi="Times New Roman" w:cs="Times New Roman"/>
          <w:b/>
          <w:i/>
          <w:sz w:val="28"/>
          <w:szCs w:val="28"/>
        </w:rPr>
        <w:t>Задание к работе:</w:t>
      </w:r>
    </w:p>
    <w:p w:rsidR="00213DFB" w:rsidRPr="00213DFB" w:rsidRDefault="00213DFB" w:rsidP="00213DFB">
      <w:pPr>
        <w:spacing w:after="0" w:line="240" w:lineRule="auto"/>
        <w:ind w:firstLine="709"/>
        <w:rPr>
          <w:rFonts w:ascii="Times New Roman" w:eastAsia="Times New Roman" w:hAnsi="Times New Roman" w:cs="Times New Roman"/>
          <w:color w:val="000000"/>
          <w:sz w:val="27"/>
          <w:szCs w:val="27"/>
        </w:rPr>
      </w:pPr>
      <w:r w:rsidRPr="00213DFB">
        <w:rPr>
          <w:rFonts w:ascii="Times New Roman" w:eastAsia="Times New Roman" w:hAnsi="Times New Roman" w:cs="Times New Roman"/>
          <w:b/>
          <w:bCs/>
          <w:color w:val="000000"/>
          <w:sz w:val="27"/>
          <w:szCs w:val="27"/>
        </w:rPr>
        <w:t>Задание 1</w:t>
      </w:r>
      <w:r w:rsidRPr="00213DFB">
        <w:rPr>
          <w:rFonts w:ascii="Times New Roman" w:eastAsia="Times New Roman" w:hAnsi="Times New Roman" w:cs="Times New Roman"/>
          <w:color w:val="000000"/>
          <w:sz w:val="27"/>
          <w:szCs w:val="27"/>
        </w:rPr>
        <w:t>. С помощью "Мастера создания таблиц по образцу" создать таблицу "Сотрудники фирмы" со следующими полями: Фамилия, Имя, Отчество, Должность, Адрес, Почтовый индекс, Домашний телефон, Табельный номер, Дата рождения, Дата найма, Номер паспорта.</w:t>
      </w:r>
    </w:p>
    <w:p w:rsidR="00213DFB" w:rsidRPr="00213DFB" w:rsidRDefault="00213DFB" w:rsidP="00213DFB">
      <w:pPr>
        <w:spacing w:after="0" w:line="240" w:lineRule="auto"/>
        <w:ind w:firstLine="709"/>
        <w:rPr>
          <w:rFonts w:ascii="Times New Roman" w:eastAsia="Times New Roman" w:hAnsi="Times New Roman" w:cs="Times New Roman"/>
          <w:color w:val="000000"/>
          <w:sz w:val="27"/>
          <w:szCs w:val="27"/>
        </w:rPr>
      </w:pPr>
      <w:r w:rsidRPr="00213DFB">
        <w:rPr>
          <w:rFonts w:ascii="Times New Roman" w:eastAsia="Times New Roman" w:hAnsi="Times New Roman" w:cs="Times New Roman"/>
          <w:color w:val="000000"/>
          <w:sz w:val="27"/>
          <w:szCs w:val="27"/>
        </w:rPr>
        <w:t>Примечание. В качестве образца использовать таблицу "Сотрудники".</w:t>
      </w:r>
    </w:p>
    <w:p w:rsidR="00213DFB" w:rsidRPr="00213DFB" w:rsidRDefault="00213DFB" w:rsidP="00213DFB">
      <w:pPr>
        <w:spacing w:after="0" w:line="240" w:lineRule="auto"/>
        <w:ind w:firstLine="709"/>
        <w:rPr>
          <w:rFonts w:ascii="Times New Roman" w:eastAsia="Times New Roman" w:hAnsi="Times New Roman" w:cs="Times New Roman"/>
          <w:color w:val="000000"/>
          <w:sz w:val="27"/>
          <w:szCs w:val="27"/>
        </w:rPr>
      </w:pPr>
      <w:r w:rsidRPr="00213DFB">
        <w:rPr>
          <w:rFonts w:ascii="Times New Roman" w:eastAsia="Times New Roman" w:hAnsi="Times New Roman" w:cs="Times New Roman"/>
          <w:color w:val="000000"/>
          <w:sz w:val="27"/>
          <w:szCs w:val="27"/>
        </w:rPr>
        <w:t>Порядок работы</w:t>
      </w:r>
    </w:p>
    <w:p w:rsidR="00213DFB" w:rsidRPr="00213DFB" w:rsidRDefault="00213DFB" w:rsidP="00213DFB">
      <w:pPr>
        <w:numPr>
          <w:ilvl w:val="0"/>
          <w:numId w:val="78"/>
        </w:numPr>
        <w:spacing w:after="0" w:line="240" w:lineRule="auto"/>
        <w:ind w:left="0" w:firstLine="709"/>
        <w:rPr>
          <w:rFonts w:ascii="Times New Roman" w:eastAsia="Times New Roman" w:hAnsi="Times New Roman" w:cs="Times New Roman"/>
          <w:color w:val="000000"/>
          <w:sz w:val="27"/>
          <w:szCs w:val="27"/>
        </w:rPr>
      </w:pPr>
      <w:r w:rsidRPr="00213DFB">
        <w:rPr>
          <w:rFonts w:ascii="Times New Roman" w:eastAsia="Times New Roman" w:hAnsi="Times New Roman" w:cs="Times New Roman"/>
          <w:color w:val="000000"/>
          <w:sz w:val="27"/>
          <w:szCs w:val="27"/>
        </w:rPr>
        <w:t>Запустите программу СУБД Microsoft Access и создайте новую базу данных (БД). Для этого при стандартной установке MS Office выполните: Пуск/Программы/Microsoft Access/Создание базы данных - Новая база данных/ ОК. Для сохранения БД укажите путь к папке "Мои документы" и имя базы - в качестве имени используйте свою фамилию. Расширение mdb присваивается по умолчанию.</w:t>
      </w:r>
    </w:p>
    <w:p w:rsidR="00213DFB" w:rsidRPr="00213DFB" w:rsidRDefault="00213DFB" w:rsidP="00213DFB">
      <w:pPr>
        <w:numPr>
          <w:ilvl w:val="0"/>
          <w:numId w:val="78"/>
        </w:numPr>
        <w:tabs>
          <w:tab w:val="clear" w:pos="720"/>
          <w:tab w:val="num" w:pos="426"/>
          <w:tab w:val="left" w:pos="1134"/>
        </w:tabs>
        <w:spacing w:before="100" w:beforeAutospacing="1" w:after="100" w:afterAutospacing="1" w:line="240" w:lineRule="auto"/>
        <w:ind w:left="0" w:firstLine="709"/>
        <w:rPr>
          <w:rFonts w:ascii="Times New Roman" w:eastAsia="Times New Roman" w:hAnsi="Times New Roman" w:cs="Times New Roman"/>
          <w:color w:val="000000"/>
          <w:sz w:val="27"/>
          <w:szCs w:val="27"/>
        </w:rPr>
      </w:pPr>
      <w:r w:rsidRPr="00213DFB">
        <w:rPr>
          <w:rFonts w:ascii="Times New Roman" w:eastAsia="Times New Roman" w:hAnsi="Times New Roman" w:cs="Times New Roman"/>
          <w:color w:val="000000"/>
          <w:sz w:val="27"/>
          <w:szCs w:val="27"/>
        </w:rPr>
        <w:t xml:space="preserve">Войдите в меню Справка, изучите раздел "Создание базы данных" </w:t>
      </w:r>
    </w:p>
    <w:p w:rsidR="00213DFB" w:rsidRPr="00213DFB" w:rsidRDefault="00213DFB" w:rsidP="00213DFB">
      <w:pPr>
        <w:numPr>
          <w:ilvl w:val="0"/>
          <w:numId w:val="78"/>
        </w:numPr>
        <w:tabs>
          <w:tab w:val="clear" w:pos="720"/>
          <w:tab w:val="num" w:pos="426"/>
          <w:tab w:val="left" w:pos="1134"/>
        </w:tabs>
        <w:spacing w:before="100" w:beforeAutospacing="1" w:after="100" w:afterAutospacing="1" w:line="240" w:lineRule="auto"/>
        <w:ind w:left="0" w:firstLine="709"/>
        <w:rPr>
          <w:rFonts w:ascii="Times New Roman" w:eastAsia="Times New Roman" w:hAnsi="Times New Roman" w:cs="Times New Roman"/>
          <w:color w:val="000000"/>
          <w:sz w:val="27"/>
          <w:szCs w:val="27"/>
        </w:rPr>
      </w:pPr>
      <w:r w:rsidRPr="00213DFB">
        <w:rPr>
          <w:rFonts w:ascii="Times New Roman" w:eastAsia="Times New Roman" w:hAnsi="Times New Roman" w:cs="Times New Roman"/>
          <w:color w:val="000000"/>
          <w:sz w:val="27"/>
          <w:szCs w:val="27"/>
        </w:rPr>
        <w:t>Изучите интерфейс программы, подводя мы</w:t>
      </w:r>
      <w:r>
        <w:rPr>
          <w:rFonts w:ascii="Times New Roman" w:eastAsia="Times New Roman" w:hAnsi="Times New Roman" w:cs="Times New Roman"/>
          <w:color w:val="000000"/>
          <w:sz w:val="27"/>
          <w:szCs w:val="27"/>
        </w:rPr>
        <w:t>шь к различным элементам экрана</w:t>
      </w:r>
    </w:p>
    <w:p w:rsidR="00213DFB" w:rsidRPr="00213DFB" w:rsidRDefault="00213DFB" w:rsidP="00213DFB">
      <w:pPr>
        <w:numPr>
          <w:ilvl w:val="0"/>
          <w:numId w:val="78"/>
        </w:numPr>
        <w:tabs>
          <w:tab w:val="clear" w:pos="720"/>
          <w:tab w:val="num" w:pos="426"/>
          <w:tab w:val="left" w:pos="1134"/>
        </w:tabs>
        <w:spacing w:before="100" w:beforeAutospacing="1" w:after="100" w:afterAutospacing="1" w:line="240" w:lineRule="auto"/>
        <w:ind w:left="0" w:firstLine="709"/>
        <w:rPr>
          <w:rFonts w:ascii="Times New Roman" w:eastAsia="Times New Roman" w:hAnsi="Times New Roman" w:cs="Times New Roman"/>
          <w:color w:val="000000"/>
          <w:sz w:val="27"/>
          <w:szCs w:val="27"/>
        </w:rPr>
      </w:pPr>
      <w:r w:rsidRPr="00213DFB">
        <w:rPr>
          <w:rFonts w:ascii="Times New Roman" w:eastAsia="Times New Roman" w:hAnsi="Times New Roman" w:cs="Times New Roman"/>
          <w:color w:val="000000"/>
          <w:sz w:val="27"/>
          <w:szCs w:val="27"/>
        </w:rPr>
        <w:t>В окне базы данных выберите в качестве объекта - Таблицы. Создайте таблицу с помощью мастера. Для этого выберите команду Создание таблицы с помощью Мастера или нажмите кнопку Создать/Мастер таблиц/ОК.</w:t>
      </w:r>
    </w:p>
    <w:p w:rsidR="00213DFB" w:rsidRPr="00213DFB" w:rsidRDefault="00213DFB" w:rsidP="008F298C">
      <w:pPr>
        <w:numPr>
          <w:ilvl w:val="0"/>
          <w:numId w:val="78"/>
        </w:numPr>
        <w:tabs>
          <w:tab w:val="clear" w:pos="720"/>
          <w:tab w:val="num" w:pos="426"/>
          <w:tab w:val="left" w:pos="1134"/>
        </w:tabs>
        <w:spacing w:after="0" w:line="240" w:lineRule="auto"/>
        <w:ind w:left="0" w:firstLine="709"/>
        <w:rPr>
          <w:rFonts w:ascii="Times New Roman" w:eastAsia="Times New Roman" w:hAnsi="Times New Roman" w:cs="Times New Roman"/>
          <w:color w:val="000000"/>
          <w:sz w:val="27"/>
          <w:szCs w:val="27"/>
        </w:rPr>
      </w:pPr>
      <w:r w:rsidRPr="00213DFB">
        <w:rPr>
          <w:rFonts w:ascii="Times New Roman" w:eastAsia="Times New Roman" w:hAnsi="Times New Roman" w:cs="Times New Roman"/>
          <w:color w:val="000000"/>
          <w:sz w:val="27"/>
          <w:szCs w:val="27"/>
        </w:rPr>
        <w:t>В открывшемся диалоговом окне Создание таблиц в качестве образца таблицы выберите "Сотрудники", из образцов полей выберите поля в указанной последовательности (используйте кнопки со стрелками диалогового окна - Выбор одного/Всех полей):</w:t>
      </w:r>
    </w:p>
    <w:p w:rsidR="00213DFB" w:rsidRPr="00213DFB" w:rsidRDefault="00213DFB" w:rsidP="008F298C">
      <w:pPr>
        <w:tabs>
          <w:tab w:val="num" w:pos="426"/>
          <w:tab w:val="left" w:pos="1134"/>
        </w:tabs>
        <w:spacing w:after="0" w:line="240" w:lineRule="auto"/>
        <w:ind w:right="450" w:firstLine="709"/>
        <w:rPr>
          <w:rFonts w:ascii="Times New Roman" w:eastAsia="Times New Roman" w:hAnsi="Times New Roman" w:cs="Times New Roman"/>
          <w:color w:val="000000"/>
          <w:sz w:val="27"/>
          <w:szCs w:val="27"/>
        </w:rPr>
      </w:pPr>
      <w:r w:rsidRPr="00213DFB">
        <w:rPr>
          <w:rFonts w:ascii="Times New Roman" w:eastAsia="Times New Roman" w:hAnsi="Times New Roman" w:cs="Times New Roman"/>
          <w:color w:val="000000"/>
          <w:sz w:val="27"/>
          <w:szCs w:val="27"/>
        </w:rPr>
        <w:t xml:space="preserve">Фамилия, Имя, Отчество, Должность, Адрес, Почтовый индекс, Домашний телефон, Табельный номер, Дата рождения, Дата найма, </w:t>
      </w:r>
      <w:r w:rsidR="008F298C" w:rsidRPr="008F298C">
        <w:rPr>
          <w:rFonts w:ascii="Times New Roman" w:eastAsia="Times New Roman" w:hAnsi="Times New Roman" w:cs="Times New Roman"/>
          <w:color w:val="000000"/>
          <w:sz w:val="27"/>
          <w:szCs w:val="27"/>
        </w:rPr>
        <w:t>Н</w:t>
      </w:r>
      <w:r w:rsidRPr="00213DFB">
        <w:rPr>
          <w:rFonts w:ascii="Times New Roman" w:eastAsia="Times New Roman" w:hAnsi="Times New Roman" w:cs="Times New Roman"/>
          <w:color w:val="000000"/>
          <w:sz w:val="27"/>
          <w:szCs w:val="27"/>
        </w:rPr>
        <w:t>омер паспорта, Заметки.</w:t>
      </w:r>
    </w:p>
    <w:p w:rsidR="00213DFB" w:rsidRPr="00213DFB" w:rsidRDefault="00213DFB" w:rsidP="008F298C">
      <w:pPr>
        <w:tabs>
          <w:tab w:val="num" w:pos="426"/>
          <w:tab w:val="left" w:pos="1134"/>
        </w:tabs>
        <w:spacing w:after="0" w:line="240" w:lineRule="auto"/>
        <w:ind w:right="450" w:firstLine="709"/>
        <w:rPr>
          <w:rFonts w:ascii="Times New Roman" w:eastAsia="Times New Roman" w:hAnsi="Times New Roman" w:cs="Times New Roman"/>
          <w:color w:val="000000"/>
          <w:sz w:val="27"/>
          <w:szCs w:val="27"/>
        </w:rPr>
      </w:pPr>
      <w:r w:rsidRPr="00213DFB">
        <w:rPr>
          <w:rFonts w:ascii="Times New Roman" w:eastAsia="Times New Roman" w:hAnsi="Times New Roman" w:cs="Times New Roman"/>
          <w:color w:val="000000"/>
          <w:sz w:val="27"/>
          <w:szCs w:val="27"/>
        </w:rPr>
        <w:lastRenderedPageBreak/>
        <w:t>Поле Заметки переименуйте в Примечание с помощью кнопки переименовать поле в... Нажмите кнопку Далее.</w:t>
      </w:r>
    </w:p>
    <w:p w:rsidR="00213DFB" w:rsidRPr="00213DFB" w:rsidRDefault="00213DFB" w:rsidP="008F298C">
      <w:pPr>
        <w:numPr>
          <w:ilvl w:val="0"/>
          <w:numId w:val="78"/>
        </w:numPr>
        <w:tabs>
          <w:tab w:val="clear" w:pos="720"/>
          <w:tab w:val="num" w:pos="426"/>
          <w:tab w:val="left" w:pos="1134"/>
        </w:tabs>
        <w:spacing w:after="0" w:line="240" w:lineRule="auto"/>
        <w:ind w:left="0" w:firstLine="709"/>
        <w:rPr>
          <w:rFonts w:ascii="Times New Roman" w:eastAsia="Times New Roman" w:hAnsi="Times New Roman" w:cs="Times New Roman"/>
          <w:color w:val="000000"/>
          <w:sz w:val="27"/>
          <w:szCs w:val="27"/>
        </w:rPr>
      </w:pPr>
      <w:r w:rsidRPr="00213DFB">
        <w:rPr>
          <w:rFonts w:ascii="Times New Roman" w:eastAsia="Times New Roman" w:hAnsi="Times New Roman" w:cs="Times New Roman"/>
          <w:color w:val="000000"/>
          <w:sz w:val="27"/>
          <w:szCs w:val="27"/>
        </w:rPr>
        <w:t>Задайте имя таблицы - "Сотрудники фирмы". Переключатель установите в положение - "Автоматическое определение ключа</w:t>
      </w:r>
    </w:p>
    <w:p w:rsidR="008F298C" w:rsidRPr="008F298C" w:rsidRDefault="008F298C" w:rsidP="008F298C">
      <w:pPr>
        <w:numPr>
          <w:ilvl w:val="0"/>
          <w:numId w:val="78"/>
        </w:numPr>
        <w:tabs>
          <w:tab w:val="clear" w:pos="720"/>
          <w:tab w:val="num" w:pos="360"/>
          <w:tab w:val="left" w:pos="1134"/>
        </w:tabs>
        <w:spacing w:after="0" w:line="240" w:lineRule="auto"/>
        <w:ind w:left="0" w:firstLine="709"/>
        <w:rPr>
          <w:rFonts w:ascii="Times New Roman" w:eastAsia="Times New Roman" w:hAnsi="Times New Roman" w:cs="Times New Roman"/>
          <w:color w:val="000000"/>
          <w:sz w:val="27"/>
          <w:szCs w:val="27"/>
        </w:rPr>
      </w:pPr>
      <w:r w:rsidRPr="008F298C">
        <w:rPr>
          <w:rFonts w:ascii="Times New Roman" w:eastAsia="Times New Roman" w:hAnsi="Times New Roman" w:cs="Times New Roman"/>
          <w:color w:val="000000"/>
          <w:sz w:val="27"/>
          <w:szCs w:val="27"/>
        </w:rPr>
        <w:t>Введите в таблицу "Сотрудники фирмы" 10 записей (строк); в качестве данных для первой записи используйте свою фамилию] и личные данные, далее введите произвольные данные. Для корректной работы в последующих практических работах введите несколько фамилий, начинающихся на букву "О"; несколько сотрудников с должностью "Бухгалтер" и "Менеджер", одного сотрудника с должностью "Главный бухгалтер", несколько сотрудников с датой найма до 10 октября 2000 г.</w:t>
      </w:r>
    </w:p>
    <w:p w:rsidR="008F298C" w:rsidRPr="008F298C" w:rsidRDefault="008F298C" w:rsidP="008F298C">
      <w:pPr>
        <w:tabs>
          <w:tab w:val="num" w:pos="360"/>
          <w:tab w:val="left" w:pos="1134"/>
        </w:tabs>
        <w:spacing w:after="0" w:line="240" w:lineRule="auto"/>
        <w:ind w:right="450" w:firstLine="709"/>
        <w:rPr>
          <w:rFonts w:ascii="Times New Roman" w:eastAsia="Times New Roman" w:hAnsi="Times New Roman" w:cs="Times New Roman"/>
          <w:color w:val="000000"/>
          <w:sz w:val="27"/>
          <w:szCs w:val="27"/>
        </w:rPr>
      </w:pPr>
      <w:r w:rsidRPr="008F298C">
        <w:rPr>
          <w:rFonts w:ascii="Times New Roman" w:eastAsia="Times New Roman" w:hAnsi="Times New Roman" w:cs="Times New Roman"/>
          <w:color w:val="000000"/>
          <w:sz w:val="27"/>
          <w:szCs w:val="27"/>
        </w:rPr>
        <w:t>Примечание. Ключевое поле Код программа заполняет автоматически, поэтому ввод данных начинайте с поля Фамилия.</w:t>
      </w:r>
    </w:p>
    <w:p w:rsidR="008F298C" w:rsidRPr="008F298C" w:rsidRDefault="008F298C" w:rsidP="008F298C">
      <w:pPr>
        <w:numPr>
          <w:ilvl w:val="0"/>
          <w:numId w:val="78"/>
        </w:numPr>
        <w:tabs>
          <w:tab w:val="clear" w:pos="720"/>
          <w:tab w:val="num" w:pos="360"/>
          <w:tab w:val="left" w:pos="1134"/>
        </w:tabs>
        <w:spacing w:after="0" w:line="240" w:lineRule="auto"/>
        <w:ind w:left="0" w:firstLine="709"/>
        <w:rPr>
          <w:rFonts w:ascii="Times New Roman" w:eastAsia="Times New Roman" w:hAnsi="Times New Roman" w:cs="Times New Roman"/>
          <w:color w:val="000000"/>
          <w:sz w:val="27"/>
          <w:szCs w:val="27"/>
        </w:rPr>
      </w:pPr>
      <w:r w:rsidRPr="008F298C">
        <w:rPr>
          <w:rFonts w:ascii="Times New Roman" w:eastAsia="Times New Roman" w:hAnsi="Times New Roman" w:cs="Times New Roman"/>
          <w:color w:val="000000"/>
          <w:sz w:val="27"/>
          <w:szCs w:val="27"/>
        </w:rPr>
        <w:t>Просмотрите таблицу "Сотрудники фирмы" в режиме Предварительный просмотр и разместите ее на одном листе. Вероятно,</w:t>
      </w:r>
      <w:r>
        <w:rPr>
          <w:rFonts w:ascii="Times New Roman" w:eastAsia="Times New Roman" w:hAnsi="Times New Roman" w:cs="Times New Roman"/>
          <w:color w:val="000000"/>
          <w:sz w:val="27"/>
          <w:szCs w:val="27"/>
        </w:rPr>
        <w:t xml:space="preserve"> </w:t>
      </w:r>
      <w:r w:rsidRPr="008F298C">
        <w:rPr>
          <w:rFonts w:ascii="Times New Roman" w:eastAsia="Times New Roman" w:hAnsi="Times New Roman" w:cs="Times New Roman"/>
          <w:color w:val="000000"/>
          <w:sz w:val="27"/>
          <w:szCs w:val="27"/>
        </w:rPr>
        <w:t>вам придется задать альбомную ориентацию листа и уменьшить размеры полей.</w:t>
      </w:r>
    </w:p>
    <w:p w:rsidR="00A92D47" w:rsidRPr="00413E58" w:rsidRDefault="00413E58" w:rsidP="00413E58">
      <w:pPr>
        <w:pStyle w:val="a6"/>
        <w:numPr>
          <w:ilvl w:val="0"/>
          <w:numId w:val="78"/>
        </w:numPr>
        <w:tabs>
          <w:tab w:val="left" w:pos="993"/>
        </w:tabs>
        <w:spacing w:after="0" w:line="240" w:lineRule="auto"/>
        <w:ind w:hanging="11"/>
        <w:jc w:val="both"/>
        <w:rPr>
          <w:rFonts w:ascii="Times New Roman" w:hAnsi="Times New Roman"/>
          <w:sz w:val="28"/>
          <w:szCs w:val="28"/>
        </w:rPr>
      </w:pPr>
      <w:r w:rsidRPr="00413E58">
        <w:rPr>
          <w:rFonts w:ascii="Times New Roman" w:hAnsi="Times New Roman"/>
          <w:sz w:val="28"/>
          <w:szCs w:val="28"/>
        </w:rPr>
        <w:t>Сохраните таблицу. В случае необходимости создайте резервную копию БД</w:t>
      </w:r>
    </w:p>
    <w:p w:rsidR="00413E58" w:rsidRDefault="00413E58" w:rsidP="00A92D47">
      <w:pPr>
        <w:spacing w:after="0" w:line="240" w:lineRule="auto"/>
        <w:jc w:val="both"/>
        <w:rPr>
          <w:rFonts w:ascii="Times New Roman" w:hAnsi="Times New Roman"/>
          <w:b/>
          <w:i/>
          <w:sz w:val="28"/>
          <w:szCs w:val="28"/>
        </w:rPr>
      </w:pPr>
    </w:p>
    <w:p w:rsidR="00A92D47" w:rsidRPr="00937D9E" w:rsidRDefault="00A92D47" w:rsidP="00A92D47">
      <w:pPr>
        <w:spacing w:after="0" w:line="240" w:lineRule="auto"/>
        <w:jc w:val="both"/>
        <w:rPr>
          <w:rFonts w:ascii="Times New Roman" w:hAnsi="Times New Roman"/>
          <w:b/>
          <w:i/>
          <w:sz w:val="28"/>
          <w:szCs w:val="28"/>
        </w:rPr>
      </w:pPr>
      <w:r w:rsidRPr="00937D9E">
        <w:rPr>
          <w:rFonts w:ascii="Times New Roman" w:hAnsi="Times New Roman"/>
          <w:b/>
          <w:i/>
          <w:sz w:val="28"/>
          <w:szCs w:val="28"/>
        </w:rPr>
        <w:t>Порядок выполнения работы:</w:t>
      </w:r>
    </w:p>
    <w:p w:rsidR="00A92D47" w:rsidRDefault="00A92D47" w:rsidP="00A92D47">
      <w:pPr>
        <w:spacing w:after="0" w:line="240" w:lineRule="auto"/>
        <w:ind w:firstLine="851"/>
        <w:rPr>
          <w:rFonts w:ascii="Times New Roman" w:hAnsi="Times New Roman"/>
          <w:sz w:val="28"/>
          <w:szCs w:val="28"/>
        </w:rPr>
      </w:pPr>
      <w:r w:rsidRPr="00937D9E">
        <w:rPr>
          <w:rFonts w:ascii="Times New Roman" w:hAnsi="Times New Roman"/>
          <w:sz w:val="28"/>
          <w:szCs w:val="28"/>
        </w:rPr>
        <w:t>1. Изучить инструкцию к практической работе.</w:t>
      </w:r>
    </w:p>
    <w:p w:rsidR="00A92D47" w:rsidRDefault="00A92D47" w:rsidP="00A92D47">
      <w:pPr>
        <w:spacing w:after="0" w:line="240" w:lineRule="auto"/>
        <w:ind w:firstLine="851"/>
        <w:rPr>
          <w:rFonts w:ascii="Times New Roman" w:hAnsi="Times New Roman"/>
          <w:sz w:val="28"/>
          <w:szCs w:val="28"/>
        </w:rPr>
      </w:pPr>
      <w:r w:rsidRPr="00937D9E">
        <w:rPr>
          <w:rFonts w:ascii="Times New Roman" w:hAnsi="Times New Roman"/>
          <w:sz w:val="28"/>
          <w:szCs w:val="28"/>
        </w:rPr>
        <w:t xml:space="preserve">2. </w:t>
      </w:r>
      <w:r w:rsidRPr="00937D9E">
        <w:rPr>
          <w:rFonts w:ascii="Times New Roman" w:hAnsi="Times New Roman" w:cs="Times New Roman"/>
          <w:bCs/>
          <w:sz w:val="28"/>
          <w:szCs w:val="28"/>
        </w:rPr>
        <w:t>Выполнить задание.</w:t>
      </w:r>
    </w:p>
    <w:p w:rsidR="00A92D47" w:rsidRPr="00937D9E" w:rsidRDefault="00A92D47" w:rsidP="00A92D47">
      <w:pPr>
        <w:spacing w:after="0" w:line="240" w:lineRule="auto"/>
        <w:ind w:firstLine="851"/>
        <w:rPr>
          <w:rFonts w:ascii="Times New Roman" w:hAnsi="Times New Roman"/>
          <w:sz w:val="28"/>
          <w:szCs w:val="28"/>
        </w:rPr>
      </w:pPr>
      <w:r w:rsidRPr="00937D9E">
        <w:rPr>
          <w:rFonts w:ascii="Times New Roman" w:hAnsi="Times New Roman" w:cs="Times New Roman"/>
          <w:bCs/>
          <w:sz w:val="28"/>
          <w:szCs w:val="28"/>
        </w:rPr>
        <w:t>3. Оформить отчет.</w:t>
      </w:r>
    </w:p>
    <w:p w:rsidR="00A92D47" w:rsidRPr="006934BC" w:rsidRDefault="00A92D47" w:rsidP="00A92D47">
      <w:pPr>
        <w:pStyle w:val="a6"/>
        <w:spacing w:after="0" w:line="240" w:lineRule="auto"/>
        <w:ind w:hanging="720"/>
        <w:jc w:val="both"/>
        <w:rPr>
          <w:rFonts w:ascii="Times New Roman" w:hAnsi="Times New Roman"/>
          <w:b/>
          <w:i/>
          <w:sz w:val="28"/>
          <w:szCs w:val="28"/>
        </w:rPr>
      </w:pPr>
    </w:p>
    <w:p w:rsidR="00A92D47" w:rsidRPr="00937D9E" w:rsidRDefault="00A92D47" w:rsidP="00A92D47">
      <w:pPr>
        <w:pStyle w:val="a6"/>
        <w:spacing w:after="0" w:line="240" w:lineRule="auto"/>
        <w:ind w:hanging="720"/>
        <w:jc w:val="both"/>
        <w:rPr>
          <w:rFonts w:ascii="Times New Roman" w:hAnsi="Times New Roman"/>
          <w:b/>
          <w:i/>
          <w:sz w:val="28"/>
          <w:szCs w:val="28"/>
        </w:rPr>
      </w:pPr>
      <w:r w:rsidRPr="00937D9E">
        <w:rPr>
          <w:rFonts w:ascii="Times New Roman" w:hAnsi="Times New Roman"/>
          <w:b/>
          <w:i/>
          <w:sz w:val="28"/>
          <w:szCs w:val="28"/>
        </w:rPr>
        <w:t>Содержание отчета:</w:t>
      </w:r>
    </w:p>
    <w:p w:rsidR="00A92D47" w:rsidRPr="00937D9E" w:rsidRDefault="00A92D47" w:rsidP="00A92D47">
      <w:pPr>
        <w:spacing w:after="0" w:line="240" w:lineRule="auto"/>
        <w:ind w:firstLine="851"/>
        <w:jc w:val="both"/>
        <w:rPr>
          <w:rFonts w:ascii="Times New Roman" w:hAnsi="Times New Roman"/>
          <w:sz w:val="28"/>
          <w:szCs w:val="28"/>
        </w:rPr>
      </w:pPr>
      <w:r w:rsidRPr="00937D9E">
        <w:rPr>
          <w:rFonts w:ascii="Times New Roman" w:hAnsi="Times New Roman"/>
          <w:sz w:val="28"/>
          <w:szCs w:val="28"/>
        </w:rPr>
        <w:t>1. Тема.</w:t>
      </w:r>
    </w:p>
    <w:p w:rsidR="00A92D47" w:rsidRPr="00937D9E" w:rsidRDefault="00A92D47" w:rsidP="00A92D47">
      <w:pPr>
        <w:spacing w:after="0" w:line="240" w:lineRule="auto"/>
        <w:ind w:firstLine="851"/>
        <w:jc w:val="both"/>
        <w:rPr>
          <w:rFonts w:ascii="Times New Roman" w:hAnsi="Times New Roman"/>
          <w:sz w:val="28"/>
          <w:szCs w:val="28"/>
        </w:rPr>
      </w:pPr>
      <w:r w:rsidRPr="00937D9E">
        <w:rPr>
          <w:rFonts w:ascii="Times New Roman" w:hAnsi="Times New Roman"/>
          <w:sz w:val="28"/>
          <w:szCs w:val="28"/>
        </w:rPr>
        <w:t>2. Цель.</w:t>
      </w:r>
    </w:p>
    <w:p w:rsidR="00A92D47" w:rsidRDefault="00A92D47" w:rsidP="00A92D47">
      <w:pPr>
        <w:spacing w:after="0" w:line="240" w:lineRule="auto"/>
        <w:ind w:firstLine="851"/>
        <w:jc w:val="both"/>
        <w:rPr>
          <w:rFonts w:ascii="Times New Roman" w:hAnsi="Times New Roman"/>
          <w:sz w:val="28"/>
          <w:szCs w:val="28"/>
        </w:rPr>
      </w:pPr>
      <w:r>
        <w:rPr>
          <w:rFonts w:ascii="Times New Roman" w:hAnsi="Times New Roman"/>
          <w:sz w:val="28"/>
          <w:szCs w:val="28"/>
        </w:rPr>
        <w:t>3. Материальное обеспечение.</w:t>
      </w:r>
    </w:p>
    <w:p w:rsidR="00A92D47" w:rsidRPr="00937D9E" w:rsidRDefault="00A92D47" w:rsidP="00A92D47">
      <w:pPr>
        <w:spacing w:after="0" w:line="240" w:lineRule="auto"/>
        <w:ind w:firstLine="851"/>
        <w:jc w:val="both"/>
        <w:rPr>
          <w:rFonts w:ascii="Times New Roman" w:hAnsi="Times New Roman"/>
          <w:sz w:val="28"/>
          <w:szCs w:val="28"/>
        </w:rPr>
      </w:pPr>
      <w:r>
        <w:rPr>
          <w:rFonts w:ascii="Times New Roman" w:hAnsi="Times New Roman" w:cs="Times New Roman"/>
          <w:bCs/>
          <w:sz w:val="28"/>
          <w:szCs w:val="28"/>
        </w:rPr>
        <w:t>4</w:t>
      </w:r>
      <w:r w:rsidRPr="00937D9E">
        <w:rPr>
          <w:rFonts w:ascii="Times New Roman" w:hAnsi="Times New Roman" w:cs="Times New Roman"/>
          <w:bCs/>
          <w:sz w:val="28"/>
          <w:szCs w:val="28"/>
        </w:rPr>
        <w:t>. Практическое задание.</w:t>
      </w:r>
    </w:p>
    <w:p w:rsidR="00A92D47" w:rsidRPr="006934BC" w:rsidRDefault="00A92D47" w:rsidP="00A92D47">
      <w:pPr>
        <w:pStyle w:val="a6"/>
        <w:spacing w:after="0" w:line="240" w:lineRule="auto"/>
        <w:ind w:hanging="720"/>
        <w:jc w:val="both"/>
        <w:rPr>
          <w:rFonts w:ascii="Times New Roman" w:hAnsi="Times New Roman"/>
          <w:b/>
          <w:i/>
          <w:sz w:val="28"/>
          <w:szCs w:val="28"/>
        </w:rPr>
      </w:pPr>
    </w:p>
    <w:p w:rsidR="00A92D47" w:rsidRPr="00937D9E" w:rsidRDefault="00A92D47" w:rsidP="00A92D47">
      <w:pPr>
        <w:pStyle w:val="a6"/>
        <w:spacing w:after="0" w:line="240" w:lineRule="auto"/>
        <w:ind w:hanging="720"/>
        <w:jc w:val="both"/>
        <w:rPr>
          <w:rFonts w:ascii="Times New Roman" w:hAnsi="Times New Roman"/>
          <w:b/>
          <w:i/>
          <w:sz w:val="28"/>
          <w:szCs w:val="28"/>
        </w:rPr>
      </w:pPr>
      <w:r w:rsidRPr="00937D9E">
        <w:rPr>
          <w:rFonts w:ascii="Times New Roman" w:hAnsi="Times New Roman"/>
          <w:b/>
          <w:i/>
          <w:sz w:val="28"/>
          <w:szCs w:val="28"/>
        </w:rPr>
        <w:t>Вопросы для самоконтроля:</w:t>
      </w:r>
    </w:p>
    <w:p w:rsidR="00A92D47" w:rsidRDefault="00413E58" w:rsidP="00413E58">
      <w:pPr>
        <w:pStyle w:val="a9"/>
        <w:numPr>
          <w:ilvl w:val="3"/>
          <w:numId w:val="68"/>
        </w:numPr>
        <w:shd w:val="clear" w:color="auto" w:fill="FFFFFF"/>
        <w:tabs>
          <w:tab w:val="left" w:pos="1134"/>
        </w:tabs>
        <w:ind w:left="0" w:right="124" w:firstLine="851"/>
        <w:jc w:val="both"/>
        <w:rPr>
          <w:color w:val="000000" w:themeColor="text1"/>
          <w:sz w:val="28"/>
          <w:szCs w:val="28"/>
        </w:rPr>
      </w:pPr>
      <w:r>
        <w:rPr>
          <w:color w:val="000000" w:themeColor="text1"/>
          <w:sz w:val="28"/>
          <w:szCs w:val="28"/>
        </w:rPr>
        <w:t>Перечислите какие типы данных существуют в базах данных.</w:t>
      </w:r>
    </w:p>
    <w:p w:rsidR="00413E58" w:rsidRPr="00E57517" w:rsidRDefault="00413E58" w:rsidP="00413E58">
      <w:pPr>
        <w:pStyle w:val="a9"/>
        <w:numPr>
          <w:ilvl w:val="3"/>
          <w:numId w:val="68"/>
        </w:numPr>
        <w:shd w:val="clear" w:color="auto" w:fill="FFFFFF"/>
        <w:tabs>
          <w:tab w:val="left" w:pos="1134"/>
        </w:tabs>
        <w:ind w:left="0" w:right="124" w:firstLine="851"/>
        <w:jc w:val="both"/>
        <w:rPr>
          <w:color w:val="000000" w:themeColor="text1"/>
          <w:sz w:val="28"/>
          <w:szCs w:val="28"/>
        </w:rPr>
      </w:pPr>
      <w:r>
        <w:rPr>
          <w:color w:val="000000" w:themeColor="text1"/>
          <w:sz w:val="28"/>
          <w:szCs w:val="28"/>
        </w:rPr>
        <w:t>Как правильно оформить ввод данных?</w:t>
      </w:r>
    </w:p>
    <w:p w:rsidR="00A92D47" w:rsidRPr="00600A46" w:rsidRDefault="00A92D47" w:rsidP="00A92D47">
      <w:pPr>
        <w:spacing w:after="0" w:line="360" w:lineRule="auto"/>
        <w:jc w:val="center"/>
        <w:rPr>
          <w:rFonts w:ascii="Times New Roman" w:hAnsi="Times New Roman" w:cs="Times New Roman"/>
          <w:color w:val="000000" w:themeColor="text1"/>
          <w:sz w:val="28"/>
          <w:szCs w:val="28"/>
        </w:rPr>
      </w:pPr>
    </w:p>
    <w:p w:rsidR="00A92D47" w:rsidRDefault="00A92D47" w:rsidP="009F1689">
      <w:pPr>
        <w:spacing w:after="0" w:line="360" w:lineRule="auto"/>
        <w:jc w:val="center"/>
        <w:rPr>
          <w:rFonts w:ascii="Times New Roman" w:hAnsi="Times New Roman" w:cs="Times New Roman"/>
          <w:color w:val="000000" w:themeColor="text1"/>
          <w:sz w:val="28"/>
          <w:szCs w:val="28"/>
        </w:rPr>
        <w:sectPr w:rsidR="00A92D47" w:rsidSect="001D503E">
          <w:pgSz w:w="11906" w:h="16838"/>
          <w:pgMar w:top="1134" w:right="850" w:bottom="1134" w:left="1701" w:header="708" w:footer="708" w:gutter="0"/>
          <w:cols w:space="708"/>
          <w:docGrid w:linePitch="360"/>
        </w:sectPr>
      </w:pPr>
    </w:p>
    <w:p w:rsidR="00A92D47" w:rsidRDefault="00A92D47" w:rsidP="00A92D47">
      <w:pPr>
        <w:spacing w:after="0" w:line="360" w:lineRule="auto"/>
        <w:ind w:left="-539"/>
        <w:jc w:val="center"/>
        <w:rPr>
          <w:rFonts w:ascii="Times New Roman" w:hAnsi="Times New Roman" w:cs="Times New Roman"/>
          <w:sz w:val="28"/>
          <w:szCs w:val="28"/>
        </w:rPr>
      </w:pPr>
      <w:r>
        <w:rPr>
          <w:rFonts w:ascii="Times New Roman" w:hAnsi="Times New Roman" w:cs="Times New Roman"/>
          <w:b/>
          <w:i/>
          <w:sz w:val="32"/>
          <w:szCs w:val="28"/>
        </w:rPr>
        <w:lastRenderedPageBreak/>
        <w:t>Практическая работа</w:t>
      </w:r>
      <w:r w:rsidRPr="00A82C7B">
        <w:rPr>
          <w:rFonts w:ascii="Times New Roman" w:hAnsi="Times New Roman" w:cs="Times New Roman"/>
          <w:b/>
          <w:i/>
          <w:sz w:val="32"/>
          <w:szCs w:val="28"/>
        </w:rPr>
        <w:t xml:space="preserve"> № </w:t>
      </w:r>
      <w:r>
        <w:rPr>
          <w:rFonts w:ascii="Times New Roman" w:hAnsi="Times New Roman" w:cs="Times New Roman"/>
          <w:b/>
          <w:i/>
          <w:sz w:val="32"/>
          <w:szCs w:val="28"/>
        </w:rPr>
        <w:t>19</w:t>
      </w:r>
    </w:p>
    <w:p w:rsidR="00A92D47" w:rsidRPr="00565A95" w:rsidRDefault="00A92D47" w:rsidP="00A92D47">
      <w:pPr>
        <w:spacing w:after="0" w:line="240" w:lineRule="auto"/>
        <w:rPr>
          <w:rFonts w:ascii="Times New Roman" w:hAnsi="Times New Roman" w:cs="Times New Roman"/>
          <w:sz w:val="28"/>
          <w:szCs w:val="28"/>
        </w:rPr>
      </w:pPr>
      <w:r w:rsidRPr="00A82C7B">
        <w:rPr>
          <w:rFonts w:ascii="Times New Roman" w:hAnsi="Times New Roman" w:cs="Times New Roman"/>
          <w:b/>
          <w:i/>
          <w:sz w:val="28"/>
          <w:szCs w:val="28"/>
        </w:rPr>
        <w:t>Тема:</w:t>
      </w:r>
      <w:r>
        <w:rPr>
          <w:rFonts w:ascii="Times New Roman" w:hAnsi="Times New Roman" w:cs="Times New Roman"/>
          <w:b/>
          <w:i/>
          <w:sz w:val="28"/>
          <w:szCs w:val="28"/>
        </w:rPr>
        <w:t xml:space="preserve"> </w:t>
      </w:r>
      <w:r w:rsidRPr="00A92D47">
        <w:rPr>
          <w:rFonts w:ascii="Times New Roman" w:hAnsi="Times New Roman" w:cs="Times New Roman"/>
          <w:bCs/>
          <w:sz w:val="28"/>
          <w:szCs w:val="28"/>
        </w:rPr>
        <w:t>Создание и модификация таблиц БД. Выборка данных из БД</w:t>
      </w:r>
    </w:p>
    <w:p w:rsidR="00A92D47" w:rsidRPr="006934BC" w:rsidRDefault="00A92D47" w:rsidP="00A92D47">
      <w:pPr>
        <w:spacing w:after="0" w:line="240" w:lineRule="auto"/>
        <w:rPr>
          <w:rFonts w:ascii="Times New Roman" w:hAnsi="Times New Roman" w:cs="Times New Roman"/>
          <w:b/>
          <w:i/>
          <w:sz w:val="28"/>
          <w:szCs w:val="28"/>
        </w:rPr>
      </w:pPr>
    </w:p>
    <w:p w:rsidR="00A92D47" w:rsidRPr="00565A95" w:rsidRDefault="00A92D47" w:rsidP="00A92D47">
      <w:pPr>
        <w:spacing w:after="0" w:line="240" w:lineRule="auto"/>
        <w:rPr>
          <w:rFonts w:ascii="Times New Roman" w:hAnsi="Times New Roman" w:cs="Times New Roman"/>
          <w:sz w:val="28"/>
          <w:szCs w:val="28"/>
        </w:rPr>
      </w:pPr>
      <w:r w:rsidRPr="00A82C7B">
        <w:rPr>
          <w:rFonts w:ascii="Times New Roman" w:hAnsi="Times New Roman" w:cs="Times New Roman"/>
          <w:b/>
          <w:i/>
          <w:sz w:val="28"/>
          <w:szCs w:val="28"/>
        </w:rPr>
        <w:t>Цель:</w:t>
      </w:r>
      <w:r>
        <w:rPr>
          <w:rFonts w:ascii="Times New Roman" w:hAnsi="Times New Roman" w:cs="Times New Roman"/>
          <w:b/>
          <w:i/>
          <w:sz w:val="28"/>
          <w:szCs w:val="28"/>
        </w:rPr>
        <w:t xml:space="preserve"> </w:t>
      </w:r>
      <w:r w:rsidR="00690CD4" w:rsidRPr="00690CD4">
        <w:rPr>
          <w:rFonts w:ascii="Times New Roman" w:hAnsi="Times New Roman" w:cs="Times New Roman"/>
          <w:iCs/>
          <w:sz w:val="28"/>
          <w:szCs w:val="28"/>
        </w:rPr>
        <w:t>научиться определять структуру таблицы и устанавливать свойства ее полей в режиме конструктора таблиц;</w:t>
      </w:r>
      <w:r w:rsidR="00690CD4">
        <w:rPr>
          <w:rFonts w:ascii="Times New Roman" w:hAnsi="Times New Roman" w:cs="Times New Roman"/>
          <w:iCs/>
          <w:sz w:val="28"/>
          <w:szCs w:val="28"/>
        </w:rPr>
        <w:t xml:space="preserve"> </w:t>
      </w:r>
      <w:r w:rsidR="00690CD4" w:rsidRPr="00690CD4">
        <w:rPr>
          <w:rFonts w:ascii="Times New Roman" w:hAnsi="Times New Roman" w:cs="Times New Roman"/>
          <w:iCs/>
          <w:sz w:val="28"/>
          <w:szCs w:val="28"/>
        </w:rPr>
        <w:t>определять простой и составной первичный ключ; приводить таблицы к нормальной форме;</w:t>
      </w:r>
      <w:r w:rsidR="00413E58">
        <w:rPr>
          <w:rFonts w:ascii="Times New Roman" w:hAnsi="Times New Roman" w:cs="Times New Roman"/>
          <w:iCs/>
          <w:sz w:val="28"/>
          <w:szCs w:val="28"/>
        </w:rPr>
        <w:t xml:space="preserve"> </w:t>
      </w:r>
      <w:r w:rsidR="00690CD4" w:rsidRPr="00690CD4">
        <w:rPr>
          <w:rFonts w:ascii="Times New Roman" w:hAnsi="Times New Roman" w:cs="Times New Roman"/>
          <w:iCs/>
          <w:sz w:val="28"/>
          <w:szCs w:val="28"/>
        </w:rPr>
        <w:t>уметь устанавливать межтабличные связи</w:t>
      </w:r>
    </w:p>
    <w:p w:rsidR="00A92D47" w:rsidRPr="00FC7883" w:rsidRDefault="00A92D47" w:rsidP="00A92D47">
      <w:pPr>
        <w:spacing w:after="0" w:line="240" w:lineRule="auto"/>
        <w:rPr>
          <w:rFonts w:ascii="Times New Roman" w:hAnsi="Times New Roman" w:cs="Times New Roman"/>
          <w:b/>
          <w:i/>
          <w:sz w:val="28"/>
          <w:szCs w:val="28"/>
        </w:rPr>
      </w:pPr>
    </w:p>
    <w:p w:rsidR="00A92D47" w:rsidRDefault="00A92D47" w:rsidP="00A92D47">
      <w:pPr>
        <w:spacing w:after="0" w:line="240" w:lineRule="auto"/>
        <w:rPr>
          <w:rFonts w:ascii="Times New Roman" w:hAnsi="Times New Roman" w:cs="Times New Roman"/>
          <w:sz w:val="28"/>
          <w:szCs w:val="28"/>
        </w:rPr>
      </w:pPr>
      <w:r>
        <w:rPr>
          <w:rFonts w:ascii="Times New Roman" w:hAnsi="Times New Roman" w:cs="Times New Roman"/>
          <w:b/>
          <w:i/>
          <w:sz w:val="28"/>
          <w:szCs w:val="28"/>
        </w:rPr>
        <w:t xml:space="preserve">Материальное обеспечение: </w:t>
      </w:r>
      <w:r w:rsidRPr="00E758C4">
        <w:rPr>
          <w:rFonts w:ascii="Times New Roman" w:hAnsi="Times New Roman" w:cs="Times New Roman"/>
          <w:sz w:val="28"/>
          <w:szCs w:val="28"/>
        </w:rPr>
        <w:t>инструкция к</w:t>
      </w:r>
      <w:r>
        <w:rPr>
          <w:rFonts w:ascii="Times New Roman" w:hAnsi="Times New Roman" w:cs="Times New Roman"/>
          <w:sz w:val="28"/>
          <w:szCs w:val="28"/>
        </w:rPr>
        <w:t xml:space="preserve"> практической работе</w:t>
      </w:r>
    </w:p>
    <w:p w:rsidR="00A92D47" w:rsidRPr="006934BC" w:rsidRDefault="00A92D47" w:rsidP="00A92D47">
      <w:pPr>
        <w:spacing w:after="0" w:line="240" w:lineRule="auto"/>
        <w:jc w:val="both"/>
        <w:rPr>
          <w:rFonts w:ascii="Times New Roman" w:hAnsi="Times New Roman"/>
          <w:b/>
          <w:i/>
          <w:sz w:val="28"/>
          <w:szCs w:val="28"/>
        </w:rPr>
      </w:pPr>
    </w:p>
    <w:p w:rsidR="00A92D47" w:rsidRDefault="00A92D47" w:rsidP="00A92D47">
      <w:pPr>
        <w:spacing w:after="0" w:line="240" w:lineRule="auto"/>
        <w:jc w:val="both"/>
        <w:rPr>
          <w:rFonts w:ascii="Times New Roman" w:hAnsi="Times New Roman"/>
          <w:b/>
          <w:i/>
          <w:sz w:val="28"/>
          <w:szCs w:val="28"/>
        </w:rPr>
      </w:pPr>
      <w:r>
        <w:rPr>
          <w:rFonts w:ascii="Times New Roman" w:hAnsi="Times New Roman"/>
          <w:b/>
          <w:i/>
          <w:sz w:val="28"/>
          <w:szCs w:val="28"/>
        </w:rPr>
        <w:t>Теоретическая часть:</w:t>
      </w:r>
    </w:p>
    <w:p w:rsidR="00690CD4" w:rsidRPr="00690CD4" w:rsidRDefault="00690CD4" w:rsidP="00690CD4">
      <w:pPr>
        <w:widowControl w:val="0"/>
        <w:spacing w:after="0" w:line="240" w:lineRule="auto"/>
        <w:ind w:firstLine="567"/>
        <w:jc w:val="both"/>
        <w:rPr>
          <w:rFonts w:ascii="Times New Roman" w:eastAsia="Times New Roman" w:hAnsi="Times New Roman" w:cs="Times New Roman"/>
          <w:snapToGrid w:val="0"/>
          <w:sz w:val="28"/>
          <w:szCs w:val="20"/>
        </w:rPr>
      </w:pPr>
      <w:r w:rsidRPr="00690CD4">
        <w:rPr>
          <w:rFonts w:ascii="Times New Roman" w:eastAsia="Times New Roman" w:hAnsi="Times New Roman" w:cs="Times New Roman"/>
          <w:snapToGrid w:val="0"/>
          <w:sz w:val="28"/>
          <w:szCs w:val="20"/>
        </w:rPr>
        <w:t>Понятие нормализации схем баз данных неразрывно связано с понятием ограничений, накладываемых системой функциональных зависимостей, и во многом следует из этого понятия.</w:t>
      </w:r>
    </w:p>
    <w:p w:rsidR="00690CD4" w:rsidRPr="00690CD4" w:rsidRDefault="00690CD4" w:rsidP="00690CD4">
      <w:pPr>
        <w:widowControl w:val="0"/>
        <w:spacing w:after="0" w:line="240" w:lineRule="auto"/>
        <w:ind w:firstLine="567"/>
        <w:jc w:val="both"/>
        <w:rPr>
          <w:rFonts w:ascii="Times New Roman" w:eastAsia="Times New Roman" w:hAnsi="Times New Roman" w:cs="Times New Roman"/>
          <w:snapToGrid w:val="0"/>
          <w:sz w:val="28"/>
          <w:szCs w:val="20"/>
        </w:rPr>
      </w:pPr>
      <w:r w:rsidRPr="00690CD4">
        <w:rPr>
          <w:rFonts w:ascii="Times New Roman" w:eastAsia="Times New Roman" w:hAnsi="Times New Roman" w:cs="Times New Roman"/>
          <w:snapToGrid w:val="0"/>
          <w:sz w:val="28"/>
          <w:szCs w:val="20"/>
        </w:rPr>
        <w:t>Исходной точкой любого проектирования базы данных является представление предметной области в виде одного или нескольких отношений, и на каждом шаге проектирования производится некоторый набор схем отношений, обладающих «улучшенными» свойствами. Таким образом, процесс проектирования представляет собой процесс нормализации схем отношений, причем каждая следующая нормальная форма обладает свойствами, в некотором смысле лучшими, чем предыдущая.</w:t>
      </w:r>
    </w:p>
    <w:p w:rsidR="00690CD4" w:rsidRPr="00690CD4" w:rsidRDefault="00690CD4" w:rsidP="00690CD4">
      <w:pPr>
        <w:widowControl w:val="0"/>
        <w:spacing w:after="0" w:line="240" w:lineRule="auto"/>
        <w:ind w:firstLine="567"/>
        <w:jc w:val="both"/>
        <w:rPr>
          <w:rFonts w:ascii="Times New Roman" w:eastAsia="Times New Roman" w:hAnsi="Times New Roman" w:cs="Times New Roman"/>
          <w:snapToGrid w:val="0"/>
          <w:sz w:val="28"/>
          <w:szCs w:val="20"/>
        </w:rPr>
      </w:pPr>
      <w:r w:rsidRPr="00690CD4">
        <w:rPr>
          <w:rFonts w:ascii="Times New Roman" w:eastAsia="Times New Roman" w:hAnsi="Times New Roman" w:cs="Times New Roman"/>
          <w:snapToGrid w:val="0"/>
          <w:sz w:val="28"/>
          <w:szCs w:val="20"/>
        </w:rPr>
        <w:t>Каждой нормальной форме соответствует определенный набор ограничений, и отношение находится в некоторой нормальной форме, если удовлетворяет свойственному ей набору ограничений. Примером может служить ограничение первой нормальной формы – значения всех атрибутов отношения атомарны.</w:t>
      </w:r>
    </w:p>
    <w:p w:rsidR="00690CD4" w:rsidRPr="00690CD4" w:rsidRDefault="00690CD4" w:rsidP="00690CD4">
      <w:pPr>
        <w:widowControl w:val="0"/>
        <w:spacing w:after="0" w:line="240" w:lineRule="auto"/>
        <w:ind w:firstLine="567"/>
        <w:jc w:val="both"/>
        <w:rPr>
          <w:rFonts w:ascii="Times New Roman" w:eastAsia="Times New Roman" w:hAnsi="Times New Roman" w:cs="Times New Roman"/>
          <w:b/>
          <w:snapToGrid w:val="0"/>
          <w:sz w:val="28"/>
          <w:szCs w:val="20"/>
        </w:rPr>
      </w:pPr>
      <w:r w:rsidRPr="00690CD4">
        <w:rPr>
          <w:rFonts w:ascii="Times New Roman" w:eastAsia="Times New Roman" w:hAnsi="Times New Roman" w:cs="Times New Roman"/>
          <w:b/>
          <w:snapToGrid w:val="0"/>
          <w:sz w:val="28"/>
          <w:szCs w:val="20"/>
        </w:rPr>
        <w:t xml:space="preserve">Нормальная форма — </w:t>
      </w:r>
      <w:r w:rsidRPr="00690CD4">
        <w:rPr>
          <w:rFonts w:ascii="Times New Roman" w:eastAsia="Times New Roman" w:hAnsi="Times New Roman" w:cs="Times New Roman"/>
          <w:snapToGrid w:val="0"/>
          <w:sz w:val="28"/>
          <w:szCs w:val="20"/>
        </w:rPr>
        <w:t xml:space="preserve">требование, предъявляемое к структуре таблиц в теории реляционных баз данных для устранения из базы избыточных функциональных зависимостей между атрибутами (полями таблиц).Метод нормальных форм (НФ) состоит в сборе информации о объектах решения задачи в рамках одного отношения и последующей декомпозиции этого отношения на несколько взаимосвязанных отношений на основе процедур нормализации отношений. </w:t>
      </w:r>
    </w:p>
    <w:p w:rsidR="00690CD4" w:rsidRPr="00690CD4" w:rsidRDefault="00690CD4" w:rsidP="00690CD4">
      <w:pPr>
        <w:widowControl w:val="0"/>
        <w:spacing w:after="0" w:line="240" w:lineRule="auto"/>
        <w:ind w:firstLine="567"/>
        <w:jc w:val="both"/>
        <w:rPr>
          <w:rFonts w:ascii="Times New Roman" w:eastAsia="Times New Roman" w:hAnsi="Times New Roman" w:cs="Times New Roman"/>
          <w:b/>
          <w:snapToGrid w:val="0"/>
          <w:sz w:val="28"/>
          <w:szCs w:val="20"/>
        </w:rPr>
      </w:pPr>
      <w:r w:rsidRPr="00690CD4">
        <w:rPr>
          <w:rFonts w:ascii="Times New Roman" w:eastAsia="Times New Roman" w:hAnsi="Times New Roman" w:cs="Times New Roman"/>
          <w:b/>
          <w:snapToGrid w:val="0"/>
          <w:sz w:val="28"/>
          <w:szCs w:val="20"/>
        </w:rPr>
        <w:t xml:space="preserve">Цель нормализации: </w:t>
      </w:r>
      <w:r w:rsidRPr="00690CD4">
        <w:rPr>
          <w:rFonts w:ascii="Times New Roman" w:eastAsia="Times New Roman" w:hAnsi="Times New Roman" w:cs="Times New Roman"/>
          <w:snapToGrid w:val="0"/>
          <w:sz w:val="28"/>
          <w:szCs w:val="20"/>
        </w:rPr>
        <w:t>исключить избыточное дублирование данных, которое является причиной аномалий, возникших при добавлении, редактировании и удалении кортежей(строк таблицы).</w:t>
      </w:r>
    </w:p>
    <w:p w:rsidR="00690CD4" w:rsidRPr="00690CD4" w:rsidRDefault="00690CD4" w:rsidP="00690CD4">
      <w:pPr>
        <w:widowControl w:val="0"/>
        <w:spacing w:after="0" w:line="240" w:lineRule="auto"/>
        <w:ind w:firstLine="567"/>
        <w:jc w:val="both"/>
        <w:rPr>
          <w:rFonts w:ascii="Times New Roman" w:eastAsia="Times New Roman" w:hAnsi="Times New Roman" w:cs="Times New Roman"/>
          <w:snapToGrid w:val="0"/>
          <w:sz w:val="28"/>
          <w:szCs w:val="20"/>
        </w:rPr>
      </w:pPr>
      <w:r w:rsidRPr="00690CD4">
        <w:rPr>
          <w:rFonts w:ascii="Times New Roman" w:eastAsia="Times New Roman" w:hAnsi="Times New Roman" w:cs="Times New Roman"/>
          <w:snapToGrid w:val="0"/>
          <w:sz w:val="28"/>
          <w:szCs w:val="20"/>
        </w:rPr>
        <w:t>В теории реляционных баз данных обычно выделяется следующая последовательность нормальных форм:</w:t>
      </w:r>
    </w:p>
    <w:p w:rsidR="00690CD4" w:rsidRPr="00690CD4" w:rsidRDefault="00690CD4" w:rsidP="00690CD4">
      <w:pPr>
        <w:widowControl w:val="0"/>
        <w:spacing w:after="0" w:line="240" w:lineRule="auto"/>
        <w:ind w:firstLine="567"/>
        <w:jc w:val="both"/>
        <w:rPr>
          <w:rFonts w:ascii="Times New Roman" w:eastAsia="Times New Roman" w:hAnsi="Times New Roman" w:cs="Times New Roman"/>
          <w:snapToGrid w:val="0"/>
          <w:sz w:val="28"/>
          <w:szCs w:val="20"/>
        </w:rPr>
      </w:pPr>
      <w:r w:rsidRPr="00690CD4">
        <w:rPr>
          <w:rFonts w:ascii="Times New Roman" w:eastAsia="Times New Roman" w:hAnsi="Times New Roman" w:cs="Times New Roman"/>
          <w:snapToGrid w:val="0"/>
          <w:sz w:val="28"/>
          <w:szCs w:val="20"/>
        </w:rPr>
        <w:t>1) первая нормальная форма (1 NF);</w:t>
      </w:r>
    </w:p>
    <w:p w:rsidR="00690CD4" w:rsidRPr="00690CD4" w:rsidRDefault="00690CD4" w:rsidP="00690CD4">
      <w:pPr>
        <w:widowControl w:val="0"/>
        <w:spacing w:after="0" w:line="240" w:lineRule="auto"/>
        <w:ind w:firstLine="567"/>
        <w:jc w:val="both"/>
        <w:rPr>
          <w:rFonts w:ascii="Times New Roman" w:eastAsia="Times New Roman" w:hAnsi="Times New Roman" w:cs="Times New Roman"/>
          <w:snapToGrid w:val="0"/>
          <w:sz w:val="28"/>
          <w:szCs w:val="20"/>
        </w:rPr>
      </w:pPr>
      <w:r w:rsidRPr="00690CD4">
        <w:rPr>
          <w:rFonts w:ascii="Times New Roman" w:eastAsia="Times New Roman" w:hAnsi="Times New Roman" w:cs="Times New Roman"/>
          <w:snapToGrid w:val="0"/>
          <w:sz w:val="28"/>
          <w:szCs w:val="20"/>
        </w:rPr>
        <w:t>2) вторая нормальная форма (2 NF);</w:t>
      </w:r>
    </w:p>
    <w:p w:rsidR="00690CD4" w:rsidRPr="00690CD4" w:rsidRDefault="00690CD4" w:rsidP="00690CD4">
      <w:pPr>
        <w:widowControl w:val="0"/>
        <w:spacing w:after="0" w:line="240" w:lineRule="auto"/>
        <w:ind w:firstLine="567"/>
        <w:jc w:val="both"/>
        <w:rPr>
          <w:rFonts w:ascii="Times New Roman" w:eastAsia="Times New Roman" w:hAnsi="Times New Roman" w:cs="Times New Roman"/>
          <w:snapToGrid w:val="0"/>
          <w:sz w:val="28"/>
          <w:szCs w:val="20"/>
        </w:rPr>
      </w:pPr>
      <w:r w:rsidRPr="00690CD4">
        <w:rPr>
          <w:rFonts w:ascii="Times New Roman" w:eastAsia="Times New Roman" w:hAnsi="Times New Roman" w:cs="Times New Roman"/>
          <w:snapToGrid w:val="0"/>
          <w:sz w:val="28"/>
          <w:szCs w:val="20"/>
        </w:rPr>
        <w:t>3) третья нормальная форма (3 NF);</w:t>
      </w:r>
    </w:p>
    <w:p w:rsidR="00690CD4" w:rsidRPr="00690CD4" w:rsidRDefault="00690CD4" w:rsidP="00690CD4">
      <w:pPr>
        <w:widowControl w:val="0"/>
        <w:spacing w:after="0" w:line="240" w:lineRule="auto"/>
        <w:ind w:firstLine="567"/>
        <w:jc w:val="both"/>
        <w:rPr>
          <w:rFonts w:ascii="Times New Roman" w:eastAsia="Times New Roman" w:hAnsi="Times New Roman" w:cs="Times New Roman"/>
          <w:snapToGrid w:val="0"/>
          <w:sz w:val="28"/>
          <w:szCs w:val="20"/>
        </w:rPr>
      </w:pPr>
      <w:r w:rsidRPr="00690CD4">
        <w:rPr>
          <w:rFonts w:ascii="Times New Roman" w:eastAsia="Times New Roman" w:hAnsi="Times New Roman" w:cs="Times New Roman"/>
          <w:snapToGrid w:val="0"/>
          <w:sz w:val="28"/>
          <w:szCs w:val="20"/>
        </w:rPr>
        <w:t>4) нормальная форма Бойса – Кодда (BCNF);</w:t>
      </w:r>
    </w:p>
    <w:p w:rsidR="00690CD4" w:rsidRPr="00690CD4" w:rsidRDefault="00690CD4" w:rsidP="00690CD4">
      <w:pPr>
        <w:widowControl w:val="0"/>
        <w:spacing w:after="0" w:line="240" w:lineRule="auto"/>
        <w:ind w:firstLine="567"/>
        <w:jc w:val="both"/>
        <w:rPr>
          <w:rFonts w:ascii="Times New Roman" w:eastAsia="Times New Roman" w:hAnsi="Times New Roman" w:cs="Times New Roman"/>
          <w:snapToGrid w:val="0"/>
          <w:sz w:val="28"/>
          <w:szCs w:val="20"/>
        </w:rPr>
      </w:pPr>
      <w:r w:rsidRPr="00690CD4">
        <w:rPr>
          <w:rFonts w:ascii="Times New Roman" w:eastAsia="Times New Roman" w:hAnsi="Times New Roman" w:cs="Times New Roman"/>
          <w:snapToGrid w:val="0"/>
          <w:sz w:val="28"/>
          <w:szCs w:val="20"/>
        </w:rPr>
        <w:t>5) четвертая нормальная форма (4 NF);</w:t>
      </w:r>
    </w:p>
    <w:p w:rsidR="00690CD4" w:rsidRPr="00690CD4" w:rsidRDefault="00690CD4" w:rsidP="00690CD4">
      <w:pPr>
        <w:widowControl w:val="0"/>
        <w:spacing w:after="0" w:line="240" w:lineRule="auto"/>
        <w:ind w:firstLine="567"/>
        <w:jc w:val="both"/>
        <w:rPr>
          <w:rFonts w:ascii="Times New Roman" w:eastAsia="Times New Roman" w:hAnsi="Times New Roman" w:cs="Times New Roman"/>
          <w:snapToGrid w:val="0"/>
          <w:sz w:val="28"/>
          <w:szCs w:val="20"/>
        </w:rPr>
      </w:pPr>
      <w:r w:rsidRPr="00690CD4">
        <w:rPr>
          <w:rFonts w:ascii="Times New Roman" w:eastAsia="Times New Roman" w:hAnsi="Times New Roman" w:cs="Times New Roman"/>
          <w:snapToGrid w:val="0"/>
          <w:sz w:val="28"/>
          <w:szCs w:val="20"/>
        </w:rPr>
        <w:lastRenderedPageBreak/>
        <w:t>6) пятая нормальная форма, или нормальная форма проекции-соединения (5 NF или PJ/NF).</w:t>
      </w:r>
    </w:p>
    <w:p w:rsidR="00690CD4" w:rsidRPr="00690CD4" w:rsidRDefault="00690CD4" w:rsidP="00690CD4">
      <w:pPr>
        <w:widowControl w:val="0"/>
        <w:spacing w:after="0" w:line="240" w:lineRule="auto"/>
        <w:ind w:firstLine="567"/>
        <w:jc w:val="both"/>
        <w:rPr>
          <w:rFonts w:ascii="Times New Roman" w:eastAsia="Times New Roman" w:hAnsi="Times New Roman" w:cs="Times New Roman"/>
          <w:snapToGrid w:val="0"/>
          <w:sz w:val="28"/>
          <w:szCs w:val="20"/>
        </w:rPr>
      </w:pPr>
      <w:r w:rsidRPr="00690CD4">
        <w:rPr>
          <w:rFonts w:ascii="Times New Roman" w:eastAsia="Times New Roman" w:hAnsi="Times New Roman" w:cs="Times New Roman"/>
          <w:snapToGrid w:val="0"/>
          <w:sz w:val="28"/>
          <w:szCs w:val="20"/>
        </w:rPr>
        <w:t>Основные свойства нормальных форм состоят в следующем:</w:t>
      </w:r>
    </w:p>
    <w:p w:rsidR="00690CD4" w:rsidRPr="00690CD4" w:rsidRDefault="00690CD4" w:rsidP="00690CD4">
      <w:pPr>
        <w:widowControl w:val="0"/>
        <w:spacing w:after="0" w:line="240" w:lineRule="auto"/>
        <w:ind w:firstLine="567"/>
        <w:jc w:val="both"/>
        <w:rPr>
          <w:rFonts w:ascii="Times New Roman" w:eastAsia="Times New Roman" w:hAnsi="Times New Roman" w:cs="Times New Roman"/>
          <w:snapToGrid w:val="0"/>
          <w:sz w:val="28"/>
          <w:szCs w:val="20"/>
        </w:rPr>
      </w:pPr>
      <w:r w:rsidRPr="00690CD4">
        <w:rPr>
          <w:rFonts w:ascii="Times New Roman" w:eastAsia="Times New Roman" w:hAnsi="Times New Roman" w:cs="Times New Roman"/>
          <w:snapToGrid w:val="0"/>
          <w:sz w:val="28"/>
          <w:szCs w:val="20"/>
        </w:rPr>
        <w:t>1) каждая следующая нормальная форма в некотором смысле лучше предыдущей нормальной формы;</w:t>
      </w:r>
    </w:p>
    <w:p w:rsidR="00690CD4" w:rsidRPr="00690CD4" w:rsidRDefault="00690CD4" w:rsidP="00690CD4">
      <w:pPr>
        <w:widowControl w:val="0"/>
        <w:spacing w:after="0" w:line="240" w:lineRule="auto"/>
        <w:ind w:firstLine="567"/>
        <w:jc w:val="both"/>
        <w:rPr>
          <w:rFonts w:ascii="Times New Roman" w:eastAsia="Times New Roman" w:hAnsi="Times New Roman" w:cs="Times New Roman"/>
          <w:snapToGrid w:val="0"/>
          <w:sz w:val="28"/>
          <w:szCs w:val="20"/>
        </w:rPr>
      </w:pPr>
      <w:r w:rsidRPr="00690CD4">
        <w:rPr>
          <w:rFonts w:ascii="Times New Roman" w:eastAsia="Times New Roman" w:hAnsi="Times New Roman" w:cs="Times New Roman"/>
          <w:snapToGrid w:val="0"/>
          <w:sz w:val="28"/>
          <w:szCs w:val="20"/>
        </w:rPr>
        <w:t>2) при переходе к следующей нормальной форме свойства предыдущих нормальных форм сохраняются.</w:t>
      </w:r>
    </w:p>
    <w:p w:rsidR="00690CD4" w:rsidRPr="00690CD4" w:rsidRDefault="00690CD4" w:rsidP="00690CD4">
      <w:pPr>
        <w:widowControl w:val="0"/>
        <w:spacing w:after="0" w:line="240" w:lineRule="auto"/>
        <w:ind w:firstLine="567"/>
        <w:jc w:val="both"/>
        <w:rPr>
          <w:rFonts w:ascii="Times New Roman" w:eastAsia="Times New Roman" w:hAnsi="Times New Roman" w:cs="Times New Roman"/>
          <w:snapToGrid w:val="0"/>
          <w:sz w:val="28"/>
          <w:szCs w:val="20"/>
        </w:rPr>
      </w:pPr>
      <w:r w:rsidRPr="00690CD4">
        <w:rPr>
          <w:rFonts w:ascii="Times New Roman" w:eastAsia="Times New Roman" w:hAnsi="Times New Roman" w:cs="Times New Roman"/>
          <w:snapToGrid w:val="0"/>
          <w:sz w:val="28"/>
          <w:szCs w:val="20"/>
        </w:rPr>
        <w:t>Рассмотрим первые три нормальные формы</w:t>
      </w:r>
    </w:p>
    <w:p w:rsidR="00690CD4" w:rsidRPr="00690CD4" w:rsidRDefault="00690CD4" w:rsidP="00690CD4">
      <w:pPr>
        <w:widowControl w:val="0"/>
        <w:spacing w:after="0" w:line="240" w:lineRule="auto"/>
        <w:ind w:firstLine="567"/>
        <w:jc w:val="both"/>
        <w:rPr>
          <w:rFonts w:ascii="Times New Roman" w:eastAsia="Times New Roman" w:hAnsi="Times New Roman" w:cs="Times New Roman"/>
          <w:b/>
          <w:snapToGrid w:val="0"/>
          <w:sz w:val="28"/>
          <w:szCs w:val="20"/>
        </w:rPr>
      </w:pPr>
      <w:r w:rsidRPr="00690CD4">
        <w:rPr>
          <w:rFonts w:ascii="Times New Roman" w:eastAsia="Times New Roman" w:hAnsi="Times New Roman" w:cs="Times New Roman"/>
          <w:b/>
          <w:snapToGrid w:val="0"/>
          <w:sz w:val="28"/>
          <w:szCs w:val="20"/>
        </w:rPr>
        <w:t>Первая нормальная форма</w:t>
      </w:r>
    </w:p>
    <w:p w:rsidR="00690CD4" w:rsidRPr="00690CD4" w:rsidRDefault="00690CD4" w:rsidP="00690CD4">
      <w:pPr>
        <w:widowControl w:val="0"/>
        <w:spacing w:after="0" w:line="240" w:lineRule="auto"/>
        <w:ind w:firstLine="567"/>
        <w:jc w:val="both"/>
        <w:rPr>
          <w:rFonts w:ascii="Times New Roman" w:eastAsia="Times New Roman" w:hAnsi="Times New Roman" w:cs="Times New Roman"/>
          <w:snapToGrid w:val="0"/>
          <w:sz w:val="28"/>
          <w:szCs w:val="20"/>
        </w:rPr>
      </w:pPr>
      <w:r w:rsidRPr="00690CD4">
        <w:rPr>
          <w:rFonts w:ascii="Times New Roman" w:eastAsia="Times New Roman" w:hAnsi="Times New Roman" w:cs="Times New Roman"/>
          <w:snapToGrid w:val="0"/>
          <w:sz w:val="28"/>
          <w:szCs w:val="20"/>
        </w:rPr>
        <w:t xml:space="preserve"> Отношение находится в 1НФ, если все его атрибуты являются простыми, все используемые домены должны содержать только скалярные значения. Не должно быть повторений строк в таблице.</w:t>
      </w:r>
    </w:p>
    <w:p w:rsidR="00690CD4" w:rsidRPr="00690CD4" w:rsidRDefault="00690CD4" w:rsidP="00690CD4">
      <w:pPr>
        <w:widowControl w:val="0"/>
        <w:spacing w:after="0" w:line="240" w:lineRule="auto"/>
        <w:ind w:firstLine="567"/>
        <w:jc w:val="both"/>
        <w:rPr>
          <w:rFonts w:ascii="Times New Roman" w:eastAsia="Times New Roman" w:hAnsi="Times New Roman" w:cs="Times New Roman"/>
          <w:b/>
          <w:snapToGrid w:val="0"/>
          <w:sz w:val="28"/>
          <w:szCs w:val="20"/>
        </w:rPr>
      </w:pPr>
      <w:r w:rsidRPr="00690CD4">
        <w:rPr>
          <w:rFonts w:ascii="Times New Roman" w:eastAsia="Times New Roman" w:hAnsi="Times New Roman" w:cs="Times New Roman"/>
          <w:b/>
          <w:snapToGrid w:val="0"/>
          <w:sz w:val="28"/>
          <w:szCs w:val="20"/>
        </w:rPr>
        <w:t>Вторая нормальная форма</w:t>
      </w:r>
    </w:p>
    <w:p w:rsidR="00690CD4" w:rsidRPr="00690CD4" w:rsidRDefault="00690CD4" w:rsidP="00690CD4">
      <w:pPr>
        <w:widowControl w:val="0"/>
        <w:spacing w:after="0" w:line="240" w:lineRule="auto"/>
        <w:ind w:firstLine="567"/>
        <w:jc w:val="both"/>
        <w:rPr>
          <w:rFonts w:ascii="Times New Roman" w:eastAsia="Times New Roman" w:hAnsi="Times New Roman" w:cs="Times New Roman"/>
          <w:snapToGrid w:val="0"/>
          <w:sz w:val="28"/>
          <w:szCs w:val="20"/>
        </w:rPr>
      </w:pPr>
      <w:r w:rsidRPr="00690CD4">
        <w:rPr>
          <w:rFonts w:ascii="Times New Roman" w:eastAsia="Times New Roman" w:hAnsi="Times New Roman" w:cs="Times New Roman"/>
          <w:snapToGrid w:val="0"/>
          <w:sz w:val="28"/>
          <w:szCs w:val="20"/>
        </w:rPr>
        <w:t xml:space="preserve"> Отношение находится во 2НФ, если оно находится в 1НФ и каждый не ключевой атрибут неприводимо зависит от Первичного Ключа(ПК).</w:t>
      </w:r>
    </w:p>
    <w:p w:rsidR="00690CD4" w:rsidRPr="00690CD4" w:rsidRDefault="00690CD4" w:rsidP="00690CD4">
      <w:pPr>
        <w:widowControl w:val="0"/>
        <w:spacing w:after="0" w:line="240" w:lineRule="auto"/>
        <w:ind w:firstLine="567"/>
        <w:jc w:val="both"/>
        <w:rPr>
          <w:rFonts w:ascii="Times New Roman" w:eastAsia="Times New Roman" w:hAnsi="Times New Roman" w:cs="Times New Roman"/>
          <w:snapToGrid w:val="0"/>
          <w:sz w:val="28"/>
          <w:szCs w:val="20"/>
        </w:rPr>
      </w:pPr>
      <w:r w:rsidRPr="00690CD4">
        <w:rPr>
          <w:rFonts w:ascii="Times New Roman" w:eastAsia="Times New Roman" w:hAnsi="Times New Roman" w:cs="Times New Roman"/>
          <w:snapToGrid w:val="0"/>
          <w:sz w:val="28"/>
          <w:szCs w:val="20"/>
        </w:rPr>
        <w:t>Неприводимость означает, что в составе потенциального ключа отсутствует меньшее подмножество атрибутов, от которого можно также вывести данную функциональную зависимость.</w:t>
      </w:r>
    </w:p>
    <w:p w:rsidR="00690CD4" w:rsidRPr="00690CD4" w:rsidRDefault="00690CD4" w:rsidP="00690CD4">
      <w:pPr>
        <w:widowControl w:val="0"/>
        <w:spacing w:after="0" w:line="240" w:lineRule="auto"/>
        <w:ind w:firstLine="567"/>
        <w:jc w:val="both"/>
        <w:rPr>
          <w:rFonts w:ascii="Times New Roman" w:eastAsia="Times New Roman" w:hAnsi="Times New Roman" w:cs="Times New Roman"/>
          <w:b/>
          <w:snapToGrid w:val="0"/>
          <w:sz w:val="28"/>
          <w:szCs w:val="20"/>
        </w:rPr>
      </w:pPr>
      <w:r w:rsidRPr="00690CD4">
        <w:rPr>
          <w:rFonts w:ascii="Times New Roman" w:eastAsia="Times New Roman" w:hAnsi="Times New Roman" w:cs="Times New Roman"/>
          <w:b/>
          <w:snapToGrid w:val="0"/>
          <w:sz w:val="28"/>
          <w:szCs w:val="20"/>
        </w:rPr>
        <w:t>Третья нормальная форма</w:t>
      </w:r>
    </w:p>
    <w:p w:rsidR="00690CD4" w:rsidRPr="00690CD4" w:rsidRDefault="00690CD4" w:rsidP="00690CD4">
      <w:pPr>
        <w:widowControl w:val="0"/>
        <w:spacing w:after="0" w:line="240" w:lineRule="auto"/>
        <w:ind w:firstLine="567"/>
        <w:jc w:val="both"/>
        <w:rPr>
          <w:rFonts w:ascii="Times New Roman" w:eastAsia="Times New Roman" w:hAnsi="Times New Roman" w:cs="Times New Roman"/>
          <w:snapToGrid w:val="0"/>
          <w:sz w:val="28"/>
          <w:szCs w:val="20"/>
        </w:rPr>
      </w:pPr>
      <w:r w:rsidRPr="00690CD4">
        <w:rPr>
          <w:rFonts w:ascii="Times New Roman" w:eastAsia="Times New Roman" w:hAnsi="Times New Roman" w:cs="Times New Roman"/>
          <w:snapToGrid w:val="0"/>
          <w:sz w:val="28"/>
          <w:szCs w:val="20"/>
        </w:rPr>
        <w:t xml:space="preserve"> Отношение находится в 3НФ, когда находится во 2НФ и каждый не ключевой атрибут нетранзитивно зависит от первичного ключа. Иными словами, второе правило требует выносить все не ключевые поля, содержимое которых может относиться к нескольким записям таблицы в отдельные таблицы.</w:t>
      </w:r>
    </w:p>
    <w:p w:rsidR="00A92D47" w:rsidRPr="00B70E95" w:rsidRDefault="00A92D47" w:rsidP="00A92D47">
      <w:pPr>
        <w:spacing w:after="0" w:line="240" w:lineRule="auto"/>
        <w:rPr>
          <w:rFonts w:ascii="Times New Roman" w:hAnsi="Times New Roman" w:cs="Times New Roman"/>
          <w:sz w:val="28"/>
          <w:szCs w:val="28"/>
        </w:rPr>
      </w:pPr>
    </w:p>
    <w:p w:rsidR="00A92D47" w:rsidRDefault="00A92D47" w:rsidP="00A92D47">
      <w:pPr>
        <w:spacing w:after="0" w:line="240" w:lineRule="auto"/>
        <w:rPr>
          <w:rFonts w:ascii="Times New Roman" w:hAnsi="Times New Roman" w:cs="Times New Roman"/>
          <w:b/>
          <w:i/>
          <w:sz w:val="28"/>
          <w:szCs w:val="28"/>
        </w:rPr>
      </w:pPr>
      <w:r>
        <w:rPr>
          <w:rFonts w:ascii="Times New Roman" w:hAnsi="Times New Roman" w:cs="Times New Roman"/>
          <w:b/>
          <w:i/>
          <w:sz w:val="28"/>
          <w:szCs w:val="28"/>
        </w:rPr>
        <w:t>Задание к работе:</w:t>
      </w:r>
    </w:p>
    <w:p w:rsidR="00690CD4" w:rsidRPr="00690CD4" w:rsidRDefault="00690CD4" w:rsidP="00690CD4">
      <w:pPr>
        <w:widowControl w:val="0"/>
        <w:spacing w:after="0" w:line="240" w:lineRule="auto"/>
        <w:jc w:val="both"/>
        <w:rPr>
          <w:rFonts w:ascii="Times New Roman" w:eastAsia="Times New Roman" w:hAnsi="Times New Roman" w:cs="Times New Roman"/>
          <w:b/>
          <w:snapToGrid w:val="0"/>
          <w:sz w:val="24"/>
          <w:szCs w:val="20"/>
        </w:rPr>
      </w:pPr>
    </w:p>
    <w:p w:rsidR="00690CD4" w:rsidRPr="00690CD4" w:rsidRDefault="00690CD4" w:rsidP="00690CD4">
      <w:pPr>
        <w:widowControl w:val="0"/>
        <w:spacing w:after="0" w:line="240" w:lineRule="auto"/>
        <w:jc w:val="both"/>
        <w:rPr>
          <w:rFonts w:ascii="Times New Roman" w:eastAsia="Times New Roman" w:hAnsi="Times New Roman" w:cs="Times New Roman"/>
          <w:snapToGrid w:val="0"/>
          <w:sz w:val="28"/>
          <w:szCs w:val="28"/>
        </w:rPr>
      </w:pPr>
      <w:r w:rsidRPr="00690CD4">
        <w:rPr>
          <w:rFonts w:ascii="Times New Roman" w:eastAsia="Times New Roman" w:hAnsi="Times New Roman" w:cs="Times New Roman"/>
          <w:b/>
          <w:snapToGrid w:val="0"/>
          <w:sz w:val="28"/>
          <w:szCs w:val="28"/>
        </w:rPr>
        <w:t>Задание 1.</w:t>
      </w:r>
      <w:r w:rsidRPr="00690CD4">
        <w:rPr>
          <w:rFonts w:ascii="Times New Roman" w:eastAsia="Times New Roman" w:hAnsi="Times New Roman" w:cs="Times New Roman"/>
          <w:snapToGrid w:val="0"/>
          <w:sz w:val="28"/>
          <w:szCs w:val="28"/>
        </w:rPr>
        <w:t xml:space="preserve"> Создайте базу данных о студентах, поступивших в ВУЗ, состоящую из двух таблиц: «Группа» и «Студент». Дана исходная таблица 1. Привести ее к нормальной форме.</w:t>
      </w:r>
    </w:p>
    <w:p w:rsidR="00690CD4" w:rsidRPr="00690CD4" w:rsidRDefault="00690CD4" w:rsidP="00690CD4">
      <w:pPr>
        <w:widowControl w:val="0"/>
        <w:spacing w:after="0" w:line="240" w:lineRule="auto"/>
        <w:jc w:val="both"/>
        <w:rPr>
          <w:rFonts w:ascii="Times New Roman" w:eastAsia="Times New Roman" w:hAnsi="Times New Roman" w:cs="Times New Roman"/>
          <w:snapToGrid w:val="0"/>
          <w:sz w:val="28"/>
          <w:szCs w:val="28"/>
        </w:rPr>
      </w:pPr>
      <w:r w:rsidRPr="00690CD4">
        <w:rPr>
          <w:rFonts w:ascii="Times New Roman" w:eastAsia="Times New Roman" w:hAnsi="Times New Roman" w:cs="Times New Roman"/>
          <w:snapToGrid w:val="0"/>
          <w:sz w:val="28"/>
          <w:szCs w:val="28"/>
        </w:rPr>
        <w:t>Таблица 1.</w:t>
      </w:r>
    </w:p>
    <w:tbl>
      <w:tblPr>
        <w:tblW w:w="9650" w:type="dxa"/>
        <w:jc w:val="center"/>
        <w:tblLayout w:type="fixed"/>
        <w:tblCellMar>
          <w:left w:w="0" w:type="dxa"/>
          <w:right w:w="0" w:type="dxa"/>
        </w:tblCellMar>
        <w:tblLook w:val="0000" w:firstRow="0" w:lastRow="0" w:firstColumn="0" w:lastColumn="0" w:noHBand="0" w:noVBand="0"/>
      </w:tblPr>
      <w:tblGrid>
        <w:gridCol w:w="973"/>
        <w:gridCol w:w="1188"/>
        <w:gridCol w:w="1347"/>
        <w:gridCol w:w="726"/>
        <w:gridCol w:w="1003"/>
        <w:gridCol w:w="1372"/>
        <w:gridCol w:w="936"/>
        <w:gridCol w:w="1134"/>
        <w:gridCol w:w="971"/>
      </w:tblGrid>
      <w:tr w:rsidR="00690CD4" w:rsidRPr="00690CD4" w:rsidTr="00413E58">
        <w:trPr>
          <w:trHeight w:val="1085"/>
          <w:jc w:val="center"/>
        </w:trPr>
        <w:tc>
          <w:tcPr>
            <w:tcW w:w="97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690CD4" w:rsidRPr="00690CD4" w:rsidRDefault="00690CD4" w:rsidP="00690CD4">
            <w:pPr>
              <w:widowControl w:val="0"/>
              <w:spacing w:after="0" w:line="240" w:lineRule="auto"/>
              <w:jc w:val="center"/>
              <w:rPr>
                <w:rFonts w:ascii="Times New Roman" w:eastAsia="Times New Roman" w:hAnsi="Times New Roman" w:cs="Times New Roman"/>
                <w:snapToGrid w:val="0"/>
                <w:sz w:val="24"/>
                <w:szCs w:val="24"/>
              </w:rPr>
            </w:pPr>
            <w:r w:rsidRPr="00690CD4">
              <w:rPr>
                <w:rFonts w:ascii="Times New Roman" w:eastAsia="Times New Roman" w:hAnsi="Times New Roman" w:cs="Times New Roman"/>
                <w:snapToGrid w:val="0"/>
                <w:sz w:val="24"/>
                <w:szCs w:val="24"/>
              </w:rPr>
              <w:t>Группа</w:t>
            </w:r>
          </w:p>
        </w:tc>
        <w:tc>
          <w:tcPr>
            <w:tcW w:w="1188"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690CD4" w:rsidRPr="00690CD4" w:rsidRDefault="00690CD4" w:rsidP="00690CD4">
            <w:pPr>
              <w:widowControl w:val="0"/>
              <w:spacing w:after="0" w:line="240" w:lineRule="auto"/>
              <w:jc w:val="center"/>
              <w:rPr>
                <w:rFonts w:ascii="Times New Roman" w:eastAsia="Times New Roman" w:hAnsi="Times New Roman" w:cs="Times New Roman"/>
                <w:snapToGrid w:val="0"/>
                <w:sz w:val="24"/>
                <w:szCs w:val="24"/>
              </w:rPr>
            </w:pPr>
            <w:r w:rsidRPr="00690CD4">
              <w:rPr>
                <w:rFonts w:ascii="Times New Roman" w:eastAsia="Times New Roman" w:hAnsi="Times New Roman" w:cs="Times New Roman"/>
                <w:snapToGrid w:val="0"/>
                <w:sz w:val="24"/>
                <w:szCs w:val="24"/>
              </w:rPr>
              <w:t>Кол-во студентов в группе</w:t>
            </w:r>
          </w:p>
        </w:tc>
        <w:tc>
          <w:tcPr>
            <w:tcW w:w="1347"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690CD4" w:rsidRPr="00690CD4" w:rsidRDefault="00690CD4" w:rsidP="00690CD4">
            <w:pPr>
              <w:widowControl w:val="0"/>
              <w:spacing w:after="0" w:line="240" w:lineRule="auto"/>
              <w:jc w:val="center"/>
              <w:rPr>
                <w:rFonts w:ascii="Times New Roman" w:eastAsia="Times New Roman" w:hAnsi="Times New Roman" w:cs="Times New Roman"/>
                <w:snapToGrid w:val="0"/>
                <w:sz w:val="24"/>
                <w:szCs w:val="24"/>
              </w:rPr>
            </w:pPr>
            <w:r w:rsidRPr="00690CD4">
              <w:rPr>
                <w:rFonts w:ascii="Times New Roman" w:eastAsia="Times New Roman" w:hAnsi="Times New Roman" w:cs="Times New Roman"/>
                <w:snapToGrid w:val="0"/>
                <w:sz w:val="24"/>
                <w:szCs w:val="24"/>
              </w:rPr>
              <w:t>ФИО</w:t>
            </w:r>
          </w:p>
        </w:tc>
        <w:tc>
          <w:tcPr>
            <w:tcW w:w="726"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690CD4" w:rsidRPr="00690CD4" w:rsidRDefault="00690CD4" w:rsidP="00690CD4">
            <w:pPr>
              <w:widowControl w:val="0"/>
              <w:spacing w:after="0" w:line="240" w:lineRule="auto"/>
              <w:jc w:val="center"/>
              <w:rPr>
                <w:rFonts w:ascii="Times New Roman" w:eastAsia="Times New Roman" w:hAnsi="Times New Roman" w:cs="Times New Roman"/>
                <w:snapToGrid w:val="0"/>
                <w:sz w:val="24"/>
                <w:szCs w:val="24"/>
              </w:rPr>
            </w:pPr>
            <w:r w:rsidRPr="00690CD4">
              <w:rPr>
                <w:rFonts w:ascii="Times New Roman" w:eastAsia="Times New Roman" w:hAnsi="Times New Roman" w:cs="Times New Roman"/>
                <w:snapToGrid w:val="0"/>
                <w:sz w:val="24"/>
                <w:szCs w:val="24"/>
              </w:rPr>
              <w:t>Пол</w:t>
            </w:r>
          </w:p>
        </w:tc>
        <w:tc>
          <w:tcPr>
            <w:tcW w:w="1003"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690CD4" w:rsidRPr="00690CD4" w:rsidRDefault="00690CD4" w:rsidP="00690CD4">
            <w:pPr>
              <w:widowControl w:val="0"/>
              <w:spacing w:after="0" w:line="240" w:lineRule="auto"/>
              <w:jc w:val="center"/>
              <w:rPr>
                <w:rFonts w:ascii="Times New Roman" w:eastAsia="Times New Roman" w:hAnsi="Times New Roman" w:cs="Times New Roman"/>
                <w:snapToGrid w:val="0"/>
                <w:sz w:val="24"/>
                <w:szCs w:val="24"/>
              </w:rPr>
            </w:pPr>
            <w:r w:rsidRPr="00690CD4">
              <w:rPr>
                <w:rFonts w:ascii="Times New Roman" w:eastAsia="Times New Roman" w:hAnsi="Times New Roman" w:cs="Times New Roman"/>
                <w:snapToGrid w:val="0"/>
                <w:sz w:val="24"/>
                <w:szCs w:val="24"/>
              </w:rPr>
              <w:t>Номер студента</w:t>
            </w:r>
          </w:p>
        </w:tc>
        <w:tc>
          <w:tcPr>
            <w:tcW w:w="1372"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690CD4" w:rsidRPr="00690CD4" w:rsidRDefault="00690CD4" w:rsidP="00690CD4">
            <w:pPr>
              <w:widowControl w:val="0"/>
              <w:spacing w:after="0" w:line="240" w:lineRule="auto"/>
              <w:jc w:val="center"/>
              <w:rPr>
                <w:rFonts w:ascii="Times New Roman" w:eastAsia="Times New Roman" w:hAnsi="Times New Roman" w:cs="Times New Roman"/>
                <w:snapToGrid w:val="0"/>
                <w:sz w:val="24"/>
                <w:szCs w:val="24"/>
              </w:rPr>
            </w:pPr>
            <w:r w:rsidRPr="00690CD4">
              <w:rPr>
                <w:rFonts w:ascii="Times New Roman" w:eastAsia="Times New Roman" w:hAnsi="Times New Roman" w:cs="Times New Roman"/>
                <w:snapToGrid w:val="0"/>
                <w:sz w:val="24"/>
                <w:szCs w:val="24"/>
              </w:rPr>
              <w:t>Год рождения</w:t>
            </w:r>
          </w:p>
        </w:tc>
        <w:tc>
          <w:tcPr>
            <w:tcW w:w="936"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690CD4" w:rsidRPr="00690CD4" w:rsidRDefault="00690CD4" w:rsidP="00690CD4">
            <w:pPr>
              <w:widowControl w:val="0"/>
              <w:spacing w:after="0" w:line="240" w:lineRule="auto"/>
              <w:jc w:val="center"/>
              <w:rPr>
                <w:rFonts w:ascii="Times New Roman" w:eastAsia="Times New Roman" w:hAnsi="Times New Roman" w:cs="Times New Roman"/>
                <w:snapToGrid w:val="0"/>
                <w:sz w:val="24"/>
                <w:szCs w:val="24"/>
              </w:rPr>
            </w:pPr>
            <w:r w:rsidRPr="00690CD4">
              <w:rPr>
                <w:rFonts w:ascii="Times New Roman" w:eastAsia="Times New Roman" w:hAnsi="Times New Roman" w:cs="Times New Roman"/>
                <w:snapToGrid w:val="0"/>
                <w:sz w:val="24"/>
                <w:szCs w:val="24"/>
              </w:rPr>
              <w:t>Адрес</w:t>
            </w:r>
          </w:p>
        </w:tc>
        <w:tc>
          <w:tcPr>
            <w:tcW w:w="1134" w:type="dxa"/>
            <w:tcBorders>
              <w:top w:val="single" w:sz="8" w:space="0" w:color="auto"/>
              <w:left w:val="nil"/>
              <w:bottom w:val="single" w:sz="8" w:space="0" w:color="auto"/>
              <w:right w:val="single" w:sz="8" w:space="0" w:color="auto"/>
            </w:tcBorders>
          </w:tcPr>
          <w:p w:rsidR="00690CD4" w:rsidRPr="00690CD4" w:rsidRDefault="00690CD4" w:rsidP="00690CD4">
            <w:pPr>
              <w:widowControl w:val="0"/>
              <w:spacing w:after="0" w:line="240" w:lineRule="auto"/>
              <w:jc w:val="center"/>
              <w:rPr>
                <w:rFonts w:ascii="Times New Roman" w:eastAsia="Times New Roman" w:hAnsi="Times New Roman" w:cs="Times New Roman"/>
                <w:snapToGrid w:val="0"/>
                <w:sz w:val="24"/>
                <w:szCs w:val="24"/>
              </w:rPr>
            </w:pPr>
            <w:r w:rsidRPr="00690CD4">
              <w:rPr>
                <w:rFonts w:ascii="Times New Roman" w:eastAsia="Times New Roman" w:hAnsi="Times New Roman" w:cs="Times New Roman"/>
                <w:snapToGrid w:val="0"/>
                <w:sz w:val="24"/>
                <w:szCs w:val="24"/>
              </w:rPr>
              <w:t>Проходной балл</w:t>
            </w:r>
          </w:p>
        </w:tc>
        <w:tc>
          <w:tcPr>
            <w:tcW w:w="971" w:type="dxa"/>
            <w:tcBorders>
              <w:top w:val="single" w:sz="8" w:space="0" w:color="auto"/>
              <w:left w:val="nil"/>
              <w:bottom w:val="single" w:sz="8" w:space="0" w:color="auto"/>
              <w:right w:val="single" w:sz="8" w:space="0" w:color="auto"/>
            </w:tcBorders>
          </w:tcPr>
          <w:p w:rsidR="00690CD4" w:rsidRPr="00690CD4" w:rsidRDefault="00690CD4" w:rsidP="00690CD4">
            <w:pPr>
              <w:widowControl w:val="0"/>
              <w:spacing w:after="0" w:line="240" w:lineRule="auto"/>
              <w:jc w:val="center"/>
              <w:rPr>
                <w:rFonts w:ascii="Times New Roman" w:eastAsia="Times New Roman" w:hAnsi="Times New Roman" w:cs="Times New Roman"/>
                <w:snapToGrid w:val="0"/>
                <w:sz w:val="24"/>
                <w:szCs w:val="24"/>
              </w:rPr>
            </w:pPr>
            <w:r w:rsidRPr="00690CD4">
              <w:rPr>
                <w:rFonts w:ascii="Times New Roman" w:eastAsia="Times New Roman" w:hAnsi="Times New Roman" w:cs="Times New Roman"/>
                <w:snapToGrid w:val="0"/>
                <w:sz w:val="24"/>
                <w:szCs w:val="24"/>
              </w:rPr>
              <w:t>Код специальности</w:t>
            </w:r>
          </w:p>
        </w:tc>
      </w:tr>
      <w:tr w:rsidR="00690CD4" w:rsidRPr="00690CD4" w:rsidTr="00413E58">
        <w:trPr>
          <w:trHeight w:val="365"/>
          <w:jc w:val="center"/>
        </w:trPr>
        <w:tc>
          <w:tcPr>
            <w:tcW w:w="973"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690CD4" w:rsidRPr="00690CD4" w:rsidRDefault="00690CD4" w:rsidP="00690CD4">
            <w:pPr>
              <w:widowControl w:val="0"/>
              <w:spacing w:after="0" w:line="240" w:lineRule="auto"/>
              <w:jc w:val="center"/>
              <w:rPr>
                <w:rFonts w:ascii="Times New Roman" w:eastAsia="Times New Roman" w:hAnsi="Times New Roman" w:cs="Times New Roman"/>
                <w:snapToGrid w:val="0"/>
                <w:sz w:val="24"/>
                <w:szCs w:val="24"/>
              </w:rPr>
            </w:pPr>
            <w:r w:rsidRPr="00690CD4">
              <w:rPr>
                <w:rFonts w:ascii="Times New Roman" w:eastAsia="Times New Roman" w:hAnsi="Times New Roman" w:cs="Times New Roman"/>
                <w:snapToGrid w:val="0"/>
                <w:sz w:val="24"/>
                <w:szCs w:val="24"/>
              </w:rPr>
              <w:t>11</w:t>
            </w:r>
          </w:p>
        </w:tc>
        <w:tc>
          <w:tcPr>
            <w:tcW w:w="1188" w:type="dxa"/>
            <w:tcBorders>
              <w:top w:val="nil"/>
              <w:left w:val="nil"/>
              <w:bottom w:val="single" w:sz="8" w:space="0" w:color="auto"/>
              <w:right w:val="single" w:sz="8" w:space="0" w:color="auto"/>
            </w:tcBorders>
            <w:tcMar>
              <w:top w:w="0" w:type="dxa"/>
              <w:left w:w="108" w:type="dxa"/>
              <w:bottom w:w="0" w:type="dxa"/>
              <w:right w:w="108" w:type="dxa"/>
            </w:tcMar>
          </w:tcPr>
          <w:p w:rsidR="00690CD4" w:rsidRPr="00690CD4" w:rsidRDefault="00690CD4" w:rsidP="00690CD4">
            <w:pPr>
              <w:widowControl w:val="0"/>
              <w:spacing w:after="0" w:line="240" w:lineRule="auto"/>
              <w:jc w:val="center"/>
              <w:rPr>
                <w:rFonts w:ascii="Times New Roman" w:eastAsia="Times New Roman" w:hAnsi="Times New Roman" w:cs="Times New Roman"/>
                <w:snapToGrid w:val="0"/>
                <w:sz w:val="24"/>
                <w:szCs w:val="24"/>
              </w:rPr>
            </w:pPr>
            <w:r w:rsidRPr="00690CD4">
              <w:rPr>
                <w:rFonts w:ascii="Times New Roman" w:eastAsia="Times New Roman" w:hAnsi="Times New Roman" w:cs="Times New Roman"/>
                <w:snapToGrid w:val="0"/>
                <w:sz w:val="24"/>
                <w:szCs w:val="24"/>
              </w:rPr>
              <w:t>25</w:t>
            </w:r>
          </w:p>
        </w:tc>
        <w:tc>
          <w:tcPr>
            <w:tcW w:w="1347" w:type="dxa"/>
            <w:tcBorders>
              <w:top w:val="nil"/>
              <w:left w:val="nil"/>
              <w:bottom w:val="single" w:sz="8" w:space="0" w:color="auto"/>
              <w:right w:val="single" w:sz="8" w:space="0" w:color="auto"/>
            </w:tcBorders>
            <w:tcMar>
              <w:top w:w="0" w:type="dxa"/>
              <w:left w:w="108" w:type="dxa"/>
              <w:bottom w:w="0" w:type="dxa"/>
              <w:right w:w="108" w:type="dxa"/>
            </w:tcMar>
          </w:tcPr>
          <w:p w:rsidR="00690CD4" w:rsidRPr="00690CD4" w:rsidRDefault="00690CD4" w:rsidP="00690CD4">
            <w:pPr>
              <w:widowControl w:val="0"/>
              <w:spacing w:after="0" w:line="240" w:lineRule="auto"/>
              <w:jc w:val="center"/>
              <w:rPr>
                <w:rFonts w:ascii="Times New Roman" w:eastAsia="Times New Roman" w:hAnsi="Times New Roman" w:cs="Times New Roman"/>
                <w:snapToGrid w:val="0"/>
                <w:sz w:val="24"/>
                <w:szCs w:val="24"/>
              </w:rPr>
            </w:pPr>
            <w:r w:rsidRPr="00690CD4">
              <w:rPr>
                <w:rFonts w:ascii="Times New Roman" w:eastAsia="Times New Roman" w:hAnsi="Times New Roman" w:cs="Times New Roman"/>
                <w:snapToGrid w:val="0"/>
                <w:sz w:val="24"/>
                <w:szCs w:val="24"/>
              </w:rPr>
              <w:t>Иванова</w:t>
            </w:r>
          </w:p>
        </w:tc>
        <w:tc>
          <w:tcPr>
            <w:tcW w:w="726" w:type="dxa"/>
            <w:tcBorders>
              <w:top w:val="nil"/>
              <w:left w:val="nil"/>
              <w:bottom w:val="single" w:sz="8" w:space="0" w:color="auto"/>
              <w:right w:val="single" w:sz="8" w:space="0" w:color="auto"/>
            </w:tcBorders>
            <w:tcMar>
              <w:top w:w="0" w:type="dxa"/>
              <w:left w:w="108" w:type="dxa"/>
              <w:bottom w:w="0" w:type="dxa"/>
              <w:right w:w="108" w:type="dxa"/>
            </w:tcMar>
          </w:tcPr>
          <w:p w:rsidR="00690CD4" w:rsidRPr="00690CD4" w:rsidRDefault="00690CD4" w:rsidP="00690CD4">
            <w:pPr>
              <w:widowControl w:val="0"/>
              <w:spacing w:after="0" w:line="240" w:lineRule="auto"/>
              <w:jc w:val="center"/>
              <w:rPr>
                <w:rFonts w:ascii="Times New Roman" w:eastAsia="Times New Roman" w:hAnsi="Times New Roman" w:cs="Times New Roman"/>
                <w:snapToGrid w:val="0"/>
                <w:sz w:val="24"/>
                <w:szCs w:val="24"/>
              </w:rPr>
            </w:pPr>
            <w:r w:rsidRPr="00690CD4">
              <w:rPr>
                <w:rFonts w:ascii="Times New Roman" w:eastAsia="Times New Roman" w:hAnsi="Times New Roman" w:cs="Times New Roman"/>
                <w:snapToGrid w:val="0"/>
                <w:sz w:val="24"/>
                <w:szCs w:val="24"/>
              </w:rPr>
              <w:t>Ж</w:t>
            </w:r>
          </w:p>
        </w:tc>
        <w:tc>
          <w:tcPr>
            <w:tcW w:w="1003" w:type="dxa"/>
            <w:tcBorders>
              <w:top w:val="nil"/>
              <w:left w:val="nil"/>
              <w:bottom w:val="single" w:sz="8" w:space="0" w:color="auto"/>
              <w:right w:val="single" w:sz="8" w:space="0" w:color="auto"/>
            </w:tcBorders>
            <w:tcMar>
              <w:top w:w="0" w:type="dxa"/>
              <w:left w:w="108" w:type="dxa"/>
              <w:bottom w:w="0" w:type="dxa"/>
              <w:right w:w="108" w:type="dxa"/>
            </w:tcMar>
          </w:tcPr>
          <w:p w:rsidR="00690CD4" w:rsidRPr="00690CD4" w:rsidRDefault="00690CD4" w:rsidP="00690CD4">
            <w:pPr>
              <w:widowControl w:val="0"/>
              <w:spacing w:after="0" w:line="240" w:lineRule="auto"/>
              <w:jc w:val="center"/>
              <w:rPr>
                <w:rFonts w:ascii="Times New Roman" w:eastAsia="Times New Roman" w:hAnsi="Times New Roman" w:cs="Times New Roman"/>
                <w:snapToGrid w:val="0"/>
                <w:sz w:val="24"/>
                <w:szCs w:val="24"/>
              </w:rPr>
            </w:pPr>
            <w:r w:rsidRPr="00690CD4">
              <w:rPr>
                <w:rFonts w:ascii="Times New Roman" w:eastAsia="Times New Roman" w:hAnsi="Times New Roman" w:cs="Times New Roman"/>
                <w:snapToGrid w:val="0"/>
                <w:sz w:val="24"/>
                <w:szCs w:val="24"/>
              </w:rPr>
              <w:t>2</w:t>
            </w:r>
          </w:p>
        </w:tc>
        <w:tc>
          <w:tcPr>
            <w:tcW w:w="1372" w:type="dxa"/>
            <w:tcBorders>
              <w:top w:val="nil"/>
              <w:left w:val="nil"/>
              <w:bottom w:val="single" w:sz="8" w:space="0" w:color="auto"/>
              <w:right w:val="single" w:sz="8" w:space="0" w:color="auto"/>
            </w:tcBorders>
            <w:tcMar>
              <w:top w:w="0" w:type="dxa"/>
              <w:left w:w="108" w:type="dxa"/>
              <w:bottom w:w="0" w:type="dxa"/>
              <w:right w:w="108" w:type="dxa"/>
            </w:tcMar>
          </w:tcPr>
          <w:p w:rsidR="00690CD4" w:rsidRPr="00690CD4" w:rsidRDefault="00690CD4" w:rsidP="00690CD4">
            <w:pPr>
              <w:widowControl w:val="0"/>
              <w:spacing w:after="0" w:line="240" w:lineRule="auto"/>
              <w:jc w:val="center"/>
              <w:rPr>
                <w:rFonts w:ascii="Times New Roman" w:eastAsia="Times New Roman" w:hAnsi="Times New Roman" w:cs="Times New Roman"/>
                <w:snapToGrid w:val="0"/>
                <w:sz w:val="24"/>
                <w:szCs w:val="24"/>
              </w:rPr>
            </w:pPr>
            <w:r w:rsidRPr="00690CD4">
              <w:rPr>
                <w:rFonts w:ascii="Times New Roman" w:eastAsia="Times New Roman" w:hAnsi="Times New Roman" w:cs="Times New Roman"/>
                <w:snapToGrid w:val="0"/>
                <w:sz w:val="24"/>
                <w:szCs w:val="24"/>
              </w:rPr>
              <w:t>05.02.87</w:t>
            </w:r>
          </w:p>
        </w:tc>
        <w:tc>
          <w:tcPr>
            <w:tcW w:w="936" w:type="dxa"/>
            <w:tcBorders>
              <w:top w:val="nil"/>
              <w:left w:val="nil"/>
              <w:bottom w:val="single" w:sz="8" w:space="0" w:color="auto"/>
              <w:right w:val="single" w:sz="8" w:space="0" w:color="auto"/>
            </w:tcBorders>
            <w:tcMar>
              <w:top w:w="0" w:type="dxa"/>
              <w:left w:w="108" w:type="dxa"/>
              <w:bottom w:w="0" w:type="dxa"/>
              <w:right w:w="108" w:type="dxa"/>
            </w:tcMar>
          </w:tcPr>
          <w:p w:rsidR="00690CD4" w:rsidRPr="00690CD4" w:rsidRDefault="00690CD4" w:rsidP="00690CD4">
            <w:pPr>
              <w:widowControl w:val="0"/>
              <w:spacing w:after="0" w:line="240" w:lineRule="auto"/>
              <w:jc w:val="center"/>
              <w:rPr>
                <w:rFonts w:ascii="Times New Roman" w:eastAsia="Times New Roman" w:hAnsi="Times New Roman" w:cs="Times New Roman"/>
                <w:snapToGrid w:val="0"/>
                <w:sz w:val="24"/>
                <w:szCs w:val="24"/>
              </w:rPr>
            </w:pPr>
          </w:p>
        </w:tc>
        <w:tc>
          <w:tcPr>
            <w:tcW w:w="1134" w:type="dxa"/>
            <w:tcBorders>
              <w:top w:val="nil"/>
              <w:left w:val="nil"/>
              <w:bottom w:val="single" w:sz="8" w:space="0" w:color="auto"/>
              <w:right w:val="single" w:sz="8" w:space="0" w:color="auto"/>
            </w:tcBorders>
          </w:tcPr>
          <w:p w:rsidR="00690CD4" w:rsidRPr="00690CD4" w:rsidRDefault="00690CD4" w:rsidP="00690CD4">
            <w:pPr>
              <w:widowControl w:val="0"/>
              <w:spacing w:after="0" w:line="240" w:lineRule="auto"/>
              <w:jc w:val="center"/>
              <w:rPr>
                <w:rFonts w:ascii="Times New Roman" w:eastAsia="Times New Roman" w:hAnsi="Times New Roman" w:cs="Times New Roman"/>
                <w:snapToGrid w:val="0"/>
                <w:sz w:val="24"/>
                <w:szCs w:val="24"/>
              </w:rPr>
            </w:pPr>
            <w:r w:rsidRPr="00690CD4">
              <w:rPr>
                <w:rFonts w:ascii="Times New Roman" w:eastAsia="Times New Roman" w:hAnsi="Times New Roman" w:cs="Times New Roman"/>
                <w:snapToGrid w:val="0"/>
                <w:sz w:val="24"/>
                <w:szCs w:val="24"/>
              </w:rPr>
              <w:t>4,5</w:t>
            </w:r>
          </w:p>
        </w:tc>
        <w:tc>
          <w:tcPr>
            <w:tcW w:w="971" w:type="dxa"/>
            <w:tcBorders>
              <w:top w:val="nil"/>
              <w:left w:val="nil"/>
              <w:bottom w:val="single" w:sz="8" w:space="0" w:color="auto"/>
              <w:right w:val="single" w:sz="8" w:space="0" w:color="auto"/>
            </w:tcBorders>
          </w:tcPr>
          <w:p w:rsidR="00690CD4" w:rsidRPr="00690CD4" w:rsidRDefault="00690CD4" w:rsidP="00690CD4">
            <w:pPr>
              <w:widowControl w:val="0"/>
              <w:spacing w:after="0" w:line="240" w:lineRule="auto"/>
              <w:jc w:val="center"/>
              <w:rPr>
                <w:rFonts w:ascii="Times New Roman" w:eastAsia="Times New Roman" w:hAnsi="Times New Roman" w:cs="Times New Roman"/>
                <w:snapToGrid w:val="0"/>
                <w:sz w:val="24"/>
                <w:szCs w:val="24"/>
              </w:rPr>
            </w:pPr>
            <w:r w:rsidRPr="00690CD4">
              <w:rPr>
                <w:rFonts w:ascii="Times New Roman" w:eastAsia="Times New Roman" w:hAnsi="Times New Roman" w:cs="Times New Roman"/>
                <w:snapToGrid w:val="0"/>
                <w:sz w:val="24"/>
                <w:szCs w:val="24"/>
              </w:rPr>
              <w:t>611</w:t>
            </w:r>
          </w:p>
        </w:tc>
      </w:tr>
      <w:tr w:rsidR="00690CD4" w:rsidRPr="00690CD4" w:rsidTr="00413E58">
        <w:trPr>
          <w:trHeight w:val="365"/>
          <w:jc w:val="center"/>
        </w:trPr>
        <w:tc>
          <w:tcPr>
            <w:tcW w:w="973"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690CD4" w:rsidRPr="00690CD4" w:rsidRDefault="00690CD4" w:rsidP="00690CD4">
            <w:pPr>
              <w:widowControl w:val="0"/>
              <w:spacing w:after="0" w:line="240" w:lineRule="auto"/>
              <w:jc w:val="center"/>
              <w:rPr>
                <w:rFonts w:ascii="Times New Roman" w:eastAsia="Times New Roman" w:hAnsi="Times New Roman" w:cs="Times New Roman"/>
                <w:snapToGrid w:val="0"/>
                <w:sz w:val="24"/>
                <w:szCs w:val="24"/>
              </w:rPr>
            </w:pPr>
            <w:r w:rsidRPr="00690CD4">
              <w:rPr>
                <w:rFonts w:ascii="Times New Roman" w:eastAsia="Times New Roman" w:hAnsi="Times New Roman" w:cs="Times New Roman"/>
                <w:snapToGrid w:val="0"/>
                <w:sz w:val="24"/>
                <w:szCs w:val="24"/>
              </w:rPr>
              <w:t>11</w:t>
            </w:r>
          </w:p>
        </w:tc>
        <w:tc>
          <w:tcPr>
            <w:tcW w:w="1188" w:type="dxa"/>
            <w:tcBorders>
              <w:top w:val="nil"/>
              <w:left w:val="nil"/>
              <w:bottom w:val="single" w:sz="8" w:space="0" w:color="auto"/>
              <w:right w:val="single" w:sz="8" w:space="0" w:color="auto"/>
            </w:tcBorders>
            <w:tcMar>
              <w:top w:w="0" w:type="dxa"/>
              <w:left w:w="108" w:type="dxa"/>
              <w:bottom w:w="0" w:type="dxa"/>
              <w:right w:w="108" w:type="dxa"/>
            </w:tcMar>
          </w:tcPr>
          <w:p w:rsidR="00690CD4" w:rsidRPr="00690CD4" w:rsidRDefault="00690CD4" w:rsidP="00690CD4">
            <w:pPr>
              <w:widowControl w:val="0"/>
              <w:spacing w:after="0" w:line="240" w:lineRule="auto"/>
              <w:jc w:val="center"/>
              <w:rPr>
                <w:rFonts w:ascii="Times New Roman" w:eastAsia="Times New Roman" w:hAnsi="Times New Roman" w:cs="Times New Roman"/>
                <w:snapToGrid w:val="0"/>
                <w:sz w:val="24"/>
                <w:szCs w:val="24"/>
              </w:rPr>
            </w:pPr>
            <w:r w:rsidRPr="00690CD4">
              <w:rPr>
                <w:rFonts w:ascii="Times New Roman" w:eastAsia="Times New Roman" w:hAnsi="Times New Roman" w:cs="Times New Roman"/>
                <w:snapToGrid w:val="0"/>
                <w:sz w:val="24"/>
                <w:szCs w:val="24"/>
              </w:rPr>
              <w:t>25</w:t>
            </w:r>
          </w:p>
        </w:tc>
        <w:tc>
          <w:tcPr>
            <w:tcW w:w="1347" w:type="dxa"/>
            <w:tcBorders>
              <w:top w:val="nil"/>
              <w:left w:val="nil"/>
              <w:bottom w:val="single" w:sz="8" w:space="0" w:color="auto"/>
              <w:right w:val="single" w:sz="8" w:space="0" w:color="auto"/>
            </w:tcBorders>
            <w:tcMar>
              <w:top w:w="0" w:type="dxa"/>
              <w:left w:w="108" w:type="dxa"/>
              <w:bottom w:w="0" w:type="dxa"/>
              <w:right w:w="108" w:type="dxa"/>
            </w:tcMar>
          </w:tcPr>
          <w:p w:rsidR="00690CD4" w:rsidRPr="00690CD4" w:rsidRDefault="00690CD4" w:rsidP="00690CD4">
            <w:pPr>
              <w:widowControl w:val="0"/>
              <w:spacing w:after="0" w:line="240" w:lineRule="auto"/>
              <w:jc w:val="center"/>
              <w:rPr>
                <w:rFonts w:ascii="Times New Roman" w:eastAsia="Times New Roman" w:hAnsi="Times New Roman" w:cs="Times New Roman"/>
                <w:snapToGrid w:val="0"/>
                <w:sz w:val="24"/>
                <w:szCs w:val="24"/>
              </w:rPr>
            </w:pPr>
            <w:r w:rsidRPr="00690CD4">
              <w:rPr>
                <w:rFonts w:ascii="Times New Roman" w:eastAsia="Times New Roman" w:hAnsi="Times New Roman" w:cs="Times New Roman"/>
                <w:snapToGrid w:val="0"/>
                <w:sz w:val="24"/>
                <w:szCs w:val="24"/>
              </w:rPr>
              <w:t>Сидоров</w:t>
            </w:r>
          </w:p>
        </w:tc>
        <w:tc>
          <w:tcPr>
            <w:tcW w:w="726" w:type="dxa"/>
            <w:tcBorders>
              <w:top w:val="nil"/>
              <w:left w:val="nil"/>
              <w:bottom w:val="single" w:sz="8" w:space="0" w:color="auto"/>
              <w:right w:val="single" w:sz="8" w:space="0" w:color="auto"/>
            </w:tcBorders>
            <w:tcMar>
              <w:top w:w="0" w:type="dxa"/>
              <w:left w:w="108" w:type="dxa"/>
              <w:bottom w:w="0" w:type="dxa"/>
              <w:right w:w="108" w:type="dxa"/>
            </w:tcMar>
          </w:tcPr>
          <w:p w:rsidR="00690CD4" w:rsidRPr="00690CD4" w:rsidRDefault="00690CD4" w:rsidP="00690CD4">
            <w:pPr>
              <w:widowControl w:val="0"/>
              <w:spacing w:after="0" w:line="240" w:lineRule="auto"/>
              <w:jc w:val="center"/>
              <w:rPr>
                <w:rFonts w:ascii="Times New Roman" w:eastAsia="Times New Roman" w:hAnsi="Times New Roman" w:cs="Times New Roman"/>
                <w:snapToGrid w:val="0"/>
                <w:sz w:val="24"/>
                <w:szCs w:val="24"/>
              </w:rPr>
            </w:pPr>
            <w:r w:rsidRPr="00690CD4">
              <w:rPr>
                <w:rFonts w:ascii="Times New Roman" w:eastAsia="Times New Roman" w:hAnsi="Times New Roman" w:cs="Times New Roman"/>
                <w:snapToGrid w:val="0"/>
                <w:sz w:val="24"/>
                <w:szCs w:val="24"/>
              </w:rPr>
              <w:t>М</w:t>
            </w:r>
          </w:p>
        </w:tc>
        <w:tc>
          <w:tcPr>
            <w:tcW w:w="1003" w:type="dxa"/>
            <w:tcBorders>
              <w:top w:val="nil"/>
              <w:left w:val="nil"/>
              <w:bottom w:val="single" w:sz="8" w:space="0" w:color="auto"/>
              <w:right w:val="single" w:sz="8" w:space="0" w:color="auto"/>
            </w:tcBorders>
            <w:tcMar>
              <w:top w:w="0" w:type="dxa"/>
              <w:left w:w="108" w:type="dxa"/>
              <w:bottom w:w="0" w:type="dxa"/>
              <w:right w:w="108" w:type="dxa"/>
            </w:tcMar>
          </w:tcPr>
          <w:p w:rsidR="00690CD4" w:rsidRPr="00690CD4" w:rsidRDefault="00690CD4" w:rsidP="00690CD4">
            <w:pPr>
              <w:widowControl w:val="0"/>
              <w:spacing w:after="0" w:line="240" w:lineRule="auto"/>
              <w:jc w:val="center"/>
              <w:rPr>
                <w:rFonts w:ascii="Times New Roman" w:eastAsia="Times New Roman" w:hAnsi="Times New Roman" w:cs="Times New Roman"/>
                <w:snapToGrid w:val="0"/>
                <w:sz w:val="24"/>
                <w:szCs w:val="24"/>
              </w:rPr>
            </w:pPr>
            <w:r w:rsidRPr="00690CD4">
              <w:rPr>
                <w:rFonts w:ascii="Times New Roman" w:eastAsia="Times New Roman" w:hAnsi="Times New Roman" w:cs="Times New Roman"/>
                <w:snapToGrid w:val="0"/>
                <w:sz w:val="24"/>
                <w:szCs w:val="24"/>
              </w:rPr>
              <w:t>17</w:t>
            </w:r>
          </w:p>
        </w:tc>
        <w:tc>
          <w:tcPr>
            <w:tcW w:w="1372" w:type="dxa"/>
            <w:tcBorders>
              <w:top w:val="nil"/>
              <w:left w:val="nil"/>
              <w:bottom w:val="single" w:sz="8" w:space="0" w:color="auto"/>
              <w:right w:val="single" w:sz="8" w:space="0" w:color="auto"/>
            </w:tcBorders>
            <w:tcMar>
              <w:top w:w="0" w:type="dxa"/>
              <w:left w:w="108" w:type="dxa"/>
              <w:bottom w:w="0" w:type="dxa"/>
              <w:right w:w="108" w:type="dxa"/>
            </w:tcMar>
          </w:tcPr>
          <w:p w:rsidR="00690CD4" w:rsidRPr="00690CD4" w:rsidRDefault="00690CD4" w:rsidP="00690CD4">
            <w:pPr>
              <w:widowControl w:val="0"/>
              <w:spacing w:after="0" w:line="240" w:lineRule="auto"/>
              <w:jc w:val="center"/>
              <w:rPr>
                <w:rFonts w:ascii="Times New Roman" w:eastAsia="Times New Roman" w:hAnsi="Times New Roman" w:cs="Times New Roman"/>
                <w:snapToGrid w:val="0"/>
                <w:sz w:val="24"/>
                <w:szCs w:val="24"/>
              </w:rPr>
            </w:pPr>
            <w:r w:rsidRPr="00690CD4">
              <w:rPr>
                <w:rFonts w:ascii="Times New Roman" w:eastAsia="Times New Roman" w:hAnsi="Times New Roman" w:cs="Times New Roman"/>
                <w:snapToGrid w:val="0"/>
                <w:sz w:val="24"/>
                <w:szCs w:val="24"/>
              </w:rPr>
              <w:t>10.06.87</w:t>
            </w:r>
          </w:p>
        </w:tc>
        <w:tc>
          <w:tcPr>
            <w:tcW w:w="936" w:type="dxa"/>
            <w:tcBorders>
              <w:top w:val="nil"/>
              <w:left w:val="nil"/>
              <w:bottom w:val="single" w:sz="8" w:space="0" w:color="auto"/>
              <w:right w:val="single" w:sz="8" w:space="0" w:color="auto"/>
            </w:tcBorders>
            <w:tcMar>
              <w:top w:w="0" w:type="dxa"/>
              <w:left w:w="108" w:type="dxa"/>
              <w:bottom w:w="0" w:type="dxa"/>
              <w:right w:w="108" w:type="dxa"/>
            </w:tcMar>
          </w:tcPr>
          <w:p w:rsidR="00690CD4" w:rsidRPr="00690CD4" w:rsidRDefault="00690CD4" w:rsidP="00690CD4">
            <w:pPr>
              <w:widowControl w:val="0"/>
              <w:spacing w:after="0" w:line="240" w:lineRule="auto"/>
              <w:jc w:val="center"/>
              <w:rPr>
                <w:rFonts w:ascii="Times New Roman" w:eastAsia="Times New Roman" w:hAnsi="Times New Roman" w:cs="Times New Roman"/>
                <w:snapToGrid w:val="0"/>
                <w:sz w:val="24"/>
                <w:szCs w:val="24"/>
              </w:rPr>
            </w:pPr>
          </w:p>
        </w:tc>
        <w:tc>
          <w:tcPr>
            <w:tcW w:w="1134" w:type="dxa"/>
            <w:tcBorders>
              <w:top w:val="nil"/>
              <w:left w:val="nil"/>
              <w:bottom w:val="single" w:sz="8" w:space="0" w:color="auto"/>
              <w:right w:val="single" w:sz="8" w:space="0" w:color="auto"/>
            </w:tcBorders>
          </w:tcPr>
          <w:p w:rsidR="00690CD4" w:rsidRPr="00690CD4" w:rsidRDefault="00690CD4" w:rsidP="00690CD4">
            <w:pPr>
              <w:widowControl w:val="0"/>
              <w:spacing w:after="0" w:line="240" w:lineRule="auto"/>
              <w:jc w:val="center"/>
              <w:rPr>
                <w:rFonts w:ascii="Times New Roman" w:eastAsia="Times New Roman" w:hAnsi="Times New Roman" w:cs="Times New Roman"/>
                <w:snapToGrid w:val="0"/>
                <w:sz w:val="24"/>
                <w:szCs w:val="24"/>
              </w:rPr>
            </w:pPr>
            <w:r w:rsidRPr="00690CD4">
              <w:rPr>
                <w:rFonts w:ascii="Times New Roman" w:eastAsia="Times New Roman" w:hAnsi="Times New Roman" w:cs="Times New Roman"/>
                <w:snapToGrid w:val="0"/>
                <w:sz w:val="24"/>
                <w:szCs w:val="24"/>
              </w:rPr>
              <w:t>4,8</w:t>
            </w:r>
          </w:p>
        </w:tc>
        <w:tc>
          <w:tcPr>
            <w:tcW w:w="971" w:type="dxa"/>
            <w:tcBorders>
              <w:top w:val="nil"/>
              <w:left w:val="nil"/>
              <w:bottom w:val="single" w:sz="8" w:space="0" w:color="auto"/>
              <w:right w:val="single" w:sz="8" w:space="0" w:color="auto"/>
            </w:tcBorders>
          </w:tcPr>
          <w:p w:rsidR="00690CD4" w:rsidRPr="00690CD4" w:rsidRDefault="00690CD4" w:rsidP="00690CD4">
            <w:pPr>
              <w:widowControl w:val="0"/>
              <w:spacing w:after="0" w:line="240" w:lineRule="auto"/>
              <w:jc w:val="center"/>
              <w:rPr>
                <w:rFonts w:ascii="Times New Roman" w:eastAsia="Times New Roman" w:hAnsi="Times New Roman" w:cs="Times New Roman"/>
                <w:snapToGrid w:val="0"/>
                <w:sz w:val="24"/>
                <w:szCs w:val="24"/>
              </w:rPr>
            </w:pPr>
            <w:r w:rsidRPr="00690CD4">
              <w:rPr>
                <w:rFonts w:ascii="Times New Roman" w:eastAsia="Times New Roman" w:hAnsi="Times New Roman" w:cs="Times New Roman"/>
                <w:snapToGrid w:val="0"/>
                <w:sz w:val="24"/>
                <w:szCs w:val="24"/>
              </w:rPr>
              <w:t>611</w:t>
            </w:r>
          </w:p>
        </w:tc>
      </w:tr>
      <w:tr w:rsidR="00690CD4" w:rsidRPr="00690CD4" w:rsidTr="00413E58">
        <w:trPr>
          <w:trHeight w:val="366"/>
          <w:jc w:val="center"/>
        </w:trPr>
        <w:tc>
          <w:tcPr>
            <w:tcW w:w="973"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690CD4" w:rsidRPr="00690CD4" w:rsidRDefault="00690CD4" w:rsidP="00690CD4">
            <w:pPr>
              <w:widowControl w:val="0"/>
              <w:spacing w:after="0" w:line="240" w:lineRule="auto"/>
              <w:jc w:val="center"/>
              <w:rPr>
                <w:rFonts w:ascii="Times New Roman" w:eastAsia="Times New Roman" w:hAnsi="Times New Roman" w:cs="Times New Roman"/>
                <w:snapToGrid w:val="0"/>
                <w:sz w:val="24"/>
                <w:szCs w:val="24"/>
              </w:rPr>
            </w:pPr>
            <w:r w:rsidRPr="00690CD4">
              <w:rPr>
                <w:rFonts w:ascii="Times New Roman" w:eastAsia="Times New Roman" w:hAnsi="Times New Roman" w:cs="Times New Roman"/>
                <w:snapToGrid w:val="0"/>
                <w:sz w:val="24"/>
                <w:szCs w:val="24"/>
              </w:rPr>
              <w:t>11</w:t>
            </w:r>
          </w:p>
        </w:tc>
        <w:tc>
          <w:tcPr>
            <w:tcW w:w="1188" w:type="dxa"/>
            <w:tcBorders>
              <w:top w:val="nil"/>
              <w:left w:val="nil"/>
              <w:bottom w:val="single" w:sz="8" w:space="0" w:color="auto"/>
              <w:right w:val="single" w:sz="8" w:space="0" w:color="auto"/>
            </w:tcBorders>
            <w:tcMar>
              <w:top w:w="0" w:type="dxa"/>
              <w:left w:w="108" w:type="dxa"/>
              <w:bottom w:w="0" w:type="dxa"/>
              <w:right w:w="108" w:type="dxa"/>
            </w:tcMar>
          </w:tcPr>
          <w:p w:rsidR="00690CD4" w:rsidRPr="00690CD4" w:rsidRDefault="00690CD4" w:rsidP="00690CD4">
            <w:pPr>
              <w:widowControl w:val="0"/>
              <w:spacing w:after="0" w:line="240" w:lineRule="auto"/>
              <w:jc w:val="center"/>
              <w:rPr>
                <w:rFonts w:ascii="Times New Roman" w:eastAsia="Times New Roman" w:hAnsi="Times New Roman" w:cs="Times New Roman"/>
                <w:snapToGrid w:val="0"/>
                <w:sz w:val="24"/>
                <w:szCs w:val="24"/>
              </w:rPr>
            </w:pPr>
            <w:r w:rsidRPr="00690CD4">
              <w:rPr>
                <w:rFonts w:ascii="Times New Roman" w:eastAsia="Times New Roman" w:hAnsi="Times New Roman" w:cs="Times New Roman"/>
                <w:snapToGrid w:val="0"/>
                <w:sz w:val="24"/>
                <w:szCs w:val="24"/>
              </w:rPr>
              <w:t>25</w:t>
            </w:r>
          </w:p>
        </w:tc>
        <w:tc>
          <w:tcPr>
            <w:tcW w:w="1347" w:type="dxa"/>
            <w:tcBorders>
              <w:top w:val="nil"/>
              <w:left w:val="nil"/>
              <w:bottom w:val="single" w:sz="8" w:space="0" w:color="auto"/>
              <w:right w:val="single" w:sz="8" w:space="0" w:color="auto"/>
            </w:tcBorders>
            <w:tcMar>
              <w:top w:w="0" w:type="dxa"/>
              <w:left w:w="108" w:type="dxa"/>
              <w:bottom w:w="0" w:type="dxa"/>
              <w:right w:w="108" w:type="dxa"/>
            </w:tcMar>
          </w:tcPr>
          <w:p w:rsidR="00690CD4" w:rsidRPr="00690CD4" w:rsidRDefault="00690CD4" w:rsidP="00690CD4">
            <w:pPr>
              <w:widowControl w:val="0"/>
              <w:spacing w:after="0" w:line="240" w:lineRule="auto"/>
              <w:jc w:val="center"/>
              <w:rPr>
                <w:rFonts w:ascii="Times New Roman" w:eastAsia="Times New Roman" w:hAnsi="Times New Roman" w:cs="Times New Roman"/>
                <w:snapToGrid w:val="0"/>
                <w:sz w:val="24"/>
                <w:szCs w:val="24"/>
              </w:rPr>
            </w:pPr>
            <w:r w:rsidRPr="00690CD4">
              <w:rPr>
                <w:rFonts w:ascii="Times New Roman" w:eastAsia="Times New Roman" w:hAnsi="Times New Roman" w:cs="Times New Roman"/>
                <w:snapToGrid w:val="0"/>
                <w:sz w:val="24"/>
                <w:szCs w:val="24"/>
              </w:rPr>
              <w:t>Петров</w:t>
            </w:r>
          </w:p>
        </w:tc>
        <w:tc>
          <w:tcPr>
            <w:tcW w:w="726" w:type="dxa"/>
            <w:tcBorders>
              <w:top w:val="nil"/>
              <w:left w:val="nil"/>
              <w:bottom w:val="single" w:sz="8" w:space="0" w:color="auto"/>
              <w:right w:val="single" w:sz="8" w:space="0" w:color="auto"/>
            </w:tcBorders>
            <w:tcMar>
              <w:top w:w="0" w:type="dxa"/>
              <w:left w:w="108" w:type="dxa"/>
              <w:bottom w:w="0" w:type="dxa"/>
              <w:right w:w="108" w:type="dxa"/>
            </w:tcMar>
          </w:tcPr>
          <w:p w:rsidR="00690CD4" w:rsidRPr="00690CD4" w:rsidRDefault="00690CD4" w:rsidP="00690CD4">
            <w:pPr>
              <w:widowControl w:val="0"/>
              <w:spacing w:after="0" w:line="240" w:lineRule="auto"/>
              <w:jc w:val="center"/>
              <w:rPr>
                <w:rFonts w:ascii="Times New Roman" w:eastAsia="Times New Roman" w:hAnsi="Times New Roman" w:cs="Times New Roman"/>
                <w:snapToGrid w:val="0"/>
                <w:sz w:val="24"/>
                <w:szCs w:val="24"/>
              </w:rPr>
            </w:pPr>
            <w:r w:rsidRPr="00690CD4">
              <w:rPr>
                <w:rFonts w:ascii="Times New Roman" w:eastAsia="Times New Roman" w:hAnsi="Times New Roman" w:cs="Times New Roman"/>
                <w:snapToGrid w:val="0"/>
                <w:sz w:val="24"/>
                <w:szCs w:val="24"/>
              </w:rPr>
              <w:t>М</w:t>
            </w:r>
          </w:p>
        </w:tc>
        <w:tc>
          <w:tcPr>
            <w:tcW w:w="1003" w:type="dxa"/>
            <w:tcBorders>
              <w:top w:val="nil"/>
              <w:left w:val="nil"/>
              <w:bottom w:val="single" w:sz="8" w:space="0" w:color="auto"/>
              <w:right w:val="single" w:sz="8" w:space="0" w:color="auto"/>
            </w:tcBorders>
            <w:tcMar>
              <w:top w:w="0" w:type="dxa"/>
              <w:left w:w="108" w:type="dxa"/>
              <w:bottom w:w="0" w:type="dxa"/>
              <w:right w:w="108" w:type="dxa"/>
            </w:tcMar>
          </w:tcPr>
          <w:p w:rsidR="00690CD4" w:rsidRPr="00690CD4" w:rsidRDefault="00690CD4" w:rsidP="00690CD4">
            <w:pPr>
              <w:widowControl w:val="0"/>
              <w:spacing w:after="0" w:line="240" w:lineRule="auto"/>
              <w:jc w:val="center"/>
              <w:rPr>
                <w:rFonts w:ascii="Times New Roman" w:eastAsia="Times New Roman" w:hAnsi="Times New Roman" w:cs="Times New Roman"/>
                <w:snapToGrid w:val="0"/>
                <w:sz w:val="24"/>
                <w:szCs w:val="24"/>
              </w:rPr>
            </w:pPr>
            <w:r w:rsidRPr="00690CD4">
              <w:rPr>
                <w:rFonts w:ascii="Times New Roman" w:eastAsia="Times New Roman" w:hAnsi="Times New Roman" w:cs="Times New Roman"/>
                <w:snapToGrid w:val="0"/>
                <w:sz w:val="24"/>
                <w:szCs w:val="24"/>
              </w:rPr>
              <w:t>10</w:t>
            </w:r>
          </w:p>
        </w:tc>
        <w:tc>
          <w:tcPr>
            <w:tcW w:w="1372" w:type="dxa"/>
            <w:tcBorders>
              <w:top w:val="nil"/>
              <w:left w:val="nil"/>
              <w:bottom w:val="single" w:sz="8" w:space="0" w:color="auto"/>
              <w:right w:val="single" w:sz="8" w:space="0" w:color="auto"/>
            </w:tcBorders>
            <w:tcMar>
              <w:top w:w="0" w:type="dxa"/>
              <w:left w:w="108" w:type="dxa"/>
              <w:bottom w:w="0" w:type="dxa"/>
              <w:right w:w="108" w:type="dxa"/>
            </w:tcMar>
          </w:tcPr>
          <w:p w:rsidR="00690CD4" w:rsidRPr="00690CD4" w:rsidRDefault="00690CD4" w:rsidP="00690CD4">
            <w:pPr>
              <w:widowControl w:val="0"/>
              <w:spacing w:after="0" w:line="240" w:lineRule="auto"/>
              <w:jc w:val="center"/>
              <w:rPr>
                <w:rFonts w:ascii="Times New Roman" w:eastAsia="Times New Roman" w:hAnsi="Times New Roman" w:cs="Times New Roman"/>
                <w:snapToGrid w:val="0"/>
                <w:sz w:val="24"/>
                <w:szCs w:val="24"/>
              </w:rPr>
            </w:pPr>
            <w:r w:rsidRPr="00690CD4">
              <w:rPr>
                <w:rFonts w:ascii="Times New Roman" w:eastAsia="Times New Roman" w:hAnsi="Times New Roman" w:cs="Times New Roman"/>
                <w:snapToGrid w:val="0"/>
                <w:sz w:val="24"/>
                <w:szCs w:val="24"/>
              </w:rPr>
              <w:t>11.12.86</w:t>
            </w:r>
          </w:p>
        </w:tc>
        <w:tc>
          <w:tcPr>
            <w:tcW w:w="936" w:type="dxa"/>
            <w:tcBorders>
              <w:top w:val="nil"/>
              <w:left w:val="nil"/>
              <w:bottom w:val="single" w:sz="8" w:space="0" w:color="auto"/>
              <w:right w:val="single" w:sz="8" w:space="0" w:color="auto"/>
            </w:tcBorders>
            <w:tcMar>
              <w:top w:w="0" w:type="dxa"/>
              <w:left w:w="108" w:type="dxa"/>
              <w:bottom w:w="0" w:type="dxa"/>
              <w:right w:w="108" w:type="dxa"/>
            </w:tcMar>
          </w:tcPr>
          <w:p w:rsidR="00690CD4" w:rsidRPr="00690CD4" w:rsidRDefault="00690CD4" w:rsidP="00690CD4">
            <w:pPr>
              <w:widowControl w:val="0"/>
              <w:spacing w:after="0" w:line="240" w:lineRule="auto"/>
              <w:jc w:val="center"/>
              <w:rPr>
                <w:rFonts w:ascii="Times New Roman" w:eastAsia="Times New Roman" w:hAnsi="Times New Roman" w:cs="Times New Roman"/>
                <w:snapToGrid w:val="0"/>
                <w:sz w:val="24"/>
                <w:szCs w:val="24"/>
              </w:rPr>
            </w:pPr>
          </w:p>
        </w:tc>
        <w:tc>
          <w:tcPr>
            <w:tcW w:w="1134" w:type="dxa"/>
            <w:tcBorders>
              <w:top w:val="nil"/>
              <w:left w:val="nil"/>
              <w:bottom w:val="single" w:sz="8" w:space="0" w:color="auto"/>
              <w:right w:val="single" w:sz="8" w:space="0" w:color="auto"/>
            </w:tcBorders>
          </w:tcPr>
          <w:p w:rsidR="00690CD4" w:rsidRPr="00690CD4" w:rsidRDefault="00690CD4" w:rsidP="00690CD4">
            <w:pPr>
              <w:widowControl w:val="0"/>
              <w:spacing w:after="0" w:line="240" w:lineRule="auto"/>
              <w:jc w:val="center"/>
              <w:rPr>
                <w:rFonts w:ascii="Times New Roman" w:eastAsia="Times New Roman" w:hAnsi="Times New Roman" w:cs="Times New Roman"/>
                <w:snapToGrid w:val="0"/>
                <w:sz w:val="24"/>
                <w:szCs w:val="24"/>
              </w:rPr>
            </w:pPr>
            <w:r w:rsidRPr="00690CD4">
              <w:rPr>
                <w:rFonts w:ascii="Times New Roman" w:eastAsia="Times New Roman" w:hAnsi="Times New Roman" w:cs="Times New Roman"/>
                <w:snapToGrid w:val="0"/>
                <w:sz w:val="24"/>
                <w:szCs w:val="24"/>
              </w:rPr>
              <w:t>4,3</w:t>
            </w:r>
          </w:p>
        </w:tc>
        <w:tc>
          <w:tcPr>
            <w:tcW w:w="971" w:type="dxa"/>
            <w:tcBorders>
              <w:top w:val="nil"/>
              <w:left w:val="nil"/>
              <w:bottom w:val="single" w:sz="8" w:space="0" w:color="auto"/>
              <w:right w:val="single" w:sz="8" w:space="0" w:color="auto"/>
            </w:tcBorders>
          </w:tcPr>
          <w:p w:rsidR="00690CD4" w:rsidRPr="00690CD4" w:rsidRDefault="00690CD4" w:rsidP="00690CD4">
            <w:pPr>
              <w:widowControl w:val="0"/>
              <w:spacing w:after="0" w:line="240" w:lineRule="auto"/>
              <w:jc w:val="center"/>
              <w:rPr>
                <w:rFonts w:ascii="Times New Roman" w:eastAsia="Times New Roman" w:hAnsi="Times New Roman" w:cs="Times New Roman"/>
                <w:snapToGrid w:val="0"/>
                <w:sz w:val="24"/>
                <w:szCs w:val="24"/>
              </w:rPr>
            </w:pPr>
            <w:r w:rsidRPr="00690CD4">
              <w:rPr>
                <w:rFonts w:ascii="Times New Roman" w:eastAsia="Times New Roman" w:hAnsi="Times New Roman" w:cs="Times New Roman"/>
                <w:snapToGrid w:val="0"/>
                <w:sz w:val="24"/>
                <w:szCs w:val="24"/>
              </w:rPr>
              <w:t>611</w:t>
            </w:r>
          </w:p>
        </w:tc>
      </w:tr>
      <w:tr w:rsidR="00690CD4" w:rsidRPr="00690CD4" w:rsidTr="00413E58">
        <w:trPr>
          <w:trHeight w:val="365"/>
          <w:jc w:val="center"/>
        </w:trPr>
        <w:tc>
          <w:tcPr>
            <w:tcW w:w="973"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690CD4" w:rsidRPr="00690CD4" w:rsidRDefault="00690CD4" w:rsidP="00690CD4">
            <w:pPr>
              <w:widowControl w:val="0"/>
              <w:spacing w:after="0" w:line="240" w:lineRule="auto"/>
              <w:jc w:val="center"/>
              <w:rPr>
                <w:rFonts w:ascii="Times New Roman" w:eastAsia="Times New Roman" w:hAnsi="Times New Roman" w:cs="Times New Roman"/>
                <w:snapToGrid w:val="0"/>
                <w:sz w:val="24"/>
                <w:szCs w:val="24"/>
              </w:rPr>
            </w:pPr>
            <w:r w:rsidRPr="00690CD4">
              <w:rPr>
                <w:rFonts w:ascii="Times New Roman" w:eastAsia="Times New Roman" w:hAnsi="Times New Roman" w:cs="Times New Roman"/>
                <w:snapToGrid w:val="0"/>
                <w:sz w:val="24"/>
                <w:szCs w:val="24"/>
              </w:rPr>
              <w:t>12</w:t>
            </w:r>
          </w:p>
        </w:tc>
        <w:tc>
          <w:tcPr>
            <w:tcW w:w="1188" w:type="dxa"/>
            <w:tcBorders>
              <w:top w:val="nil"/>
              <w:left w:val="nil"/>
              <w:bottom w:val="single" w:sz="8" w:space="0" w:color="auto"/>
              <w:right w:val="single" w:sz="8" w:space="0" w:color="auto"/>
            </w:tcBorders>
            <w:tcMar>
              <w:top w:w="0" w:type="dxa"/>
              <w:left w:w="108" w:type="dxa"/>
              <w:bottom w:w="0" w:type="dxa"/>
              <w:right w:w="108" w:type="dxa"/>
            </w:tcMar>
          </w:tcPr>
          <w:p w:rsidR="00690CD4" w:rsidRPr="00690CD4" w:rsidRDefault="00690CD4" w:rsidP="00690CD4">
            <w:pPr>
              <w:widowControl w:val="0"/>
              <w:spacing w:after="0" w:line="240" w:lineRule="auto"/>
              <w:jc w:val="center"/>
              <w:rPr>
                <w:rFonts w:ascii="Times New Roman" w:eastAsia="Times New Roman" w:hAnsi="Times New Roman" w:cs="Times New Roman"/>
                <w:snapToGrid w:val="0"/>
                <w:sz w:val="24"/>
                <w:szCs w:val="24"/>
              </w:rPr>
            </w:pPr>
            <w:r w:rsidRPr="00690CD4">
              <w:rPr>
                <w:rFonts w:ascii="Times New Roman" w:eastAsia="Times New Roman" w:hAnsi="Times New Roman" w:cs="Times New Roman"/>
                <w:snapToGrid w:val="0"/>
                <w:sz w:val="24"/>
                <w:szCs w:val="24"/>
              </w:rPr>
              <w:t>20</w:t>
            </w:r>
          </w:p>
        </w:tc>
        <w:tc>
          <w:tcPr>
            <w:tcW w:w="1347" w:type="dxa"/>
            <w:tcBorders>
              <w:top w:val="nil"/>
              <w:left w:val="nil"/>
              <w:bottom w:val="single" w:sz="8" w:space="0" w:color="auto"/>
              <w:right w:val="single" w:sz="8" w:space="0" w:color="auto"/>
            </w:tcBorders>
            <w:tcMar>
              <w:top w:w="0" w:type="dxa"/>
              <w:left w:w="108" w:type="dxa"/>
              <w:bottom w:w="0" w:type="dxa"/>
              <w:right w:w="108" w:type="dxa"/>
            </w:tcMar>
          </w:tcPr>
          <w:p w:rsidR="00690CD4" w:rsidRPr="00690CD4" w:rsidRDefault="00690CD4" w:rsidP="00690CD4">
            <w:pPr>
              <w:widowControl w:val="0"/>
              <w:spacing w:after="0" w:line="240" w:lineRule="auto"/>
              <w:jc w:val="center"/>
              <w:rPr>
                <w:rFonts w:ascii="Times New Roman" w:eastAsia="Times New Roman" w:hAnsi="Times New Roman" w:cs="Times New Roman"/>
                <w:snapToGrid w:val="0"/>
                <w:sz w:val="24"/>
                <w:szCs w:val="24"/>
              </w:rPr>
            </w:pPr>
            <w:r w:rsidRPr="00690CD4">
              <w:rPr>
                <w:rFonts w:ascii="Times New Roman" w:eastAsia="Times New Roman" w:hAnsi="Times New Roman" w:cs="Times New Roman"/>
                <w:snapToGrid w:val="0"/>
                <w:sz w:val="24"/>
                <w:szCs w:val="24"/>
              </w:rPr>
              <w:t>Мазуров</w:t>
            </w:r>
          </w:p>
        </w:tc>
        <w:tc>
          <w:tcPr>
            <w:tcW w:w="726" w:type="dxa"/>
            <w:tcBorders>
              <w:top w:val="nil"/>
              <w:left w:val="nil"/>
              <w:bottom w:val="single" w:sz="8" w:space="0" w:color="auto"/>
              <w:right w:val="single" w:sz="8" w:space="0" w:color="auto"/>
            </w:tcBorders>
            <w:tcMar>
              <w:top w:w="0" w:type="dxa"/>
              <w:left w:w="108" w:type="dxa"/>
              <w:bottom w:w="0" w:type="dxa"/>
              <w:right w:w="108" w:type="dxa"/>
            </w:tcMar>
          </w:tcPr>
          <w:p w:rsidR="00690CD4" w:rsidRPr="00690CD4" w:rsidRDefault="00690CD4" w:rsidP="00690CD4">
            <w:pPr>
              <w:widowControl w:val="0"/>
              <w:spacing w:after="0" w:line="240" w:lineRule="auto"/>
              <w:jc w:val="center"/>
              <w:rPr>
                <w:rFonts w:ascii="Times New Roman" w:eastAsia="Times New Roman" w:hAnsi="Times New Roman" w:cs="Times New Roman"/>
                <w:snapToGrid w:val="0"/>
                <w:sz w:val="24"/>
                <w:szCs w:val="24"/>
              </w:rPr>
            </w:pPr>
            <w:r w:rsidRPr="00690CD4">
              <w:rPr>
                <w:rFonts w:ascii="Times New Roman" w:eastAsia="Times New Roman" w:hAnsi="Times New Roman" w:cs="Times New Roman"/>
                <w:snapToGrid w:val="0"/>
                <w:sz w:val="24"/>
                <w:szCs w:val="24"/>
              </w:rPr>
              <w:t>М</w:t>
            </w:r>
          </w:p>
        </w:tc>
        <w:tc>
          <w:tcPr>
            <w:tcW w:w="1003" w:type="dxa"/>
            <w:tcBorders>
              <w:top w:val="nil"/>
              <w:left w:val="nil"/>
              <w:bottom w:val="single" w:sz="8" w:space="0" w:color="auto"/>
              <w:right w:val="single" w:sz="8" w:space="0" w:color="auto"/>
            </w:tcBorders>
            <w:tcMar>
              <w:top w:w="0" w:type="dxa"/>
              <w:left w:w="108" w:type="dxa"/>
              <w:bottom w:w="0" w:type="dxa"/>
              <w:right w:w="108" w:type="dxa"/>
            </w:tcMar>
          </w:tcPr>
          <w:p w:rsidR="00690CD4" w:rsidRPr="00690CD4" w:rsidRDefault="00690CD4" w:rsidP="00690CD4">
            <w:pPr>
              <w:widowControl w:val="0"/>
              <w:spacing w:after="0" w:line="240" w:lineRule="auto"/>
              <w:jc w:val="center"/>
              <w:rPr>
                <w:rFonts w:ascii="Times New Roman" w:eastAsia="Times New Roman" w:hAnsi="Times New Roman" w:cs="Times New Roman"/>
                <w:snapToGrid w:val="0"/>
                <w:sz w:val="24"/>
                <w:szCs w:val="24"/>
              </w:rPr>
            </w:pPr>
            <w:r w:rsidRPr="00690CD4">
              <w:rPr>
                <w:rFonts w:ascii="Times New Roman" w:eastAsia="Times New Roman" w:hAnsi="Times New Roman" w:cs="Times New Roman"/>
                <w:snapToGrid w:val="0"/>
                <w:sz w:val="24"/>
                <w:szCs w:val="24"/>
              </w:rPr>
              <w:t>11</w:t>
            </w:r>
          </w:p>
        </w:tc>
        <w:tc>
          <w:tcPr>
            <w:tcW w:w="1372" w:type="dxa"/>
            <w:tcBorders>
              <w:top w:val="nil"/>
              <w:left w:val="nil"/>
              <w:bottom w:val="single" w:sz="8" w:space="0" w:color="auto"/>
              <w:right w:val="single" w:sz="8" w:space="0" w:color="auto"/>
            </w:tcBorders>
            <w:tcMar>
              <w:top w:w="0" w:type="dxa"/>
              <w:left w:w="108" w:type="dxa"/>
              <w:bottom w:w="0" w:type="dxa"/>
              <w:right w:w="108" w:type="dxa"/>
            </w:tcMar>
          </w:tcPr>
          <w:p w:rsidR="00690CD4" w:rsidRPr="00690CD4" w:rsidRDefault="00690CD4" w:rsidP="00690CD4">
            <w:pPr>
              <w:widowControl w:val="0"/>
              <w:spacing w:after="0" w:line="240" w:lineRule="auto"/>
              <w:jc w:val="center"/>
              <w:rPr>
                <w:rFonts w:ascii="Times New Roman" w:eastAsia="Times New Roman" w:hAnsi="Times New Roman" w:cs="Times New Roman"/>
                <w:snapToGrid w:val="0"/>
                <w:sz w:val="24"/>
                <w:szCs w:val="24"/>
              </w:rPr>
            </w:pPr>
            <w:r w:rsidRPr="00690CD4">
              <w:rPr>
                <w:rFonts w:ascii="Times New Roman" w:eastAsia="Times New Roman" w:hAnsi="Times New Roman" w:cs="Times New Roman"/>
                <w:snapToGrid w:val="0"/>
                <w:sz w:val="24"/>
                <w:szCs w:val="24"/>
              </w:rPr>
              <w:t>29.10.86</w:t>
            </w:r>
          </w:p>
        </w:tc>
        <w:tc>
          <w:tcPr>
            <w:tcW w:w="936" w:type="dxa"/>
            <w:tcBorders>
              <w:top w:val="nil"/>
              <w:left w:val="nil"/>
              <w:bottom w:val="single" w:sz="8" w:space="0" w:color="auto"/>
              <w:right w:val="single" w:sz="8" w:space="0" w:color="auto"/>
            </w:tcBorders>
            <w:tcMar>
              <w:top w:w="0" w:type="dxa"/>
              <w:left w:w="108" w:type="dxa"/>
              <w:bottom w:w="0" w:type="dxa"/>
              <w:right w:w="108" w:type="dxa"/>
            </w:tcMar>
          </w:tcPr>
          <w:p w:rsidR="00690CD4" w:rsidRPr="00690CD4" w:rsidRDefault="00690CD4" w:rsidP="00690CD4">
            <w:pPr>
              <w:widowControl w:val="0"/>
              <w:spacing w:after="0" w:line="240" w:lineRule="auto"/>
              <w:jc w:val="center"/>
              <w:rPr>
                <w:rFonts w:ascii="Times New Roman" w:eastAsia="Times New Roman" w:hAnsi="Times New Roman" w:cs="Times New Roman"/>
                <w:snapToGrid w:val="0"/>
                <w:sz w:val="24"/>
                <w:szCs w:val="24"/>
              </w:rPr>
            </w:pPr>
          </w:p>
        </w:tc>
        <w:tc>
          <w:tcPr>
            <w:tcW w:w="1134" w:type="dxa"/>
            <w:tcBorders>
              <w:top w:val="nil"/>
              <w:left w:val="nil"/>
              <w:bottom w:val="single" w:sz="8" w:space="0" w:color="auto"/>
              <w:right w:val="single" w:sz="8" w:space="0" w:color="auto"/>
            </w:tcBorders>
          </w:tcPr>
          <w:p w:rsidR="00690CD4" w:rsidRPr="00690CD4" w:rsidRDefault="00690CD4" w:rsidP="00690CD4">
            <w:pPr>
              <w:widowControl w:val="0"/>
              <w:spacing w:after="0" w:line="240" w:lineRule="auto"/>
              <w:jc w:val="center"/>
              <w:rPr>
                <w:rFonts w:ascii="Times New Roman" w:eastAsia="Times New Roman" w:hAnsi="Times New Roman" w:cs="Times New Roman"/>
                <w:snapToGrid w:val="0"/>
                <w:sz w:val="24"/>
                <w:szCs w:val="24"/>
              </w:rPr>
            </w:pPr>
            <w:r w:rsidRPr="00690CD4">
              <w:rPr>
                <w:rFonts w:ascii="Times New Roman" w:eastAsia="Times New Roman" w:hAnsi="Times New Roman" w:cs="Times New Roman"/>
                <w:snapToGrid w:val="0"/>
                <w:sz w:val="24"/>
                <w:szCs w:val="24"/>
              </w:rPr>
              <w:t>4,5</w:t>
            </w:r>
          </w:p>
        </w:tc>
        <w:tc>
          <w:tcPr>
            <w:tcW w:w="971" w:type="dxa"/>
            <w:tcBorders>
              <w:top w:val="nil"/>
              <w:left w:val="nil"/>
              <w:bottom w:val="single" w:sz="8" w:space="0" w:color="auto"/>
              <w:right w:val="single" w:sz="8" w:space="0" w:color="auto"/>
            </w:tcBorders>
          </w:tcPr>
          <w:p w:rsidR="00690CD4" w:rsidRPr="00690CD4" w:rsidRDefault="00690CD4" w:rsidP="00690CD4">
            <w:pPr>
              <w:widowControl w:val="0"/>
              <w:spacing w:after="0" w:line="240" w:lineRule="auto"/>
              <w:jc w:val="center"/>
              <w:rPr>
                <w:rFonts w:ascii="Times New Roman" w:eastAsia="Times New Roman" w:hAnsi="Times New Roman" w:cs="Times New Roman"/>
                <w:snapToGrid w:val="0"/>
                <w:sz w:val="24"/>
                <w:szCs w:val="24"/>
              </w:rPr>
            </w:pPr>
            <w:r w:rsidRPr="00690CD4">
              <w:rPr>
                <w:rFonts w:ascii="Times New Roman" w:eastAsia="Times New Roman" w:hAnsi="Times New Roman" w:cs="Times New Roman"/>
                <w:snapToGrid w:val="0"/>
                <w:sz w:val="24"/>
                <w:szCs w:val="24"/>
              </w:rPr>
              <w:t>615</w:t>
            </w:r>
          </w:p>
        </w:tc>
      </w:tr>
      <w:tr w:rsidR="00690CD4" w:rsidRPr="00690CD4" w:rsidTr="00413E58">
        <w:trPr>
          <w:trHeight w:val="365"/>
          <w:jc w:val="center"/>
        </w:trPr>
        <w:tc>
          <w:tcPr>
            <w:tcW w:w="973"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690CD4" w:rsidRPr="00690CD4" w:rsidRDefault="00690CD4" w:rsidP="00690CD4">
            <w:pPr>
              <w:widowControl w:val="0"/>
              <w:spacing w:after="0" w:line="240" w:lineRule="auto"/>
              <w:jc w:val="center"/>
              <w:rPr>
                <w:rFonts w:ascii="Times New Roman" w:eastAsia="Times New Roman" w:hAnsi="Times New Roman" w:cs="Times New Roman"/>
                <w:snapToGrid w:val="0"/>
                <w:sz w:val="24"/>
                <w:szCs w:val="24"/>
              </w:rPr>
            </w:pPr>
            <w:r w:rsidRPr="00690CD4">
              <w:rPr>
                <w:rFonts w:ascii="Times New Roman" w:eastAsia="Times New Roman" w:hAnsi="Times New Roman" w:cs="Times New Roman"/>
                <w:snapToGrid w:val="0"/>
                <w:sz w:val="24"/>
                <w:szCs w:val="24"/>
              </w:rPr>
              <w:t>12</w:t>
            </w:r>
          </w:p>
        </w:tc>
        <w:tc>
          <w:tcPr>
            <w:tcW w:w="1188" w:type="dxa"/>
            <w:tcBorders>
              <w:top w:val="nil"/>
              <w:left w:val="nil"/>
              <w:bottom w:val="single" w:sz="8" w:space="0" w:color="auto"/>
              <w:right w:val="single" w:sz="8" w:space="0" w:color="auto"/>
            </w:tcBorders>
            <w:tcMar>
              <w:top w:w="0" w:type="dxa"/>
              <w:left w:w="108" w:type="dxa"/>
              <w:bottom w:w="0" w:type="dxa"/>
              <w:right w:w="108" w:type="dxa"/>
            </w:tcMar>
          </w:tcPr>
          <w:p w:rsidR="00690CD4" w:rsidRPr="00690CD4" w:rsidRDefault="00690CD4" w:rsidP="00690CD4">
            <w:pPr>
              <w:widowControl w:val="0"/>
              <w:spacing w:after="0" w:line="240" w:lineRule="auto"/>
              <w:jc w:val="center"/>
              <w:rPr>
                <w:rFonts w:ascii="Times New Roman" w:eastAsia="Times New Roman" w:hAnsi="Times New Roman" w:cs="Times New Roman"/>
                <w:snapToGrid w:val="0"/>
                <w:sz w:val="24"/>
                <w:szCs w:val="24"/>
              </w:rPr>
            </w:pPr>
            <w:r w:rsidRPr="00690CD4">
              <w:rPr>
                <w:rFonts w:ascii="Times New Roman" w:eastAsia="Times New Roman" w:hAnsi="Times New Roman" w:cs="Times New Roman"/>
                <w:snapToGrid w:val="0"/>
                <w:sz w:val="24"/>
                <w:szCs w:val="24"/>
              </w:rPr>
              <w:t>20</w:t>
            </w:r>
          </w:p>
        </w:tc>
        <w:tc>
          <w:tcPr>
            <w:tcW w:w="1347" w:type="dxa"/>
            <w:tcBorders>
              <w:top w:val="nil"/>
              <w:left w:val="nil"/>
              <w:bottom w:val="single" w:sz="8" w:space="0" w:color="auto"/>
              <w:right w:val="single" w:sz="8" w:space="0" w:color="auto"/>
            </w:tcBorders>
            <w:tcMar>
              <w:top w:w="0" w:type="dxa"/>
              <w:left w:w="108" w:type="dxa"/>
              <w:bottom w:w="0" w:type="dxa"/>
              <w:right w:w="108" w:type="dxa"/>
            </w:tcMar>
          </w:tcPr>
          <w:p w:rsidR="00690CD4" w:rsidRPr="00690CD4" w:rsidRDefault="00690CD4" w:rsidP="00690CD4">
            <w:pPr>
              <w:widowControl w:val="0"/>
              <w:spacing w:after="0" w:line="240" w:lineRule="auto"/>
              <w:jc w:val="center"/>
              <w:rPr>
                <w:rFonts w:ascii="Times New Roman" w:eastAsia="Times New Roman" w:hAnsi="Times New Roman" w:cs="Times New Roman"/>
                <w:snapToGrid w:val="0"/>
                <w:sz w:val="24"/>
                <w:szCs w:val="24"/>
              </w:rPr>
            </w:pPr>
            <w:r w:rsidRPr="00690CD4">
              <w:rPr>
                <w:rFonts w:ascii="Times New Roman" w:eastAsia="Times New Roman" w:hAnsi="Times New Roman" w:cs="Times New Roman"/>
                <w:snapToGrid w:val="0"/>
                <w:sz w:val="24"/>
                <w:szCs w:val="24"/>
              </w:rPr>
              <w:t>Бойко</w:t>
            </w:r>
          </w:p>
        </w:tc>
        <w:tc>
          <w:tcPr>
            <w:tcW w:w="726" w:type="dxa"/>
            <w:tcBorders>
              <w:top w:val="nil"/>
              <w:left w:val="nil"/>
              <w:bottom w:val="single" w:sz="8" w:space="0" w:color="auto"/>
              <w:right w:val="single" w:sz="8" w:space="0" w:color="auto"/>
            </w:tcBorders>
            <w:tcMar>
              <w:top w:w="0" w:type="dxa"/>
              <w:left w:w="108" w:type="dxa"/>
              <w:bottom w:w="0" w:type="dxa"/>
              <w:right w:w="108" w:type="dxa"/>
            </w:tcMar>
          </w:tcPr>
          <w:p w:rsidR="00690CD4" w:rsidRPr="00690CD4" w:rsidRDefault="00690CD4" w:rsidP="00690CD4">
            <w:pPr>
              <w:widowControl w:val="0"/>
              <w:spacing w:after="0" w:line="240" w:lineRule="auto"/>
              <w:jc w:val="center"/>
              <w:rPr>
                <w:rFonts w:ascii="Times New Roman" w:eastAsia="Times New Roman" w:hAnsi="Times New Roman" w:cs="Times New Roman"/>
                <w:snapToGrid w:val="0"/>
                <w:sz w:val="24"/>
                <w:szCs w:val="24"/>
              </w:rPr>
            </w:pPr>
            <w:r w:rsidRPr="00690CD4">
              <w:rPr>
                <w:rFonts w:ascii="Times New Roman" w:eastAsia="Times New Roman" w:hAnsi="Times New Roman" w:cs="Times New Roman"/>
                <w:snapToGrid w:val="0"/>
                <w:sz w:val="24"/>
                <w:szCs w:val="24"/>
              </w:rPr>
              <w:t>Ж</w:t>
            </w:r>
          </w:p>
        </w:tc>
        <w:tc>
          <w:tcPr>
            <w:tcW w:w="1003" w:type="dxa"/>
            <w:tcBorders>
              <w:top w:val="nil"/>
              <w:left w:val="nil"/>
              <w:bottom w:val="single" w:sz="8" w:space="0" w:color="auto"/>
              <w:right w:val="single" w:sz="8" w:space="0" w:color="auto"/>
            </w:tcBorders>
            <w:tcMar>
              <w:top w:w="0" w:type="dxa"/>
              <w:left w:w="108" w:type="dxa"/>
              <w:bottom w:w="0" w:type="dxa"/>
              <w:right w:w="108" w:type="dxa"/>
            </w:tcMar>
          </w:tcPr>
          <w:p w:rsidR="00690CD4" w:rsidRPr="00690CD4" w:rsidRDefault="00690CD4" w:rsidP="00690CD4">
            <w:pPr>
              <w:widowControl w:val="0"/>
              <w:spacing w:after="0" w:line="240" w:lineRule="auto"/>
              <w:jc w:val="center"/>
              <w:rPr>
                <w:rFonts w:ascii="Times New Roman" w:eastAsia="Times New Roman" w:hAnsi="Times New Roman" w:cs="Times New Roman"/>
                <w:snapToGrid w:val="0"/>
                <w:sz w:val="24"/>
                <w:szCs w:val="24"/>
              </w:rPr>
            </w:pPr>
            <w:r w:rsidRPr="00690CD4">
              <w:rPr>
                <w:rFonts w:ascii="Times New Roman" w:eastAsia="Times New Roman" w:hAnsi="Times New Roman" w:cs="Times New Roman"/>
                <w:snapToGrid w:val="0"/>
                <w:sz w:val="24"/>
                <w:szCs w:val="24"/>
              </w:rPr>
              <w:t>1</w:t>
            </w:r>
          </w:p>
        </w:tc>
        <w:tc>
          <w:tcPr>
            <w:tcW w:w="1372" w:type="dxa"/>
            <w:tcBorders>
              <w:top w:val="nil"/>
              <w:left w:val="nil"/>
              <w:bottom w:val="single" w:sz="8" w:space="0" w:color="auto"/>
              <w:right w:val="single" w:sz="8" w:space="0" w:color="auto"/>
            </w:tcBorders>
            <w:tcMar>
              <w:top w:w="0" w:type="dxa"/>
              <w:left w:w="108" w:type="dxa"/>
              <w:bottom w:w="0" w:type="dxa"/>
              <w:right w:w="108" w:type="dxa"/>
            </w:tcMar>
          </w:tcPr>
          <w:p w:rsidR="00690CD4" w:rsidRPr="00690CD4" w:rsidRDefault="00690CD4" w:rsidP="00690CD4">
            <w:pPr>
              <w:widowControl w:val="0"/>
              <w:spacing w:after="0" w:line="240" w:lineRule="auto"/>
              <w:jc w:val="center"/>
              <w:rPr>
                <w:rFonts w:ascii="Times New Roman" w:eastAsia="Times New Roman" w:hAnsi="Times New Roman" w:cs="Times New Roman"/>
                <w:snapToGrid w:val="0"/>
                <w:sz w:val="24"/>
                <w:szCs w:val="24"/>
              </w:rPr>
            </w:pPr>
            <w:r w:rsidRPr="00690CD4">
              <w:rPr>
                <w:rFonts w:ascii="Times New Roman" w:eastAsia="Times New Roman" w:hAnsi="Times New Roman" w:cs="Times New Roman"/>
                <w:snapToGrid w:val="0"/>
                <w:sz w:val="24"/>
                <w:szCs w:val="24"/>
              </w:rPr>
              <w:t>06.01.87</w:t>
            </w:r>
          </w:p>
        </w:tc>
        <w:tc>
          <w:tcPr>
            <w:tcW w:w="936" w:type="dxa"/>
            <w:tcBorders>
              <w:top w:val="nil"/>
              <w:left w:val="nil"/>
              <w:bottom w:val="single" w:sz="8" w:space="0" w:color="auto"/>
              <w:right w:val="single" w:sz="8" w:space="0" w:color="auto"/>
            </w:tcBorders>
            <w:tcMar>
              <w:top w:w="0" w:type="dxa"/>
              <w:left w:w="108" w:type="dxa"/>
              <w:bottom w:w="0" w:type="dxa"/>
              <w:right w:w="108" w:type="dxa"/>
            </w:tcMar>
          </w:tcPr>
          <w:p w:rsidR="00690CD4" w:rsidRPr="00690CD4" w:rsidRDefault="00690CD4" w:rsidP="00690CD4">
            <w:pPr>
              <w:widowControl w:val="0"/>
              <w:spacing w:after="0" w:line="240" w:lineRule="auto"/>
              <w:jc w:val="center"/>
              <w:rPr>
                <w:rFonts w:ascii="Times New Roman" w:eastAsia="Times New Roman" w:hAnsi="Times New Roman" w:cs="Times New Roman"/>
                <w:snapToGrid w:val="0"/>
                <w:sz w:val="24"/>
                <w:szCs w:val="24"/>
              </w:rPr>
            </w:pPr>
          </w:p>
        </w:tc>
        <w:tc>
          <w:tcPr>
            <w:tcW w:w="1134" w:type="dxa"/>
            <w:tcBorders>
              <w:top w:val="nil"/>
              <w:left w:val="nil"/>
              <w:bottom w:val="single" w:sz="8" w:space="0" w:color="auto"/>
              <w:right w:val="single" w:sz="8" w:space="0" w:color="auto"/>
            </w:tcBorders>
          </w:tcPr>
          <w:p w:rsidR="00690CD4" w:rsidRPr="00690CD4" w:rsidRDefault="00690CD4" w:rsidP="00690CD4">
            <w:pPr>
              <w:widowControl w:val="0"/>
              <w:spacing w:after="0" w:line="240" w:lineRule="auto"/>
              <w:jc w:val="center"/>
              <w:rPr>
                <w:rFonts w:ascii="Times New Roman" w:eastAsia="Times New Roman" w:hAnsi="Times New Roman" w:cs="Times New Roman"/>
                <w:snapToGrid w:val="0"/>
                <w:sz w:val="24"/>
                <w:szCs w:val="24"/>
              </w:rPr>
            </w:pPr>
            <w:r w:rsidRPr="00690CD4">
              <w:rPr>
                <w:rFonts w:ascii="Times New Roman" w:eastAsia="Times New Roman" w:hAnsi="Times New Roman" w:cs="Times New Roman"/>
                <w:snapToGrid w:val="0"/>
                <w:sz w:val="24"/>
                <w:szCs w:val="24"/>
              </w:rPr>
              <w:t>5,0</w:t>
            </w:r>
          </w:p>
        </w:tc>
        <w:tc>
          <w:tcPr>
            <w:tcW w:w="971" w:type="dxa"/>
            <w:tcBorders>
              <w:top w:val="nil"/>
              <w:left w:val="nil"/>
              <w:bottom w:val="single" w:sz="8" w:space="0" w:color="auto"/>
              <w:right w:val="single" w:sz="8" w:space="0" w:color="auto"/>
            </w:tcBorders>
          </w:tcPr>
          <w:p w:rsidR="00690CD4" w:rsidRPr="00690CD4" w:rsidRDefault="00690CD4" w:rsidP="00690CD4">
            <w:pPr>
              <w:widowControl w:val="0"/>
              <w:spacing w:after="0" w:line="240" w:lineRule="auto"/>
              <w:jc w:val="center"/>
              <w:rPr>
                <w:rFonts w:ascii="Times New Roman" w:eastAsia="Times New Roman" w:hAnsi="Times New Roman" w:cs="Times New Roman"/>
                <w:snapToGrid w:val="0"/>
                <w:sz w:val="24"/>
                <w:szCs w:val="24"/>
              </w:rPr>
            </w:pPr>
            <w:r w:rsidRPr="00690CD4">
              <w:rPr>
                <w:rFonts w:ascii="Times New Roman" w:eastAsia="Times New Roman" w:hAnsi="Times New Roman" w:cs="Times New Roman"/>
                <w:snapToGrid w:val="0"/>
                <w:sz w:val="24"/>
                <w:szCs w:val="24"/>
              </w:rPr>
              <w:t>615</w:t>
            </w:r>
          </w:p>
        </w:tc>
      </w:tr>
      <w:tr w:rsidR="00690CD4" w:rsidRPr="00690CD4" w:rsidTr="00413E58">
        <w:trPr>
          <w:trHeight w:val="366"/>
          <w:jc w:val="center"/>
        </w:trPr>
        <w:tc>
          <w:tcPr>
            <w:tcW w:w="973"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690CD4" w:rsidRPr="00690CD4" w:rsidRDefault="00690CD4" w:rsidP="00690CD4">
            <w:pPr>
              <w:widowControl w:val="0"/>
              <w:spacing w:after="0" w:line="240" w:lineRule="auto"/>
              <w:jc w:val="center"/>
              <w:rPr>
                <w:rFonts w:ascii="Times New Roman" w:eastAsia="Times New Roman" w:hAnsi="Times New Roman" w:cs="Times New Roman"/>
                <w:snapToGrid w:val="0"/>
                <w:sz w:val="24"/>
                <w:szCs w:val="24"/>
              </w:rPr>
            </w:pPr>
            <w:r w:rsidRPr="00690CD4">
              <w:rPr>
                <w:rFonts w:ascii="Times New Roman" w:eastAsia="Times New Roman" w:hAnsi="Times New Roman" w:cs="Times New Roman"/>
                <w:snapToGrid w:val="0"/>
                <w:sz w:val="24"/>
                <w:szCs w:val="24"/>
              </w:rPr>
              <w:t>12</w:t>
            </w:r>
          </w:p>
        </w:tc>
        <w:tc>
          <w:tcPr>
            <w:tcW w:w="1188" w:type="dxa"/>
            <w:tcBorders>
              <w:top w:val="nil"/>
              <w:left w:val="nil"/>
              <w:bottom w:val="single" w:sz="8" w:space="0" w:color="auto"/>
              <w:right w:val="single" w:sz="8" w:space="0" w:color="auto"/>
            </w:tcBorders>
            <w:tcMar>
              <w:top w:w="0" w:type="dxa"/>
              <w:left w:w="108" w:type="dxa"/>
              <w:bottom w:w="0" w:type="dxa"/>
              <w:right w:w="108" w:type="dxa"/>
            </w:tcMar>
          </w:tcPr>
          <w:p w:rsidR="00690CD4" w:rsidRPr="00690CD4" w:rsidRDefault="00690CD4" w:rsidP="00690CD4">
            <w:pPr>
              <w:widowControl w:val="0"/>
              <w:spacing w:after="0" w:line="240" w:lineRule="auto"/>
              <w:jc w:val="center"/>
              <w:rPr>
                <w:rFonts w:ascii="Times New Roman" w:eastAsia="Times New Roman" w:hAnsi="Times New Roman" w:cs="Times New Roman"/>
                <w:snapToGrid w:val="0"/>
                <w:sz w:val="24"/>
                <w:szCs w:val="24"/>
              </w:rPr>
            </w:pPr>
            <w:r w:rsidRPr="00690CD4">
              <w:rPr>
                <w:rFonts w:ascii="Times New Roman" w:eastAsia="Times New Roman" w:hAnsi="Times New Roman" w:cs="Times New Roman"/>
                <w:snapToGrid w:val="0"/>
                <w:sz w:val="24"/>
                <w:szCs w:val="24"/>
              </w:rPr>
              <w:t>20</w:t>
            </w:r>
          </w:p>
        </w:tc>
        <w:tc>
          <w:tcPr>
            <w:tcW w:w="1347" w:type="dxa"/>
            <w:tcBorders>
              <w:top w:val="nil"/>
              <w:left w:val="nil"/>
              <w:bottom w:val="single" w:sz="8" w:space="0" w:color="auto"/>
              <w:right w:val="single" w:sz="8" w:space="0" w:color="auto"/>
            </w:tcBorders>
            <w:tcMar>
              <w:top w:w="0" w:type="dxa"/>
              <w:left w:w="108" w:type="dxa"/>
              <w:bottom w:w="0" w:type="dxa"/>
              <w:right w:w="108" w:type="dxa"/>
            </w:tcMar>
          </w:tcPr>
          <w:p w:rsidR="00690CD4" w:rsidRPr="00690CD4" w:rsidRDefault="00690CD4" w:rsidP="00690CD4">
            <w:pPr>
              <w:widowControl w:val="0"/>
              <w:spacing w:after="0" w:line="240" w:lineRule="auto"/>
              <w:jc w:val="center"/>
              <w:rPr>
                <w:rFonts w:ascii="Times New Roman" w:eastAsia="Times New Roman" w:hAnsi="Times New Roman" w:cs="Times New Roman"/>
                <w:snapToGrid w:val="0"/>
                <w:sz w:val="24"/>
                <w:szCs w:val="24"/>
              </w:rPr>
            </w:pPr>
            <w:r w:rsidRPr="00690CD4">
              <w:rPr>
                <w:rFonts w:ascii="Times New Roman" w:eastAsia="Times New Roman" w:hAnsi="Times New Roman" w:cs="Times New Roman"/>
                <w:snapToGrid w:val="0"/>
                <w:sz w:val="24"/>
                <w:szCs w:val="24"/>
              </w:rPr>
              <w:t>Пашкова</w:t>
            </w:r>
          </w:p>
        </w:tc>
        <w:tc>
          <w:tcPr>
            <w:tcW w:w="726" w:type="dxa"/>
            <w:tcBorders>
              <w:top w:val="nil"/>
              <w:left w:val="nil"/>
              <w:bottom w:val="single" w:sz="8" w:space="0" w:color="auto"/>
              <w:right w:val="single" w:sz="8" w:space="0" w:color="auto"/>
            </w:tcBorders>
            <w:tcMar>
              <w:top w:w="0" w:type="dxa"/>
              <w:left w:w="108" w:type="dxa"/>
              <w:bottom w:w="0" w:type="dxa"/>
              <w:right w:w="108" w:type="dxa"/>
            </w:tcMar>
          </w:tcPr>
          <w:p w:rsidR="00690CD4" w:rsidRPr="00690CD4" w:rsidRDefault="00690CD4" w:rsidP="00690CD4">
            <w:pPr>
              <w:widowControl w:val="0"/>
              <w:spacing w:after="0" w:line="240" w:lineRule="auto"/>
              <w:jc w:val="center"/>
              <w:rPr>
                <w:rFonts w:ascii="Times New Roman" w:eastAsia="Times New Roman" w:hAnsi="Times New Roman" w:cs="Times New Roman"/>
                <w:snapToGrid w:val="0"/>
                <w:sz w:val="24"/>
                <w:szCs w:val="24"/>
              </w:rPr>
            </w:pPr>
            <w:r w:rsidRPr="00690CD4">
              <w:rPr>
                <w:rFonts w:ascii="Times New Roman" w:eastAsia="Times New Roman" w:hAnsi="Times New Roman" w:cs="Times New Roman"/>
                <w:snapToGrid w:val="0"/>
                <w:sz w:val="24"/>
                <w:szCs w:val="24"/>
              </w:rPr>
              <w:t>Ж</w:t>
            </w:r>
          </w:p>
        </w:tc>
        <w:tc>
          <w:tcPr>
            <w:tcW w:w="1003" w:type="dxa"/>
            <w:tcBorders>
              <w:top w:val="nil"/>
              <w:left w:val="nil"/>
              <w:bottom w:val="single" w:sz="8" w:space="0" w:color="auto"/>
              <w:right w:val="single" w:sz="8" w:space="0" w:color="auto"/>
            </w:tcBorders>
            <w:tcMar>
              <w:top w:w="0" w:type="dxa"/>
              <w:left w:w="108" w:type="dxa"/>
              <w:bottom w:w="0" w:type="dxa"/>
              <w:right w:w="108" w:type="dxa"/>
            </w:tcMar>
          </w:tcPr>
          <w:p w:rsidR="00690CD4" w:rsidRPr="00690CD4" w:rsidRDefault="00690CD4" w:rsidP="00690CD4">
            <w:pPr>
              <w:widowControl w:val="0"/>
              <w:spacing w:after="0" w:line="240" w:lineRule="auto"/>
              <w:jc w:val="center"/>
              <w:rPr>
                <w:rFonts w:ascii="Times New Roman" w:eastAsia="Times New Roman" w:hAnsi="Times New Roman" w:cs="Times New Roman"/>
                <w:snapToGrid w:val="0"/>
                <w:sz w:val="24"/>
                <w:szCs w:val="24"/>
              </w:rPr>
            </w:pPr>
            <w:r w:rsidRPr="00690CD4">
              <w:rPr>
                <w:rFonts w:ascii="Times New Roman" w:eastAsia="Times New Roman" w:hAnsi="Times New Roman" w:cs="Times New Roman"/>
                <w:snapToGrid w:val="0"/>
                <w:sz w:val="24"/>
                <w:szCs w:val="24"/>
              </w:rPr>
              <w:t>9</w:t>
            </w:r>
          </w:p>
        </w:tc>
        <w:tc>
          <w:tcPr>
            <w:tcW w:w="1372" w:type="dxa"/>
            <w:tcBorders>
              <w:top w:val="nil"/>
              <w:left w:val="nil"/>
              <w:bottom w:val="single" w:sz="8" w:space="0" w:color="auto"/>
              <w:right w:val="single" w:sz="8" w:space="0" w:color="auto"/>
            </w:tcBorders>
            <w:tcMar>
              <w:top w:w="0" w:type="dxa"/>
              <w:left w:w="108" w:type="dxa"/>
              <w:bottom w:w="0" w:type="dxa"/>
              <w:right w:w="108" w:type="dxa"/>
            </w:tcMar>
          </w:tcPr>
          <w:p w:rsidR="00690CD4" w:rsidRPr="00690CD4" w:rsidRDefault="00690CD4" w:rsidP="00690CD4">
            <w:pPr>
              <w:widowControl w:val="0"/>
              <w:spacing w:after="0" w:line="240" w:lineRule="auto"/>
              <w:jc w:val="center"/>
              <w:rPr>
                <w:rFonts w:ascii="Times New Roman" w:eastAsia="Times New Roman" w:hAnsi="Times New Roman" w:cs="Times New Roman"/>
                <w:snapToGrid w:val="0"/>
                <w:sz w:val="24"/>
                <w:szCs w:val="24"/>
              </w:rPr>
            </w:pPr>
            <w:r w:rsidRPr="00690CD4">
              <w:rPr>
                <w:rFonts w:ascii="Times New Roman" w:eastAsia="Times New Roman" w:hAnsi="Times New Roman" w:cs="Times New Roman"/>
                <w:snapToGrid w:val="0"/>
                <w:sz w:val="24"/>
                <w:szCs w:val="24"/>
              </w:rPr>
              <w:t>15.12.86</w:t>
            </w:r>
          </w:p>
        </w:tc>
        <w:tc>
          <w:tcPr>
            <w:tcW w:w="936" w:type="dxa"/>
            <w:tcBorders>
              <w:top w:val="nil"/>
              <w:left w:val="nil"/>
              <w:bottom w:val="single" w:sz="8" w:space="0" w:color="auto"/>
              <w:right w:val="single" w:sz="8" w:space="0" w:color="auto"/>
            </w:tcBorders>
            <w:tcMar>
              <w:top w:w="0" w:type="dxa"/>
              <w:left w:w="108" w:type="dxa"/>
              <w:bottom w:w="0" w:type="dxa"/>
              <w:right w:w="108" w:type="dxa"/>
            </w:tcMar>
          </w:tcPr>
          <w:p w:rsidR="00690CD4" w:rsidRPr="00690CD4" w:rsidRDefault="00690CD4" w:rsidP="00690CD4">
            <w:pPr>
              <w:widowControl w:val="0"/>
              <w:spacing w:after="0" w:line="240" w:lineRule="auto"/>
              <w:jc w:val="center"/>
              <w:rPr>
                <w:rFonts w:ascii="Times New Roman" w:eastAsia="Times New Roman" w:hAnsi="Times New Roman" w:cs="Times New Roman"/>
                <w:snapToGrid w:val="0"/>
                <w:sz w:val="24"/>
                <w:szCs w:val="24"/>
              </w:rPr>
            </w:pPr>
          </w:p>
        </w:tc>
        <w:tc>
          <w:tcPr>
            <w:tcW w:w="1134" w:type="dxa"/>
            <w:tcBorders>
              <w:top w:val="nil"/>
              <w:left w:val="nil"/>
              <w:bottom w:val="single" w:sz="8" w:space="0" w:color="auto"/>
              <w:right w:val="single" w:sz="8" w:space="0" w:color="auto"/>
            </w:tcBorders>
          </w:tcPr>
          <w:p w:rsidR="00690CD4" w:rsidRPr="00690CD4" w:rsidRDefault="00690CD4" w:rsidP="00690CD4">
            <w:pPr>
              <w:widowControl w:val="0"/>
              <w:spacing w:after="0" w:line="240" w:lineRule="auto"/>
              <w:jc w:val="center"/>
              <w:rPr>
                <w:rFonts w:ascii="Times New Roman" w:eastAsia="Times New Roman" w:hAnsi="Times New Roman" w:cs="Times New Roman"/>
                <w:snapToGrid w:val="0"/>
                <w:sz w:val="24"/>
                <w:szCs w:val="24"/>
              </w:rPr>
            </w:pPr>
            <w:r w:rsidRPr="00690CD4">
              <w:rPr>
                <w:rFonts w:ascii="Times New Roman" w:eastAsia="Times New Roman" w:hAnsi="Times New Roman" w:cs="Times New Roman"/>
                <w:snapToGrid w:val="0"/>
                <w:sz w:val="24"/>
                <w:szCs w:val="24"/>
              </w:rPr>
              <w:t>4,3</w:t>
            </w:r>
          </w:p>
        </w:tc>
        <w:tc>
          <w:tcPr>
            <w:tcW w:w="971" w:type="dxa"/>
            <w:tcBorders>
              <w:top w:val="nil"/>
              <w:left w:val="nil"/>
              <w:bottom w:val="single" w:sz="8" w:space="0" w:color="auto"/>
              <w:right w:val="single" w:sz="8" w:space="0" w:color="auto"/>
            </w:tcBorders>
          </w:tcPr>
          <w:p w:rsidR="00690CD4" w:rsidRPr="00690CD4" w:rsidRDefault="00690CD4" w:rsidP="00690CD4">
            <w:pPr>
              <w:widowControl w:val="0"/>
              <w:spacing w:after="0" w:line="240" w:lineRule="auto"/>
              <w:jc w:val="center"/>
              <w:rPr>
                <w:rFonts w:ascii="Times New Roman" w:eastAsia="Times New Roman" w:hAnsi="Times New Roman" w:cs="Times New Roman"/>
                <w:snapToGrid w:val="0"/>
                <w:sz w:val="24"/>
                <w:szCs w:val="24"/>
              </w:rPr>
            </w:pPr>
            <w:r w:rsidRPr="00690CD4">
              <w:rPr>
                <w:rFonts w:ascii="Times New Roman" w:eastAsia="Times New Roman" w:hAnsi="Times New Roman" w:cs="Times New Roman"/>
                <w:snapToGrid w:val="0"/>
                <w:sz w:val="24"/>
                <w:szCs w:val="24"/>
              </w:rPr>
              <w:t>615</w:t>
            </w:r>
          </w:p>
        </w:tc>
      </w:tr>
      <w:tr w:rsidR="00690CD4" w:rsidRPr="00690CD4" w:rsidTr="00413E58">
        <w:trPr>
          <w:trHeight w:val="365"/>
          <w:jc w:val="center"/>
        </w:trPr>
        <w:tc>
          <w:tcPr>
            <w:tcW w:w="973"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690CD4" w:rsidRPr="00690CD4" w:rsidRDefault="00690CD4" w:rsidP="00690CD4">
            <w:pPr>
              <w:widowControl w:val="0"/>
              <w:spacing w:after="0" w:line="240" w:lineRule="auto"/>
              <w:jc w:val="center"/>
              <w:rPr>
                <w:rFonts w:ascii="Times New Roman" w:eastAsia="Times New Roman" w:hAnsi="Times New Roman" w:cs="Times New Roman"/>
                <w:snapToGrid w:val="0"/>
                <w:sz w:val="24"/>
                <w:szCs w:val="24"/>
              </w:rPr>
            </w:pPr>
            <w:r w:rsidRPr="00690CD4">
              <w:rPr>
                <w:rFonts w:ascii="Times New Roman" w:eastAsia="Times New Roman" w:hAnsi="Times New Roman" w:cs="Times New Roman"/>
                <w:snapToGrid w:val="0"/>
                <w:sz w:val="24"/>
                <w:szCs w:val="24"/>
              </w:rPr>
              <w:t>13</w:t>
            </w:r>
          </w:p>
        </w:tc>
        <w:tc>
          <w:tcPr>
            <w:tcW w:w="1188" w:type="dxa"/>
            <w:tcBorders>
              <w:top w:val="nil"/>
              <w:left w:val="nil"/>
              <w:bottom w:val="single" w:sz="8" w:space="0" w:color="auto"/>
              <w:right w:val="single" w:sz="8" w:space="0" w:color="auto"/>
            </w:tcBorders>
            <w:tcMar>
              <w:top w:w="0" w:type="dxa"/>
              <w:left w:w="108" w:type="dxa"/>
              <w:bottom w:w="0" w:type="dxa"/>
              <w:right w:w="108" w:type="dxa"/>
            </w:tcMar>
          </w:tcPr>
          <w:p w:rsidR="00690CD4" w:rsidRPr="00690CD4" w:rsidRDefault="00690CD4" w:rsidP="00690CD4">
            <w:pPr>
              <w:widowControl w:val="0"/>
              <w:spacing w:after="0" w:line="240" w:lineRule="auto"/>
              <w:jc w:val="center"/>
              <w:rPr>
                <w:rFonts w:ascii="Times New Roman" w:eastAsia="Times New Roman" w:hAnsi="Times New Roman" w:cs="Times New Roman"/>
                <w:snapToGrid w:val="0"/>
                <w:sz w:val="24"/>
                <w:szCs w:val="24"/>
              </w:rPr>
            </w:pPr>
            <w:r w:rsidRPr="00690CD4">
              <w:rPr>
                <w:rFonts w:ascii="Times New Roman" w:eastAsia="Times New Roman" w:hAnsi="Times New Roman" w:cs="Times New Roman"/>
                <w:snapToGrid w:val="0"/>
                <w:sz w:val="24"/>
                <w:szCs w:val="24"/>
              </w:rPr>
              <w:t>20</w:t>
            </w:r>
          </w:p>
        </w:tc>
        <w:tc>
          <w:tcPr>
            <w:tcW w:w="1347" w:type="dxa"/>
            <w:tcBorders>
              <w:top w:val="nil"/>
              <w:left w:val="nil"/>
              <w:bottom w:val="single" w:sz="8" w:space="0" w:color="auto"/>
              <w:right w:val="single" w:sz="8" w:space="0" w:color="auto"/>
            </w:tcBorders>
            <w:tcMar>
              <w:top w:w="0" w:type="dxa"/>
              <w:left w:w="108" w:type="dxa"/>
              <w:bottom w:w="0" w:type="dxa"/>
              <w:right w:w="108" w:type="dxa"/>
            </w:tcMar>
          </w:tcPr>
          <w:p w:rsidR="00690CD4" w:rsidRPr="00690CD4" w:rsidRDefault="00690CD4" w:rsidP="00690CD4">
            <w:pPr>
              <w:widowControl w:val="0"/>
              <w:spacing w:after="0" w:line="240" w:lineRule="auto"/>
              <w:jc w:val="center"/>
              <w:rPr>
                <w:rFonts w:ascii="Times New Roman" w:eastAsia="Times New Roman" w:hAnsi="Times New Roman" w:cs="Times New Roman"/>
                <w:snapToGrid w:val="0"/>
                <w:sz w:val="24"/>
                <w:szCs w:val="24"/>
              </w:rPr>
            </w:pPr>
            <w:r w:rsidRPr="00690CD4">
              <w:rPr>
                <w:rFonts w:ascii="Times New Roman" w:eastAsia="Times New Roman" w:hAnsi="Times New Roman" w:cs="Times New Roman"/>
                <w:snapToGrid w:val="0"/>
                <w:sz w:val="24"/>
                <w:szCs w:val="24"/>
              </w:rPr>
              <w:t>Степанов</w:t>
            </w:r>
          </w:p>
        </w:tc>
        <w:tc>
          <w:tcPr>
            <w:tcW w:w="726" w:type="dxa"/>
            <w:tcBorders>
              <w:top w:val="nil"/>
              <w:left w:val="nil"/>
              <w:bottom w:val="single" w:sz="8" w:space="0" w:color="auto"/>
              <w:right w:val="single" w:sz="8" w:space="0" w:color="auto"/>
            </w:tcBorders>
            <w:tcMar>
              <w:top w:w="0" w:type="dxa"/>
              <w:left w:w="108" w:type="dxa"/>
              <w:bottom w:w="0" w:type="dxa"/>
              <w:right w:w="108" w:type="dxa"/>
            </w:tcMar>
          </w:tcPr>
          <w:p w:rsidR="00690CD4" w:rsidRPr="00690CD4" w:rsidRDefault="00690CD4" w:rsidP="00690CD4">
            <w:pPr>
              <w:widowControl w:val="0"/>
              <w:spacing w:after="0" w:line="240" w:lineRule="auto"/>
              <w:jc w:val="center"/>
              <w:rPr>
                <w:rFonts w:ascii="Times New Roman" w:eastAsia="Times New Roman" w:hAnsi="Times New Roman" w:cs="Times New Roman"/>
                <w:snapToGrid w:val="0"/>
                <w:sz w:val="24"/>
                <w:szCs w:val="24"/>
              </w:rPr>
            </w:pPr>
            <w:r w:rsidRPr="00690CD4">
              <w:rPr>
                <w:rFonts w:ascii="Times New Roman" w:eastAsia="Times New Roman" w:hAnsi="Times New Roman" w:cs="Times New Roman"/>
                <w:snapToGrid w:val="0"/>
                <w:sz w:val="24"/>
                <w:szCs w:val="24"/>
              </w:rPr>
              <w:t>М</w:t>
            </w:r>
          </w:p>
        </w:tc>
        <w:tc>
          <w:tcPr>
            <w:tcW w:w="1003" w:type="dxa"/>
            <w:tcBorders>
              <w:top w:val="nil"/>
              <w:left w:val="nil"/>
              <w:bottom w:val="single" w:sz="8" w:space="0" w:color="auto"/>
              <w:right w:val="single" w:sz="8" w:space="0" w:color="auto"/>
            </w:tcBorders>
            <w:tcMar>
              <w:top w:w="0" w:type="dxa"/>
              <w:left w:w="108" w:type="dxa"/>
              <w:bottom w:w="0" w:type="dxa"/>
              <w:right w:w="108" w:type="dxa"/>
            </w:tcMar>
          </w:tcPr>
          <w:p w:rsidR="00690CD4" w:rsidRPr="00690CD4" w:rsidRDefault="00690CD4" w:rsidP="00690CD4">
            <w:pPr>
              <w:widowControl w:val="0"/>
              <w:spacing w:after="0" w:line="240" w:lineRule="auto"/>
              <w:jc w:val="center"/>
              <w:rPr>
                <w:rFonts w:ascii="Times New Roman" w:eastAsia="Times New Roman" w:hAnsi="Times New Roman" w:cs="Times New Roman"/>
                <w:snapToGrid w:val="0"/>
                <w:sz w:val="24"/>
                <w:szCs w:val="24"/>
              </w:rPr>
            </w:pPr>
            <w:r w:rsidRPr="00690CD4">
              <w:rPr>
                <w:rFonts w:ascii="Times New Roman" w:eastAsia="Times New Roman" w:hAnsi="Times New Roman" w:cs="Times New Roman"/>
                <w:snapToGrid w:val="0"/>
                <w:sz w:val="24"/>
                <w:szCs w:val="24"/>
              </w:rPr>
              <w:t>13</w:t>
            </w:r>
          </w:p>
        </w:tc>
        <w:tc>
          <w:tcPr>
            <w:tcW w:w="1372" w:type="dxa"/>
            <w:tcBorders>
              <w:top w:val="nil"/>
              <w:left w:val="nil"/>
              <w:bottom w:val="single" w:sz="8" w:space="0" w:color="auto"/>
              <w:right w:val="single" w:sz="8" w:space="0" w:color="auto"/>
            </w:tcBorders>
            <w:tcMar>
              <w:top w:w="0" w:type="dxa"/>
              <w:left w:w="108" w:type="dxa"/>
              <w:bottom w:w="0" w:type="dxa"/>
              <w:right w:w="108" w:type="dxa"/>
            </w:tcMar>
          </w:tcPr>
          <w:p w:rsidR="00690CD4" w:rsidRPr="00690CD4" w:rsidRDefault="00690CD4" w:rsidP="00690CD4">
            <w:pPr>
              <w:widowControl w:val="0"/>
              <w:spacing w:after="0" w:line="240" w:lineRule="auto"/>
              <w:jc w:val="center"/>
              <w:rPr>
                <w:rFonts w:ascii="Times New Roman" w:eastAsia="Times New Roman" w:hAnsi="Times New Roman" w:cs="Times New Roman"/>
                <w:snapToGrid w:val="0"/>
                <w:sz w:val="24"/>
                <w:szCs w:val="24"/>
              </w:rPr>
            </w:pPr>
            <w:r w:rsidRPr="00690CD4">
              <w:rPr>
                <w:rFonts w:ascii="Times New Roman" w:eastAsia="Times New Roman" w:hAnsi="Times New Roman" w:cs="Times New Roman"/>
                <w:snapToGrid w:val="0"/>
                <w:sz w:val="24"/>
                <w:szCs w:val="24"/>
              </w:rPr>
              <w:t>27.09.86</w:t>
            </w:r>
          </w:p>
        </w:tc>
        <w:tc>
          <w:tcPr>
            <w:tcW w:w="936" w:type="dxa"/>
            <w:tcBorders>
              <w:top w:val="nil"/>
              <w:left w:val="nil"/>
              <w:bottom w:val="single" w:sz="8" w:space="0" w:color="auto"/>
              <w:right w:val="single" w:sz="8" w:space="0" w:color="auto"/>
            </w:tcBorders>
            <w:tcMar>
              <w:top w:w="0" w:type="dxa"/>
              <w:left w:w="108" w:type="dxa"/>
              <w:bottom w:w="0" w:type="dxa"/>
              <w:right w:w="108" w:type="dxa"/>
            </w:tcMar>
          </w:tcPr>
          <w:p w:rsidR="00690CD4" w:rsidRPr="00690CD4" w:rsidRDefault="00690CD4" w:rsidP="00690CD4">
            <w:pPr>
              <w:widowControl w:val="0"/>
              <w:spacing w:after="0" w:line="240" w:lineRule="auto"/>
              <w:jc w:val="center"/>
              <w:rPr>
                <w:rFonts w:ascii="Times New Roman" w:eastAsia="Times New Roman" w:hAnsi="Times New Roman" w:cs="Times New Roman"/>
                <w:snapToGrid w:val="0"/>
                <w:sz w:val="24"/>
                <w:szCs w:val="24"/>
              </w:rPr>
            </w:pPr>
          </w:p>
        </w:tc>
        <w:tc>
          <w:tcPr>
            <w:tcW w:w="1134" w:type="dxa"/>
            <w:tcBorders>
              <w:top w:val="nil"/>
              <w:left w:val="nil"/>
              <w:bottom w:val="single" w:sz="8" w:space="0" w:color="auto"/>
              <w:right w:val="single" w:sz="8" w:space="0" w:color="auto"/>
            </w:tcBorders>
          </w:tcPr>
          <w:p w:rsidR="00690CD4" w:rsidRPr="00690CD4" w:rsidRDefault="00690CD4" w:rsidP="00690CD4">
            <w:pPr>
              <w:widowControl w:val="0"/>
              <w:spacing w:after="0" w:line="240" w:lineRule="auto"/>
              <w:jc w:val="center"/>
              <w:rPr>
                <w:rFonts w:ascii="Times New Roman" w:eastAsia="Times New Roman" w:hAnsi="Times New Roman" w:cs="Times New Roman"/>
                <w:snapToGrid w:val="0"/>
                <w:sz w:val="24"/>
                <w:szCs w:val="24"/>
              </w:rPr>
            </w:pPr>
            <w:r w:rsidRPr="00690CD4">
              <w:rPr>
                <w:rFonts w:ascii="Times New Roman" w:eastAsia="Times New Roman" w:hAnsi="Times New Roman" w:cs="Times New Roman"/>
                <w:snapToGrid w:val="0"/>
                <w:sz w:val="24"/>
                <w:szCs w:val="24"/>
              </w:rPr>
              <w:t>4,9</w:t>
            </w:r>
          </w:p>
        </w:tc>
        <w:tc>
          <w:tcPr>
            <w:tcW w:w="971" w:type="dxa"/>
            <w:tcBorders>
              <w:top w:val="nil"/>
              <w:left w:val="nil"/>
              <w:bottom w:val="single" w:sz="8" w:space="0" w:color="auto"/>
              <w:right w:val="single" w:sz="8" w:space="0" w:color="auto"/>
            </w:tcBorders>
          </w:tcPr>
          <w:p w:rsidR="00690CD4" w:rsidRPr="00690CD4" w:rsidRDefault="00690CD4" w:rsidP="00690CD4">
            <w:pPr>
              <w:widowControl w:val="0"/>
              <w:spacing w:after="0" w:line="240" w:lineRule="auto"/>
              <w:jc w:val="center"/>
              <w:rPr>
                <w:rFonts w:ascii="Times New Roman" w:eastAsia="Times New Roman" w:hAnsi="Times New Roman" w:cs="Times New Roman"/>
                <w:snapToGrid w:val="0"/>
                <w:sz w:val="24"/>
                <w:szCs w:val="24"/>
              </w:rPr>
            </w:pPr>
            <w:r w:rsidRPr="00690CD4">
              <w:rPr>
                <w:rFonts w:ascii="Times New Roman" w:eastAsia="Times New Roman" w:hAnsi="Times New Roman" w:cs="Times New Roman"/>
                <w:snapToGrid w:val="0"/>
                <w:sz w:val="24"/>
                <w:szCs w:val="24"/>
              </w:rPr>
              <w:t>3514</w:t>
            </w:r>
          </w:p>
        </w:tc>
      </w:tr>
      <w:tr w:rsidR="00690CD4" w:rsidRPr="00690CD4" w:rsidTr="00413E58">
        <w:trPr>
          <w:trHeight w:val="366"/>
          <w:jc w:val="center"/>
        </w:trPr>
        <w:tc>
          <w:tcPr>
            <w:tcW w:w="973"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690CD4" w:rsidRPr="00690CD4" w:rsidRDefault="00690CD4" w:rsidP="00690CD4">
            <w:pPr>
              <w:widowControl w:val="0"/>
              <w:spacing w:after="0" w:line="240" w:lineRule="auto"/>
              <w:jc w:val="center"/>
              <w:rPr>
                <w:rFonts w:ascii="Times New Roman" w:eastAsia="Times New Roman" w:hAnsi="Times New Roman" w:cs="Times New Roman"/>
                <w:snapToGrid w:val="0"/>
                <w:sz w:val="24"/>
                <w:szCs w:val="24"/>
              </w:rPr>
            </w:pPr>
            <w:r w:rsidRPr="00690CD4">
              <w:rPr>
                <w:rFonts w:ascii="Times New Roman" w:eastAsia="Times New Roman" w:hAnsi="Times New Roman" w:cs="Times New Roman"/>
                <w:snapToGrid w:val="0"/>
                <w:sz w:val="24"/>
                <w:szCs w:val="24"/>
              </w:rPr>
              <w:t>13</w:t>
            </w:r>
          </w:p>
        </w:tc>
        <w:tc>
          <w:tcPr>
            <w:tcW w:w="1188" w:type="dxa"/>
            <w:tcBorders>
              <w:top w:val="nil"/>
              <w:left w:val="nil"/>
              <w:bottom w:val="single" w:sz="8" w:space="0" w:color="auto"/>
              <w:right w:val="single" w:sz="8" w:space="0" w:color="auto"/>
            </w:tcBorders>
            <w:tcMar>
              <w:top w:w="0" w:type="dxa"/>
              <w:left w:w="108" w:type="dxa"/>
              <w:bottom w:w="0" w:type="dxa"/>
              <w:right w:w="108" w:type="dxa"/>
            </w:tcMar>
          </w:tcPr>
          <w:p w:rsidR="00690CD4" w:rsidRPr="00690CD4" w:rsidRDefault="00690CD4" w:rsidP="00690CD4">
            <w:pPr>
              <w:widowControl w:val="0"/>
              <w:spacing w:after="0" w:line="240" w:lineRule="auto"/>
              <w:jc w:val="center"/>
              <w:rPr>
                <w:rFonts w:ascii="Times New Roman" w:eastAsia="Times New Roman" w:hAnsi="Times New Roman" w:cs="Times New Roman"/>
                <w:snapToGrid w:val="0"/>
                <w:sz w:val="24"/>
                <w:szCs w:val="24"/>
              </w:rPr>
            </w:pPr>
            <w:r w:rsidRPr="00690CD4">
              <w:rPr>
                <w:rFonts w:ascii="Times New Roman" w:eastAsia="Times New Roman" w:hAnsi="Times New Roman" w:cs="Times New Roman"/>
                <w:snapToGrid w:val="0"/>
                <w:sz w:val="24"/>
                <w:szCs w:val="24"/>
              </w:rPr>
              <w:t>20</w:t>
            </w:r>
          </w:p>
        </w:tc>
        <w:tc>
          <w:tcPr>
            <w:tcW w:w="1347" w:type="dxa"/>
            <w:tcBorders>
              <w:top w:val="nil"/>
              <w:left w:val="nil"/>
              <w:bottom w:val="single" w:sz="8" w:space="0" w:color="auto"/>
              <w:right w:val="single" w:sz="8" w:space="0" w:color="auto"/>
            </w:tcBorders>
            <w:tcMar>
              <w:top w:w="0" w:type="dxa"/>
              <w:left w:w="108" w:type="dxa"/>
              <w:bottom w:w="0" w:type="dxa"/>
              <w:right w:w="108" w:type="dxa"/>
            </w:tcMar>
          </w:tcPr>
          <w:p w:rsidR="00690CD4" w:rsidRPr="00690CD4" w:rsidRDefault="00690CD4" w:rsidP="00690CD4">
            <w:pPr>
              <w:widowControl w:val="0"/>
              <w:spacing w:after="0" w:line="240" w:lineRule="auto"/>
              <w:jc w:val="center"/>
              <w:rPr>
                <w:rFonts w:ascii="Times New Roman" w:eastAsia="Times New Roman" w:hAnsi="Times New Roman" w:cs="Times New Roman"/>
                <w:snapToGrid w:val="0"/>
                <w:sz w:val="24"/>
                <w:szCs w:val="24"/>
              </w:rPr>
            </w:pPr>
            <w:r w:rsidRPr="00690CD4">
              <w:rPr>
                <w:rFonts w:ascii="Times New Roman" w:eastAsia="Times New Roman" w:hAnsi="Times New Roman" w:cs="Times New Roman"/>
                <w:snapToGrid w:val="0"/>
                <w:sz w:val="24"/>
                <w:szCs w:val="24"/>
              </w:rPr>
              <w:t>Бородина</w:t>
            </w:r>
          </w:p>
        </w:tc>
        <w:tc>
          <w:tcPr>
            <w:tcW w:w="726" w:type="dxa"/>
            <w:tcBorders>
              <w:top w:val="nil"/>
              <w:left w:val="nil"/>
              <w:bottom w:val="single" w:sz="8" w:space="0" w:color="auto"/>
              <w:right w:val="single" w:sz="8" w:space="0" w:color="auto"/>
            </w:tcBorders>
            <w:tcMar>
              <w:top w:w="0" w:type="dxa"/>
              <w:left w:w="108" w:type="dxa"/>
              <w:bottom w:w="0" w:type="dxa"/>
              <w:right w:w="108" w:type="dxa"/>
            </w:tcMar>
          </w:tcPr>
          <w:p w:rsidR="00690CD4" w:rsidRPr="00690CD4" w:rsidRDefault="00690CD4" w:rsidP="00690CD4">
            <w:pPr>
              <w:widowControl w:val="0"/>
              <w:spacing w:after="0" w:line="240" w:lineRule="auto"/>
              <w:jc w:val="center"/>
              <w:rPr>
                <w:rFonts w:ascii="Times New Roman" w:eastAsia="Times New Roman" w:hAnsi="Times New Roman" w:cs="Times New Roman"/>
                <w:snapToGrid w:val="0"/>
                <w:sz w:val="24"/>
                <w:szCs w:val="24"/>
              </w:rPr>
            </w:pPr>
            <w:r w:rsidRPr="00690CD4">
              <w:rPr>
                <w:rFonts w:ascii="Times New Roman" w:eastAsia="Times New Roman" w:hAnsi="Times New Roman" w:cs="Times New Roman"/>
                <w:snapToGrid w:val="0"/>
                <w:sz w:val="24"/>
                <w:szCs w:val="24"/>
              </w:rPr>
              <w:t>Ж</w:t>
            </w:r>
          </w:p>
        </w:tc>
        <w:tc>
          <w:tcPr>
            <w:tcW w:w="1003" w:type="dxa"/>
            <w:tcBorders>
              <w:top w:val="nil"/>
              <w:left w:val="nil"/>
              <w:bottom w:val="single" w:sz="8" w:space="0" w:color="auto"/>
              <w:right w:val="single" w:sz="8" w:space="0" w:color="auto"/>
            </w:tcBorders>
            <w:tcMar>
              <w:top w:w="0" w:type="dxa"/>
              <w:left w:w="108" w:type="dxa"/>
              <w:bottom w:w="0" w:type="dxa"/>
              <w:right w:w="108" w:type="dxa"/>
            </w:tcMar>
          </w:tcPr>
          <w:p w:rsidR="00690CD4" w:rsidRPr="00690CD4" w:rsidRDefault="00690CD4" w:rsidP="00690CD4">
            <w:pPr>
              <w:widowControl w:val="0"/>
              <w:spacing w:after="0" w:line="240" w:lineRule="auto"/>
              <w:jc w:val="center"/>
              <w:rPr>
                <w:rFonts w:ascii="Times New Roman" w:eastAsia="Times New Roman" w:hAnsi="Times New Roman" w:cs="Times New Roman"/>
                <w:snapToGrid w:val="0"/>
                <w:sz w:val="24"/>
                <w:szCs w:val="24"/>
              </w:rPr>
            </w:pPr>
            <w:r w:rsidRPr="00690CD4">
              <w:rPr>
                <w:rFonts w:ascii="Times New Roman" w:eastAsia="Times New Roman" w:hAnsi="Times New Roman" w:cs="Times New Roman"/>
                <w:snapToGrid w:val="0"/>
                <w:sz w:val="24"/>
                <w:szCs w:val="24"/>
              </w:rPr>
              <w:t>5</w:t>
            </w:r>
          </w:p>
        </w:tc>
        <w:tc>
          <w:tcPr>
            <w:tcW w:w="1372" w:type="dxa"/>
            <w:tcBorders>
              <w:top w:val="nil"/>
              <w:left w:val="nil"/>
              <w:bottom w:val="single" w:sz="8" w:space="0" w:color="auto"/>
              <w:right w:val="single" w:sz="8" w:space="0" w:color="auto"/>
            </w:tcBorders>
            <w:tcMar>
              <w:top w:w="0" w:type="dxa"/>
              <w:left w:w="108" w:type="dxa"/>
              <w:bottom w:w="0" w:type="dxa"/>
              <w:right w:w="108" w:type="dxa"/>
            </w:tcMar>
          </w:tcPr>
          <w:p w:rsidR="00690CD4" w:rsidRPr="00690CD4" w:rsidRDefault="00690CD4" w:rsidP="00690CD4">
            <w:pPr>
              <w:widowControl w:val="0"/>
              <w:spacing w:after="0" w:line="240" w:lineRule="auto"/>
              <w:jc w:val="center"/>
              <w:rPr>
                <w:rFonts w:ascii="Times New Roman" w:eastAsia="Times New Roman" w:hAnsi="Times New Roman" w:cs="Times New Roman"/>
                <w:snapToGrid w:val="0"/>
                <w:sz w:val="24"/>
                <w:szCs w:val="24"/>
              </w:rPr>
            </w:pPr>
            <w:r w:rsidRPr="00690CD4">
              <w:rPr>
                <w:rFonts w:ascii="Times New Roman" w:eastAsia="Times New Roman" w:hAnsi="Times New Roman" w:cs="Times New Roman"/>
                <w:snapToGrid w:val="0"/>
                <w:sz w:val="24"/>
                <w:szCs w:val="24"/>
              </w:rPr>
              <w:t>20.04.87</w:t>
            </w:r>
          </w:p>
        </w:tc>
        <w:tc>
          <w:tcPr>
            <w:tcW w:w="936" w:type="dxa"/>
            <w:tcBorders>
              <w:top w:val="nil"/>
              <w:left w:val="nil"/>
              <w:bottom w:val="single" w:sz="8" w:space="0" w:color="auto"/>
              <w:right w:val="single" w:sz="8" w:space="0" w:color="auto"/>
            </w:tcBorders>
            <w:tcMar>
              <w:top w:w="0" w:type="dxa"/>
              <w:left w:w="108" w:type="dxa"/>
              <w:bottom w:w="0" w:type="dxa"/>
              <w:right w:w="108" w:type="dxa"/>
            </w:tcMar>
          </w:tcPr>
          <w:p w:rsidR="00690CD4" w:rsidRPr="00690CD4" w:rsidRDefault="00690CD4" w:rsidP="00690CD4">
            <w:pPr>
              <w:widowControl w:val="0"/>
              <w:spacing w:after="0" w:line="240" w:lineRule="auto"/>
              <w:jc w:val="center"/>
              <w:rPr>
                <w:rFonts w:ascii="Times New Roman" w:eastAsia="Times New Roman" w:hAnsi="Times New Roman" w:cs="Times New Roman"/>
                <w:snapToGrid w:val="0"/>
                <w:sz w:val="24"/>
                <w:szCs w:val="24"/>
              </w:rPr>
            </w:pPr>
          </w:p>
        </w:tc>
        <w:tc>
          <w:tcPr>
            <w:tcW w:w="1134" w:type="dxa"/>
            <w:tcBorders>
              <w:top w:val="nil"/>
              <w:left w:val="nil"/>
              <w:bottom w:val="single" w:sz="8" w:space="0" w:color="auto"/>
              <w:right w:val="single" w:sz="8" w:space="0" w:color="auto"/>
            </w:tcBorders>
          </w:tcPr>
          <w:p w:rsidR="00690CD4" w:rsidRPr="00690CD4" w:rsidRDefault="00690CD4" w:rsidP="00690CD4">
            <w:pPr>
              <w:widowControl w:val="0"/>
              <w:spacing w:after="0" w:line="240" w:lineRule="auto"/>
              <w:jc w:val="center"/>
              <w:rPr>
                <w:rFonts w:ascii="Times New Roman" w:eastAsia="Times New Roman" w:hAnsi="Times New Roman" w:cs="Times New Roman"/>
                <w:snapToGrid w:val="0"/>
                <w:sz w:val="24"/>
                <w:szCs w:val="24"/>
              </w:rPr>
            </w:pPr>
            <w:r w:rsidRPr="00690CD4">
              <w:rPr>
                <w:rFonts w:ascii="Times New Roman" w:eastAsia="Times New Roman" w:hAnsi="Times New Roman" w:cs="Times New Roman"/>
                <w:snapToGrid w:val="0"/>
                <w:sz w:val="24"/>
                <w:szCs w:val="24"/>
              </w:rPr>
              <w:t>5,0</w:t>
            </w:r>
          </w:p>
        </w:tc>
        <w:tc>
          <w:tcPr>
            <w:tcW w:w="971" w:type="dxa"/>
            <w:tcBorders>
              <w:top w:val="nil"/>
              <w:left w:val="nil"/>
              <w:bottom w:val="single" w:sz="8" w:space="0" w:color="auto"/>
              <w:right w:val="single" w:sz="8" w:space="0" w:color="auto"/>
            </w:tcBorders>
          </w:tcPr>
          <w:p w:rsidR="00690CD4" w:rsidRPr="00690CD4" w:rsidRDefault="00690CD4" w:rsidP="00690CD4">
            <w:pPr>
              <w:widowControl w:val="0"/>
              <w:spacing w:after="0" w:line="240" w:lineRule="auto"/>
              <w:jc w:val="center"/>
              <w:rPr>
                <w:rFonts w:ascii="Times New Roman" w:eastAsia="Times New Roman" w:hAnsi="Times New Roman" w:cs="Times New Roman"/>
                <w:snapToGrid w:val="0"/>
                <w:sz w:val="24"/>
                <w:szCs w:val="24"/>
              </w:rPr>
            </w:pPr>
            <w:r w:rsidRPr="00690CD4">
              <w:rPr>
                <w:rFonts w:ascii="Times New Roman" w:eastAsia="Times New Roman" w:hAnsi="Times New Roman" w:cs="Times New Roman"/>
                <w:snapToGrid w:val="0"/>
                <w:sz w:val="24"/>
                <w:szCs w:val="24"/>
              </w:rPr>
              <w:t>3514</w:t>
            </w:r>
          </w:p>
        </w:tc>
      </w:tr>
    </w:tbl>
    <w:p w:rsidR="00690CD4" w:rsidRPr="00690CD4" w:rsidRDefault="00690CD4" w:rsidP="00690CD4">
      <w:pPr>
        <w:widowControl w:val="0"/>
        <w:spacing w:after="0" w:line="240" w:lineRule="auto"/>
        <w:jc w:val="both"/>
        <w:rPr>
          <w:rFonts w:ascii="Times New Roman" w:eastAsia="Times New Roman" w:hAnsi="Times New Roman" w:cs="Times New Roman"/>
          <w:snapToGrid w:val="0"/>
          <w:sz w:val="28"/>
          <w:szCs w:val="28"/>
        </w:rPr>
      </w:pPr>
    </w:p>
    <w:p w:rsidR="00690CD4" w:rsidRPr="00690CD4" w:rsidRDefault="00690CD4" w:rsidP="00690CD4">
      <w:pPr>
        <w:widowControl w:val="0"/>
        <w:spacing w:after="0" w:line="240" w:lineRule="auto"/>
        <w:ind w:firstLine="567"/>
        <w:jc w:val="both"/>
        <w:rPr>
          <w:rFonts w:ascii="Times New Roman" w:eastAsia="Times New Roman" w:hAnsi="Times New Roman" w:cs="Times New Roman"/>
          <w:snapToGrid w:val="0"/>
          <w:sz w:val="28"/>
          <w:szCs w:val="28"/>
        </w:rPr>
      </w:pPr>
      <w:r w:rsidRPr="00690CD4">
        <w:rPr>
          <w:rFonts w:ascii="Times New Roman" w:eastAsia="Times New Roman" w:hAnsi="Times New Roman" w:cs="Times New Roman"/>
          <w:snapToGrid w:val="0"/>
          <w:sz w:val="28"/>
          <w:szCs w:val="28"/>
        </w:rPr>
        <w:t>Для создания структуры созданных таблиц необходимо определить основные характеристики полей таблиц, свойства полей, назначить первичный ключ. В таблицах 2 и 3 заполнить основные характеристики полей полученных таблиц. Заполненные таблицы 2 и 3 занести в отчет.</w:t>
      </w:r>
    </w:p>
    <w:p w:rsidR="00690CD4" w:rsidRPr="00690CD4" w:rsidRDefault="00690CD4" w:rsidP="00690CD4">
      <w:pPr>
        <w:widowControl w:val="0"/>
        <w:spacing w:after="0" w:line="240" w:lineRule="auto"/>
        <w:jc w:val="both"/>
        <w:rPr>
          <w:rFonts w:ascii="Times New Roman" w:eastAsia="Times New Roman" w:hAnsi="Times New Roman" w:cs="Times New Roman"/>
          <w:snapToGrid w:val="0"/>
          <w:sz w:val="28"/>
          <w:szCs w:val="28"/>
        </w:rPr>
      </w:pPr>
    </w:p>
    <w:p w:rsidR="00690CD4" w:rsidRPr="00690CD4" w:rsidRDefault="00690CD4" w:rsidP="00690CD4">
      <w:pPr>
        <w:widowControl w:val="0"/>
        <w:spacing w:after="0" w:line="240" w:lineRule="auto"/>
        <w:jc w:val="both"/>
        <w:rPr>
          <w:rFonts w:ascii="Times New Roman" w:eastAsia="Times New Roman" w:hAnsi="Times New Roman" w:cs="Times New Roman"/>
          <w:snapToGrid w:val="0"/>
          <w:sz w:val="28"/>
          <w:szCs w:val="28"/>
        </w:rPr>
      </w:pPr>
      <w:r w:rsidRPr="00690CD4">
        <w:rPr>
          <w:rFonts w:ascii="Times New Roman" w:eastAsia="Times New Roman" w:hAnsi="Times New Roman" w:cs="Times New Roman"/>
          <w:snapToGrid w:val="0"/>
          <w:sz w:val="28"/>
          <w:szCs w:val="28"/>
        </w:rPr>
        <w:t>Таблица 2. Описание свойств полей таблицы «Группа»</w:t>
      </w:r>
    </w:p>
    <w:tbl>
      <w:tblPr>
        <w:tblW w:w="88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913"/>
        <w:gridCol w:w="856"/>
        <w:gridCol w:w="1457"/>
        <w:gridCol w:w="1560"/>
        <w:gridCol w:w="1200"/>
        <w:gridCol w:w="1105"/>
        <w:gridCol w:w="1760"/>
      </w:tblGrid>
      <w:tr w:rsidR="00690CD4" w:rsidRPr="00690CD4" w:rsidTr="00413E58">
        <w:trPr>
          <w:cantSplit/>
          <w:trHeight w:val="205"/>
          <w:jc w:val="center"/>
        </w:trPr>
        <w:tc>
          <w:tcPr>
            <w:tcW w:w="913" w:type="dxa"/>
            <w:vMerge w:val="restart"/>
            <w:tcMar>
              <w:top w:w="0" w:type="dxa"/>
              <w:left w:w="108" w:type="dxa"/>
              <w:bottom w:w="0" w:type="dxa"/>
              <w:right w:w="108" w:type="dxa"/>
            </w:tcMar>
            <w:vAlign w:val="center"/>
          </w:tcPr>
          <w:p w:rsidR="00690CD4" w:rsidRPr="00690CD4" w:rsidRDefault="00690CD4" w:rsidP="00690CD4">
            <w:pPr>
              <w:widowControl w:val="0"/>
              <w:spacing w:after="0" w:line="240" w:lineRule="auto"/>
              <w:jc w:val="center"/>
              <w:rPr>
                <w:rFonts w:ascii="Times New Roman" w:eastAsia="Times New Roman" w:hAnsi="Times New Roman" w:cs="Times New Roman"/>
                <w:snapToGrid w:val="0"/>
                <w:sz w:val="24"/>
                <w:szCs w:val="24"/>
              </w:rPr>
            </w:pPr>
            <w:r w:rsidRPr="00690CD4">
              <w:rPr>
                <w:rFonts w:ascii="Times New Roman" w:eastAsia="Times New Roman" w:hAnsi="Times New Roman" w:cs="Times New Roman"/>
                <w:snapToGrid w:val="0"/>
                <w:sz w:val="24"/>
                <w:szCs w:val="24"/>
              </w:rPr>
              <w:t>Имя</w:t>
            </w:r>
          </w:p>
          <w:p w:rsidR="00690CD4" w:rsidRPr="00690CD4" w:rsidRDefault="00690CD4" w:rsidP="00690CD4">
            <w:pPr>
              <w:widowControl w:val="0"/>
              <w:spacing w:after="0" w:line="240" w:lineRule="auto"/>
              <w:jc w:val="center"/>
              <w:rPr>
                <w:rFonts w:ascii="Times New Roman" w:eastAsia="Times New Roman" w:hAnsi="Times New Roman" w:cs="Times New Roman"/>
                <w:snapToGrid w:val="0"/>
                <w:sz w:val="24"/>
                <w:szCs w:val="24"/>
              </w:rPr>
            </w:pPr>
            <w:r w:rsidRPr="00690CD4">
              <w:rPr>
                <w:rFonts w:ascii="Times New Roman" w:eastAsia="Times New Roman" w:hAnsi="Times New Roman" w:cs="Times New Roman"/>
                <w:snapToGrid w:val="0"/>
                <w:sz w:val="24"/>
                <w:szCs w:val="24"/>
              </w:rPr>
              <w:t>Поля</w:t>
            </w:r>
          </w:p>
        </w:tc>
        <w:tc>
          <w:tcPr>
            <w:tcW w:w="856" w:type="dxa"/>
            <w:vMerge w:val="restart"/>
            <w:tcMar>
              <w:top w:w="0" w:type="dxa"/>
              <w:left w:w="108" w:type="dxa"/>
              <w:bottom w:w="0" w:type="dxa"/>
              <w:right w:w="108" w:type="dxa"/>
            </w:tcMar>
            <w:vAlign w:val="center"/>
          </w:tcPr>
          <w:p w:rsidR="00690CD4" w:rsidRPr="00690CD4" w:rsidRDefault="00690CD4" w:rsidP="00690CD4">
            <w:pPr>
              <w:widowControl w:val="0"/>
              <w:spacing w:after="0" w:line="240" w:lineRule="auto"/>
              <w:jc w:val="center"/>
              <w:rPr>
                <w:rFonts w:ascii="Times New Roman" w:eastAsia="Times New Roman" w:hAnsi="Times New Roman" w:cs="Times New Roman"/>
                <w:snapToGrid w:val="0"/>
                <w:sz w:val="24"/>
                <w:szCs w:val="24"/>
              </w:rPr>
            </w:pPr>
            <w:r w:rsidRPr="00690CD4">
              <w:rPr>
                <w:rFonts w:ascii="Times New Roman" w:eastAsia="Times New Roman" w:hAnsi="Times New Roman" w:cs="Times New Roman"/>
                <w:snapToGrid w:val="0"/>
                <w:sz w:val="24"/>
                <w:szCs w:val="24"/>
              </w:rPr>
              <w:t>Ключ.</w:t>
            </w:r>
          </w:p>
          <w:p w:rsidR="00690CD4" w:rsidRPr="00690CD4" w:rsidRDefault="00690CD4" w:rsidP="00690CD4">
            <w:pPr>
              <w:widowControl w:val="0"/>
              <w:spacing w:after="0" w:line="240" w:lineRule="auto"/>
              <w:jc w:val="center"/>
              <w:rPr>
                <w:rFonts w:ascii="Times New Roman" w:eastAsia="Times New Roman" w:hAnsi="Times New Roman" w:cs="Times New Roman"/>
                <w:snapToGrid w:val="0"/>
                <w:sz w:val="24"/>
                <w:szCs w:val="24"/>
              </w:rPr>
            </w:pPr>
            <w:r w:rsidRPr="00690CD4">
              <w:rPr>
                <w:rFonts w:ascii="Times New Roman" w:eastAsia="Times New Roman" w:hAnsi="Times New Roman" w:cs="Times New Roman"/>
                <w:snapToGrid w:val="0"/>
                <w:sz w:val="24"/>
                <w:szCs w:val="24"/>
              </w:rPr>
              <w:t>поле</w:t>
            </w:r>
          </w:p>
        </w:tc>
        <w:tc>
          <w:tcPr>
            <w:tcW w:w="1457" w:type="dxa"/>
            <w:vMerge w:val="restart"/>
            <w:tcMar>
              <w:top w:w="0" w:type="dxa"/>
              <w:left w:w="108" w:type="dxa"/>
              <w:bottom w:w="0" w:type="dxa"/>
              <w:right w:w="108" w:type="dxa"/>
            </w:tcMar>
            <w:vAlign w:val="center"/>
          </w:tcPr>
          <w:p w:rsidR="00690CD4" w:rsidRPr="00690CD4" w:rsidRDefault="00690CD4" w:rsidP="00690CD4">
            <w:pPr>
              <w:widowControl w:val="0"/>
              <w:spacing w:after="0" w:line="240" w:lineRule="auto"/>
              <w:jc w:val="center"/>
              <w:rPr>
                <w:rFonts w:ascii="Times New Roman" w:eastAsia="Times New Roman" w:hAnsi="Times New Roman" w:cs="Times New Roman"/>
                <w:snapToGrid w:val="0"/>
                <w:sz w:val="24"/>
                <w:szCs w:val="24"/>
              </w:rPr>
            </w:pPr>
            <w:r w:rsidRPr="00690CD4">
              <w:rPr>
                <w:rFonts w:ascii="Times New Roman" w:eastAsia="Times New Roman" w:hAnsi="Times New Roman" w:cs="Times New Roman"/>
                <w:snapToGrid w:val="0"/>
                <w:sz w:val="24"/>
                <w:szCs w:val="24"/>
              </w:rPr>
              <w:t>Тип данных</w:t>
            </w:r>
          </w:p>
        </w:tc>
        <w:tc>
          <w:tcPr>
            <w:tcW w:w="1560" w:type="dxa"/>
            <w:vMerge w:val="restart"/>
            <w:tcMar>
              <w:top w:w="0" w:type="dxa"/>
              <w:left w:w="108" w:type="dxa"/>
              <w:bottom w:w="0" w:type="dxa"/>
              <w:right w:w="108" w:type="dxa"/>
            </w:tcMar>
            <w:vAlign w:val="center"/>
          </w:tcPr>
          <w:p w:rsidR="00690CD4" w:rsidRPr="00690CD4" w:rsidRDefault="00690CD4" w:rsidP="00690CD4">
            <w:pPr>
              <w:widowControl w:val="0"/>
              <w:spacing w:after="0" w:line="240" w:lineRule="auto"/>
              <w:jc w:val="center"/>
              <w:rPr>
                <w:rFonts w:ascii="Times New Roman" w:eastAsia="Times New Roman" w:hAnsi="Times New Roman" w:cs="Times New Roman"/>
                <w:snapToGrid w:val="0"/>
                <w:sz w:val="24"/>
                <w:szCs w:val="24"/>
              </w:rPr>
            </w:pPr>
            <w:r w:rsidRPr="00690CD4">
              <w:rPr>
                <w:rFonts w:ascii="Times New Roman" w:eastAsia="Times New Roman" w:hAnsi="Times New Roman" w:cs="Times New Roman"/>
                <w:snapToGrid w:val="0"/>
                <w:sz w:val="24"/>
                <w:szCs w:val="24"/>
              </w:rPr>
              <w:t>Размер,байт</w:t>
            </w:r>
          </w:p>
        </w:tc>
        <w:tc>
          <w:tcPr>
            <w:tcW w:w="1200" w:type="dxa"/>
            <w:vMerge w:val="restart"/>
            <w:tcMar>
              <w:top w:w="0" w:type="dxa"/>
              <w:left w:w="108" w:type="dxa"/>
              <w:bottom w:w="0" w:type="dxa"/>
              <w:right w:w="108" w:type="dxa"/>
            </w:tcMar>
            <w:vAlign w:val="center"/>
          </w:tcPr>
          <w:p w:rsidR="00690CD4" w:rsidRPr="00690CD4" w:rsidRDefault="00690CD4" w:rsidP="00690CD4">
            <w:pPr>
              <w:widowControl w:val="0"/>
              <w:spacing w:after="0" w:line="240" w:lineRule="auto"/>
              <w:jc w:val="center"/>
              <w:rPr>
                <w:rFonts w:ascii="Times New Roman" w:eastAsia="Times New Roman" w:hAnsi="Times New Roman" w:cs="Times New Roman"/>
                <w:snapToGrid w:val="0"/>
                <w:sz w:val="24"/>
                <w:szCs w:val="24"/>
              </w:rPr>
            </w:pPr>
            <w:r w:rsidRPr="00690CD4">
              <w:rPr>
                <w:rFonts w:ascii="Times New Roman" w:eastAsia="Times New Roman" w:hAnsi="Times New Roman" w:cs="Times New Roman"/>
                <w:snapToGrid w:val="0"/>
                <w:sz w:val="24"/>
                <w:szCs w:val="24"/>
              </w:rPr>
              <w:t>Число</w:t>
            </w:r>
          </w:p>
          <w:p w:rsidR="00690CD4" w:rsidRPr="00690CD4" w:rsidRDefault="00690CD4" w:rsidP="00690CD4">
            <w:pPr>
              <w:widowControl w:val="0"/>
              <w:spacing w:after="0" w:line="240" w:lineRule="auto"/>
              <w:jc w:val="center"/>
              <w:rPr>
                <w:rFonts w:ascii="Times New Roman" w:eastAsia="Times New Roman" w:hAnsi="Times New Roman" w:cs="Times New Roman"/>
                <w:snapToGrid w:val="0"/>
                <w:sz w:val="24"/>
                <w:szCs w:val="24"/>
              </w:rPr>
            </w:pPr>
            <w:r w:rsidRPr="00690CD4">
              <w:rPr>
                <w:rFonts w:ascii="Times New Roman" w:eastAsia="Times New Roman" w:hAnsi="Times New Roman" w:cs="Times New Roman"/>
                <w:snapToGrid w:val="0"/>
                <w:sz w:val="24"/>
                <w:szCs w:val="24"/>
              </w:rPr>
              <w:t>десятич.</w:t>
            </w:r>
          </w:p>
          <w:p w:rsidR="00690CD4" w:rsidRPr="00690CD4" w:rsidRDefault="00690CD4" w:rsidP="00690CD4">
            <w:pPr>
              <w:widowControl w:val="0"/>
              <w:spacing w:after="0" w:line="240" w:lineRule="auto"/>
              <w:jc w:val="center"/>
              <w:rPr>
                <w:rFonts w:ascii="Times New Roman" w:eastAsia="Times New Roman" w:hAnsi="Times New Roman" w:cs="Times New Roman"/>
                <w:snapToGrid w:val="0"/>
                <w:sz w:val="24"/>
                <w:szCs w:val="24"/>
              </w:rPr>
            </w:pPr>
            <w:r w:rsidRPr="00690CD4">
              <w:rPr>
                <w:rFonts w:ascii="Times New Roman" w:eastAsia="Times New Roman" w:hAnsi="Times New Roman" w:cs="Times New Roman"/>
                <w:snapToGrid w:val="0"/>
                <w:sz w:val="24"/>
                <w:szCs w:val="24"/>
              </w:rPr>
              <w:t>знаков</w:t>
            </w:r>
          </w:p>
        </w:tc>
        <w:tc>
          <w:tcPr>
            <w:tcW w:w="1105" w:type="dxa"/>
            <w:vMerge w:val="restart"/>
            <w:tcMar>
              <w:top w:w="0" w:type="dxa"/>
              <w:left w:w="108" w:type="dxa"/>
              <w:bottom w:w="0" w:type="dxa"/>
              <w:right w:w="108" w:type="dxa"/>
            </w:tcMar>
            <w:vAlign w:val="center"/>
          </w:tcPr>
          <w:p w:rsidR="00690CD4" w:rsidRPr="00690CD4" w:rsidRDefault="00690CD4" w:rsidP="00690CD4">
            <w:pPr>
              <w:widowControl w:val="0"/>
              <w:spacing w:after="0" w:line="240" w:lineRule="auto"/>
              <w:jc w:val="center"/>
              <w:rPr>
                <w:rFonts w:ascii="Times New Roman" w:eastAsia="Times New Roman" w:hAnsi="Times New Roman" w:cs="Times New Roman"/>
                <w:snapToGrid w:val="0"/>
                <w:sz w:val="24"/>
                <w:szCs w:val="24"/>
              </w:rPr>
            </w:pPr>
            <w:r w:rsidRPr="00690CD4">
              <w:rPr>
                <w:rFonts w:ascii="Times New Roman" w:eastAsia="Times New Roman" w:hAnsi="Times New Roman" w:cs="Times New Roman"/>
                <w:snapToGrid w:val="0"/>
                <w:sz w:val="24"/>
                <w:szCs w:val="24"/>
              </w:rPr>
              <w:t>Подпись поля</w:t>
            </w:r>
          </w:p>
        </w:tc>
        <w:tc>
          <w:tcPr>
            <w:tcW w:w="1760" w:type="dxa"/>
            <w:tcMar>
              <w:top w:w="0" w:type="dxa"/>
              <w:left w:w="108" w:type="dxa"/>
              <w:bottom w:w="0" w:type="dxa"/>
              <w:right w:w="108" w:type="dxa"/>
            </w:tcMar>
            <w:vAlign w:val="center"/>
          </w:tcPr>
          <w:p w:rsidR="00690CD4" w:rsidRPr="00690CD4" w:rsidRDefault="00690CD4" w:rsidP="00690CD4">
            <w:pPr>
              <w:widowControl w:val="0"/>
              <w:spacing w:after="0" w:line="240" w:lineRule="auto"/>
              <w:jc w:val="both"/>
              <w:rPr>
                <w:rFonts w:ascii="Times New Roman" w:eastAsia="Times New Roman" w:hAnsi="Times New Roman" w:cs="Times New Roman"/>
                <w:snapToGrid w:val="0"/>
                <w:sz w:val="24"/>
                <w:szCs w:val="24"/>
              </w:rPr>
            </w:pPr>
            <w:r w:rsidRPr="00690CD4">
              <w:rPr>
                <w:rFonts w:ascii="Times New Roman" w:eastAsia="Times New Roman" w:hAnsi="Times New Roman" w:cs="Times New Roman"/>
                <w:snapToGrid w:val="0"/>
                <w:sz w:val="24"/>
                <w:szCs w:val="24"/>
              </w:rPr>
              <w:t>Условие на значение</w:t>
            </w:r>
          </w:p>
        </w:tc>
      </w:tr>
      <w:tr w:rsidR="00690CD4" w:rsidRPr="00690CD4" w:rsidTr="00413E58">
        <w:trPr>
          <w:cantSplit/>
          <w:trHeight w:val="205"/>
          <w:jc w:val="center"/>
        </w:trPr>
        <w:tc>
          <w:tcPr>
            <w:tcW w:w="913" w:type="dxa"/>
            <w:vMerge/>
            <w:vAlign w:val="center"/>
          </w:tcPr>
          <w:p w:rsidR="00690CD4" w:rsidRPr="00690CD4" w:rsidRDefault="00690CD4" w:rsidP="00690CD4">
            <w:pPr>
              <w:widowControl w:val="0"/>
              <w:spacing w:after="0" w:line="240" w:lineRule="auto"/>
              <w:jc w:val="center"/>
              <w:rPr>
                <w:rFonts w:ascii="Times New Roman" w:eastAsia="Times New Roman" w:hAnsi="Times New Roman" w:cs="Times New Roman"/>
                <w:snapToGrid w:val="0"/>
                <w:sz w:val="24"/>
                <w:szCs w:val="24"/>
              </w:rPr>
            </w:pPr>
          </w:p>
        </w:tc>
        <w:tc>
          <w:tcPr>
            <w:tcW w:w="856" w:type="dxa"/>
            <w:vMerge/>
            <w:vAlign w:val="center"/>
          </w:tcPr>
          <w:p w:rsidR="00690CD4" w:rsidRPr="00690CD4" w:rsidRDefault="00690CD4" w:rsidP="00690CD4">
            <w:pPr>
              <w:widowControl w:val="0"/>
              <w:spacing w:after="0" w:line="240" w:lineRule="auto"/>
              <w:jc w:val="center"/>
              <w:rPr>
                <w:rFonts w:ascii="Times New Roman" w:eastAsia="Times New Roman" w:hAnsi="Times New Roman" w:cs="Times New Roman"/>
                <w:snapToGrid w:val="0"/>
                <w:sz w:val="24"/>
                <w:szCs w:val="24"/>
              </w:rPr>
            </w:pPr>
          </w:p>
        </w:tc>
        <w:tc>
          <w:tcPr>
            <w:tcW w:w="1457" w:type="dxa"/>
            <w:vMerge/>
            <w:vAlign w:val="center"/>
          </w:tcPr>
          <w:p w:rsidR="00690CD4" w:rsidRPr="00690CD4" w:rsidRDefault="00690CD4" w:rsidP="00690CD4">
            <w:pPr>
              <w:widowControl w:val="0"/>
              <w:spacing w:after="0" w:line="240" w:lineRule="auto"/>
              <w:jc w:val="center"/>
              <w:rPr>
                <w:rFonts w:ascii="Times New Roman" w:eastAsia="Times New Roman" w:hAnsi="Times New Roman" w:cs="Times New Roman"/>
                <w:snapToGrid w:val="0"/>
                <w:sz w:val="24"/>
                <w:szCs w:val="24"/>
              </w:rPr>
            </w:pPr>
          </w:p>
        </w:tc>
        <w:tc>
          <w:tcPr>
            <w:tcW w:w="1560" w:type="dxa"/>
            <w:vMerge/>
            <w:vAlign w:val="center"/>
          </w:tcPr>
          <w:p w:rsidR="00690CD4" w:rsidRPr="00690CD4" w:rsidRDefault="00690CD4" w:rsidP="00690CD4">
            <w:pPr>
              <w:widowControl w:val="0"/>
              <w:spacing w:after="0" w:line="240" w:lineRule="auto"/>
              <w:jc w:val="center"/>
              <w:rPr>
                <w:rFonts w:ascii="Times New Roman" w:eastAsia="Times New Roman" w:hAnsi="Times New Roman" w:cs="Times New Roman"/>
                <w:snapToGrid w:val="0"/>
                <w:sz w:val="24"/>
                <w:szCs w:val="24"/>
              </w:rPr>
            </w:pPr>
          </w:p>
        </w:tc>
        <w:tc>
          <w:tcPr>
            <w:tcW w:w="0" w:type="auto"/>
            <w:vMerge/>
            <w:vAlign w:val="center"/>
          </w:tcPr>
          <w:p w:rsidR="00690CD4" w:rsidRPr="00690CD4" w:rsidRDefault="00690CD4" w:rsidP="00690CD4">
            <w:pPr>
              <w:widowControl w:val="0"/>
              <w:spacing w:after="0" w:line="240" w:lineRule="auto"/>
              <w:jc w:val="center"/>
              <w:rPr>
                <w:rFonts w:ascii="Times New Roman" w:eastAsia="Times New Roman" w:hAnsi="Times New Roman" w:cs="Times New Roman"/>
                <w:snapToGrid w:val="0"/>
                <w:sz w:val="24"/>
                <w:szCs w:val="24"/>
              </w:rPr>
            </w:pPr>
          </w:p>
        </w:tc>
        <w:tc>
          <w:tcPr>
            <w:tcW w:w="1105" w:type="dxa"/>
            <w:vMerge/>
            <w:vAlign w:val="center"/>
          </w:tcPr>
          <w:p w:rsidR="00690CD4" w:rsidRPr="00690CD4" w:rsidRDefault="00690CD4" w:rsidP="00690CD4">
            <w:pPr>
              <w:widowControl w:val="0"/>
              <w:spacing w:after="0" w:line="240" w:lineRule="auto"/>
              <w:jc w:val="center"/>
              <w:rPr>
                <w:rFonts w:ascii="Times New Roman" w:eastAsia="Times New Roman" w:hAnsi="Times New Roman" w:cs="Times New Roman"/>
                <w:snapToGrid w:val="0"/>
                <w:sz w:val="24"/>
                <w:szCs w:val="24"/>
              </w:rPr>
            </w:pPr>
          </w:p>
        </w:tc>
        <w:tc>
          <w:tcPr>
            <w:tcW w:w="1760" w:type="dxa"/>
            <w:tcMar>
              <w:top w:w="0" w:type="dxa"/>
              <w:left w:w="108" w:type="dxa"/>
              <w:bottom w:w="0" w:type="dxa"/>
              <w:right w:w="108" w:type="dxa"/>
            </w:tcMar>
            <w:vAlign w:val="center"/>
          </w:tcPr>
          <w:p w:rsidR="00690CD4" w:rsidRPr="00690CD4" w:rsidRDefault="00690CD4" w:rsidP="00690CD4">
            <w:pPr>
              <w:widowControl w:val="0"/>
              <w:spacing w:after="0" w:line="240" w:lineRule="auto"/>
              <w:jc w:val="both"/>
              <w:rPr>
                <w:rFonts w:ascii="Times New Roman" w:eastAsia="Times New Roman" w:hAnsi="Times New Roman" w:cs="Times New Roman"/>
                <w:snapToGrid w:val="0"/>
                <w:sz w:val="24"/>
                <w:szCs w:val="24"/>
              </w:rPr>
            </w:pPr>
            <w:r w:rsidRPr="00690CD4">
              <w:rPr>
                <w:rFonts w:ascii="Times New Roman" w:eastAsia="Times New Roman" w:hAnsi="Times New Roman" w:cs="Times New Roman"/>
                <w:snapToGrid w:val="0"/>
                <w:sz w:val="24"/>
                <w:szCs w:val="24"/>
              </w:rPr>
              <w:t>Сообщение об ошибке</w:t>
            </w:r>
          </w:p>
        </w:tc>
      </w:tr>
      <w:tr w:rsidR="00690CD4" w:rsidRPr="00690CD4" w:rsidTr="00413E58">
        <w:trPr>
          <w:trHeight w:val="18"/>
          <w:jc w:val="center"/>
        </w:trPr>
        <w:tc>
          <w:tcPr>
            <w:tcW w:w="913" w:type="dxa"/>
            <w:tcMar>
              <w:top w:w="0" w:type="dxa"/>
              <w:left w:w="108" w:type="dxa"/>
              <w:bottom w:w="0" w:type="dxa"/>
              <w:right w:w="108" w:type="dxa"/>
            </w:tcMar>
          </w:tcPr>
          <w:p w:rsidR="00690CD4" w:rsidRPr="00690CD4" w:rsidRDefault="00690CD4" w:rsidP="00690CD4">
            <w:pPr>
              <w:widowControl w:val="0"/>
              <w:spacing w:after="0" w:line="240" w:lineRule="auto"/>
              <w:jc w:val="center"/>
              <w:rPr>
                <w:rFonts w:ascii="Times New Roman" w:eastAsia="Times New Roman" w:hAnsi="Times New Roman" w:cs="Times New Roman"/>
                <w:snapToGrid w:val="0"/>
                <w:sz w:val="24"/>
                <w:szCs w:val="24"/>
              </w:rPr>
            </w:pPr>
          </w:p>
        </w:tc>
        <w:tc>
          <w:tcPr>
            <w:tcW w:w="856" w:type="dxa"/>
            <w:tcMar>
              <w:top w:w="0" w:type="dxa"/>
              <w:left w:w="108" w:type="dxa"/>
              <w:bottom w:w="0" w:type="dxa"/>
              <w:right w:w="108" w:type="dxa"/>
            </w:tcMar>
          </w:tcPr>
          <w:p w:rsidR="00690CD4" w:rsidRPr="00690CD4" w:rsidRDefault="00690CD4" w:rsidP="00690CD4">
            <w:pPr>
              <w:widowControl w:val="0"/>
              <w:spacing w:after="0" w:line="240" w:lineRule="auto"/>
              <w:jc w:val="center"/>
              <w:rPr>
                <w:rFonts w:ascii="Times New Roman" w:eastAsia="Times New Roman" w:hAnsi="Times New Roman" w:cs="Times New Roman"/>
                <w:snapToGrid w:val="0"/>
                <w:sz w:val="24"/>
                <w:szCs w:val="24"/>
              </w:rPr>
            </w:pPr>
          </w:p>
        </w:tc>
        <w:tc>
          <w:tcPr>
            <w:tcW w:w="1457" w:type="dxa"/>
            <w:tcMar>
              <w:top w:w="0" w:type="dxa"/>
              <w:left w:w="108" w:type="dxa"/>
              <w:bottom w:w="0" w:type="dxa"/>
              <w:right w:w="108" w:type="dxa"/>
            </w:tcMar>
          </w:tcPr>
          <w:p w:rsidR="00690CD4" w:rsidRPr="00690CD4" w:rsidRDefault="00690CD4" w:rsidP="00690CD4">
            <w:pPr>
              <w:widowControl w:val="0"/>
              <w:spacing w:after="0" w:line="240" w:lineRule="auto"/>
              <w:jc w:val="center"/>
              <w:rPr>
                <w:rFonts w:ascii="Times New Roman" w:eastAsia="Times New Roman" w:hAnsi="Times New Roman" w:cs="Times New Roman"/>
                <w:snapToGrid w:val="0"/>
                <w:sz w:val="24"/>
                <w:szCs w:val="24"/>
              </w:rPr>
            </w:pPr>
            <w:r w:rsidRPr="00690CD4">
              <w:rPr>
                <w:rFonts w:ascii="Times New Roman" w:eastAsia="Times New Roman" w:hAnsi="Times New Roman" w:cs="Times New Roman"/>
                <w:snapToGrid w:val="0"/>
                <w:sz w:val="24"/>
                <w:szCs w:val="24"/>
              </w:rPr>
              <w:t>Текстовый</w:t>
            </w:r>
          </w:p>
        </w:tc>
        <w:tc>
          <w:tcPr>
            <w:tcW w:w="1560" w:type="dxa"/>
            <w:tcMar>
              <w:top w:w="0" w:type="dxa"/>
              <w:left w:w="108" w:type="dxa"/>
              <w:bottom w:w="0" w:type="dxa"/>
              <w:right w:w="108" w:type="dxa"/>
            </w:tcMar>
          </w:tcPr>
          <w:p w:rsidR="00690CD4" w:rsidRPr="00690CD4" w:rsidRDefault="00690CD4" w:rsidP="00690CD4">
            <w:pPr>
              <w:widowControl w:val="0"/>
              <w:spacing w:after="0" w:line="240" w:lineRule="auto"/>
              <w:jc w:val="center"/>
              <w:rPr>
                <w:rFonts w:ascii="Times New Roman" w:eastAsia="Times New Roman" w:hAnsi="Times New Roman" w:cs="Times New Roman"/>
                <w:snapToGrid w:val="0"/>
                <w:sz w:val="24"/>
                <w:szCs w:val="24"/>
              </w:rPr>
            </w:pPr>
            <w:r w:rsidRPr="00690CD4">
              <w:rPr>
                <w:rFonts w:ascii="Times New Roman" w:eastAsia="Times New Roman" w:hAnsi="Times New Roman" w:cs="Times New Roman"/>
                <w:snapToGrid w:val="0"/>
                <w:sz w:val="24"/>
                <w:szCs w:val="24"/>
              </w:rPr>
              <w:t>5</w:t>
            </w:r>
          </w:p>
        </w:tc>
        <w:tc>
          <w:tcPr>
            <w:tcW w:w="1200" w:type="dxa"/>
            <w:tcMar>
              <w:top w:w="0" w:type="dxa"/>
              <w:left w:w="108" w:type="dxa"/>
              <w:bottom w:w="0" w:type="dxa"/>
              <w:right w:w="108" w:type="dxa"/>
            </w:tcMar>
          </w:tcPr>
          <w:p w:rsidR="00690CD4" w:rsidRPr="00690CD4" w:rsidRDefault="00690CD4" w:rsidP="00690CD4">
            <w:pPr>
              <w:widowControl w:val="0"/>
              <w:spacing w:after="0" w:line="240" w:lineRule="auto"/>
              <w:jc w:val="center"/>
              <w:rPr>
                <w:rFonts w:ascii="Times New Roman" w:eastAsia="Times New Roman" w:hAnsi="Times New Roman" w:cs="Times New Roman"/>
                <w:snapToGrid w:val="0"/>
                <w:sz w:val="24"/>
                <w:szCs w:val="24"/>
              </w:rPr>
            </w:pPr>
          </w:p>
        </w:tc>
        <w:tc>
          <w:tcPr>
            <w:tcW w:w="1105" w:type="dxa"/>
            <w:tcMar>
              <w:top w:w="0" w:type="dxa"/>
              <w:left w:w="108" w:type="dxa"/>
              <w:bottom w:w="0" w:type="dxa"/>
              <w:right w:w="108" w:type="dxa"/>
            </w:tcMar>
          </w:tcPr>
          <w:p w:rsidR="00690CD4" w:rsidRPr="00690CD4" w:rsidRDefault="00690CD4" w:rsidP="00690CD4">
            <w:pPr>
              <w:widowControl w:val="0"/>
              <w:spacing w:after="0" w:line="240" w:lineRule="auto"/>
              <w:jc w:val="center"/>
              <w:rPr>
                <w:rFonts w:ascii="Times New Roman" w:eastAsia="Times New Roman" w:hAnsi="Times New Roman" w:cs="Times New Roman"/>
                <w:snapToGrid w:val="0"/>
                <w:sz w:val="24"/>
                <w:szCs w:val="24"/>
              </w:rPr>
            </w:pPr>
          </w:p>
        </w:tc>
        <w:tc>
          <w:tcPr>
            <w:tcW w:w="1760" w:type="dxa"/>
            <w:tcMar>
              <w:top w:w="0" w:type="dxa"/>
              <w:left w:w="108" w:type="dxa"/>
              <w:bottom w:w="0" w:type="dxa"/>
              <w:right w:w="108" w:type="dxa"/>
            </w:tcMar>
          </w:tcPr>
          <w:p w:rsidR="00690CD4" w:rsidRPr="00690CD4" w:rsidRDefault="00690CD4" w:rsidP="00690CD4">
            <w:pPr>
              <w:widowControl w:val="0"/>
              <w:spacing w:after="0" w:line="240" w:lineRule="auto"/>
              <w:jc w:val="both"/>
              <w:rPr>
                <w:rFonts w:ascii="Times New Roman" w:eastAsia="Times New Roman" w:hAnsi="Times New Roman" w:cs="Times New Roman"/>
                <w:snapToGrid w:val="0"/>
                <w:sz w:val="24"/>
                <w:szCs w:val="24"/>
              </w:rPr>
            </w:pPr>
          </w:p>
        </w:tc>
      </w:tr>
      <w:tr w:rsidR="00690CD4" w:rsidRPr="00690CD4" w:rsidTr="00413E58">
        <w:trPr>
          <w:trHeight w:val="18"/>
          <w:jc w:val="center"/>
        </w:trPr>
        <w:tc>
          <w:tcPr>
            <w:tcW w:w="913" w:type="dxa"/>
            <w:tcMar>
              <w:top w:w="0" w:type="dxa"/>
              <w:left w:w="108" w:type="dxa"/>
              <w:bottom w:w="0" w:type="dxa"/>
              <w:right w:w="108" w:type="dxa"/>
            </w:tcMar>
          </w:tcPr>
          <w:p w:rsidR="00690CD4" w:rsidRPr="00690CD4" w:rsidRDefault="00690CD4" w:rsidP="00690CD4">
            <w:pPr>
              <w:widowControl w:val="0"/>
              <w:spacing w:after="0" w:line="240" w:lineRule="auto"/>
              <w:jc w:val="center"/>
              <w:rPr>
                <w:rFonts w:ascii="Times New Roman" w:eastAsia="Times New Roman" w:hAnsi="Times New Roman" w:cs="Times New Roman"/>
                <w:snapToGrid w:val="0"/>
                <w:sz w:val="24"/>
                <w:szCs w:val="24"/>
              </w:rPr>
            </w:pPr>
          </w:p>
        </w:tc>
        <w:tc>
          <w:tcPr>
            <w:tcW w:w="856" w:type="dxa"/>
            <w:tcMar>
              <w:top w:w="0" w:type="dxa"/>
              <w:left w:w="108" w:type="dxa"/>
              <w:bottom w:w="0" w:type="dxa"/>
              <w:right w:w="108" w:type="dxa"/>
            </w:tcMar>
          </w:tcPr>
          <w:p w:rsidR="00690CD4" w:rsidRPr="00690CD4" w:rsidRDefault="00690CD4" w:rsidP="00690CD4">
            <w:pPr>
              <w:widowControl w:val="0"/>
              <w:spacing w:after="0" w:line="240" w:lineRule="auto"/>
              <w:jc w:val="center"/>
              <w:rPr>
                <w:rFonts w:ascii="Times New Roman" w:eastAsia="Times New Roman" w:hAnsi="Times New Roman" w:cs="Times New Roman"/>
                <w:snapToGrid w:val="0"/>
                <w:sz w:val="24"/>
                <w:szCs w:val="24"/>
              </w:rPr>
            </w:pPr>
          </w:p>
        </w:tc>
        <w:tc>
          <w:tcPr>
            <w:tcW w:w="1457" w:type="dxa"/>
            <w:tcMar>
              <w:top w:w="0" w:type="dxa"/>
              <w:left w:w="108" w:type="dxa"/>
              <w:bottom w:w="0" w:type="dxa"/>
              <w:right w:w="108" w:type="dxa"/>
            </w:tcMar>
          </w:tcPr>
          <w:p w:rsidR="00690CD4" w:rsidRPr="00690CD4" w:rsidRDefault="00690CD4" w:rsidP="00690CD4">
            <w:pPr>
              <w:widowControl w:val="0"/>
              <w:spacing w:after="0" w:line="240" w:lineRule="auto"/>
              <w:jc w:val="center"/>
              <w:rPr>
                <w:rFonts w:ascii="Times New Roman" w:eastAsia="Times New Roman" w:hAnsi="Times New Roman" w:cs="Times New Roman"/>
                <w:snapToGrid w:val="0"/>
                <w:sz w:val="24"/>
                <w:szCs w:val="24"/>
              </w:rPr>
            </w:pPr>
            <w:r w:rsidRPr="00690CD4">
              <w:rPr>
                <w:rFonts w:ascii="Times New Roman" w:eastAsia="Times New Roman" w:hAnsi="Times New Roman" w:cs="Times New Roman"/>
                <w:snapToGrid w:val="0"/>
                <w:sz w:val="24"/>
                <w:szCs w:val="24"/>
              </w:rPr>
              <w:t>Текстовый</w:t>
            </w:r>
          </w:p>
        </w:tc>
        <w:tc>
          <w:tcPr>
            <w:tcW w:w="1560" w:type="dxa"/>
            <w:tcMar>
              <w:top w:w="0" w:type="dxa"/>
              <w:left w:w="108" w:type="dxa"/>
              <w:bottom w:w="0" w:type="dxa"/>
              <w:right w:w="108" w:type="dxa"/>
            </w:tcMar>
          </w:tcPr>
          <w:p w:rsidR="00690CD4" w:rsidRPr="00690CD4" w:rsidRDefault="00690CD4" w:rsidP="00690CD4">
            <w:pPr>
              <w:widowControl w:val="0"/>
              <w:spacing w:after="0" w:line="240" w:lineRule="auto"/>
              <w:jc w:val="center"/>
              <w:rPr>
                <w:rFonts w:ascii="Times New Roman" w:eastAsia="Times New Roman" w:hAnsi="Times New Roman" w:cs="Times New Roman"/>
                <w:snapToGrid w:val="0"/>
                <w:sz w:val="24"/>
                <w:szCs w:val="24"/>
              </w:rPr>
            </w:pPr>
            <w:r w:rsidRPr="00690CD4">
              <w:rPr>
                <w:rFonts w:ascii="Times New Roman" w:eastAsia="Times New Roman" w:hAnsi="Times New Roman" w:cs="Times New Roman"/>
                <w:snapToGrid w:val="0"/>
                <w:sz w:val="24"/>
                <w:szCs w:val="24"/>
              </w:rPr>
              <w:t>6</w:t>
            </w:r>
          </w:p>
        </w:tc>
        <w:tc>
          <w:tcPr>
            <w:tcW w:w="1200" w:type="dxa"/>
            <w:tcMar>
              <w:top w:w="0" w:type="dxa"/>
              <w:left w:w="108" w:type="dxa"/>
              <w:bottom w:w="0" w:type="dxa"/>
              <w:right w:w="108" w:type="dxa"/>
            </w:tcMar>
          </w:tcPr>
          <w:p w:rsidR="00690CD4" w:rsidRPr="00690CD4" w:rsidRDefault="00690CD4" w:rsidP="00690CD4">
            <w:pPr>
              <w:widowControl w:val="0"/>
              <w:spacing w:after="0" w:line="240" w:lineRule="auto"/>
              <w:jc w:val="center"/>
              <w:rPr>
                <w:rFonts w:ascii="Times New Roman" w:eastAsia="Times New Roman" w:hAnsi="Times New Roman" w:cs="Times New Roman"/>
                <w:snapToGrid w:val="0"/>
                <w:sz w:val="24"/>
                <w:szCs w:val="24"/>
              </w:rPr>
            </w:pPr>
          </w:p>
        </w:tc>
        <w:tc>
          <w:tcPr>
            <w:tcW w:w="1105" w:type="dxa"/>
            <w:tcMar>
              <w:top w:w="0" w:type="dxa"/>
              <w:left w:w="108" w:type="dxa"/>
              <w:bottom w:w="0" w:type="dxa"/>
              <w:right w:w="108" w:type="dxa"/>
            </w:tcMar>
          </w:tcPr>
          <w:p w:rsidR="00690CD4" w:rsidRPr="00690CD4" w:rsidRDefault="00690CD4" w:rsidP="00690CD4">
            <w:pPr>
              <w:widowControl w:val="0"/>
              <w:spacing w:after="0" w:line="240" w:lineRule="auto"/>
              <w:jc w:val="center"/>
              <w:rPr>
                <w:rFonts w:ascii="Times New Roman" w:eastAsia="Times New Roman" w:hAnsi="Times New Roman" w:cs="Times New Roman"/>
                <w:snapToGrid w:val="0"/>
                <w:sz w:val="24"/>
                <w:szCs w:val="24"/>
              </w:rPr>
            </w:pPr>
          </w:p>
        </w:tc>
        <w:tc>
          <w:tcPr>
            <w:tcW w:w="1760" w:type="dxa"/>
            <w:tcMar>
              <w:top w:w="0" w:type="dxa"/>
              <w:left w:w="108" w:type="dxa"/>
              <w:bottom w:w="0" w:type="dxa"/>
              <w:right w:w="108" w:type="dxa"/>
            </w:tcMar>
          </w:tcPr>
          <w:p w:rsidR="00690CD4" w:rsidRPr="00690CD4" w:rsidRDefault="00690CD4" w:rsidP="00690CD4">
            <w:pPr>
              <w:widowControl w:val="0"/>
              <w:spacing w:after="0" w:line="240" w:lineRule="auto"/>
              <w:jc w:val="both"/>
              <w:rPr>
                <w:rFonts w:ascii="Times New Roman" w:eastAsia="Times New Roman" w:hAnsi="Times New Roman" w:cs="Times New Roman"/>
                <w:snapToGrid w:val="0"/>
                <w:sz w:val="24"/>
                <w:szCs w:val="24"/>
              </w:rPr>
            </w:pPr>
          </w:p>
        </w:tc>
      </w:tr>
      <w:tr w:rsidR="00690CD4" w:rsidRPr="00690CD4" w:rsidTr="00413E58">
        <w:trPr>
          <w:cantSplit/>
          <w:trHeight w:val="205"/>
          <w:jc w:val="center"/>
        </w:trPr>
        <w:tc>
          <w:tcPr>
            <w:tcW w:w="913" w:type="dxa"/>
            <w:vMerge w:val="restart"/>
            <w:tcMar>
              <w:top w:w="0" w:type="dxa"/>
              <w:left w:w="108" w:type="dxa"/>
              <w:bottom w:w="0" w:type="dxa"/>
              <w:right w:w="108" w:type="dxa"/>
            </w:tcMar>
          </w:tcPr>
          <w:p w:rsidR="00690CD4" w:rsidRPr="00690CD4" w:rsidRDefault="00690CD4" w:rsidP="00690CD4">
            <w:pPr>
              <w:widowControl w:val="0"/>
              <w:spacing w:after="0" w:line="240" w:lineRule="auto"/>
              <w:jc w:val="center"/>
              <w:rPr>
                <w:rFonts w:ascii="Times New Roman" w:eastAsia="Times New Roman" w:hAnsi="Times New Roman" w:cs="Times New Roman"/>
                <w:snapToGrid w:val="0"/>
                <w:sz w:val="24"/>
                <w:szCs w:val="24"/>
              </w:rPr>
            </w:pPr>
          </w:p>
        </w:tc>
        <w:tc>
          <w:tcPr>
            <w:tcW w:w="856" w:type="dxa"/>
            <w:vMerge w:val="restart"/>
            <w:tcMar>
              <w:top w:w="0" w:type="dxa"/>
              <w:left w:w="108" w:type="dxa"/>
              <w:bottom w:w="0" w:type="dxa"/>
              <w:right w:w="108" w:type="dxa"/>
            </w:tcMar>
          </w:tcPr>
          <w:p w:rsidR="00690CD4" w:rsidRPr="00690CD4" w:rsidRDefault="00690CD4" w:rsidP="00690CD4">
            <w:pPr>
              <w:widowControl w:val="0"/>
              <w:spacing w:after="0" w:line="240" w:lineRule="auto"/>
              <w:jc w:val="center"/>
              <w:rPr>
                <w:rFonts w:ascii="Times New Roman" w:eastAsia="Times New Roman" w:hAnsi="Times New Roman" w:cs="Times New Roman"/>
                <w:snapToGrid w:val="0"/>
                <w:sz w:val="24"/>
                <w:szCs w:val="24"/>
              </w:rPr>
            </w:pPr>
          </w:p>
        </w:tc>
        <w:tc>
          <w:tcPr>
            <w:tcW w:w="1457" w:type="dxa"/>
            <w:vMerge w:val="restart"/>
            <w:tcMar>
              <w:top w:w="0" w:type="dxa"/>
              <w:left w:w="108" w:type="dxa"/>
              <w:bottom w:w="0" w:type="dxa"/>
              <w:right w:w="108" w:type="dxa"/>
            </w:tcMar>
          </w:tcPr>
          <w:p w:rsidR="00690CD4" w:rsidRPr="00690CD4" w:rsidRDefault="00690CD4" w:rsidP="00690CD4">
            <w:pPr>
              <w:widowControl w:val="0"/>
              <w:spacing w:after="0" w:line="240" w:lineRule="auto"/>
              <w:jc w:val="center"/>
              <w:rPr>
                <w:rFonts w:ascii="Times New Roman" w:eastAsia="Times New Roman" w:hAnsi="Times New Roman" w:cs="Times New Roman"/>
                <w:snapToGrid w:val="0"/>
                <w:sz w:val="24"/>
                <w:szCs w:val="24"/>
              </w:rPr>
            </w:pPr>
            <w:r w:rsidRPr="00690CD4">
              <w:rPr>
                <w:rFonts w:ascii="Times New Roman" w:eastAsia="Times New Roman" w:hAnsi="Times New Roman" w:cs="Times New Roman"/>
                <w:snapToGrid w:val="0"/>
                <w:sz w:val="24"/>
                <w:szCs w:val="24"/>
              </w:rPr>
              <w:t>Числовой</w:t>
            </w:r>
          </w:p>
        </w:tc>
        <w:tc>
          <w:tcPr>
            <w:tcW w:w="1560" w:type="dxa"/>
            <w:vMerge w:val="restart"/>
            <w:tcMar>
              <w:top w:w="0" w:type="dxa"/>
              <w:left w:w="108" w:type="dxa"/>
              <w:bottom w:w="0" w:type="dxa"/>
              <w:right w:w="108" w:type="dxa"/>
            </w:tcMar>
          </w:tcPr>
          <w:p w:rsidR="00690CD4" w:rsidRPr="00690CD4" w:rsidRDefault="00690CD4" w:rsidP="00690CD4">
            <w:pPr>
              <w:widowControl w:val="0"/>
              <w:spacing w:after="0" w:line="240" w:lineRule="auto"/>
              <w:jc w:val="center"/>
              <w:rPr>
                <w:rFonts w:ascii="Times New Roman" w:eastAsia="Times New Roman" w:hAnsi="Times New Roman" w:cs="Times New Roman"/>
                <w:snapToGrid w:val="0"/>
                <w:sz w:val="24"/>
                <w:szCs w:val="24"/>
              </w:rPr>
            </w:pPr>
            <w:r w:rsidRPr="00690CD4">
              <w:rPr>
                <w:rFonts w:ascii="Times New Roman" w:eastAsia="Times New Roman" w:hAnsi="Times New Roman" w:cs="Times New Roman"/>
                <w:snapToGrid w:val="0"/>
                <w:sz w:val="24"/>
                <w:szCs w:val="24"/>
              </w:rPr>
              <w:t>Байт</w:t>
            </w:r>
          </w:p>
        </w:tc>
        <w:tc>
          <w:tcPr>
            <w:tcW w:w="1200" w:type="dxa"/>
            <w:vMerge w:val="restart"/>
            <w:tcMar>
              <w:top w:w="0" w:type="dxa"/>
              <w:left w:w="108" w:type="dxa"/>
              <w:bottom w:w="0" w:type="dxa"/>
              <w:right w:w="108" w:type="dxa"/>
            </w:tcMar>
          </w:tcPr>
          <w:p w:rsidR="00690CD4" w:rsidRPr="00690CD4" w:rsidRDefault="00690CD4" w:rsidP="00690CD4">
            <w:pPr>
              <w:widowControl w:val="0"/>
              <w:spacing w:after="0" w:line="240" w:lineRule="auto"/>
              <w:jc w:val="center"/>
              <w:rPr>
                <w:rFonts w:ascii="Times New Roman" w:eastAsia="Times New Roman" w:hAnsi="Times New Roman" w:cs="Times New Roman"/>
                <w:snapToGrid w:val="0"/>
                <w:sz w:val="24"/>
                <w:szCs w:val="24"/>
              </w:rPr>
            </w:pPr>
            <w:r w:rsidRPr="00690CD4">
              <w:rPr>
                <w:rFonts w:ascii="Times New Roman" w:eastAsia="Times New Roman" w:hAnsi="Times New Roman" w:cs="Times New Roman"/>
                <w:snapToGrid w:val="0"/>
                <w:sz w:val="24"/>
                <w:szCs w:val="24"/>
              </w:rPr>
              <w:t>0</w:t>
            </w:r>
          </w:p>
        </w:tc>
        <w:tc>
          <w:tcPr>
            <w:tcW w:w="1105" w:type="dxa"/>
            <w:vMerge w:val="restart"/>
            <w:tcMar>
              <w:top w:w="0" w:type="dxa"/>
              <w:left w:w="108" w:type="dxa"/>
              <w:bottom w:w="0" w:type="dxa"/>
              <w:right w:w="108" w:type="dxa"/>
            </w:tcMar>
          </w:tcPr>
          <w:p w:rsidR="00690CD4" w:rsidRPr="00690CD4" w:rsidRDefault="00690CD4" w:rsidP="00690CD4">
            <w:pPr>
              <w:widowControl w:val="0"/>
              <w:spacing w:after="0" w:line="240" w:lineRule="auto"/>
              <w:jc w:val="center"/>
              <w:rPr>
                <w:rFonts w:ascii="Times New Roman" w:eastAsia="Times New Roman" w:hAnsi="Times New Roman" w:cs="Times New Roman"/>
                <w:snapToGrid w:val="0"/>
                <w:sz w:val="24"/>
                <w:szCs w:val="24"/>
              </w:rPr>
            </w:pPr>
          </w:p>
        </w:tc>
        <w:tc>
          <w:tcPr>
            <w:tcW w:w="1760" w:type="dxa"/>
            <w:tcMar>
              <w:top w:w="0" w:type="dxa"/>
              <w:left w:w="108" w:type="dxa"/>
              <w:bottom w:w="0" w:type="dxa"/>
              <w:right w:w="108" w:type="dxa"/>
            </w:tcMar>
          </w:tcPr>
          <w:p w:rsidR="00690CD4" w:rsidRPr="00690CD4" w:rsidRDefault="00690CD4" w:rsidP="00690CD4">
            <w:pPr>
              <w:widowControl w:val="0"/>
              <w:spacing w:after="0" w:line="240" w:lineRule="auto"/>
              <w:jc w:val="both"/>
              <w:rPr>
                <w:rFonts w:ascii="Times New Roman" w:eastAsia="Times New Roman" w:hAnsi="Times New Roman" w:cs="Times New Roman"/>
                <w:snapToGrid w:val="0"/>
                <w:sz w:val="24"/>
                <w:szCs w:val="24"/>
              </w:rPr>
            </w:pPr>
          </w:p>
        </w:tc>
      </w:tr>
      <w:tr w:rsidR="00690CD4" w:rsidRPr="00690CD4" w:rsidTr="00413E58">
        <w:trPr>
          <w:cantSplit/>
          <w:trHeight w:val="205"/>
          <w:jc w:val="center"/>
        </w:trPr>
        <w:tc>
          <w:tcPr>
            <w:tcW w:w="913" w:type="dxa"/>
            <w:vMerge/>
            <w:vAlign w:val="center"/>
          </w:tcPr>
          <w:p w:rsidR="00690CD4" w:rsidRPr="00690CD4" w:rsidRDefault="00690CD4" w:rsidP="00690CD4">
            <w:pPr>
              <w:widowControl w:val="0"/>
              <w:spacing w:after="0" w:line="240" w:lineRule="auto"/>
              <w:jc w:val="center"/>
              <w:rPr>
                <w:rFonts w:ascii="Times New Roman" w:eastAsia="Times New Roman" w:hAnsi="Times New Roman" w:cs="Times New Roman"/>
                <w:snapToGrid w:val="0"/>
                <w:sz w:val="24"/>
                <w:szCs w:val="24"/>
              </w:rPr>
            </w:pPr>
          </w:p>
        </w:tc>
        <w:tc>
          <w:tcPr>
            <w:tcW w:w="856" w:type="dxa"/>
            <w:vMerge/>
            <w:vAlign w:val="center"/>
          </w:tcPr>
          <w:p w:rsidR="00690CD4" w:rsidRPr="00690CD4" w:rsidRDefault="00690CD4" w:rsidP="00690CD4">
            <w:pPr>
              <w:widowControl w:val="0"/>
              <w:spacing w:after="0" w:line="240" w:lineRule="auto"/>
              <w:jc w:val="center"/>
              <w:rPr>
                <w:rFonts w:ascii="Times New Roman" w:eastAsia="Times New Roman" w:hAnsi="Times New Roman" w:cs="Times New Roman"/>
                <w:snapToGrid w:val="0"/>
                <w:sz w:val="24"/>
                <w:szCs w:val="24"/>
              </w:rPr>
            </w:pPr>
          </w:p>
        </w:tc>
        <w:tc>
          <w:tcPr>
            <w:tcW w:w="1457" w:type="dxa"/>
            <w:vMerge/>
            <w:vAlign w:val="center"/>
          </w:tcPr>
          <w:p w:rsidR="00690CD4" w:rsidRPr="00690CD4" w:rsidRDefault="00690CD4" w:rsidP="00690CD4">
            <w:pPr>
              <w:widowControl w:val="0"/>
              <w:spacing w:after="0" w:line="240" w:lineRule="auto"/>
              <w:jc w:val="center"/>
              <w:rPr>
                <w:rFonts w:ascii="Times New Roman" w:eastAsia="Times New Roman" w:hAnsi="Times New Roman" w:cs="Times New Roman"/>
                <w:snapToGrid w:val="0"/>
                <w:sz w:val="24"/>
                <w:szCs w:val="24"/>
              </w:rPr>
            </w:pPr>
          </w:p>
        </w:tc>
        <w:tc>
          <w:tcPr>
            <w:tcW w:w="1560" w:type="dxa"/>
            <w:vMerge/>
            <w:vAlign w:val="center"/>
          </w:tcPr>
          <w:p w:rsidR="00690CD4" w:rsidRPr="00690CD4" w:rsidRDefault="00690CD4" w:rsidP="00690CD4">
            <w:pPr>
              <w:widowControl w:val="0"/>
              <w:spacing w:after="0" w:line="240" w:lineRule="auto"/>
              <w:jc w:val="center"/>
              <w:rPr>
                <w:rFonts w:ascii="Times New Roman" w:eastAsia="Times New Roman" w:hAnsi="Times New Roman" w:cs="Times New Roman"/>
                <w:snapToGrid w:val="0"/>
                <w:sz w:val="24"/>
                <w:szCs w:val="24"/>
              </w:rPr>
            </w:pPr>
          </w:p>
        </w:tc>
        <w:tc>
          <w:tcPr>
            <w:tcW w:w="0" w:type="auto"/>
            <w:vMerge/>
            <w:vAlign w:val="center"/>
          </w:tcPr>
          <w:p w:rsidR="00690CD4" w:rsidRPr="00690CD4" w:rsidRDefault="00690CD4" w:rsidP="00690CD4">
            <w:pPr>
              <w:widowControl w:val="0"/>
              <w:spacing w:after="0" w:line="240" w:lineRule="auto"/>
              <w:jc w:val="center"/>
              <w:rPr>
                <w:rFonts w:ascii="Times New Roman" w:eastAsia="Times New Roman" w:hAnsi="Times New Roman" w:cs="Times New Roman"/>
                <w:snapToGrid w:val="0"/>
                <w:sz w:val="24"/>
                <w:szCs w:val="24"/>
              </w:rPr>
            </w:pPr>
          </w:p>
        </w:tc>
        <w:tc>
          <w:tcPr>
            <w:tcW w:w="1105" w:type="dxa"/>
            <w:vMerge/>
            <w:vAlign w:val="center"/>
          </w:tcPr>
          <w:p w:rsidR="00690CD4" w:rsidRPr="00690CD4" w:rsidRDefault="00690CD4" w:rsidP="00690CD4">
            <w:pPr>
              <w:widowControl w:val="0"/>
              <w:spacing w:after="0" w:line="240" w:lineRule="auto"/>
              <w:jc w:val="center"/>
              <w:rPr>
                <w:rFonts w:ascii="Times New Roman" w:eastAsia="Times New Roman" w:hAnsi="Times New Roman" w:cs="Times New Roman"/>
                <w:snapToGrid w:val="0"/>
                <w:sz w:val="24"/>
                <w:szCs w:val="24"/>
              </w:rPr>
            </w:pPr>
          </w:p>
        </w:tc>
        <w:tc>
          <w:tcPr>
            <w:tcW w:w="1760" w:type="dxa"/>
            <w:tcMar>
              <w:top w:w="0" w:type="dxa"/>
              <w:left w:w="108" w:type="dxa"/>
              <w:bottom w:w="0" w:type="dxa"/>
              <w:right w:w="108" w:type="dxa"/>
            </w:tcMar>
          </w:tcPr>
          <w:p w:rsidR="00690CD4" w:rsidRPr="00690CD4" w:rsidRDefault="00690CD4" w:rsidP="00690CD4">
            <w:pPr>
              <w:widowControl w:val="0"/>
              <w:spacing w:after="0" w:line="240" w:lineRule="auto"/>
              <w:jc w:val="both"/>
              <w:rPr>
                <w:rFonts w:ascii="Times New Roman" w:eastAsia="Times New Roman" w:hAnsi="Times New Roman" w:cs="Times New Roman"/>
                <w:snapToGrid w:val="0"/>
                <w:sz w:val="24"/>
                <w:szCs w:val="24"/>
              </w:rPr>
            </w:pPr>
          </w:p>
        </w:tc>
      </w:tr>
      <w:tr w:rsidR="00690CD4" w:rsidRPr="00690CD4" w:rsidTr="00413E58">
        <w:trPr>
          <w:cantSplit/>
          <w:trHeight w:val="205"/>
          <w:jc w:val="center"/>
        </w:trPr>
        <w:tc>
          <w:tcPr>
            <w:tcW w:w="913" w:type="dxa"/>
            <w:vMerge w:val="restart"/>
            <w:tcMar>
              <w:top w:w="0" w:type="dxa"/>
              <w:left w:w="108" w:type="dxa"/>
              <w:bottom w:w="0" w:type="dxa"/>
              <w:right w:w="108" w:type="dxa"/>
            </w:tcMar>
          </w:tcPr>
          <w:p w:rsidR="00690CD4" w:rsidRPr="00690CD4" w:rsidRDefault="00690CD4" w:rsidP="00690CD4">
            <w:pPr>
              <w:widowControl w:val="0"/>
              <w:spacing w:after="0" w:line="240" w:lineRule="auto"/>
              <w:jc w:val="center"/>
              <w:rPr>
                <w:rFonts w:ascii="Times New Roman" w:eastAsia="Times New Roman" w:hAnsi="Times New Roman" w:cs="Times New Roman"/>
                <w:snapToGrid w:val="0"/>
                <w:sz w:val="24"/>
                <w:szCs w:val="24"/>
              </w:rPr>
            </w:pPr>
          </w:p>
        </w:tc>
        <w:tc>
          <w:tcPr>
            <w:tcW w:w="856" w:type="dxa"/>
            <w:vMerge w:val="restart"/>
            <w:tcMar>
              <w:top w:w="0" w:type="dxa"/>
              <w:left w:w="108" w:type="dxa"/>
              <w:bottom w:w="0" w:type="dxa"/>
              <w:right w:w="108" w:type="dxa"/>
            </w:tcMar>
          </w:tcPr>
          <w:p w:rsidR="00690CD4" w:rsidRPr="00690CD4" w:rsidRDefault="00690CD4" w:rsidP="00690CD4">
            <w:pPr>
              <w:widowControl w:val="0"/>
              <w:spacing w:after="0" w:line="240" w:lineRule="auto"/>
              <w:jc w:val="center"/>
              <w:rPr>
                <w:rFonts w:ascii="Times New Roman" w:eastAsia="Times New Roman" w:hAnsi="Times New Roman" w:cs="Times New Roman"/>
                <w:snapToGrid w:val="0"/>
                <w:sz w:val="24"/>
                <w:szCs w:val="24"/>
              </w:rPr>
            </w:pPr>
          </w:p>
        </w:tc>
        <w:tc>
          <w:tcPr>
            <w:tcW w:w="1457" w:type="dxa"/>
            <w:vMerge w:val="restart"/>
            <w:tcMar>
              <w:top w:w="0" w:type="dxa"/>
              <w:left w:w="108" w:type="dxa"/>
              <w:bottom w:w="0" w:type="dxa"/>
              <w:right w:w="108" w:type="dxa"/>
            </w:tcMar>
          </w:tcPr>
          <w:p w:rsidR="00690CD4" w:rsidRPr="00690CD4" w:rsidRDefault="00690CD4" w:rsidP="00690CD4">
            <w:pPr>
              <w:widowControl w:val="0"/>
              <w:spacing w:after="0" w:line="240" w:lineRule="auto"/>
              <w:jc w:val="center"/>
              <w:rPr>
                <w:rFonts w:ascii="Times New Roman" w:eastAsia="Times New Roman" w:hAnsi="Times New Roman" w:cs="Times New Roman"/>
                <w:snapToGrid w:val="0"/>
                <w:sz w:val="24"/>
                <w:szCs w:val="24"/>
              </w:rPr>
            </w:pPr>
            <w:r w:rsidRPr="00690CD4">
              <w:rPr>
                <w:rFonts w:ascii="Times New Roman" w:eastAsia="Times New Roman" w:hAnsi="Times New Roman" w:cs="Times New Roman"/>
                <w:snapToGrid w:val="0"/>
                <w:sz w:val="24"/>
                <w:szCs w:val="24"/>
              </w:rPr>
              <w:t>Числовой</w:t>
            </w:r>
          </w:p>
        </w:tc>
        <w:tc>
          <w:tcPr>
            <w:tcW w:w="1560" w:type="dxa"/>
            <w:vMerge w:val="restart"/>
            <w:tcMar>
              <w:top w:w="0" w:type="dxa"/>
              <w:left w:w="108" w:type="dxa"/>
              <w:bottom w:w="0" w:type="dxa"/>
              <w:right w:w="108" w:type="dxa"/>
            </w:tcMar>
          </w:tcPr>
          <w:p w:rsidR="00690CD4" w:rsidRPr="00690CD4" w:rsidRDefault="00690CD4" w:rsidP="00690CD4">
            <w:pPr>
              <w:widowControl w:val="0"/>
              <w:spacing w:after="0" w:line="240" w:lineRule="auto"/>
              <w:jc w:val="center"/>
              <w:rPr>
                <w:rFonts w:ascii="Times New Roman" w:eastAsia="Times New Roman" w:hAnsi="Times New Roman" w:cs="Times New Roman"/>
                <w:snapToGrid w:val="0"/>
                <w:sz w:val="24"/>
                <w:szCs w:val="24"/>
              </w:rPr>
            </w:pPr>
            <w:r w:rsidRPr="00690CD4">
              <w:rPr>
                <w:rFonts w:ascii="Times New Roman" w:eastAsia="Times New Roman" w:hAnsi="Times New Roman" w:cs="Times New Roman"/>
                <w:snapToGrid w:val="0"/>
                <w:sz w:val="24"/>
                <w:szCs w:val="24"/>
              </w:rPr>
              <w:t>Одинарное с пл. точкой</w:t>
            </w:r>
          </w:p>
        </w:tc>
        <w:tc>
          <w:tcPr>
            <w:tcW w:w="1200" w:type="dxa"/>
            <w:vMerge w:val="restart"/>
            <w:tcMar>
              <w:top w:w="0" w:type="dxa"/>
              <w:left w:w="108" w:type="dxa"/>
              <w:bottom w:w="0" w:type="dxa"/>
              <w:right w:w="108" w:type="dxa"/>
            </w:tcMar>
          </w:tcPr>
          <w:p w:rsidR="00690CD4" w:rsidRPr="00690CD4" w:rsidRDefault="00690CD4" w:rsidP="00690CD4">
            <w:pPr>
              <w:widowControl w:val="0"/>
              <w:spacing w:after="0" w:line="240" w:lineRule="auto"/>
              <w:jc w:val="center"/>
              <w:rPr>
                <w:rFonts w:ascii="Times New Roman" w:eastAsia="Times New Roman" w:hAnsi="Times New Roman" w:cs="Times New Roman"/>
                <w:snapToGrid w:val="0"/>
                <w:sz w:val="24"/>
                <w:szCs w:val="24"/>
              </w:rPr>
            </w:pPr>
            <w:r w:rsidRPr="00690CD4">
              <w:rPr>
                <w:rFonts w:ascii="Times New Roman" w:eastAsia="Times New Roman" w:hAnsi="Times New Roman" w:cs="Times New Roman"/>
                <w:snapToGrid w:val="0"/>
                <w:sz w:val="24"/>
                <w:szCs w:val="24"/>
              </w:rPr>
              <w:t>2</w:t>
            </w:r>
          </w:p>
        </w:tc>
        <w:tc>
          <w:tcPr>
            <w:tcW w:w="1105" w:type="dxa"/>
            <w:vMerge w:val="restart"/>
            <w:tcMar>
              <w:top w:w="0" w:type="dxa"/>
              <w:left w:w="108" w:type="dxa"/>
              <w:bottom w:w="0" w:type="dxa"/>
              <w:right w:w="108" w:type="dxa"/>
            </w:tcMar>
          </w:tcPr>
          <w:p w:rsidR="00690CD4" w:rsidRPr="00690CD4" w:rsidRDefault="00690CD4" w:rsidP="00690CD4">
            <w:pPr>
              <w:widowControl w:val="0"/>
              <w:spacing w:after="0" w:line="240" w:lineRule="auto"/>
              <w:jc w:val="center"/>
              <w:rPr>
                <w:rFonts w:ascii="Times New Roman" w:eastAsia="Times New Roman" w:hAnsi="Times New Roman" w:cs="Times New Roman"/>
                <w:snapToGrid w:val="0"/>
                <w:sz w:val="24"/>
                <w:szCs w:val="24"/>
              </w:rPr>
            </w:pPr>
          </w:p>
        </w:tc>
        <w:tc>
          <w:tcPr>
            <w:tcW w:w="1760" w:type="dxa"/>
            <w:tcMar>
              <w:top w:w="0" w:type="dxa"/>
              <w:left w:w="108" w:type="dxa"/>
              <w:bottom w:w="0" w:type="dxa"/>
              <w:right w:w="108" w:type="dxa"/>
            </w:tcMar>
          </w:tcPr>
          <w:p w:rsidR="00690CD4" w:rsidRPr="00690CD4" w:rsidRDefault="00690CD4" w:rsidP="00690CD4">
            <w:pPr>
              <w:widowControl w:val="0"/>
              <w:spacing w:after="0" w:line="240" w:lineRule="auto"/>
              <w:jc w:val="both"/>
              <w:rPr>
                <w:rFonts w:ascii="Times New Roman" w:eastAsia="Times New Roman" w:hAnsi="Times New Roman" w:cs="Times New Roman"/>
                <w:snapToGrid w:val="0"/>
                <w:sz w:val="24"/>
                <w:szCs w:val="24"/>
              </w:rPr>
            </w:pPr>
          </w:p>
        </w:tc>
      </w:tr>
      <w:tr w:rsidR="00690CD4" w:rsidRPr="00690CD4" w:rsidTr="00413E58">
        <w:trPr>
          <w:cantSplit/>
          <w:trHeight w:val="205"/>
          <w:jc w:val="center"/>
        </w:trPr>
        <w:tc>
          <w:tcPr>
            <w:tcW w:w="913" w:type="dxa"/>
            <w:vMerge/>
            <w:vAlign w:val="center"/>
          </w:tcPr>
          <w:p w:rsidR="00690CD4" w:rsidRPr="00690CD4" w:rsidRDefault="00690CD4" w:rsidP="00690CD4">
            <w:pPr>
              <w:widowControl w:val="0"/>
              <w:spacing w:after="0" w:line="240" w:lineRule="auto"/>
              <w:jc w:val="both"/>
              <w:rPr>
                <w:rFonts w:ascii="Times New Roman" w:eastAsia="Times New Roman" w:hAnsi="Times New Roman" w:cs="Times New Roman"/>
                <w:snapToGrid w:val="0"/>
                <w:sz w:val="24"/>
                <w:szCs w:val="24"/>
              </w:rPr>
            </w:pPr>
          </w:p>
        </w:tc>
        <w:tc>
          <w:tcPr>
            <w:tcW w:w="856" w:type="dxa"/>
            <w:vMerge/>
            <w:vAlign w:val="center"/>
          </w:tcPr>
          <w:p w:rsidR="00690CD4" w:rsidRPr="00690CD4" w:rsidRDefault="00690CD4" w:rsidP="00690CD4">
            <w:pPr>
              <w:widowControl w:val="0"/>
              <w:spacing w:after="0" w:line="240" w:lineRule="auto"/>
              <w:jc w:val="both"/>
              <w:rPr>
                <w:rFonts w:ascii="Times New Roman" w:eastAsia="Times New Roman" w:hAnsi="Times New Roman" w:cs="Times New Roman"/>
                <w:snapToGrid w:val="0"/>
                <w:sz w:val="24"/>
                <w:szCs w:val="24"/>
              </w:rPr>
            </w:pPr>
          </w:p>
        </w:tc>
        <w:tc>
          <w:tcPr>
            <w:tcW w:w="1457" w:type="dxa"/>
            <w:vMerge/>
            <w:vAlign w:val="center"/>
          </w:tcPr>
          <w:p w:rsidR="00690CD4" w:rsidRPr="00690CD4" w:rsidRDefault="00690CD4" w:rsidP="00690CD4">
            <w:pPr>
              <w:widowControl w:val="0"/>
              <w:spacing w:after="0" w:line="240" w:lineRule="auto"/>
              <w:jc w:val="both"/>
              <w:rPr>
                <w:rFonts w:ascii="Times New Roman" w:eastAsia="Times New Roman" w:hAnsi="Times New Roman" w:cs="Times New Roman"/>
                <w:snapToGrid w:val="0"/>
                <w:sz w:val="24"/>
                <w:szCs w:val="24"/>
              </w:rPr>
            </w:pPr>
          </w:p>
        </w:tc>
        <w:tc>
          <w:tcPr>
            <w:tcW w:w="1560" w:type="dxa"/>
            <w:vMerge/>
            <w:vAlign w:val="center"/>
          </w:tcPr>
          <w:p w:rsidR="00690CD4" w:rsidRPr="00690CD4" w:rsidRDefault="00690CD4" w:rsidP="00690CD4">
            <w:pPr>
              <w:widowControl w:val="0"/>
              <w:spacing w:after="0" w:line="240" w:lineRule="auto"/>
              <w:jc w:val="both"/>
              <w:rPr>
                <w:rFonts w:ascii="Times New Roman" w:eastAsia="Times New Roman" w:hAnsi="Times New Roman" w:cs="Times New Roman"/>
                <w:snapToGrid w:val="0"/>
                <w:sz w:val="24"/>
                <w:szCs w:val="24"/>
              </w:rPr>
            </w:pPr>
          </w:p>
        </w:tc>
        <w:tc>
          <w:tcPr>
            <w:tcW w:w="0" w:type="auto"/>
            <w:vMerge/>
            <w:vAlign w:val="center"/>
          </w:tcPr>
          <w:p w:rsidR="00690CD4" w:rsidRPr="00690CD4" w:rsidRDefault="00690CD4" w:rsidP="00690CD4">
            <w:pPr>
              <w:widowControl w:val="0"/>
              <w:spacing w:after="0" w:line="240" w:lineRule="auto"/>
              <w:jc w:val="both"/>
              <w:rPr>
                <w:rFonts w:ascii="Times New Roman" w:eastAsia="Times New Roman" w:hAnsi="Times New Roman" w:cs="Times New Roman"/>
                <w:snapToGrid w:val="0"/>
                <w:sz w:val="24"/>
                <w:szCs w:val="24"/>
              </w:rPr>
            </w:pPr>
          </w:p>
        </w:tc>
        <w:tc>
          <w:tcPr>
            <w:tcW w:w="1105" w:type="dxa"/>
            <w:vMerge/>
            <w:vAlign w:val="center"/>
          </w:tcPr>
          <w:p w:rsidR="00690CD4" w:rsidRPr="00690CD4" w:rsidRDefault="00690CD4" w:rsidP="00690CD4">
            <w:pPr>
              <w:widowControl w:val="0"/>
              <w:spacing w:after="0" w:line="240" w:lineRule="auto"/>
              <w:jc w:val="both"/>
              <w:rPr>
                <w:rFonts w:ascii="Times New Roman" w:eastAsia="Times New Roman" w:hAnsi="Times New Roman" w:cs="Times New Roman"/>
                <w:snapToGrid w:val="0"/>
                <w:sz w:val="24"/>
                <w:szCs w:val="24"/>
              </w:rPr>
            </w:pPr>
          </w:p>
        </w:tc>
        <w:tc>
          <w:tcPr>
            <w:tcW w:w="1760" w:type="dxa"/>
            <w:tcMar>
              <w:top w:w="0" w:type="dxa"/>
              <w:left w:w="108" w:type="dxa"/>
              <w:bottom w:w="0" w:type="dxa"/>
              <w:right w:w="108" w:type="dxa"/>
            </w:tcMar>
          </w:tcPr>
          <w:p w:rsidR="00690CD4" w:rsidRPr="00690CD4" w:rsidRDefault="00690CD4" w:rsidP="00690CD4">
            <w:pPr>
              <w:widowControl w:val="0"/>
              <w:spacing w:after="0" w:line="240" w:lineRule="auto"/>
              <w:jc w:val="both"/>
              <w:rPr>
                <w:rFonts w:ascii="Times New Roman" w:eastAsia="Times New Roman" w:hAnsi="Times New Roman" w:cs="Times New Roman"/>
                <w:snapToGrid w:val="0"/>
                <w:sz w:val="24"/>
                <w:szCs w:val="24"/>
              </w:rPr>
            </w:pPr>
          </w:p>
        </w:tc>
      </w:tr>
    </w:tbl>
    <w:p w:rsidR="00690CD4" w:rsidRPr="00690CD4" w:rsidRDefault="00690CD4" w:rsidP="00690CD4">
      <w:pPr>
        <w:widowControl w:val="0"/>
        <w:spacing w:after="0" w:line="240" w:lineRule="auto"/>
        <w:jc w:val="both"/>
        <w:rPr>
          <w:rFonts w:ascii="Times New Roman" w:eastAsia="Times New Roman" w:hAnsi="Times New Roman" w:cs="Times New Roman"/>
          <w:snapToGrid w:val="0"/>
          <w:sz w:val="28"/>
          <w:szCs w:val="28"/>
        </w:rPr>
      </w:pPr>
      <w:r w:rsidRPr="00690CD4">
        <w:rPr>
          <w:rFonts w:ascii="Times New Roman" w:eastAsia="Times New Roman" w:hAnsi="Times New Roman" w:cs="Times New Roman"/>
          <w:snapToGrid w:val="0"/>
          <w:sz w:val="28"/>
          <w:szCs w:val="28"/>
        </w:rPr>
        <w:t>Таблица 3. Описание свойств полей таблицы «Студент»</w:t>
      </w:r>
    </w:p>
    <w:p w:rsidR="00690CD4" w:rsidRPr="00690CD4" w:rsidRDefault="00690CD4" w:rsidP="00690CD4">
      <w:pPr>
        <w:widowControl w:val="0"/>
        <w:spacing w:after="0" w:line="240" w:lineRule="auto"/>
        <w:jc w:val="both"/>
        <w:rPr>
          <w:rFonts w:ascii="Times New Roman" w:eastAsia="Times New Roman" w:hAnsi="Times New Roman" w:cs="Times New Roman"/>
          <w:snapToGrid w:val="0"/>
          <w:sz w:val="28"/>
          <w:szCs w:val="28"/>
        </w:rPr>
      </w:pPr>
    </w:p>
    <w:tbl>
      <w:tblPr>
        <w:tblW w:w="8760" w:type="dxa"/>
        <w:jc w:val="center"/>
        <w:tblCellMar>
          <w:left w:w="0" w:type="dxa"/>
          <w:right w:w="0" w:type="dxa"/>
        </w:tblCellMar>
        <w:tblLook w:val="0000" w:firstRow="0" w:lastRow="0" w:firstColumn="0" w:lastColumn="0" w:noHBand="0" w:noVBand="0"/>
      </w:tblPr>
      <w:tblGrid>
        <w:gridCol w:w="835"/>
        <w:gridCol w:w="665"/>
        <w:gridCol w:w="1677"/>
        <w:gridCol w:w="1368"/>
        <w:gridCol w:w="1142"/>
        <w:gridCol w:w="677"/>
        <w:gridCol w:w="2396"/>
      </w:tblGrid>
      <w:tr w:rsidR="00690CD4" w:rsidRPr="00690CD4" w:rsidTr="00413E58">
        <w:trPr>
          <w:cantSplit/>
          <w:trHeight w:val="200"/>
          <w:tblHeader/>
          <w:jc w:val="center"/>
        </w:trPr>
        <w:tc>
          <w:tcPr>
            <w:tcW w:w="835"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extDirection w:val="btLr"/>
            <w:vAlign w:val="center"/>
          </w:tcPr>
          <w:p w:rsidR="00690CD4" w:rsidRPr="00690CD4" w:rsidRDefault="00690CD4" w:rsidP="00690CD4">
            <w:pPr>
              <w:widowControl w:val="0"/>
              <w:spacing w:after="0" w:line="240" w:lineRule="auto"/>
              <w:jc w:val="center"/>
              <w:rPr>
                <w:rFonts w:ascii="Times New Roman" w:eastAsia="Times New Roman" w:hAnsi="Times New Roman" w:cs="Times New Roman"/>
                <w:snapToGrid w:val="0"/>
                <w:sz w:val="24"/>
                <w:szCs w:val="24"/>
              </w:rPr>
            </w:pPr>
            <w:r w:rsidRPr="00690CD4">
              <w:rPr>
                <w:rFonts w:ascii="Times New Roman" w:eastAsia="Times New Roman" w:hAnsi="Times New Roman" w:cs="Times New Roman"/>
                <w:snapToGrid w:val="0"/>
                <w:sz w:val="24"/>
                <w:szCs w:val="24"/>
              </w:rPr>
              <w:t>Имя Поля</w:t>
            </w:r>
          </w:p>
        </w:tc>
        <w:tc>
          <w:tcPr>
            <w:tcW w:w="665"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textDirection w:val="btLr"/>
            <w:vAlign w:val="center"/>
          </w:tcPr>
          <w:p w:rsidR="00690CD4" w:rsidRPr="00690CD4" w:rsidRDefault="00690CD4" w:rsidP="00690CD4">
            <w:pPr>
              <w:widowControl w:val="0"/>
              <w:spacing w:after="0" w:line="240" w:lineRule="auto"/>
              <w:jc w:val="center"/>
              <w:rPr>
                <w:rFonts w:ascii="Times New Roman" w:eastAsia="Times New Roman" w:hAnsi="Times New Roman" w:cs="Times New Roman"/>
                <w:snapToGrid w:val="0"/>
                <w:sz w:val="24"/>
                <w:szCs w:val="24"/>
              </w:rPr>
            </w:pPr>
            <w:r w:rsidRPr="00690CD4">
              <w:rPr>
                <w:rFonts w:ascii="Times New Roman" w:eastAsia="Times New Roman" w:hAnsi="Times New Roman" w:cs="Times New Roman"/>
                <w:snapToGrid w:val="0"/>
                <w:sz w:val="24"/>
                <w:szCs w:val="24"/>
              </w:rPr>
              <w:t>Ключ.поле</w:t>
            </w:r>
          </w:p>
        </w:tc>
        <w:tc>
          <w:tcPr>
            <w:tcW w:w="1677"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textDirection w:val="btLr"/>
            <w:vAlign w:val="center"/>
          </w:tcPr>
          <w:p w:rsidR="00690CD4" w:rsidRPr="00690CD4" w:rsidRDefault="00690CD4" w:rsidP="00690CD4">
            <w:pPr>
              <w:widowControl w:val="0"/>
              <w:spacing w:after="0" w:line="240" w:lineRule="auto"/>
              <w:jc w:val="center"/>
              <w:rPr>
                <w:rFonts w:ascii="Times New Roman" w:eastAsia="Times New Roman" w:hAnsi="Times New Roman" w:cs="Times New Roman"/>
                <w:snapToGrid w:val="0"/>
                <w:sz w:val="24"/>
                <w:szCs w:val="24"/>
              </w:rPr>
            </w:pPr>
            <w:r w:rsidRPr="00690CD4">
              <w:rPr>
                <w:rFonts w:ascii="Times New Roman" w:eastAsia="Times New Roman" w:hAnsi="Times New Roman" w:cs="Times New Roman"/>
                <w:snapToGrid w:val="0"/>
                <w:sz w:val="24"/>
                <w:szCs w:val="24"/>
              </w:rPr>
              <w:t>Тип</w:t>
            </w:r>
          </w:p>
          <w:p w:rsidR="00690CD4" w:rsidRPr="00690CD4" w:rsidRDefault="00690CD4" w:rsidP="00690CD4">
            <w:pPr>
              <w:widowControl w:val="0"/>
              <w:spacing w:after="0" w:line="240" w:lineRule="auto"/>
              <w:jc w:val="center"/>
              <w:rPr>
                <w:rFonts w:ascii="Times New Roman" w:eastAsia="Times New Roman" w:hAnsi="Times New Roman" w:cs="Times New Roman"/>
                <w:snapToGrid w:val="0"/>
                <w:sz w:val="24"/>
                <w:szCs w:val="24"/>
              </w:rPr>
            </w:pPr>
            <w:r w:rsidRPr="00690CD4">
              <w:rPr>
                <w:rFonts w:ascii="Times New Roman" w:eastAsia="Times New Roman" w:hAnsi="Times New Roman" w:cs="Times New Roman"/>
                <w:snapToGrid w:val="0"/>
                <w:sz w:val="24"/>
                <w:szCs w:val="24"/>
              </w:rPr>
              <w:t>данных</w:t>
            </w:r>
          </w:p>
        </w:tc>
        <w:tc>
          <w:tcPr>
            <w:tcW w:w="1368"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textDirection w:val="btLr"/>
            <w:vAlign w:val="center"/>
          </w:tcPr>
          <w:p w:rsidR="00690CD4" w:rsidRPr="00690CD4" w:rsidRDefault="00690CD4" w:rsidP="00690CD4">
            <w:pPr>
              <w:widowControl w:val="0"/>
              <w:spacing w:after="0" w:line="240" w:lineRule="auto"/>
              <w:jc w:val="center"/>
              <w:rPr>
                <w:rFonts w:ascii="Times New Roman" w:eastAsia="Times New Roman" w:hAnsi="Times New Roman" w:cs="Times New Roman"/>
                <w:snapToGrid w:val="0"/>
                <w:sz w:val="24"/>
                <w:szCs w:val="24"/>
              </w:rPr>
            </w:pPr>
            <w:r w:rsidRPr="00690CD4">
              <w:rPr>
                <w:rFonts w:ascii="Times New Roman" w:eastAsia="Times New Roman" w:hAnsi="Times New Roman" w:cs="Times New Roman"/>
                <w:snapToGrid w:val="0"/>
                <w:sz w:val="24"/>
                <w:szCs w:val="24"/>
              </w:rPr>
              <w:t>Размер,</w:t>
            </w:r>
          </w:p>
          <w:p w:rsidR="00690CD4" w:rsidRPr="00690CD4" w:rsidRDefault="00690CD4" w:rsidP="00690CD4">
            <w:pPr>
              <w:widowControl w:val="0"/>
              <w:spacing w:after="0" w:line="240" w:lineRule="auto"/>
              <w:jc w:val="center"/>
              <w:rPr>
                <w:rFonts w:ascii="Times New Roman" w:eastAsia="Times New Roman" w:hAnsi="Times New Roman" w:cs="Times New Roman"/>
                <w:snapToGrid w:val="0"/>
                <w:sz w:val="24"/>
                <w:szCs w:val="24"/>
              </w:rPr>
            </w:pPr>
            <w:r w:rsidRPr="00690CD4">
              <w:rPr>
                <w:rFonts w:ascii="Times New Roman" w:eastAsia="Times New Roman" w:hAnsi="Times New Roman" w:cs="Times New Roman"/>
                <w:snapToGrid w:val="0"/>
                <w:sz w:val="24"/>
                <w:szCs w:val="24"/>
              </w:rPr>
              <w:t>Байт</w:t>
            </w:r>
          </w:p>
        </w:tc>
        <w:tc>
          <w:tcPr>
            <w:tcW w:w="1142"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textDirection w:val="btLr"/>
            <w:vAlign w:val="center"/>
          </w:tcPr>
          <w:p w:rsidR="00690CD4" w:rsidRPr="00690CD4" w:rsidRDefault="00690CD4" w:rsidP="00690CD4">
            <w:pPr>
              <w:widowControl w:val="0"/>
              <w:spacing w:after="0" w:line="240" w:lineRule="auto"/>
              <w:jc w:val="center"/>
              <w:rPr>
                <w:rFonts w:ascii="Times New Roman" w:eastAsia="Times New Roman" w:hAnsi="Times New Roman" w:cs="Times New Roman"/>
                <w:snapToGrid w:val="0"/>
                <w:sz w:val="24"/>
                <w:szCs w:val="24"/>
              </w:rPr>
            </w:pPr>
            <w:r w:rsidRPr="00690CD4">
              <w:rPr>
                <w:rFonts w:ascii="Times New Roman" w:eastAsia="Times New Roman" w:hAnsi="Times New Roman" w:cs="Times New Roman"/>
                <w:snapToGrid w:val="0"/>
                <w:sz w:val="24"/>
                <w:szCs w:val="24"/>
              </w:rPr>
              <w:t>Число</w:t>
            </w:r>
          </w:p>
          <w:p w:rsidR="00690CD4" w:rsidRPr="00690CD4" w:rsidRDefault="00690CD4" w:rsidP="00690CD4">
            <w:pPr>
              <w:widowControl w:val="0"/>
              <w:spacing w:after="0" w:line="240" w:lineRule="auto"/>
              <w:jc w:val="center"/>
              <w:rPr>
                <w:rFonts w:ascii="Times New Roman" w:eastAsia="Times New Roman" w:hAnsi="Times New Roman" w:cs="Times New Roman"/>
                <w:snapToGrid w:val="0"/>
                <w:sz w:val="24"/>
                <w:szCs w:val="24"/>
              </w:rPr>
            </w:pPr>
            <w:r w:rsidRPr="00690CD4">
              <w:rPr>
                <w:rFonts w:ascii="Times New Roman" w:eastAsia="Times New Roman" w:hAnsi="Times New Roman" w:cs="Times New Roman"/>
                <w:snapToGrid w:val="0"/>
                <w:sz w:val="24"/>
                <w:szCs w:val="24"/>
              </w:rPr>
              <w:t>десятич</w:t>
            </w:r>
          </w:p>
          <w:p w:rsidR="00690CD4" w:rsidRPr="00690CD4" w:rsidRDefault="00690CD4" w:rsidP="00690CD4">
            <w:pPr>
              <w:widowControl w:val="0"/>
              <w:spacing w:after="0" w:line="240" w:lineRule="auto"/>
              <w:jc w:val="center"/>
              <w:rPr>
                <w:rFonts w:ascii="Times New Roman" w:eastAsia="Times New Roman" w:hAnsi="Times New Roman" w:cs="Times New Roman"/>
                <w:snapToGrid w:val="0"/>
                <w:sz w:val="24"/>
                <w:szCs w:val="24"/>
              </w:rPr>
            </w:pPr>
            <w:r w:rsidRPr="00690CD4">
              <w:rPr>
                <w:rFonts w:ascii="Times New Roman" w:eastAsia="Times New Roman" w:hAnsi="Times New Roman" w:cs="Times New Roman"/>
                <w:snapToGrid w:val="0"/>
                <w:sz w:val="24"/>
                <w:szCs w:val="24"/>
              </w:rPr>
              <w:t>знаков</w:t>
            </w:r>
          </w:p>
        </w:tc>
        <w:tc>
          <w:tcPr>
            <w:tcW w:w="677"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textDirection w:val="btLr"/>
            <w:vAlign w:val="center"/>
          </w:tcPr>
          <w:p w:rsidR="00690CD4" w:rsidRPr="00690CD4" w:rsidRDefault="00690CD4" w:rsidP="00690CD4">
            <w:pPr>
              <w:widowControl w:val="0"/>
              <w:spacing w:after="0" w:line="240" w:lineRule="auto"/>
              <w:jc w:val="center"/>
              <w:rPr>
                <w:rFonts w:ascii="Times New Roman" w:eastAsia="Times New Roman" w:hAnsi="Times New Roman" w:cs="Times New Roman"/>
                <w:snapToGrid w:val="0"/>
                <w:sz w:val="24"/>
                <w:szCs w:val="24"/>
              </w:rPr>
            </w:pPr>
            <w:r w:rsidRPr="00690CD4">
              <w:rPr>
                <w:rFonts w:ascii="Times New Roman" w:eastAsia="Times New Roman" w:hAnsi="Times New Roman" w:cs="Times New Roman"/>
                <w:snapToGrid w:val="0"/>
                <w:sz w:val="24"/>
                <w:szCs w:val="24"/>
              </w:rPr>
              <w:t>Подпись поля</w:t>
            </w:r>
          </w:p>
        </w:tc>
        <w:tc>
          <w:tcPr>
            <w:tcW w:w="239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690CD4" w:rsidRPr="00690CD4" w:rsidRDefault="00690CD4" w:rsidP="00690CD4">
            <w:pPr>
              <w:widowControl w:val="0"/>
              <w:spacing w:after="0" w:line="240" w:lineRule="auto"/>
              <w:jc w:val="center"/>
              <w:rPr>
                <w:rFonts w:ascii="Times New Roman" w:eastAsia="Times New Roman" w:hAnsi="Times New Roman" w:cs="Times New Roman"/>
                <w:snapToGrid w:val="0"/>
                <w:sz w:val="24"/>
                <w:szCs w:val="24"/>
              </w:rPr>
            </w:pPr>
            <w:r w:rsidRPr="00690CD4">
              <w:rPr>
                <w:rFonts w:ascii="Times New Roman" w:eastAsia="Times New Roman" w:hAnsi="Times New Roman" w:cs="Times New Roman"/>
                <w:snapToGrid w:val="0"/>
                <w:sz w:val="24"/>
                <w:szCs w:val="24"/>
              </w:rPr>
              <w:t>Условие на значение</w:t>
            </w:r>
          </w:p>
        </w:tc>
      </w:tr>
      <w:tr w:rsidR="00690CD4" w:rsidRPr="00690CD4" w:rsidTr="00413E58">
        <w:trPr>
          <w:cantSplit/>
          <w:trHeight w:val="1439"/>
          <w:tblHeader/>
          <w:jc w:val="center"/>
        </w:trPr>
        <w:tc>
          <w:tcPr>
            <w:tcW w:w="835" w:type="dxa"/>
            <w:vMerge/>
            <w:tcBorders>
              <w:top w:val="single" w:sz="8" w:space="0" w:color="auto"/>
              <w:left w:val="single" w:sz="8" w:space="0" w:color="auto"/>
              <w:bottom w:val="single" w:sz="8" w:space="0" w:color="auto"/>
              <w:right w:val="single" w:sz="8" w:space="0" w:color="auto"/>
            </w:tcBorders>
            <w:vAlign w:val="center"/>
          </w:tcPr>
          <w:p w:rsidR="00690CD4" w:rsidRPr="00690CD4" w:rsidRDefault="00690CD4" w:rsidP="00690CD4">
            <w:pPr>
              <w:widowControl w:val="0"/>
              <w:spacing w:after="0" w:line="240" w:lineRule="auto"/>
              <w:jc w:val="center"/>
              <w:rPr>
                <w:rFonts w:ascii="Times New Roman" w:eastAsia="Times New Roman" w:hAnsi="Times New Roman" w:cs="Times New Roman"/>
                <w:snapToGrid w:val="0"/>
                <w:sz w:val="24"/>
                <w:szCs w:val="24"/>
              </w:rPr>
            </w:pPr>
          </w:p>
        </w:tc>
        <w:tc>
          <w:tcPr>
            <w:tcW w:w="665" w:type="dxa"/>
            <w:vMerge/>
            <w:tcBorders>
              <w:top w:val="single" w:sz="8" w:space="0" w:color="auto"/>
              <w:left w:val="nil"/>
              <w:bottom w:val="single" w:sz="8" w:space="0" w:color="auto"/>
              <w:right w:val="single" w:sz="8" w:space="0" w:color="auto"/>
            </w:tcBorders>
            <w:vAlign w:val="center"/>
          </w:tcPr>
          <w:p w:rsidR="00690CD4" w:rsidRPr="00690CD4" w:rsidRDefault="00690CD4" w:rsidP="00690CD4">
            <w:pPr>
              <w:widowControl w:val="0"/>
              <w:spacing w:after="0" w:line="240" w:lineRule="auto"/>
              <w:jc w:val="center"/>
              <w:rPr>
                <w:rFonts w:ascii="Times New Roman" w:eastAsia="Times New Roman" w:hAnsi="Times New Roman" w:cs="Times New Roman"/>
                <w:snapToGrid w:val="0"/>
                <w:sz w:val="24"/>
                <w:szCs w:val="24"/>
              </w:rPr>
            </w:pPr>
          </w:p>
        </w:tc>
        <w:tc>
          <w:tcPr>
            <w:tcW w:w="1677" w:type="dxa"/>
            <w:vMerge/>
            <w:tcBorders>
              <w:top w:val="single" w:sz="8" w:space="0" w:color="auto"/>
              <w:left w:val="nil"/>
              <w:bottom w:val="single" w:sz="8" w:space="0" w:color="auto"/>
              <w:right w:val="single" w:sz="8" w:space="0" w:color="auto"/>
            </w:tcBorders>
            <w:vAlign w:val="center"/>
          </w:tcPr>
          <w:p w:rsidR="00690CD4" w:rsidRPr="00690CD4" w:rsidRDefault="00690CD4" w:rsidP="00690CD4">
            <w:pPr>
              <w:widowControl w:val="0"/>
              <w:spacing w:after="0" w:line="240" w:lineRule="auto"/>
              <w:jc w:val="center"/>
              <w:rPr>
                <w:rFonts w:ascii="Times New Roman" w:eastAsia="Times New Roman" w:hAnsi="Times New Roman" w:cs="Times New Roman"/>
                <w:snapToGrid w:val="0"/>
                <w:sz w:val="24"/>
                <w:szCs w:val="24"/>
              </w:rPr>
            </w:pPr>
          </w:p>
        </w:tc>
        <w:tc>
          <w:tcPr>
            <w:tcW w:w="1368" w:type="dxa"/>
            <w:vMerge/>
            <w:tcBorders>
              <w:top w:val="single" w:sz="8" w:space="0" w:color="auto"/>
              <w:left w:val="nil"/>
              <w:bottom w:val="single" w:sz="8" w:space="0" w:color="auto"/>
              <w:right w:val="single" w:sz="8" w:space="0" w:color="auto"/>
            </w:tcBorders>
            <w:vAlign w:val="center"/>
          </w:tcPr>
          <w:p w:rsidR="00690CD4" w:rsidRPr="00690CD4" w:rsidRDefault="00690CD4" w:rsidP="00690CD4">
            <w:pPr>
              <w:widowControl w:val="0"/>
              <w:spacing w:after="0" w:line="240" w:lineRule="auto"/>
              <w:jc w:val="center"/>
              <w:rPr>
                <w:rFonts w:ascii="Times New Roman" w:eastAsia="Times New Roman" w:hAnsi="Times New Roman" w:cs="Times New Roman"/>
                <w:snapToGrid w:val="0"/>
                <w:sz w:val="24"/>
                <w:szCs w:val="24"/>
              </w:rPr>
            </w:pPr>
          </w:p>
        </w:tc>
        <w:tc>
          <w:tcPr>
            <w:tcW w:w="1142" w:type="dxa"/>
            <w:vMerge/>
            <w:tcBorders>
              <w:top w:val="single" w:sz="8" w:space="0" w:color="auto"/>
              <w:left w:val="nil"/>
              <w:bottom w:val="single" w:sz="8" w:space="0" w:color="auto"/>
              <w:right w:val="single" w:sz="8" w:space="0" w:color="auto"/>
            </w:tcBorders>
            <w:vAlign w:val="center"/>
          </w:tcPr>
          <w:p w:rsidR="00690CD4" w:rsidRPr="00690CD4" w:rsidRDefault="00690CD4" w:rsidP="00690CD4">
            <w:pPr>
              <w:widowControl w:val="0"/>
              <w:spacing w:after="0" w:line="240" w:lineRule="auto"/>
              <w:jc w:val="center"/>
              <w:rPr>
                <w:rFonts w:ascii="Times New Roman" w:eastAsia="Times New Roman" w:hAnsi="Times New Roman" w:cs="Times New Roman"/>
                <w:snapToGrid w:val="0"/>
                <w:sz w:val="24"/>
                <w:szCs w:val="24"/>
              </w:rPr>
            </w:pPr>
          </w:p>
        </w:tc>
        <w:tc>
          <w:tcPr>
            <w:tcW w:w="677" w:type="dxa"/>
            <w:vMerge/>
            <w:tcBorders>
              <w:top w:val="single" w:sz="8" w:space="0" w:color="auto"/>
              <w:left w:val="nil"/>
              <w:bottom w:val="single" w:sz="8" w:space="0" w:color="auto"/>
              <w:right w:val="single" w:sz="8" w:space="0" w:color="auto"/>
            </w:tcBorders>
            <w:vAlign w:val="center"/>
          </w:tcPr>
          <w:p w:rsidR="00690CD4" w:rsidRPr="00690CD4" w:rsidRDefault="00690CD4" w:rsidP="00690CD4">
            <w:pPr>
              <w:widowControl w:val="0"/>
              <w:spacing w:after="0" w:line="240" w:lineRule="auto"/>
              <w:jc w:val="center"/>
              <w:rPr>
                <w:rFonts w:ascii="Times New Roman" w:eastAsia="Times New Roman" w:hAnsi="Times New Roman" w:cs="Times New Roman"/>
                <w:snapToGrid w:val="0"/>
                <w:sz w:val="24"/>
                <w:szCs w:val="24"/>
              </w:rPr>
            </w:pPr>
          </w:p>
        </w:tc>
        <w:tc>
          <w:tcPr>
            <w:tcW w:w="2396" w:type="dxa"/>
            <w:tcBorders>
              <w:top w:val="nil"/>
              <w:left w:val="nil"/>
              <w:bottom w:val="single" w:sz="8" w:space="0" w:color="auto"/>
              <w:right w:val="single" w:sz="8" w:space="0" w:color="auto"/>
            </w:tcBorders>
            <w:tcMar>
              <w:top w:w="0" w:type="dxa"/>
              <w:left w:w="108" w:type="dxa"/>
              <w:bottom w:w="0" w:type="dxa"/>
              <w:right w:w="108" w:type="dxa"/>
            </w:tcMar>
            <w:vAlign w:val="center"/>
          </w:tcPr>
          <w:p w:rsidR="00690CD4" w:rsidRPr="00690CD4" w:rsidRDefault="00690CD4" w:rsidP="00690CD4">
            <w:pPr>
              <w:widowControl w:val="0"/>
              <w:spacing w:after="0" w:line="240" w:lineRule="auto"/>
              <w:jc w:val="center"/>
              <w:rPr>
                <w:rFonts w:ascii="Times New Roman" w:eastAsia="Times New Roman" w:hAnsi="Times New Roman" w:cs="Times New Roman"/>
                <w:snapToGrid w:val="0"/>
                <w:sz w:val="24"/>
                <w:szCs w:val="24"/>
              </w:rPr>
            </w:pPr>
            <w:r w:rsidRPr="00690CD4">
              <w:rPr>
                <w:rFonts w:ascii="Times New Roman" w:eastAsia="Times New Roman" w:hAnsi="Times New Roman" w:cs="Times New Roman"/>
                <w:snapToGrid w:val="0"/>
                <w:sz w:val="24"/>
                <w:szCs w:val="24"/>
              </w:rPr>
              <w:t>Сообщение об ошибке</w:t>
            </w:r>
          </w:p>
        </w:tc>
      </w:tr>
      <w:tr w:rsidR="00690CD4" w:rsidRPr="00690CD4" w:rsidTr="00413E58">
        <w:trPr>
          <w:cantSplit/>
          <w:trHeight w:val="17"/>
          <w:jc w:val="center"/>
        </w:trPr>
        <w:tc>
          <w:tcPr>
            <w:tcW w:w="83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690CD4" w:rsidRPr="00690CD4" w:rsidRDefault="00690CD4" w:rsidP="00690CD4">
            <w:pPr>
              <w:widowControl w:val="0"/>
              <w:spacing w:after="0" w:line="240" w:lineRule="auto"/>
              <w:jc w:val="center"/>
              <w:rPr>
                <w:rFonts w:ascii="Times New Roman" w:eastAsia="Times New Roman" w:hAnsi="Times New Roman" w:cs="Times New Roman"/>
                <w:snapToGrid w:val="0"/>
                <w:sz w:val="24"/>
                <w:szCs w:val="24"/>
              </w:rPr>
            </w:pPr>
          </w:p>
        </w:tc>
        <w:tc>
          <w:tcPr>
            <w:tcW w:w="665" w:type="dxa"/>
            <w:tcBorders>
              <w:top w:val="nil"/>
              <w:left w:val="nil"/>
              <w:bottom w:val="single" w:sz="8" w:space="0" w:color="auto"/>
              <w:right w:val="single" w:sz="8" w:space="0" w:color="auto"/>
            </w:tcBorders>
            <w:tcMar>
              <w:top w:w="0" w:type="dxa"/>
              <w:left w:w="108" w:type="dxa"/>
              <w:bottom w:w="0" w:type="dxa"/>
              <w:right w:w="108" w:type="dxa"/>
            </w:tcMar>
            <w:vAlign w:val="center"/>
          </w:tcPr>
          <w:p w:rsidR="00690CD4" w:rsidRPr="00690CD4" w:rsidRDefault="00690CD4" w:rsidP="00690CD4">
            <w:pPr>
              <w:widowControl w:val="0"/>
              <w:spacing w:after="0" w:line="240" w:lineRule="auto"/>
              <w:jc w:val="center"/>
              <w:rPr>
                <w:rFonts w:ascii="Times New Roman" w:eastAsia="Times New Roman" w:hAnsi="Times New Roman" w:cs="Times New Roman"/>
                <w:snapToGrid w:val="0"/>
                <w:sz w:val="24"/>
                <w:szCs w:val="24"/>
              </w:rPr>
            </w:pPr>
          </w:p>
        </w:tc>
        <w:tc>
          <w:tcPr>
            <w:tcW w:w="1677" w:type="dxa"/>
            <w:tcBorders>
              <w:top w:val="nil"/>
              <w:left w:val="nil"/>
              <w:bottom w:val="single" w:sz="8" w:space="0" w:color="auto"/>
              <w:right w:val="single" w:sz="8" w:space="0" w:color="auto"/>
            </w:tcBorders>
            <w:tcMar>
              <w:top w:w="0" w:type="dxa"/>
              <w:left w:w="108" w:type="dxa"/>
              <w:bottom w:w="0" w:type="dxa"/>
              <w:right w:w="108" w:type="dxa"/>
            </w:tcMar>
            <w:vAlign w:val="center"/>
          </w:tcPr>
          <w:p w:rsidR="00690CD4" w:rsidRPr="00690CD4" w:rsidRDefault="00690CD4" w:rsidP="00690CD4">
            <w:pPr>
              <w:widowControl w:val="0"/>
              <w:spacing w:after="0" w:line="240" w:lineRule="auto"/>
              <w:jc w:val="center"/>
              <w:rPr>
                <w:rFonts w:ascii="Times New Roman" w:eastAsia="Times New Roman" w:hAnsi="Times New Roman" w:cs="Times New Roman"/>
                <w:snapToGrid w:val="0"/>
                <w:sz w:val="24"/>
                <w:szCs w:val="24"/>
              </w:rPr>
            </w:pPr>
            <w:r w:rsidRPr="00690CD4">
              <w:rPr>
                <w:rFonts w:ascii="Times New Roman" w:eastAsia="Times New Roman" w:hAnsi="Times New Roman" w:cs="Times New Roman"/>
                <w:snapToGrid w:val="0"/>
                <w:sz w:val="24"/>
                <w:szCs w:val="24"/>
              </w:rPr>
              <w:t>Текстовый</w:t>
            </w:r>
          </w:p>
        </w:tc>
        <w:tc>
          <w:tcPr>
            <w:tcW w:w="1368" w:type="dxa"/>
            <w:tcBorders>
              <w:top w:val="nil"/>
              <w:left w:val="nil"/>
              <w:bottom w:val="single" w:sz="8" w:space="0" w:color="auto"/>
              <w:right w:val="single" w:sz="8" w:space="0" w:color="auto"/>
            </w:tcBorders>
            <w:tcMar>
              <w:top w:w="0" w:type="dxa"/>
              <w:left w:w="108" w:type="dxa"/>
              <w:bottom w:w="0" w:type="dxa"/>
              <w:right w:w="108" w:type="dxa"/>
            </w:tcMar>
            <w:vAlign w:val="center"/>
          </w:tcPr>
          <w:p w:rsidR="00690CD4" w:rsidRPr="00690CD4" w:rsidRDefault="00690CD4" w:rsidP="00690CD4">
            <w:pPr>
              <w:widowControl w:val="0"/>
              <w:spacing w:after="0" w:line="240" w:lineRule="auto"/>
              <w:jc w:val="center"/>
              <w:rPr>
                <w:rFonts w:ascii="Times New Roman" w:eastAsia="Times New Roman" w:hAnsi="Times New Roman" w:cs="Times New Roman"/>
                <w:snapToGrid w:val="0"/>
                <w:sz w:val="24"/>
                <w:szCs w:val="24"/>
              </w:rPr>
            </w:pPr>
            <w:r w:rsidRPr="00690CD4">
              <w:rPr>
                <w:rFonts w:ascii="Times New Roman" w:eastAsia="Times New Roman" w:hAnsi="Times New Roman" w:cs="Times New Roman"/>
                <w:snapToGrid w:val="0"/>
                <w:sz w:val="24"/>
                <w:szCs w:val="24"/>
              </w:rPr>
              <w:t>5</w:t>
            </w:r>
          </w:p>
        </w:tc>
        <w:tc>
          <w:tcPr>
            <w:tcW w:w="1142" w:type="dxa"/>
            <w:tcBorders>
              <w:top w:val="nil"/>
              <w:left w:val="nil"/>
              <w:bottom w:val="single" w:sz="8" w:space="0" w:color="auto"/>
              <w:right w:val="single" w:sz="8" w:space="0" w:color="auto"/>
            </w:tcBorders>
            <w:tcMar>
              <w:top w:w="0" w:type="dxa"/>
              <w:left w:w="108" w:type="dxa"/>
              <w:bottom w:w="0" w:type="dxa"/>
              <w:right w:w="108" w:type="dxa"/>
            </w:tcMar>
            <w:vAlign w:val="center"/>
          </w:tcPr>
          <w:p w:rsidR="00690CD4" w:rsidRPr="00690CD4" w:rsidRDefault="00690CD4" w:rsidP="00690CD4">
            <w:pPr>
              <w:widowControl w:val="0"/>
              <w:spacing w:after="0" w:line="240" w:lineRule="auto"/>
              <w:jc w:val="center"/>
              <w:rPr>
                <w:rFonts w:ascii="Times New Roman" w:eastAsia="Times New Roman" w:hAnsi="Times New Roman" w:cs="Times New Roman"/>
                <w:snapToGrid w:val="0"/>
                <w:sz w:val="24"/>
                <w:szCs w:val="24"/>
              </w:rPr>
            </w:pPr>
          </w:p>
        </w:tc>
        <w:tc>
          <w:tcPr>
            <w:tcW w:w="677" w:type="dxa"/>
            <w:tcBorders>
              <w:top w:val="nil"/>
              <w:left w:val="nil"/>
              <w:bottom w:val="single" w:sz="8" w:space="0" w:color="auto"/>
              <w:right w:val="single" w:sz="8" w:space="0" w:color="auto"/>
            </w:tcBorders>
            <w:tcMar>
              <w:top w:w="0" w:type="dxa"/>
              <w:left w:w="108" w:type="dxa"/>
              <w:bottom w:w="0" w:type="dxa"/>
              <w:right w:w="108" w:type="dxa"/>
            </w:tcMar>
            <w:vAlign w:val="center"/>
          </w:tcPr>
          <w:p w:rsidR="00690CD4" w:rsidRPr="00690CD4" w:rsidRDefault="00690CD4" w:rsidP="00690CD4">
            <w:pPr>
              <w:widowControl w:val="0"/>
              <w:spacing w:after="0" w:line="240" w:lineRule="auto"/>
              <w:jc w:val="center"/>
              <w:rPr>
                <w:rFonts w:ascii="Times New Roman" w:eastAsia="Times New Roman" w:hAnsi="Times New Roman" w:cs="Times New Roman"/>
                <w:snapToGrid w:val="0"/>
                <w:sz w:val="24"/>
                <w:szCs w:val="24"/>
              </w:rPr>
            </w:pPr>
          </w:p>
        </w:tc>
        <w:tc>
          <w:tcPr>
            <w:tcW w:w="2396" w:type="dxa"/>
            <w:tcBorders>
              <w:top w:val="nil"/>
              <w:left w:val="nil"/>
              <w:bottom w:val="single" w:sz="8" w:space="0" w:color="auto"/>
              <w:right w:val="single" w:sz="8" w:space="0" w:color="auto"/>
            </w:tcBorders>
            <w:tcMar>
              <w:top w:w="0" w:type="dxa"/>
              <w:left w:w="108" w:type="dxa"/>
              <w:bottom w:w="0" w:type="dxa"/>
              <w:right w:w="108" w:type="dxa"/>
            </w:tcMar>
            <w:vAlign w:val="center"/>
          </w:tcPr>
          <w:p w:rsidR="00690CD4" w:rsidRPr="00690CD4" w:rsidRDefault="00690CD4" w:rsidP="00690CD4">
            <w:pPr>
              <w:widowControl w:val="0"/>
              <w:spacing w:after="0" w:line="240" w:lineRule="auto"/>
              <w:jc w:val="center"/>
              <w:rPr>
                <w:rFonts w:ascii="Times New Roman" w:eastAsia="Times New Roman" w:hAnsi="Times New Roman" w:cs="Times New Roman"/>
                <w:snapToGrid w:val="0"/>
                <w:sz w:val="24"/>
                <w:szCs w:val="24"/>
              </w:rPr>
            </w:pPr>
          </w:p>
        </w:tc>
      </w:tr>
      <w:tr w:rsidR="00690CD4" w:rsidRPr="00690CD4" w:rsidTr="00413E58">
        <w:trPr>
          <w:cantSplit/>
          <w:trHeight w:val="416"/>
          <w:jc w:val="center"/>
        </w:trPr>
        <w:tc>
          <w:tcPr>
            <w:tcW w:w="83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690CD4" w:rsidRPr="00690CD4" w:rsidRDefault="00690CD4" w:rsidP="00690CD4">
            <w:pPr>
              <w:widowControl w:val="0"/>
              <w:spacing w:after="0" w:line="240" w:lineRule="auto"/>
              <w:jc w:val="center"/>
              <w:rPr>
                <w:rFonts w:ascii="Times New Roman" w:eastAsia="Times New Roman" w:hAnsi="Times New Roman" w:cs="Times New Roman"/>
                <w:snapToGrid w:val="0"/>
                <w:sz w:val="24"/>
                <w:szCs w:val="24"/>
              </w:rPr>
            </w:pPr>
          </w:p>
        </w:tc>
        <w:tc>
          <w:tcPr>
            <w:tcW w:w="665" w:type="dxa"/>
            <w:tcBorders>
              <w:top w:val="nil"/>
              <w:left w:val="nil"/>
              <w:bottom w:val="single" w:sz="8" w:space="0" w:color="auto"/>
              <w:right w:val="single" w:sz="8" w:space="0" w:color="auto"/>
            </w:tcBorders>
            <w:tcMar>
              <w:top w:w="0" w:type="dxa"/>
              <w:left w:w="108" w:type="dxa"/>
              <w:bottom w:w="0" w:type="dxa"/>
              <w:right w:w="108" w:type="dxa"/>
            </w:tcMar>
            <w:vAlign w:val="center"/>
          </w:tcPr>
          <w:p w:rsidR="00690CD4" w:rsidRPr="00690CD4" w:rsidRDefault="00690CD4" w:rsidP="00690CD4">
            <w:pPr>
              <w:widowControl w:val="0"/>
              <w:spacing w:after="0" w:line="240" w:lineRule="auto"/>
              <w:jc w:val="center"/>
              <w:rPr>
                <w:rFonts w:ascii="Times New Roman" w:eastAsia="Times New Roman" w:hAnsi="Times New Roman" w:cs="Times New Roman"/>
                <w:snapToGrid w:val="0"/>
                <w:sz w:val="24"/>
                <w:szCs w:val="24"/>
              </w:rPr>
            </w:pPr>
          </w:p>
        </w:tc>
        <w:tc>
          <w:tcPr>
            <w:tcW w:w="1677" w:type="dxa"/>
            <w:tcBorders>
              <w:top w:val="nil"/>
              <w:left w:val="nil"/>
              <w:bottom w:val="single" w:sz="8" w:space="0" w:color="auto"/>
              <w:right w:val="single" w:sz="8" w:space="0" w:color="auto"/>
            </w:tcBorders>
            <w:tcMar>
              <w:top w:w="0" w:type="dxa"/>
              <w:left w:w="108" w:type="dxa"/>
              <w:bottom w:w="0" w:type="dxa"/>
              <w:right w:w="108" w:type="dxa"/>
            </w:tcMar>
            <w:vAlign w:val="center"/>
          </w:tcPr>
          <w:p w:rsidR="00690CD4" w:rsidRPr="00690CD4" w:rsidRDefault="00690CD4" w:rsidP="00690CD4">
            <w:pPr>
              <w:widowControl w:val="0"/>
              <w:spacing w:after="0" w:line="240" w:lineRule="auto"/>
              <w:jc w:val="center"/>
              <w:rPr>
                <w:rFonts w:ascii="Times New Roman" w:eastAsia="Times New Roman" w:hAnsi="Times New Roman" w:cs="Times New Roman"/>
                <w:snapToGrid w:val="0"/>
                <w:sz w:val="24"/>
                <w:szCs w:val="24"/>
              </w:rPr>
            </w:pPr>
            <w:r w:rsidRPr="00690CD4">
              <w:rPr>
                <w:rFonts w:ascii="Times New Roman" w:eastAsia="Times New Roman" w:hAnsi="Times New Roman" w:cs="Times New Roman"/>
                <w:snapToGrid w:val="0"/>
                <w:sz w:val="24"/>
                <w:szCs w:val="24"/>
              </w:rPr>
              <w:t>Текстовый</w:t>
            </w:r>
          </w:p>
        </w:tc>
        <w:tc>
          <w:tcPr>
            <w:tcW w:w="1368" w:type="dxa"/>
            <w:tcBorders>
              <w:top w:val="nil"/>
              <w:left w:val="nil"/>
              <w:bottom w:val="single" w:sz="8" w:space="0" w:color="auto"/>
              <w:right w:val="single" w:sz="8" w:space="0" w:color="auto"/>
            </w:tcBorders>
            <w:tcMar>
              <w:top w:w="0" w:type="dxa"/>
              <w:left w:w="108" w:type="dxa"/>
              <w:bottom w:w="0" w:type="dxa"/>
              <w:right w:w="108" w:type="dxa"/>
            </w:tcMar>
            <w:vAlign w:val="center"/>
          </w:tcPr>
          <w:p w:rsidR="00690CD4" w:rsidRPr="00690CD4" w:rsidRDefault="00690CD4" w:rsidP="00690CD4">
            <w:pPr>
              <w:widowControl w:val="0"/>
              <w:spacing w:after="0" w:line="240" w:lineRule="auto"/>
              <w:jc w:val="center"/>
              <w:rPr>
                <w:rFonts w:ascii="Times New Roman" w:eastAsia="Times New Roman" w:hAnsi="Times New Roman" w:cs="Times New Roman"/>
                <w:snapToGrid w:val="0"/>
                <w:sz w:val="24"/>
                <w:szCs w:val="24"/>
              </w:rPr>
            </w:pPr>
            <w:r w:rsidRPr="00690CD4">
              <w:rPr>
                <w:rFonts w:ascii="Times New Roman" w:eastAsia="Times New Roman" w:hAnsi="Times New Roman" w:cs="Times New Roman"/>
                <w:snapToGrid w:val="0"/>
                <w:sz w:val="24"/>
                <w:szCs w:val="24"/>
              </w:rPr>
              <w:t>2</w:t>
            </w:r>
          </w:p>
        </w:tc>
        <w:tc>
          <w:tcPr>
            <w:tcW w:w="1142" w:type="dxa"/>
            <w:tcBorders>
              <w:top w:val="nil"/>
              <w:left w:val="nil"/>
              <w:bottom w:val="single" w:sz="8" w:space="0" w:color="auto"/>
              <w:right w:val="single" w:sz="8" w:space="0" w:color="auto"/>
            </w:tcBorders>
            <w:tcMar>
              <w:top w:w="0" w:type="dxa"/>
              <w:left w:w="108" w:type="dxa"/>
              <w:bottom w:w="0" w:type="dxa"/>
              <w:right w:w="108" w:type="dxa"/>
            </w:tcMar>
            <w:vAlign w:val="center"/>
          </w:tcPr>
          <w:p w:rsidR="00690CD4" w:rsidRPr="00690CD4" w:rsidRDefault="00690CD4" w:rsidP="00690CD4">
            <w:pPr>
              <w:widowControl w:val="0"/>
              <w:spacing w:after="0" w:line="240" w:lineRule="auto"/>
              <w:jc w:val="center"/>
              <w:rPr>
                <w:rFonts w:ascii="Times New Roman" w:eastAsia="Times New Roman" w:hAnsi="Times New Roman" w:cs="Times New Roman"/>
                <w:snapToGrid w:val="0"/>
                <w:sz w:val="24"/>
                <w:szCs w:val="24"/>
              </w:rPr>
            </w:pPr>
          </w:p>
        </w:tc>
        <w:tc>
          <w:tcPr>
            <w:tcW w:w="677" w:type="dxa"/>
            <w:tcBorders>
              <w:top w:val="nil"/>
              <w:left w:val="nil"/>
              <w:bottom w:val="single" w:sz="8" w:space="0" w:color="auto"/>
              <w:right w:val="single" w:sz="8" w:space="0" w:color="auto"/>
            </w:tcBorders>
            <w:tcMar>
              <w:top w:w="0" w:type="dxa"/>
              <w:left w:w="108" w:type="dxa"/>
              <w:bottom w:w="0" w:type="dxa"/>
              <w:right w:w="108" w:type="dxa"/>
            </w:tcMar>
            <w:vAlign w:val="center"/>
          </w:tcPr>
          <w:p w:rsidR="00690CD4" w:rsidRPr="00690CD4" w:rsidRDefault="00690CD4" w:rsidP="00690CD4">
            <w:pPr>
              <w:widowControl w:val="0"/>
              <w:spacing w:after="0" w:line="240" w:lineRule="auto"/>
              <w:jc w:val="center"/>
              <w:rPr>
                <w:rFonts w:ascii="Times New Roman" w:eastAsia="Times New Roman" w:hAnsi="Times New Roman" w:cs="Times New Roman"/>
                <w:snapToGrid w:val="0"/>
                <w:sz w:val="24"/>
                <w:szCs w:val="24"/>
              </w:rPr>
            </w:pPr>
          </w:p>
        </w:tc>
        <w:tc>
          <w:tcPr>
            <w:tcW w:w="2396" w:type="dxa"/>
            <w:tcBorders>
              <w:top w:val="nil"/>
              <w:left w:val="nil"/>
              <w:bottom w:val="single" w:sz="8" w:space="0" w:color="auto"/>
              <w:right w:val="single" w:sz="8" w:space="0" w:color="auto"/>
            </w:tcBorders>
            <w:tcMar>
              <w:top w:w="0" w:type="dxa"/>
              <w:left w:w="108" w:type="dxa"/>
              <w:bottom w:w="0" w:type="dxa"/>
              <w:right w:w="108" w:type="dxa"/>
            </w:tcMar>
            <w:vAlign w:val="center"/>
          </w:tcPr>
          <w:p w:rsidR="00690CD4" w:rsidRPr="00690CD4" w:rsidRDefault="00690CD4" w:rsidP="00690CD4">
            <w:pPr>
              <w:widowControl w:val="0"/>
              <w:spacing w:after="0" w:line="240" w:lineRule="auto"/>
              <w:jc w:val="center"/>
              <w:rPr>
                <w:rFonts w:ascii="Times New Roman" w:eastAsia="Times New Roman" w:hAnsi="Times New Roman" w:cs="Times New Roman"/>
                <w:snapToGrid w:val="0"/>
                <w:sz w:val="24"/>
                <w:szCs w:val="24"/>
              </w:rPr>
            </w:pPr>
          </w:p>
        </w:tc>
      </w:tr>
      <w:tr w:rsidR="00690CD4" w:rsidRPr="00690CD4" w:rsidTr="00413E58">
        <w:trPr>
          <w:cantSplit/>
          <w:trHeight w:val="17"/>
          <w:jc w:val="center"/>
        </w:trPr>
        <w:tc>
          <w:tcPr>
            <w:tcW w:w="83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690CD4" w:rsidRPr="00690CD4" w:rsidRDefault="00690CD4" w:rsidP="00690CD4">
            <w:pPr>
              <w:widowControl w:val="0"/>
              <w:spacing w:after="0" w:line="240" w:lineRule="auto"/>
              <w:jc w:val="center"/>
              <w:rPr>
                <w:rFonts w:ascii="Times New Roman" w:eastAsia="Times New Roman" w:hAnsi="Times New Roman" w:cs="Times New Roman"/>
                <w:snapToGrid w:val="0"/>
                <w:sz w:val="24"/>
                <w:szCs w:val="24"/>
              </w:rPr>
            </w:pPr>
          </w:p>
        </w:tc>
        <w:tc>
          <w:tcPr>
            <w:tcW w:w="665" w:type="dxa"/>
            <w:tcBorders>
              <w:top w:val="nil"/>
              <w:left w:val="nil"/>
              <w:bottom w:val="single" w:sz="8" w:space="0" w:color="auto"/>
              <w:right w:val="single" w:sz="8" w:space="0" w:color="auto"/>
            </w:tcBorders>
            <w:tcMar>
              <w:top w:w="0" w:type="dxa"/>
              <w:left w:w="108" w:type="dxa"/>
              <w:bottom w:w="0" w:type="dxa"/>
              <w:right w:w="108" w:type="dxa"/>
            </w:tcMar>
            <w:vAlign w:val="center"/>
          </w:tcPr>
          <w:p w:rsidR="00690CD4" w:rsidRPr="00690CD4" w:rsidRDefault="00690CD4" w:rsidP="00690CD4">
            <w:pPr>
              <w:widowControl w:val="0"/>
              <w:spacing w:after="0" w:line="240" w:lineRule="auto"/>
              <w:jc w:val="center"/>
              <w:rPr>
                <w:rFonts w:ascii="Times New Roman" w:eastAsia="Times New Roman" w:hAnsi="Times New Roman" w:cs="Times New Roman"/>
                <w:snapToGrid w:val="0"/>
                <w:sz w:val="24"/>
                <w:szCs w:val="24"/>
              </w:rPr>
            </w:pPr>
          </w:p>
        </w:tc>
        <w:tc>
          <w:tcPr>
            <w:tcW w:w="1677" w:type="dxa"/>
            <w:tcBorders>
              <w:top w:val="nil"/>
              <w:left w:val="nil"/>
              <w:bottom w:val="single" w:sz="8" w:space="0" w:color="auto"/>
              <w:right w:val="single" w:sz="8" w:space="0" w:color="auto"/>
            </w:tcBorders>
            <w:tcMar>
              <w:top w:w="0" w:type="dxa"/>
              <w:left w:w="108" w:type="dxa"/>
              <w:bottom w:w="0" w:type="dxa"/>
              <w:right w:w="108" w:type="dxa"/>
            </w:tcMar>
            <w:vAlign w:val="center"/>
          </w:tcPr>
          <w:p w:rsidR="00690CD4" w:rsidRPr="00690CD4" w:rsidRDefault="00690CD4" w:rsidP="00690CD4">
            <w:pPr>
              <w:widowControl w:val="0"/>
              <w:spacing w:after="0" w:line="240" w:lineRule="auto"/>
              <w:jc w:val="center"/>
              <w:rPr>
                <w:rFonts w:ascii="Times New Roman" w:eastAsia="Times New Roman" w:hAnsi="Times New Roman" w:cs="Times New Roman"/>
                <w:snapToGrid w:val="0"/>
                <w:sz w:val="24"/>
                <w:szCs w:val="24"/>
              </w:rPr>
            </w:pPr>
            <w:r w:rsidRPr="00690CD4">
              <w:rPr>
                <w:rFonts w:ascii="Times New Roman" w:eastAsia="Times New Roman" w:hAnsi="Times New Roman" w:cs="Times New Roman"/>
                <w:snapToGrid w:val="0"/>
                <w:sz w:val="24"/>
                <w:szCs w:val="24"/>
              </w:rPr>
              <w:t>Текстовый</w:t>
            </w:r>
          </w:p>
        </w:tc>
        <w:tc>
          <w:tcPr>
            <w:tcW w:w="1368" w:type="dxa"/>
            <w:tcBorders>
              <w:top w:val="nil"/>
              <w:left w:val="nil"/>
              <w:bottom w:val="single" w:sz="8" w:space="0" w:color="auto"/>
              <w:right w:val="single" w:sz="8" w:space="0" w:color="auto"/>
            </w:tcBorders>
            <w:tcMar>
              <w:top w:w="0" w:type="dxa"/>
              <w:left w:w="108" w:type="dxa"/>
              <w:bottom w:w="0" w:type="dxa"/>
              <w:right w:w="108" w:type="dxa"/>
            </w:tcMar>
            <w:vAlign w:val="center"/>
          </w:tcPr>
          <w:p w:rsidR="00690CD4" w:rsidRPr="00690CD4" w:rsidRDefault="00690CD4" w:rsidP="00690CD4">
            <w:pPr>
              <w:widowControl w:val="0"/>
              <w:spacing w:after="0" w:line="240" w:lineRule="auto"/>
              <w:jc w:val="center"/>
              <w:rPr>
                <w:rFonts w:ascii="Times New Roman" w:eastAsia="Times New Roman" w:hAnsi="Times New Roman" w:cs="Times New Roman"/>
                <w:snapToGrid w:val="0"/>
                <w:sz w:val="24"/>
                <w:szCs w:val="24"/>
              </w:rPr>
            </w:pPr>
            <w:r w:rsidRPr="00690CD4">
              <w:rPr>
                <w:rFonts w:ascii="Times New Roman" w:eastAsia="Times New Roman" w:hAnsi="Times New Roman" w:cs="Times New Roman"/>
                <w:snapToGrid w:val="0"/>
                <w:sz w:val="24"/>
                <w:szCs w:val="24"/>
              </w:rPr>
              <w:t>15</w:t>
            </w:r>
          </w:p>
        </w:tc>
        <w:tc>
          <w:tcPr>
            <w:tcW w:w="1142" w:type="dxa"/>
            <w:tcBorders>
              <w:top w:val="nil"/>
              <w:left w:val="nil"/>
              <w:bottom w:val="single" w:sz="8" w:space="0" w:color="auto"/>
              <w:right w:val="single" w:sz="8" w:space="0" w:color="auto"/>
            </w:tcBorders>
            <w:tcMar>
              <w:top w:w="0" w:type="dxa"/>
              <w:left w:w="108" w:type="dxa"/>
              <w:bottom w:w="0" w:type="dxa"/>
              <w:right w:w="108" w:type="dxa"/>
            </w:tcMar>
            <w:vAlign w:val="center"/>
          </w:tcPr>
          <w:p w:rsidR="00690CD4" w:rsidRPr="00690CD4" w:rsidRDefault="00690CD4" w:rsidP="00690CD4">
            <w:pPr>
              <w:widowControl w:val="0"/>
              <w:spacing w:after="0" w:line="240" w:lineRule="auto"/>
              <w:jc w:val="center"/>
              <w:rPr>
                <w:rFonts w:ascii="Times New Roman" w:eastAsia="Times New Roman" w:hAnsi="Times New Roman" w:cs="Times New Roman"/>
                <w:snapToGrid w:val="0"/>
                <w:sz w:val="24"/>
                <w:szCs w:val="24"/>
              </w:rPr>
            </w:pPr>
          </w:p>
        </w:tc>
        <w:tc>
          <w:tcPr>
            <w:tcW w:w="677" w:type="dxa"/>
            <w:tcBorders>
              <w:top w:val="nil"/>
              <w:left w:val="nil"/>
              <w:bottom w:val="single" w:sz="8" w:space="0" w:color="auto"/>
              <w:right w:val="single" w:sz="8" w:space="0" w:color="auto"/>
            </w:tcBorders>
            <w:tcMar>
              <w:top w:w="0" w:type="dxa"/>
              <w:left w:w="108" w:type="dxa"/>
              <w:bottom w:w="0" w:type="dxa"/>
              <w:right w:w="108" w:type="dxa"/>
            </w:tcMar>
            <w:vAlign w:val="center"/>
          </w:tcPr>
          <w:p w:rsidR="00690CD4" w:rsidRPr="00690CD4" w:rsidRDefault="00690CD4" w:rsidP="00690CD4">
            <w:pPr>
              <w:widowControl w:val="0"/>
              <w:spacing w:after="0" w:line="240" w:lineRule="auto"/>
              <w:jc w:val="center"/>
              <w:rPr>
                <w:rFonts w:ascii="Times New Roman" w:eastAsia="Times New Roman" w:hAnsi="Times New Roman" w:cs="Times New Roman"/>
                <w:snapToGrid w:val="0"/>
                <w:sz w:val="24"/>
                <w:szCs w:val="24"/>
              </w:rPr>
            </w:pPr>
          </w:p>
        </w:tc>
        <w:tc>
          <w:tcPr>
            <w:tcW w:w="2396" w:type="dxa"/>
            <w:tcBorders>
              <w:top w:val="nil"/>
              <w:left w:val="nil"/>
              <w:bottom w:val="single" w:sz="8" w:space="0" w:color="auto"/>
              <w:right w:val="single" w:sz="8" w:space="0" w:color="auto"/>
            </w:tcBorders>
            <w:tcMar>
              <w:top w:w="0" w:type="dxa"/>
              <w:left w:w="108" w:type="dxa"/>
              <w:bottom w:w="0" w:type="dxa"/>
              <w:right w:w="108" w:type="dxa"/>
            </w:tcMar>
            <w:vAlign w:val="center"/>
          </w:tcPr>
          <w:p w:rsidR="00690CD4" w:rsidRPr="00690CD4" w:rsidRDefault="00690CD4" w:rsidP="00690CD4">
            <w:pPr>
              <w:widowControl w:val="0"/>
              <w:spacing w:after="0" w:line="240" w:lineRule="auto"/>
              <w:jc w:val="center"/>
              <w:rPr>
                <w:rFonts w:ascii="Times New Roman" w:eastAsia="Times New Roman" w:hAnsi="Times New Roman" w:cs="Times New Roman"/>
                <w:snapToGrid w:val="0"/>
                <w:sz w:val="24"/>
                <w:szCs w:val="24"/>
              </w:rPr>
            </w:pPr>
          </w:p>
        </w:tc>
      </w:tr>
      <w:tr w:rsidR="00690CD4" w:rsidRPr="00690CD4" w:rsidTr="00413E58">
        <w:trPr>
          <w:cantSplit/>
          <w:trHeight w:val="17"/>
          <w:jc w:val="center"/>
        </w:trPr>
        <w:tc>
          <w:tcPr>
            <w:tcW w:w="83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690CD4" w:rsidRPr="00690CD4" w:rsidRDefault="00690CD4" w:rsidP="00690CD4">
            <w:pPr>
              <w:widowControl w:val="0"/>
              <w:spacing w:after="0" w:line="240" w:lineRule="auto"/>
              <w:jc w:val="center"/>
              <w:rPr>
                <w:rFonts w:ascii="Times New Roman" w:eastAsia="Times New Roman" w:hAnsi="Times New Roman" w:cs="Times New Roman"/>
                <w:snapToGrid w:val="0"/>
                <w:sz w:val="24"/>
                <w:szCs w:val="24"/>
              </w:rPr>
            </w:pPr>
          </w:p>
        </w:tc>
        <w:tc>
          <w:tcPr>
            <w:tcW w:w="665" w:type="dxa"/>
            <w:tcBorders>
              <w:top w:val="nil"/>
              <w:left w:val="nil"/>
              <w:bottom w:val="single" w:sz="8" w:space="0" w:color="auto"/>
              <w:right w:val="single" w:sz="8" w:space="0" w:color="auto"/>
            </w:tcBorders>
            <w:tcMar>
              <w:top w:w="0" w:type="dxa"/>
              <w:left w:w="108" w:type="dxa"/>
              <w:bottom w:w="0" w:type="dxa"/>
              <w:right w:w="108" w:type="dxa"/>
            </w:tcMar>
            <w:vAlign w:val="center"/>
          </w:tcPr>
          <w:p w:rsidR="00690CD4" w:rsidRPr="00690CD4" w:rsidRDefault="00690CD4" w:rsidP="00690CD4">
            <w:pPr>
              <w:widowControl w:val="0"/>
              <w:spacing w:after="0" w:line="240" w:lineRule="auto"/>
              <w:jc w:val="center"/>
              <w:rPr>
                <w:rFonts w:ascii="Times New Roman" w:eastAsia="Times New Roman" w:hAnsi="Times New Roman" w:cs="Times New Roman"/>
                <w:snapToGrid w:val="0"/>
                <w:sz w:val="24"/>
                <w:szCs w:val="24"/>
              </w:rPr>
            </w:pPr>
          </w:p>
        </w:tc>
        <w:tc>
          <w:tcPr>
            <w:tcW w:w="1677" w:type="dxa"/>
            <w:tcBorders>
              <w:top w:val="nil"/>
              <w:left w:val="nil"/>
              <w:bottom w:val="single" w:sz="8" w:space="0" w:color="auto"/>
              <w:right w:val="single" w:sz="8" w:space="0" w:color="auto"/>
            </w:tcBorders>
            <w:tcMar>
              <w:top w:w="0" w:type="dxa"/>
              <w:left w:w="108" w:type="dxa"/>
              <w:bottom w:w="0" w:type="dxa"/>
              <w:right w:w="108" w:type="dxa"/>
            </w:tcMar>
            <w:vAlign w:val="center"/>
          </w:tcPr>
          <w:p w:rsidR="00690CD4" w:rsidRPr="00690CD4" w:rsidRDefault="00690CD4" w:rsidP="00690CD4">
            <w:pPr>
              <w:widowControl w:val="0"/>
              <w:spacing w:after="0" w:line="240" w:lineRule="auto"/>
              <w:jc w:val="center"/>
              <w:rPr>
                <w:rFonts w:ascii="Times New Roman" w:eastAsia="Times New Roman" w:hAnsi="Times New Roman" w:cs="Times New Roman"/>
                <w:snapToGrid w:val="0"/>
                <w:sz w:val="24"/>
                <w:szCs w:val="24"/>
              </w:rPr>
            </w:pPr>
            <w:r w:rsidRPr="00690CD4">
              <w:rPr>
                <w:rFonts w:ascii="Times New Roman" w:eastAsia="Times New Roman" w:hAnsi="Times New Roman" w:cs="Times New Roman"/>
                <w:snapToGrid w:val="0"/>
                <w:sz w:val="24"/>
                <w:szCs w:val="24"/>
              </w:rPr>
              <w:t>Подстановкой</w:t>
            </w:r>
          </w:p>
          <w:p w:rsidR="00690CD4" w:rsidRPr="00690CD4" w:rsidRDefault="00690CD4" w:rsidP="00690CD4">
            <w:pPr>
              <w:widowControl w:val="0"/>
              <w:spacing w:after="0" w:line="240" w:lineRule="auto"/>
              <w:jc w:val="center"/>
              <w:rPr>
                <w:rFonts w:ascii="Times New Roman" w:eastAsia="Times New Roman" w:hAnsi="Times New Roman" w:cs="Times New Roman"/>
                <w:snapToGrid w:val="0"/>
                <w:sz w:val="24"/>
                <w:szCs w:val="24"/>
              </w:rPr>
            </w:pPr>
            <w:r w:rsidRPr="00690CD4">
              <w:rPr>
                <w:rFonts w:ascii="Times New Roman" w:eastAsia="Times New Roman" w:hAnsi="Times New Roman" w:cs="Times New Roman"/>
                <w:snapToGrid w:val="0"/>
                <w:sz w:val="24"/>
                <w:szCs w:val="24"/>
              </w:rPr>
              <w:t>(м, ж)</w:t>
            </w:r>
          </w:p>
        </w:tc>
        <w:tc>
          <w:tcPr>
            <w:tcW w:w="1368" w:type="dxa"/>
            <w:tcBorders>
              <w:top w:val="nil"/>
              <w:left w:val="nil"/>
              <w:bottom w:val="single" w:sz="8" w:space="0" w:color="auto"/>
              <w:right w:val="single" w:sz="8" w:space="0" w:color="auto"/>
            </w:tcBorders>
            <w:tcMar>
              <w:top w:w="0" w:type="dxa"/>
              <w:left w:w="108" w:type="dxa"/>
              <w:bottom w:w="0" w:type="dxa"/>
              <w:right w:w="108" w:type="dxa"/>
            </w:tcMar>
            <w:vAlign w:val="center"/>
          </w:tcPr>
          <w:p w:rsidR="00690CD4" w:rsidRPr="00690CD4" w:rsidRDefault="00690CD4" w:rsidP="00690CD4">
            <w:pPr>
              <w:widowControl w:val="0"/>
              <w:spacing w:after="0" w:line="240" w:lineRule="auto"/>
              <w:jc w:val="center"/>
              <w:rPr>
                <w:rFonts w:ascii="Times New Roman" w:eastAsia="Times New Roman" w:hAnsi="Times New Roman" w:cs="Times New Roman"/>
                <w:snapToGrid w:val="0"/>
                <w:sz w:val="24"/>
                <w:szCs w:val="24"/>
              </w:rPr>
            </w:pPr>
            <w:r w:rsidRPr="00690CD4">
              <w:rPr>
                <w:rFonts w:ascii="Times New Roman" w:eastAsia="Times New Roman" w:hAnsi="Times New Roman" w:cs="Times New Roman"/>
                <w:snapToGrid w:val="0"/>
                <w:sz w:val="24"/>
                <w:szCs w:val="24"/>
              </w:rPr>
              <w:t>1</w:t>
            </w:r>
          </w:p>
        </w:tc>
        <w:tc>
          <w:tcPr>
            <w:tcW w:w="1142" w:type="dxa"/>
            <w:tcBorders>
              <w:top w:val="nil"/>
              <w:left w:val="nil"/>
              <w:bottom w:val="single" w:sz="8" w:space="0" w:color="auto"/>
              <w:right w:val="single" w:sz="8" w:space="0" w:color="auto"/>
            </w:tcBorders>
            <w:tcMar>
              <w:top w:w="0" w:type="dxa"/>
              <w:left w:w="108" w:type="dxa"/>
              <w:bottom w:w="0" w:type="dxa"/>
              <w:right w:w="108" w:type="dxa"/>
            </w:tcMar>
            <w:vAlign w:val="center"/>
          </w:tcPr>
          <w:p w:rsidR="00690CD4" w:rsidRPr="00690CD4" w:rsidRDefault="00690CD4" w:rsidP="00690CD4">
            <w:pPr>
              <w:widowControl w:val="0"/>
              <w:spacing w:after="0" w:line="240" w:lineRule="auto"/>
              <w:jc w:val="center"/>
              <w:rPr>
                <w:rFonts w:ascii="Times New Roman" w:eastAsia="Times New Roman" w:hAnsi="Times New Roman" w:cs="Times New Roman"/>
                <w:snapToGrid w:val="0"/>
                <w:sz w:val="24"/>
                <w:szCs w:val="24"/>
              </w:rPr>
            </w:pPr>
          </w:p>
          <w:p w:rsidR="00690CD4" w:rsidRPr="00690CD4" w:rsidRDefault="00690CD4" w:rsidP="00690CD4">
            <w:pPr>
              <w:widowControl w:val="0"/>
              <w:spacing w:after="0" w:line="240" w:lineRule="auto"/>
              <w:jc w:val="center"/>
              <w:rPr>
                <w:rFonts w:ascii="Times New Roman" w:eastAsia="Times New Roman" w:hAnsi="Times New Roman" w:cs="Times New Roman"/>
                <w:snapToGrid w:val="0"/>
                <w:sz w:val="24"/>
                <w:szCs w:val="24"/>
              </w:rPr>
            </w:pPr>
          </w:p>
        </w:tc>
        <w:tc>
          <w:tcPr>
            <w:tcW w:w="677" w:type="dxa"/>
            <w:tcBorders>
              <w:top w:val="nil"/>
              <w:left w:val="nil"/>
              <w:bottom w:val="single" w:sz="8" w:space="0" w:color="auto"/>
              <w:right w:val="single" w:sz="8" w:space="0" w:color="auto"/>
            </w:tcBorders>
            <w:tcMar>
              <w:top w:w="0" w:type="dxa"/>
              <w:left w:w="108" w:type="dxa"/>
              <w:bottom w:w="0" w:type="dxa"/>
              <w:right w:w="108" w:type="dxa"/>
            </w:tcMar>
            <w:vAlign w:val="center"/>
          </w:tcPr>
          <w:p w:rsidR="00690CD4" w:rsidRPr="00690CD4" w:rsidRDefault="00690CD4" w:rsidP="00690CD4">
            <w:pPr>
              <w:widowControl w:val="0"/>
              <w:spacing w:after="0" w:line="240" w:lineRule="auto"/>
              <w:jc w:val="center"/>
              <w:rPr>
                <w:rFonts w:ascii="Times New Roman" w:eastAsia="Times New Roman" w:hAnsi="Times New Roman" w:cs="Times New Roman"/>
                <w:snapToGrid w:val="0"/>
                <w:sz w:val="24"/>
                <w:szCs w:val="24"/>
              </w:rPr>
            </w:pPr>
          </w:p>
        </w:tc>
        <w:tc>
          <w:tcPr>
            <w:tcW w:w="2396" w:type="dxa"/>
            <w:tcBorders>
              <w:top w:val="nil"/>
              <w:left w:val="nil"/>
              <w:bottom w:val="single" w:sz="8" w:space="0" w:color="auto"/>
              <w:right w:val="single" w:sz="8" w:space="0" w:color="auto"/>
            </w:tcBorders>
            <w:tcMar>
              <w:top w:w="0" w:type="dxa"/>
              <w:left w:w="108" w:type="dxa"/>
              <w:bottom w:w="0" w:type="dxa"/>
              <w:right w:w="108" w:type="dxa"/>
            </w:tcMar>
            <w:vAlign w:val="center"/>
          </w:tcPr>
          <w:p w:rsidR="00690CD4" w:rsidRPr="00690CD4" w:rsidRDefault="00690CD4" w:rsidP="00690CD4">
            <w:pPr>
              <w:widowControl w:val="0"/>
              <w:spacing w:after="0" w:line="240" w:lineRule="auto"/>
              <w:jc w:val="center"/>
              <w:rPr>
                <w:rFonts w:ascii="Times New Roman" w:eastAsia="Times New Roman" w:hAnsi="Times New Roman" w:cs="Times New Roman"/>
                <w:snapToGrid w:val="0"/>
                <w:sz w:val="24"/>
                <w:szCs w:val="24"/>
              </w:rPr>
            </w:pPr>
          </w:p>
        </w:tc>
      </w:tr>
      <w:tr w:rsidR="00690CD4" w:rsidRPr="00690CD4" w:rsidTr="00413E58">
        <w:trPr>
          <w:cantSplit/>
          <w:trHeight w:val="17"/>
          <w:jc w:val="center"/>
        </w:trPr>
        <w:tc>
          <w:tcPr>
            <w:tcW w:w="83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690CD4" w:rsidRPr="00690CD4" w:rsidRDefault="00690CD4" w:rsidP="00690CD4">
            <w:pPr>
              <w:widowControl w:val="0"/>
              <w:spacing w:after="0" w:line="240" w:lineRule="auto"/>
              <w:jc w:val="center"/>
              <w:rPr>
                <w:rFonts w:ascii="Times New Roman" w:eastAsia="Times New Roman" w:hAnsi="Times New Roman" w:cs="Times New Roman"/>
                <w:snapToGrid w:val="0"/>
                <w:sz w:val="24"/>
                <w:szCs w:val="24"/>
              </w:rPr>
            </w:pPr>
          </w:p>
        </w:tc>
        <w:tc>
          <w:tcPr>
            <w:tcW w:w="665" w:type="dxa"/>
            <w:tcBorders>
              <w:top w:val="nil"/>
              <w:left w:val="nil"/>
              <w:bottom w:val="single" w:sz="8" w:space="0" w:color="auto"/>
              <w:right w:val="single" w:sz="8" w:space="0" w:color="auto"/>
            </w:tcBorders>
            <w:tcMar>
              <w:top w:w="0" w:type="dxa"/>
              <w:left w:w="108" w:type="dxa"/>
              <w:bottom w:w="0" w:type="dxa"/>
              <w:right w:w="108" w:type="dxa"/>
            </w:tcMar>
            <w:vAlign w:val="center"/>
          </w:tcPr>
          <w:p w:rsidR="00690CD4" w:rsidRPr="00690CD4" w:rsidRDefault="00690CD4" w:rsidP="00690CD4">
            <w:pPr>
              <w:widowControl w:val="0"/>
              <w:spacing w:after="0" w:line="240" w:lineRule="auto"/>
              <w:jc w:val="center"/>
              <w:rPr>
                <w:rFonts w:ascii="Times New Roman" w:eastAsia="Times New Roman" w:hAnsi="Times New Roman" w:cs="Times New Roman"/>
                <w:snapToGrid w:val="0"/>
                <w:sz w:val="24"/>
                <w:szCs w:val="24"/>
              </w:rPr>
            </w:pPr>
          </w:p>
        </w:tc>
        <w:tc>
          <w:tcPr>
            <w:tcW w:w="1677" w:type="dxa"/>
            <w:tcBorders>
              <w:top w:val="nil"/>
              <w:left w:val="nil"/>
              <w:bottom w:val="single" w:sz="8" w:space="0" w:color="auto"/>
              <w:right w:val="single" w:sz="8" w:space="0" w:color="auto"/>
            </w:tcBorders>
            <w:tcMar>
              <w:top w:w="0" w:type="dxa"/>
              <w:left w:w="108" w:type="dxa"/>
              <w:bottom w:w="0" w:type="dxa"/>
              <w:right w:w="108" w:type="dxa"/>
            </w:tcMar>
            <w:vAlign w:val="center"/>
          </w:tcPr>
          <w:p w:rsidR="00690CD4" w:rsidRPr="00690CD4" w:rsidRDefault="00690CD4" w:rsidP="00690CD4">
            <w:pPr>
              <w:widowControl w:val="0"/>
              <w:spacing w:after="0" w:line="240" w:lineRule="auto"/>
              <w:jc w:val="center"/>
              <w:rPr>
                <w:rFonts w:ascii="Times New Roman" w:eastAsia="Times New Roman" w:hAnsi="Times New Roman" w:cs="Times New Roman"/>
                <w:snapToGrid w:val="0"/>
                <w:sz w:val="24"/>
                <w:szCs w:val="24"/>
              </w:rPr>
            </w:pPr>
            <w:r w:rsidRPr="00690CD4">
              <w:rPr>
                <w:rFonts w:ascii="Times New Roman" w:eastAsia="Times New Roman" w:hAnsi="Times New Roman" w:cs="Times New Roman"/>
                <w:snapToGrid w:val="0"/>
                <w:sz w:val="24"/>
                <w:szCs w:val="24"/>
              </w:rPr>
              <w:t>Дата/Время</w:t>
            </w:r>
          </w:p>
        </w:tc>
        <w:tc>
          <w:tcPr>
            <w:tcW w:w="1368" w:type="dxa"/>
            <w:tcBorders>
              <w:top w:val="nil"/>
              <w:left w:val="nil"/>
              <w:bottom w:val="single" w:sz="8" w:space="0" w:color="auto"/>
              <w:right w:val="single" w:sz="8" w:space="0" w:color="auto"/>
            </w:tcBorders>
            <w:tcMar>
              <w:top w:w="0" w:type="dxa"/>
              <w:left w:w="108" w:type="dxa"/>
              <w:bottom w:w="0" w:type="dxa"/>
              <w:right w:w="108" w:type="dxa"/>
            </w:tcMar>
            <w:vAlign w:val="center"/>
          </w:tcPr>
          <w:p w:rsidR="00690CD4" w:rsidRPr="00690CD4" w:rsidRDefault="00690CD4" w:rsidP="00690CD4">
            <w:pPr>
              <w:widowControl w:val="0"/>
              <w:spacing w:after="0" w:line="240" w:lineRule="auto"/>
              <w:jc w:val="center"/>
              <w:rPr>
                <w:rFonts w:ascii="Times New Roman" w:eastAsia="Times New Roman" w:hAnsi="Times New Roman" w:cs="Times New Roman"/>
                <w:snapToGrid w:val="0"/>
                <w:sz w:val="24"/>
                <w:szCs w:val="24"/>
              </w:rPr>
            </w:pPr>
            <w:r w:rsidRPr="00690CD4">
              <w:rPr>
                <w:rFonts w:ascii="Times New Roman" w:eastAsia="Times New Roman" w:hAnsi="Times New Roman" w:cs="Times New Roman"/>
                <w:snapToGrid w:val="0"/>
                <w:sz w:val="24"/>
                <w:szCs w:val="24"/>
              </w:rPr>
              <w:t>Краткий</w:t>
            </w:r>
          </w:p>
          <w:p w:rsidR="00690CD4" w:rsidRPr="00690CD4" w:rsidRDefault="00690CD4" w:rsidP="00690CD4">
            <w:pPr>
              <w:widowControl w:val="0"/>
              <w:spacing w:after="0" w:line="240" w:lineRule="auto"/>
              <w:jc w:val="center"/>
              <w:rPr>
                <w:rFonts w:ascii="Times New Roman" w:eastAsia="Times New Roman" w:hAnsi="Times New Roman" w:cs="Times New Roman"/>
                <w:snapToGrid w:val="0"/>
                <w:sz w:val="24"/>
                <w:szCs w:val="24"/>
              </w:rPr>
            </w:pPr>
            <w:r w:rsidRPr="00690CD4">
              <w:rPr>
                <w:rFonts w:ascii="Times New Roman" w:eastAsia="Times New Roman" w:hAnsi="Times New Roman" w:cs="Times New Roman"/>
                <w:snapToGrid w:val="0"/>
                <w:sz w:val="24"/>
                <w:szCs w:val="24"/>
              </w:rPr>
              <w:t>форм. Д.</w:t>
            </w:r>
          </w:p>
        </w:tc>
        <w:tc>
          <w:tcPr>
            <w:tcW w:w="1142" w:type="dxa"/>
            <w:tcBorders>
              <w:top w:val="nil"/>
              <w:left w:val="nil"/>
              <w:bottom w:val="single" w:sz="8" w:space="0" w:color="auto"/>
              <w:right w:val="single" w:sz="8" w:space="0" w:color="auto"/>
            </w:tcBorders>
            <w:tcMar>
              <w:top w:w="0" w:type="dxa"/>
              <w:left w:w="108" w:type="dxa"/>
              <w:bottom w:w="0" w:type="dxa"/>
              <w:right w:w="108" w:type="dxa"/>
            </w:tcMar>
            <w:vAlign w:val="center"/>
          </w:tcPr>
          <w:p w:rsidR="00690CD4" w:rsidRPr="00690CD4" w:rsidRDefault="00690CD4" w:rsidP="00690CD4">
            <w:pPr>
              <w:widowControl w:val="0"/>
              <w:spacing w:after="0" w:line="240" w:lineRule="auto"/>
              <w:jc w:val="center"/>
              <w:rPr>
                <w:rFonts w:ascii="Times New Roman" w:eastAsia="Times New Roman" w:hAnsi="Times New Roman" w:cs="Times New Roman"/>
                <w:snapToGrid w:val="0"/>
                <w:sz w:val="24"/>
                <w:szCs w:val="24"/>
              </w:rPr>
            </w:pPr>
          </w:p>
        </w:tc>
        <w:tc>
          <w:tcPr>
            <w:tcW w:w="677" w:type="dxa"/>
            <w:tcBorders>
              <w:top w:val="nil"/>
              <w:left w:val="nil"/>
              <w:bottom w:val="single" w:sz="8" w:space="0" w:color="auto"/>
              <w:right w:val="single" w:sz="8" w:space="0" w:color="auto"/>
            </w:tcBorders>
            <w:tcMar>
              <w:top w:w="0" w:type="dxa"/>
              <w:left w:w="108" w:type="dxa"/>
              <w:bottom w:w="0" w:type="dxa"/>
              <w:right w:w="108" w:type="dxa"/>
            </w:tcMar>
            <w:vAlign w:val="center"/>
          </w:tcPr>
          <w:p w:rsidR="00690CD4" w:rsidRPr="00690CD4" w:rsidRDefault="00690CD4" w:rsidP="00690CD4">
            <w:pPr>
              <w:widowControl w:val="0"/>
              <w:spacing w:after="0" w:line="240" w:lineRule="auto"/>
              <w:jc w:val="center"/>
              <w:rPr>
                <w:rFonts w:ascii="Times New Roman" w:eastAsia="Times New Roman" w:hAnsi="Times New Roman" w:cs="Times New Roman"/>
                <w:snapToGrid w:val="0"/>
                <w:sz w:val="24"/>
                <w:szCs w:val="24"/>
              </w:rPr>
            </w:pPr>
          </w:p>
        </w:tc>
        <w:tc>
          <w:tcPr>
            <w:tcW w:w="2396" w:type="dxa"/>
            <w:tcBorders>
              <w:top w:val="nil"/>
              <w:left w:val="nil"/>
              <w:bottom w:val="single" w:sz="8" w:space="0" w:color="auto"/>
              <w:right w:val="single" w:sz="8" w:space="0" w:color="auto"/>
            </w:tcBorders>
            <w:tcMar>
              <w:top w:w="0" w:type="dxa"/>
              <w:left w:w="108" w:type="dxa"/>
              <w:bottom w:w="0" w:type="dxa"/>
              <w:right w:w="108" w:type="dxa"/>
            </w:tcMar>
            <w:vAlign w:val="center"/>
          </w:tcPr>
          <w:p w:rsidR="00690CD4" w:rsidRPr="00690CD4" w:rsidRDefault="00690CD4" w:rsidP="00690CD4">
            <w:pPr>
              <w:widowControl w:val="0"/>
              <w:spacing w:after="0" w:line="240" w:lineRule="auto"/>
              <w:jc w:val="center"/>
              <w:rPr>
                <w:rFonts w:ascii="Times New Roman" w:eastAsia="Times New Roman" w:hAnsi="Times New Roman" w:cs="Times New Roman"/>
                <w:snapToGrid w:val="0"/>
                <w:sz w:val="24"/>
                <w:szCs w:val="24"/>
              </w:rPr>
            </w:pPr>
          </w:p>
        </w:tc>
      </w:tr>
      <w:tr w:rsidR="00690CD4" w:rsidRPr="00690CD4" w:rsidTr="00413E58">
        <w:trPr>
          <w:cantSplit/>
          <w:trHeight w:val="17"/>
          <w:jc w:val="center"/>
        </w:trPr>
        <w:tc>
          <w:tcPr>
            <w:tcW w:w="83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690CD4" w:rsidRPr="00690CD4" w:rsidRDefault="00690CD4" w:rsidP="00690CD4">
            <w:pPr>
              <w:widowControl w:val="0"/>
              <w:spacing w:after="0" w:line="240" w:lineRule="auto"/>
              <w:jc w:val="center"/>
              <w:rPr>
                <w:rFonts w:ascii="Times New Roman" w:eastAsia="Times New Roman" w:hAnsi="Times New Roman" w:cs="Times New Roman"/>
                <w:snapToGrid w:val="0"/>
                <w:sz w:val="24"/>
                <w:szCs w:val="24"/>
              </w:rPr>
            </w:pPr>
          </w:p>
        </w:tc>
        <w:tc>
          <w:tcPr>
            <w:tcW w:w="665" w:type="dxa"/>
            <w:tcBorders>
              <w:top w:val="nil"/>
              <w:left w:val="nil"/>
              <w:bottom w:val="single" w:sz="8" w:space="0" w:color="auto"/>
              <w:right w:val="single" w:sz="8" w:space="0" w:color="auto"/>
            </w:tcBorders>
            <w:tcMar>
              <w:top w:w="0" w:type="dxa"/>
              <w:left w:w="108" w:type="dxa"/>
              <w:bottom w:w="0" w:type="dxa"/>
              <w:right w:w="108" w:type="dxa"/>
            </w:tcMar>
            <w:vAlign w:val="center"/>
          </w:tcPr>
          <w:p w:rsidR="00690CD4" w:rsidRPr="00690CD4" w:rsidRDefault="00690CD4" w:rsidP="00690CD4">
            <w:pPr>
              <w:widowControl w:val="0"/>
              <w:spacing w:after="0" w:line="240" w:lineRule="auto"/>
              <w:jc w:val="center"/>
              <w:rPr>
                <w:rFonts w:ascii="Times New Roman" w:eastAsia="Times New Roman" w:hAnsi="Times New Roman" w:cs="Times New Roman"/>
                <w:snapToGrid w:val="0"/>
                <w:sz w:val="24"/>
                <w:szCs w:val="24"/>
              </w:rPr>
            </w:pPr>
          </w:p>
        </w:tc>
        <w:tc>
          <w:tcPr>
            <w:tcW w:w="1677" w:type="dxa"/>
            <w:tcBorders>
              <w:top w:val="nil"/>
              <w:left w:val="nil"/>
              <w:bottom w:val="single" w:sz="8" w:space="0" w:color="auto"/>
              <w:right w:val="single" w:sz="8" w:space="0" w:color="auto"/>
            </w:tcBorders>
            <w:tcMar>
              <w:top w:w="0" w:type="dxa"/>
              <w:left w:w="108" w:type="dxa"/>
              <w:bottom w:w="0" w:type="dxa"/>
              <w:right w:w="108" w:type="dxa"/>
            </w:tcMar>
            <w:vAlign w:val="center"/>
          </w:tcPr>
          <w:p w:rsidR="00690CD4" w:rsidRPr="00690CD4" w:rsidRDefault="00690CD4" w:rsidP="00690CD4">
            <w:pPr>
              <w:widowControl w:val="0"/>
              <w:spacing w:after="0" w:line="240" w:lineRule="auto"/>
              <w:jc w:val="center"/>
              <w:rPr>
                <w:rFonts w:ascii="Times New Roman" w:eastAsia="Times New Roman" w:hAnsi="Times New Roman" w:cs="Times New Roman"/>
                <w:snapToGrid w:val="0"/>
                <w:sz w:val="24"/>
                <w:szCs w:val="24"/>
              </w:rPr>
            </w:pPr>
            <w:r w:rsidRPr="00690CD4">
              <w:rPr>
                <w:rFonts w:ascii="Times New Roman" w:eastAsia="Times New Roman" w:hAnsi="Times New Roman" w:cs="Times New Roman"/>
                <w:snapToGrid w:val="0"/>
                <w:sz w:val="24"/>
                <w:szCs w:val="24"/>
              </w:rPr>
              <w:t>Текстовый</w:t>
            </w:r>
          </w:p>
        </w:tc>
        <w:tc>
          <w:tcPr>
            <w:tcW w:w="1368" w:type="dxa"/>
            <w:tcBorders>
              <w:top w:val="nil"/>
              <w:left w:val="nil"/>
              <w:bottom w:val="single" w:sz="8" w:space="0" w:color="auto"/>
              <w:right w:val="single" w:sz="8" w:space="0" w:color="auto"/>
            </w:tcBorders>
            <w:tcMar>
              <w:top w:w="0" w:type="dxa"/>
              <w:left w:w="108" w:type="dxa"/>
              <w:bottom w:w="0" w:type="dxa"/>
              <w:right w:w="108" w:type="dxa"/>
            </w:tcMar>
            <w:vAlign w:val="center"/>
          </w:tcPr>
          <w:p w:rsidR="00690CD4" w:rsidRPr="00690CD4" w:rsidRDefault="00690CD4" w:rsidP="00690CD4">
            <w:pPr>
              <w:widowControl w:val="0"/>
              <w:spacing w:after="0" w:line="240" w:lineRule="auto"/>
              <w:jc w:val="center"/>
              <w:rPr>
                <w:rFonts w:ascii="Times New Roman" w:eastAsia="Times New Roman" w:hAnsi="Times New Roman" w:cs="Times New Roman"/>
                <w:snapToGrid w:val="0"/>
                <w:sz w:val="24"/>
                <w:szCs w:val="24"/>
              </w:rPr>
            </w:pPr>
            <w:r w:rsidRPr="00690CD4">
              <w:rPr>
                <w:rFonts w:ascii="Times New Roman" w:eastAsia="Times New Roman" w:hAnsi="Times New Roman" w:cs="Times New Roman"/>
                <w:snapToGrid w:val="0"/>
                <w:sz w:val="24"/>
                <w:szCs w:val="24"/>
              </w:rPr>
              <w:t>25</w:t>
            </w:r>
          </w:p>
        </w:tc>
        <w:tc>
          <w:tcPr>
            <w:tcW w:w="1142" w:type="dxa"/>
            <w:tcBorders>
              <w:top w:val="nil"/>
              <w:left w:val="nil"/>
              <w:bottom w:val="single" w:sz="8" w:space="0" w:color="auto"/>
              <w:right w:val="single" w:sz="8" w:space="0" w:color="auto"/>
            </w:tcBorders>
            <w:tcMar>
              <w:top w:w="0" w:type="dxa"/>
              <w:left w:w="108" w:type="dxa"/>
              <w:bottom w:w="0" w:type="dxa"/>
              <w:right w:w="108" w:type="dxa"/>
            </w:tcMar>
            <w:vAlign w:val="center"/>
          </w:tcPr>
          <w:p w:rsidR="00690CD4" w:rsidRPr="00690CD4" w:rsidRDefault="00690CD4" w:rsidP="00690CD4">
            <w:pPr>
              <w:widowControl w:val="0"/>
              <w:spacing w:after="0" w:line="240" w:lineRule="auto"/>
              <w:jc w:val="center"/>
              <w:rPr>
                <w:rFonts w:ascii="Times New Roman" w:eastAsia="Times New Roman" w:hAnsi="Times New Roman" w:cs="Times New Roman"/>
                <w:snapToGrid w:val="0"/>
                <w:sz w:val="24"/>
                <w:szCs w:val="24"/>
              </w:rPr>
            </w:pPr>
          </w:p>
        </w:tc>
        <w:tc>
          <w:tcPr>
            <w:tcW w:w="677" w:type="dxa"/>
            <w:tcBorders>
              <w:top w:val="nil"/>
              <w:left w:val="nil"/>
              <w:bottom w:val="single" w:sz="8" w:space="0" w:color="auto"/>
              <w:right w:val="single" w:sz="8" w:space="0" w:color="auto"/>
            </w:tcBorders>
            <w:tcMar>
              <w:top w:w="0" w:type="dxa"/>
              <w:left w:w="108" w:type="dxa"/>
              <w:bottom w:w="0" w:type="dxa"/>
              <w:right w:w="108" w:type="dxa"/>
            </w:tcMar>
            <w:vAlign w:val="center"/>
          </w:tcPr>
          <w:p w:rsidR="00690CD4" w:rsidRPr="00690CD4" w:rsidRDefault="00690CD4" w:rsidP="00690CD4">
            <w:pPr>
              <w:widowControl w:val="0"/>
              <w:spacing w:after="0" w:line="240" w:lineRule="auto"/>
              <w:jc w:val="center"/>
              <w:rPr>
                <w:rFonts w:ascii="Times New Roman" w:eastAsia="Times New Roman" w:hAnsi="Times New Roman" w:cs="Times New Roman"/>
                <w:snapToGrid w:val="0"/>
                <w:sz w:val="24"/>
                <w:szCs w:val="24"/>
              </w:rPr>
            </w:pPr>
          </w:p>
        </w:tc>
        <w:tc>
          <w:tcPr>
            <w:tcW w:w="2396" w:type="dxa"/>
            <w:tcBorders>
              <w:top w:val="nil"/>
              <w:left w:val="nil"/>
              <w:bottom w:val="single" w:sz="8" w:space="0" w:color="auto"/>
              <w:right w:val="single" w:sz="8" w:space="0" w:color="auto"/>
            </w:tcBorders>
            <w:tcMar>
              <w:top w:w="0" w:type="dxa"/>
              <w:left w:w="108" w:type="dxa"/>
              <w:bottom w:w="0" w:type="dxa"/>
              <w:right w:w="108" w:type="dxa"/>
            </w:tcMar>
            <w:vAlign w:val="center"/>
          </w:tcPr>
          <w:p w:rsidR="00690CD4" w:rsidRPr="00690CD4" w:rsidRDefault="00690CD4" w:rsidP="00690CD4">
            <w:pPr>
              <w:widowControl w:val="0"/>
              <w:spacing w:after="0" w:line="240" w:lineRule="auto"/>
              <w:jc w:val="center"/>
              <w:rPr>
                <w:rFonts w:ascii="Times New Roman" w:eastAsia="Times New Roman" w:hAnsi="Times New Roman" w:cs="Times New Roman"/>
                <w:snapToGrid w:val="0"/>
                <w:sz w:val="24"/>
                <w:szCs w:val="24"/>
              </w:rPr>
            </w:pPr>
          </w:p>
        </w:tc>
      </w:tr>
      <w:tr w:rsidR="00690CD4" w:rsidRPr="00690CD4" w:rsidTr="00413E58">
        <w:trPr>
          <w:cantSplit/>
          <w:trHeight w:val="17"/>
          <w:jc w:val="center"/>
        </w:trPr>
        <w:tc>
          <w:tcPr>
            <w:tcW w:w="83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690CD4" w:rsidRPr="00690CD4" w:rsidRDefault="00690CD4" w:rsidP="00690CD4">
            <w:pPr>
              <w:widowControl w:val="0"/>
              <w:spacing w:after="0" w:line="240" w:lineRule="auto"/>
              <w:jc w:val="center"/>
              <w:rPr>
                <w:rFonts w:ascii="Times New Roman" w:eastAsia="Times New Roman" w:hAnsi="Times New Roman" w:cs="Times New Roman"/>
                <w:snapToGrid w:val="0"/>
                <w:sz w:val="24"/>
                <w:szCs w:val="24"/>
              </w:rPr>
            </w:pPr>
          </w:p>
        </w:tc>
        <w:tc>
          <w:tcPr>
            <w:tcW w:w="665" w:type="dxa"/>
            <w:tcBorders>
              <w:top w:val="nil"/>
              <w:left w:val="nil"/>
              <w:bottom w:val="single" w:sz="8" w:space="0" w:color="auto"/>
              <w:right w:val="single" w:sz="8" w:space="0" w:color="auto"/>
            </w:tcBorders>
            <w:tcMar>
              <w:top w:w="0" w:type="dxa"/>
              <w:left w:w="108" w:type="dxa"/>
              <w:bottom w:w="0" w:type="dxa"/>
              <w:right w:w="108" w:type="dxa"/>
            </w:tcMar>
            <w:vAlign w:val="center"/>
          </w:tcPr>
          <w:p w:rsidR="00690CD4" w:rsidRPr="00690CD4" w:rsidRDefault="00690CD4" w:rsidP="00690CD4">
            <w:pPr>
              <w:widowControl w:val="0"/>
              <w:spacing w:after="0" w:line="240" w:lineRule="auto"/>
              <w:jc w:val="center"/>
              <w:rPr>
                <w:rFonts w:ascii="Times New Roman" w:eastAsia="Times New Roman" w:hAnsi="Times New Roman" w:cs="Times New Roman"/>
                <w:snapToGrid w:val="0"/>
                <w:sz w:val="24"/>
                <w:szCs w:val="24"/>
              </w:rPr>
            </w:pPr>
          </w:p>
        </w:tc>
        <w:tc>
          <w:tcPr>
            <w:tcW w:w="1677" w:type="dxa"/>
            <w:tcBorders>
              <w:top w:val="nil"/>
              <w:left w:val="nil"/>
              <w:bottom w:val="single" w:sz="8" w:space="0" w:color="auto"/>
              <w:right w:val="single" w:sz="8" w:space="0" w:color="auto"/>
            </w:tcBorders>
            <w:tcMar>
              <w:top w:w="0" w:type="dxa"/>
              <w:left w:w="108" w:type="dxa"/>
              <w:bottom w:w="0" w:type="dxa"/>
              <w:right w:w="108" w:type="dxa"/>
            </w:tcMar>
            <w:vAlign w:val="center"/>
          </w:tcPr>
          <w:p w:rsidR="00690CD4" w:rsidRPr="00690CD4" w:rsidRDefault="00690CD4" w:rsidP="00690CD4">
            <w:pPr>
              <w:widowControl w:val="0"/>
              <w:spacing w:after="0" w:line="240" w:lineRule="auto"/>
              <w:jc w:val="center"/>
              <w:rPr>
                <w:rFonts w:ascii="Times New Roman" w:eastAsia="Times New Roman" w:hAnsi="Times New Roman" w:cs="Times New Roman"/>
                <w:snapToGrid w:val="0"/>
                <w:sz w:val="24"/>
                <w:szCs w:val="24"/>
              </w:rPr>
            </w:pPr>
            <w:r w:rsidRPr="00690CD4">
              <w:rPr>
                <w:rFonts w:ascii="Times New Roman" w:eastAsia="Times New Roman" w:hAnsi="Times New Roman" w:cs="Times New Roman"/>
                <w:snapToGrid w:val="0"/>
                <w:sz w:val="24"/>
                <w:szCs w:val="24"/>
              </w:rPr>
              <w:t>Числовой</w:t>
            </w:r>
          </w:p>
        </w:tc>
        <w:tc>
          <w:tcPr>
            <w:tcW w:w="1368" w:type="dxa"/>
            <w:tcBorders>
              <w:top w:val="nil"/>
              <w:left w:val="nil"/>
              <w:bottom w:val="single" w:sz="8" w:space="0" w:color="auto"/>
              <w:right w:val="single" w:sz="8" w:space="0" w:color="auto"/>
            </w:tcBorders>
            <w:tcMar>
              <w:top w:w="0" w:type="dxa"/>
              <w:left w:w="108" w:type="dxa"/>
              <w:bottom w:w="0" w:type="dxa"/>
              <w:right w:w="108" w:type="dxa"/>
            </w:tcMar>
            <w:vAlign w:val="center"/>
          </w:tcPr>
          <w:p w:rsidR="00690CD4" w:rsidRPr="00690CD4" w:rsidRDefault="00690CD4" w:rsidP="00690CD4">
            <w:pPr>
              <w:widowControl w:val="0"/>
              <w:spacing w:after="0" w:line="240" w:lineRule="auto"/>
              <w:jc w:val="center"/>
              <w:rPr>
                <w:rFonts w:ascii="Times New Roman" w:eastAsia="Times New Roman" w:hAnsi="Times New Roman" w:cs="Times New Roman"/>
                <w:snapToGrid w:val="0"/>
                <w:sz w:val="24"/>
                <w:szCs w:val="24"/>
              </w:rPr>
            </w:pPr>
            <w:r w:rsidRPr="00690CD4">
              <w:rPr>
                <w:rFonts w:ascii="Times New Roman" w:eastAsia="Times New Roman" w:hAnsi="Times New Roman" w:cs="Times New Roman"/>
                <w:snapToGrid w:val="0"/>
                <w:sz w:val="24"/>
                <w:szCs w:val="24"/>
              </w:rPr>
              <w:t>Одинарное с пл. точкой</w:t>
            </w:r>
          </w:p>
        </w:tc>
        <w:tc>
          <w:tcPr>
            <w:tcW w:w="1142" w:type="dxa"/>
            <w:tcBorders>
              <w:top w:val="nil"/>
              <w:left w:val="nil"/>
              <w:bottom w:val="single" w:sz="8" w:space="0" w:color="auto"/>
              <w:right w:val="single" w:sz="8" w:space="0" w:color="auto"/>
            </w:tcBorders>
            <w:tcMar>
              <w:top w:w="0" w:type="dxa"/>
              <w:left w:w="108" w:type="dxa"/>
              <w:bottom w:w="0" w:type="dxa"/>
              <w:right w:w="108" w:type="dxa"/>
            </w:tcMar>
            <w:vAlign w:val="center"/>
          </w:tcPr>
          <w:p w:rsidR="00690CD4" w:rsidRPr="00690CD4" w:rsidRDefault="00690CD4" w:rsidP="00690CD4">
            <w:pPr>
              <w:widowControl w:val="0"/>
              <w:spacing w:after="0" w:line="240" w:lineRule="auto"/>
              <w:jc w:val="center"/>
              <w:rPr>
                <w:rFonts w:ascii="Times New Roman" w:eastAsia="Times New Roman" w:hAnsi="Times New Roman" w:cs="Times New Roman"/>
                <w:snapToGrid w:val="0"/>
                <w:sz w:val="24"/>
                <w:szCs w:val="24"/>
              </w:rPr>
            </w:pPr>
            <w:r w:rsidRPr="00690CD4">
              <w:rPr>
                <w:rFonts w:ascii="Times New Roman" w:eastAsia="Times New Roman" w:hAnsi="Times New Roman" w:cs="Times New Roman"/>
                <w:snapToGrid w:val="0"/>
                <w:sz w:val="24"/>
                <w:szCs w:val="24"/>
              </w:rPr>
              <w:t>2</w:t>
            </w:r>
          </w:p>
        </w:tc>
        <w:tc>
          <w:tcPr>
            <w:tcW w:w="677" w:type="dxa"/>
            <w:tcBorders>
              <w:top w:val="nil"/>
              <w:left w:val="nil"/>
              <w:bottom w:val="single" w:sz="8" w:space="0" w:color="auto"/>
              <w:right w:val="single" w:sz="8" w:space="0" w:color="auto"/>
            </w:tcBorders>
            <w:tcMar>
              <w:top w:w="0" w:type="dxa"/>
              <w:left w:w="108" w:type="dxa"/>
              <w:bottom w:w="0" w:type="dxa"/>
              <w:right w:w="108" w:type="dxa"/>
            </w:tcMar>
            <w:vAlign w:val="center"/>
          </w:tcPr>
          <w:p w:rsidR="00690CD4" w:rsidRPr="00690CD4" w:rsidRDefault="00690CD4" w:rsidP="00690CD4">
            <w:pPr>
              <w:widowControl w:val="0"/>
              <w:spacing w:after="0" w:line="240" w:lineRule="auto"/>
              <w:jc w:val="center"/>
              <w:rPr>
                <w:rFonts w:ascii="Times New Roman" w:eastAsia="Times New Roman" w:hAnsi="Times New Roman" w:cs="Times New Roman"/>
                <w:snapToGrid w:val="0"/>
                <w:sz w:val="24"/>
                <w:szCs w:val="24"/>
              </w:rPr>
            </w:pPr>
          </w:p>
        </w:tc>
        <w:tc>
          <w:tcPr>
            <w:tcW w:w="2396" w:type="dxa"/>
            <w:tcBorders>
              <w:top w:val="nil"/>
              <w:left w:val="nil"/>
              <w:bottom w:val="single" w:sz="8" w:space="0" w:color="auto"/>
              <w:right w:val="single" w:sz="8" w:space="0" w:color="auto"/>
            </w:tcBorders>
            <w:tcMar>
              <w:top w:w="0" w:type="dxa"/>
              <w:left w:w="108" w:type="dxa"/>
              <w:bottom w:w="0" w:type="dxa"/>
              <w:right w:w="108" w:type="dxa"/>
            </w:tcMar>
            <w:vAlign w:val="center"/>
          </w:tcPr>
          <w:p w:rsidR="00690CD4" w:rsidRPr="00690CD4" w:rsidRDefault="00690CD4" w:rsidP="00690CD4">
            <w:pPr>
              <w:widowControl w:val="0"/>
              <w:spacing w:after="0" w:line="240" w:lineRule="auto"/>
              <w:jc w:val="center"/>
              <w:rPr>
                <w:rFonts w:ascii="Times New Roman" w:eastAsia="Times New Roman" w:hAnsi="Times New Roman" w:cs="Times New Roman"/>
                <w:snapToGrid w:val="0"/>
                <w:sz w:val="24"/>
                <w:szCs w:val="24"/>
              </w:rPr>
            </w:pPr>
          </w:p>
        </w:tc>
      </w:tr>
    </w:tbl>
    <w:p w:rsidR="00690CD4" w:rsidRPr="00690CD4" w:rsidRDefault="00690CD4" w:rsidP="00690CD4">
      <w:pPr>
        <w:widowControl w:val="0"/>
        <w:spacing w:after="0" w:line="240" w:lineRule="auto"/>
        <w:ind w:firstLine="567"/>
        <w:jc w:val="both"/>
        <w:rPr>
          <w:rFonts w:ascii="Times New Roman" w:eastAsia="Times New Roman" w:hAnsi="Times New Roman" w:cs="Times New Roman"/>
          <w:snapToGrid w:val="0"/>
          <w:sz w:val="28"/>
          <w:szCs w:val="28"/>
        </w:rPr>
      </w:pPr>
      <w:r w:rsidRPr="00690CD4">
        <w:rPr>
          <w:rFonts w:ascii="Times New Roman" w:eastAsia="Times New Roman" w:hAnsi="Times New Roman" w:cs="Times New Roman"/>
          <w:b/>
          <w:bCs/>
          <w:snapToGrid w:val="0"/>
          <w:sz w:val="28"/>
          <w:szCs w:val="28"/>
        </w:rPr>
        <w:t>Задание 2. Создание структуры базы данных</w:t>
      </w:r>
    </w:p>
    <w:p w:rsidR="00690CD4" w:rsidRPr="00690CD4" w:rsidRDefault="00690CD4" w:rsidP="00690CD4">
      <w:pPr>
        <w:widowControl w:val="0"/>
        <w:spacing w:after="0" w:line="240" w:lineRule="auto"/>
        <w:ind w:firstLine="567"/>
        <w:jc w:val="both"/>
        <w:rPr>
          <w:rFonts w:ascii="Times New Roman" w:eastAsia="Times New Roman" w:hAnsi="Times New Roman" w:cs="Times New Roman"/>
          <w:snapToGrid w:val="0"/>
          <w:sz w:val="28"/>
          <w:szCs w:val="28"/>
        </w:rPr>
      </w:pPr>
      <w:r w:rsidRPr="00690CD4">
        <w:rPr>
          <w:rFonts w:ascii="Times New Roman" w:eastAsia="Times New Roman" w:hAnsi="Times New Roman" w:cs="Times New Roman"/>
          <w:snapToGrid w:val="0"/>
          <w:sz w:val="28"/>
          <w:szCs w:val="28"/>
        </w:rPr>
        <w:t xml:space="preserve">1. Запустите программу </w:t>
      </w:r>
      <w:r w:rsidRPr="00690CD4">
        <w:rPr>
          <w:rFonts w:ascii="Times New Roman" w:eastAsia="Times New Roman" w:hAnsi="Times New Roman" w:cs="Times New Roman"/>
          <w:snapToGrid w:val="0"/>
          <w:sz w:val="28"/>
          <w:szCs w:val="28"/>
          <w:lang w:val="en-US"/>
        </w:rPr>
        <w:t>MicrosoftAccess</w:t>
      </w:r>
      <w:r w:rsidRPr="00690CD4">
        <w:rPr>
          <w:rFonts w:ascii="Times New Roman" w:eastAsia="Times New Roman" w:hAnsi="Times New Roman" w:cs="Times New Roman"/>
          <w:snapToGrid w:val="0"/>
          <w:sz w:val="28"/>
          <w:szCs w:val="28"/>
        </w:rPr>
        <w:t>.</w:t>
      </w:r>
    </w:p>
    <w:p w:rsidR="00690CD4" w:rsidRPr="00690CD4" w:rsidRDefault="00690CD4" w:rsidP="00690CD4">
      <w:pPr>
        <w:widowControl w:val="0"/>
        <w:spacing w:after="0" w:line="240" w:lineRule="auto"/>
        <w:ind w:firstLine="567"/>
        <w:jc w:val="both"/>
        <w:rPr>
          <w:rFonts w:ascii="Times New Roman" w:eastAsia="Times New Roman" w:hAnsi="Times New Roman" w:cs="Times New Roman"/>
          <w:snapToGrid w:val="0"/>
          <w:sz w:val="28"/>
          <w:szCs w:val="28"/>
        </w:rPr>
      </w:pPr>
      <w:r w:rsidRPr="00690CD4">
        <w:rPr>
          <w:rFonts w:ascii="Times New Roman" w:eastAsia="Times New Roman" w:hAnsi="Times New Roman" w:cs="Times New Roman"/>
          <w:snapToGrid w:val="0"/>
          <w:sz w:val="28"/>
          <w:szCs w:val="28"/>
        </w:rPr>
        <w:t xml:space="preserve">2. В первом диалоговом окне </w:t>
      </w:r>
      <w:r w:rsidRPr="00690CD4">
        <w:rPr>
          <w:rFonts w:ascii="Times New Roman" w:eastAsia="Times New Roman" w:hAnsi="Times New Roman" w:cs="Times New Roman"/>
          <w:snapToGrid w:val="0"/>
          <w:sz w:val="28"/>
          <w:szCs w:val="28"/>
          <w:lang w:val="en-US"/>
        </w:rPr>
        <w:t>Access</w:t>
      </w:r>
      <w:r w:rsidRPr="00690CD4">
        <w:rPr>
          <w:rFonts w:ascii="Times New Roman" w:eastAsia="Times New Roman" w:hAnsi="Times New Roman" w:cs="Times New Roman"/>
          <w:snapToGrid w:val="0"/>
          <w:sz w:val="28"/>
          <w:szCs w:val="28"/>
        </w:rPr>
        <w:t xml:space="preserve"> установите переключатель «</w:t>
      </w:r>
      <w:r w:rsidRPr="00690CD4">
        <w:rPr>
          <w:rFonts w:ascii="Times New Roman" w:eastAsia="Times New Roman" w:hAnsi="Times New Roman" w:cs="Times New Roman"/>
          <w:b/>
          <w:bCs/>
          <w:snapToGrid w:val="0"/>
          <w:sz w:val="28"/>
          <w:szCs w:val="28"/>
        </w:rPr>
        <w:t>Новая база данных</w:t>
      </w:r>
      <w:r w:rsidRPr="00690CD4">
        <w:rPr>
          <w:rFonts w:ascii="Times New Roman" w:eastAsia="Times New Roman" w:hAnsi="Times New Roman" w:cs="Times New Roman"/>
          <w:snapToGrid w:val="0"/>
          <w:sz w:val="28"/>
          <w:szCs w:val="28"/>
        </w:rPr>
        <w:t>».</w:t>
      </w:r>
    </w:p>
    <w:p w:rsidR="00690CD4" w:rsidRPr="00690CD4" w:rsidRDefault="00690CD4" w:rsidP="00690CD4">
      <w:pPr>
        <w:widowControl w:val="0"/>
        <w:spacing w:after="0" w:line="240" w:lineRule="auto"/>
        <w:ind w:firstLine="567"/>
        <w:jc w:val="both"/>
        <w:rPr>
          <w:rFonts w:ascii="Times New Roman" w:eastAsia="Times New Roman" w:hAnsi="Times New Roman" w:cs="Times New Roman"/>
          <w:snapToGrid w:val="0"/>
          <w:sz w:val="28"/>
          <w:szCs w:val="28"/>
        </w:rPr>
      </w:pPr>
      <w:r w:rsidRPr="00690CD4">
        <w:rPr>
          <w:rFonts w:ascii="Times New Roman" w:eastAsia="Times New Roman" w:hAnsi="Times New Roman" w:cs="Times New Roman"/>
          <w:snapToGrid w:val="0"/>
          <w:sz w:val="28"/>
          <w:szCs w:val="28"/>
        </w:rPr>
        <w:t xml:space="preserve">3. В следующем окне выберите папку и укажите в качестве имени файла новой базы данных </w:t>
      </w:r>
      <w:r w:rsidRPr="00690CD4">
        <w:rPr>
          <w:rFonts w:ascii="Times New Roman" w:eastAsia="Times New Roman" w:hAnsi="Times New Roman" w:cs="Times New Roman"/>
          <w:b/>
          <w:bCs/>
          <w:snapToGrid w:val="0"/>
          <w:sz w:val="28"/>
          <w:szCs w:val="28"/>
        </w:rPr>
        <w:t>свою фамилию</w:t>
      </w:r>
      <w:r w:rsidRPr="00690CD4">
        <w:rPr>
          <w:rFonts w:ascii="Times New Roman" w:eastAsia="Times New Roman" w:hAnsi="Times New Roman" w:cs="Times New Roman"/>
          <w:snapToGrid w:val="0"/>
          <w:sz w:val="28"/>
          <w:szCs w:val="28"/>
        </w:rPr>
        <w:t>. Щелкните на кнопке</w:t>
      </w:r>
      <w:r w:rsidRPr="00690CD4">
        <w:rPr>
          <w:rFonts w:ascii="Times New Roman" w:eastAsia="Times New Roman" w:hAnsi="Times New Roman" w:cs="Times New Roman"/>
          <w:b/>
          <w:bCs/>
          <w:snapToGrid w:val="0"/>
          <w:sz w:val="28"/>
          <w:szCs w:val="28"/>
        </w:rPr>
        <w:t>Создать</w:t>
      </w:r>
      <w:r w:rsidRPr="00690CD4">
        <w:rPr>
          <w:rFonts w:ascii="Times New Roman" w:eastAsia="Times New Roman" w:hAnsi="Times New Roman" w:cs="Times New Roman"/>
          <w:snapToGrid w:val="0"/>
          <w:sz w:val="28"/>
          <w:szCs w:val="28"/>
        </w:rPr>
        <w:t>.</w:t>
      </w:r>
    </w:p>
    <w:p w:rsidR="00690CD4" w:rsidRPr="00690CD4" w:rsidRDefault="00690CD4" w:rsidP="00690CD4">
      <w:pPr>
        <w:widowControl w:val="0"/>
        <w:spacing w:after="0" w:line="240" w:lineRule="auto"/>
        <w:ind w:firstLine="567"/>
        <w:jc w:val="both"/>
        <w:rPr>
          <w:rFonts w:ascii="Times New Roman" w:eastAsia="Times New Roman" w:hAnsi="Times New Roman" w:cs="Times New Roman"/>
          <w:snapToGrid w:val="0"/>
          <w:sz w:val="28"/>
          <w:szCs w:val="28"/>
        </w:rPr>
      </w:pPr>
      <w:r w:rsidRPr="00690CD4">
        <w:rPr>
          <w:rFonts w:ascii="Times New Roman" w:eastAsia="Times New Roman" w:hAnsi="Times New Roman" w:cs="Times New Roman"/>
          <w:snapToGrid w:val="0"/>
          <w:sz w:val="28"/>
          <w:szCs w:val="28"/>
        </w:rPr>
        <w:t xml:space="preserve">4. В окне новой базы данных из списка объектов выберите объект </w:t>
      </w:r>
      <w:r w:rsidRPr="00690CD4">
        <w:rPr>
          <w:rFonts w:ascii="Times New Roman" w:eastAsia="Times New Roman" w:hAnsi="Times New Roman" w:cs="Times New Roman"/>
          <w:b/>
          <w:bCs/>
          <w:snapToGrid w:val="0"/>
          <w:sz w:val="28"/>
          <w:szCs w:val="28"/>
        </w:rPr>
        <w:t>Таблицы.</w:t>
      </w:r>
      <w:r w:rsidRPr="00690CD4">
        <w:rPr>
          <w:rFonts w:ascii="Times New Roman" w:eastAsia="Times New Roman" w:hAnsi="Times New Roman" w:cs="Times New Roman"/>
          <w:snapToGrid w:val="0"/>
          <w:sz w:val="28"/>
          <w:szCs w:val="28"/>
        </w:rPr>
        <w:t xml:space="preserve"> Создайте структуру таблицы Группа в режиме Конструктора. При задании </w:t>
      </w:r>
      <w:r w:rsidRPr="00690CD4">
        <w:rPr>
          <w:rFonts w:ascii="Times New Roman" w:eastAsia="Times New Roman" w:hAnsi="Times New Roman" w:cs="Times New Roman"/>
          <w:b/>
          <w:bCs/>
          <w:snapToGrid w:val="0"/>
          <w:sz w:val="28"/>
          <w:szCs w:val="28"/>
        </w:rPr>
        <w:t>Условия на значение</w:t>
      </w:r>
      <w:r w:rsidRPr="00690CD4">
        <w:rPr>
          <w:rFonts w:ascii="Times New Roman" w:eastAsia="Times New Roman" w:hAnsi="Times New Roman" w:cs="Times New Roman"/>
          <w:snapToGrid w:val="0"/>
          <w:sz w:val="28"/>
          <w:szCs w:val="28"/>
        </w:rPr>
        <w:t xml:space="preserve"> для полей пользуйтесь Построителем выражений.</w:t>
      </w:r>
    </w:p>
    <w:p w:rsidR="00690CD4" w:rsidRPr="00690CD4" w:rsidRDefault="00690CD4" w:rsidP="00690CD4">
      <w:pPr>
        <w:widowControl w:val="0"/>
        <w:spacing w:after="0" w:line="240" w:lineRule="auto"/>
        <w:ind w:firstLine="567"/>
        <w:jc w:val="both"/>
        <w:rPr>
          <w:rFonts w:ascii="Times New Roman" w:eastAsia="Times New Roman" w:hAnsi="Times New Roman" w:cs="Times New Roman"/>
          <w:snapToGrid w:val="0"/>
          <w:sz w:val="28"/>
          <w:szCs w:val="28"/>
        </w:rPr>
      </w:pPr>
      <w:r w:rsidRPr="00690CD4">
        <w:rPr>
          <w:rFonts w:ascii="Times New Roman" w:eastAsia="Times New Roman" w:hAnsi="Times New Roman" w:cs="Times New Roman"/>
          <w:snapToGrid w:val="0"/>
          <w:sz w:val="28"/>
          <w:szCs w:val="28"/>
        </w:rPr>
        <w:lastRenderedPageBreak/>
        <w:t>5. Задайте ключевое поле.</w:t>
      </w:r>
    </w:p>
    <w:p w:rsidR="00690CD4" w:rsidRPr="00690CD4" w:rsidRDefault="00690CD4" w:rsidP="00690CD4">
      <w:pPr>
        <w:widowControl w:val="0"/>
        <w:spacing w:after="0" w:line="240" w:lineRule="auto"/>
        <w:ind w:firstLine="567"/>
        <w:jc w:val="both"/>
        <w:rPr>
          <w:rFonts w:ascii="Times New Roman" w:eastAsia="Times New Roman" w:hAnsi="Times New Roman" w:cs="Times New Roman"/>
          <w:snapToGrid w:val="0"/>
          <w:sz w:val="28"/>
          <w:szCs w:val="28"/>
        </w:rPr>
      </w:pPr>
      <w:r w:rsidRPr="00690CD4">
        <w:rPr>
          <w:rFonts w:ascii="Times New Roman" w:eastAsia="Times New Roman" w:hAnsi="Times New Roman" w:cs="Times New Roman"/>
          <w:snapToGrid w:val="0"/>
          <w:sz w:val="28"/>
          <w:szCs w:val="28"/>
        </w:rPr>
        <w:t xml:space="preserve">6. Сохраните структуру первой таблицы под именем </w:t>
      </w:r>
      <w:r w:rsidRPr="00690CD4">
        <w:rPr>
          <w:rFonts w:ascii="Times New Roman" w:eastAsia="Times New Roman" w:hAnsi="Times New Roman" w:cs="Times New Roman"/>
          <w:b/>
          <w:bCs/>
          <w:snapToGrid w:val="0"/>
          <w:sz w:val="28"/>
          <w:szCs w:val="28"/>
        </w:rPr>
        <w:t>Группа</w:t>
      </w:r>
      <w:r w:rsidRPr="00690CD4">
        <w:rPr>
          <w:rFonts w:ascii="Times New Roman" w:eastAsia="Times New Roman" w:hAnsi="Times New Roman" w:cs="Times New Roman"/>
          <w:snapToGrid w:val="0"/>
          <w:sz w:val="28"/>
          <w:szCs w:val="28"/>
        </w:rPr>
        <w:t>.</w:t>
      </w:r>
    </w:p>
    <w:p w:rsidR="00690CD4" w:rsidRPr="00690CD4" w:rsidRDefault="00690CD4" w:rsidP="00690CD4">
      <w:pPr>
        <w:widowControl w:val="0"/>
        <w:spacing w:after="0" w:line="240" w:lineRule="auto"/>
        <w:ind w:firstLine="567"/>
        <w:jc w:val="both"/>
        <w:rPr>
          <w:rFonts w:ascii="Times New Roman" w:eastAsia="Times New Roman" w:hAnsi="Times New Roman" w:cs="Times New Roman"/>
          <w:snapToGrid w:val="0"/>
          <w:sz w:val="28"/>
          <w:szCs w:val="28"/>
        </w:rPr>
      </w:pPr>
      <w:r w:rsidRPr="00690CD4">
        <w:rPr>
          <w:rFonts w:ascii="Times New Roman" w:eastAsia="Times New Roman" w:hAnsi="Times New Roman" w:cs="Times New Roman"/>
          <w:snapToGrid w:val="0"/>
          <w:sz w:val="28"/>
          <w:szCs w:val="28"/>
        </w:rPr>
        <w:t>7. Создайте структуру таблицы Студент. Условие задавайте Построителем выражений.</w:t>
      </w:r>
    </w:p>
    <w:p w:rsidR="00690CD4" w:rsidRPr="00690CD4" w:rsidRDefault="00690CD4" w:rsidP="00690CD4">
      <w:pPr>
        <w:widowControl w:val="0"/>
        <w:spacing w:after="0" w:line="240" w:lineRule="auto"/>
        <w:ind w:firstLine="567"/>
        <w:jc w:val="both"/>
        <w:rPr>
          <w:rFonts w:ascii="Times New Roman" w:eastAsia="Times New Roman" w:hAnsi="Times New Roman" w:cs="Times New Roman"/>
          <w:snapToGrid w:val="0"/>
          <w:sz w:val="28"/>
          <w:szCs w:val="28"/>
        </w:rPr>
      </w:pPr>
      <w:r w:rsidRPr="00690CD4">
        <w:rPr>
          <w:rFonts w:ascii="Times New Roman" w:eastAsia="Times New Roman" w:hAnsi="Times New Roman" w:cs="Times New Roman"/>
          <w:snapToGrid w:val="0"/>
          <w:sz w:val="28"/>
          <w:szCs w:val="28"/>
        </w:rPr>
        <w:t xml:space="preserve">8. Задайте составной уникальный ключ, состоящий из двух полей: </w:t>
      </w:r>
      <w:r w:rsidRPr="00690CD4">
        <w:rPr>
          <w:rFonts w:ascii="Times New Roman" w:eastAsia="Times New Roman" w:hAnsi="Times New Roman" w:cs="Times New Roman"/>
          <w:b/>
          <w:bCs/>
          <w:snapToGrid w:val="0"/>
          <w:sz w:val="28"/>
          <w:szCs w:val="28"/>
        </w:rPr>
        <w:t>НГ</w:t>
      </w:r>
      <w:r w:rsidRPr="00690CD4">
        <w:rPr>
          <w:rFonts w:ascii="Times New Roman" w:eastAsia="Times New Roman" w:hAnsi="Times New Roman" w:cs="Times New Roman"/>
          <w:snapToGrid w:val="0"/>
          <w:sz w:val="28"/>
          <w:szCs w:val="28"/>
        </w:rPr>
        <w:t xml:space="preserve"> (номер группы) и </w:t>
      </w:r>
      <w:r w:rsidRPr="00690CD4">
        <w:rPr>
          <w:rFonts w:ascii="Times New Roman" w:eastAsia="Times New Roman" w:hAnsi="Times New Roman" w:cs="Times New Roman"/>
          <w:b/>
          <w:bCs/>
          <w:snapToGrid w:val="0"/>
          <w:sz w:val="28"/>
          <w:szCs w:val="28"/>
        </w:rPr>
        <w:t>НС</w:t>
      </w:r>
      <w:r w:rsidRPr="00690CD4">
        <w:rPr>
          <w:rFonts w:ascii="Times New Roman" w:eastAsia="Times New Roman" w:hAnsi="Times New Roman" w:cs="Times New Roman"/>
          <w:snapToGrid w:val="0"/>
          <w:sz w:val="28"/>
          <w:szCs w:val="28"/>
        </w:rPr>
        <w:t xml:space="preserve"> (номер студента в группе). Для выделения полей пользуйтесь клавишей </w:t>
      </w:r>
      <w:r w:rsidRPr="00690CD4">
        <w:rPr>
          <w:rFonts w:ascii="Times New Roman" w:eastAsia="Times New Roman" w:hAnsi="Times New Roman" w:cs="Times New Roman"/>
          <w:snapToGrid w:val="0"/>
          <w:sz w:val="28"/>
          <w:szCs w:val="28"/>
          <w:lang w:val="en-US"/>
        </w:rPr>
        <w:t>CTRL</w:t>
      </w:r>
      <w:r w:rsidRPr="00690CD4">
        <w:rPr>
          <w:rFonts w:ascii="Times New Roman" w:eastAsia="Times New Roman" w:hAnsi="Times New Roman" w:cs="Times New Roman"/>
          <w:snapToGrid w:val="0"/>
          <w:sz w:val="28"/>
          <w:szCs w:val="28"/>
        </w:rPr>
        <w:t>.</w:t>
      </w:r>
    </w:p>
    <w:p w:rsidR="00690CD4" w:rsidRPr="00690CD4" w:rsidRDefault="00690CD4" w:rsidP="00690CD4">
      <w:pPr>
        <w:widowControl w:val="0"/>
        <w:spacing w:after="0" w:line="240" w:lineRule="auto"/>
        <w:ind w:firstLine="567"/>
        <w:jc w:val="both"/>
        <w:rPr>
          <w:rFonts w:ascii="Times New Roman" w:eastAsia="Times New Roman" w:hAnsi="Times New Roman" w:cs="Times New Roman"/>
          <w:snapToGrid w:val="0"/>
          <w:sz w:val="28"/>
          <w:szCs w:val="28"/>
        </w:rPr>
      </w:pPr>
      <w:r w:rsidRPr="00690CD4">
        <w:rPr>
          <w:rFonts w:ascii="Times New Roman" w:eastAsia="Times New Roman" w:hAnsi="Times New Roman" w:cs="Times New Roman"/>
          <w:snapToGrid w:val="0"/>
          <w:sz w:val="28"/>
          <w:szCs w:val="28"/>
        </w:rPr>
        <w:t xml:space="preserve">9. Сохраните таблицу под именем </w:t>
      </w:r>
      <w:r w:rsidRPr="00690CD4">
        <w:rPr>
          <w:rFonts w:ascii="Times New Roman" w:eastAsia="Times New Roman" w:hAnsi="Times New Roman" w:cs="Times New Roman"/>
          <w:b/>
          <w:bCs/>
          <w:snapToGrid w:val="0"/>
          <w:sz w:val="28"/>
          <w:szCs w:val="28"/>
        </w:rPr>
        <w:t>Студент</w:t>
      </w:r>
      <w:r w:rsidRPr="00690CD4">
        <w:rPr>
          <w:rFonts w:ascii="Times New Roman" w:eastAsia="Times New Roman" w:hAnsi="Times New Roman" w:cs="Times New Roman"/>
          <w:snapToGrid w:val="0"/>
          <w:sz w:val="28"/>
          <w:szCs w:val="28"/>
        </w:rPr>
        <w:t>.</w:t>
      </w:r>
    </w:p>
    <w:p w:rsidR="00690CD4" w:rsidRPr="00690CD4" w:rsidRDefault="00690CD4" w:rsidP="00690CD4">
      <w:pPr>
        <w:widowControl w:val="0"/>
        <w:spacing w:after="0" w:line="240" w:lineRule="auto"/>
        <w:ind w:firstLine="567"/>
        <w:jc w:val="both"/>
        <w:rPr>
          <w:rFonts w:ascii="Times New Roman" w:eastAsia="Times New Roman" w:hAnsi="Times New Roman" w:cs="Times New Roman"/>
          <w:snapToGrid w:val="0"/>
          <w:sz w:val="28"/>
          <w:szCs w:val="28"/>
        </w:rPr>
      </w:pPr>
      <w:r w:rsidRPr="00690CD4">
        <w:rPr>
          <w:rFonts w:ascii="Times New Roman" w:eastAsia="Times New Roman" w:hAnsi="Times New Roman" w:cs="Times New Roman"/>
          <w:b/>
          <w:bCs/>
          <w:snapToGrid w:val="0"/>
          <w:sz w:val="28"/>
          <w:szCs w:val="28"/>
        </w:rPr>
        <w:t>Задание 3. Ввод данных в таблицы</w:t>
      </w:r>
    </w:p>
    <w:p w:rsidR="00690CD4" w:rsidRPr="00690CD4" w:rsidRDefault="00690CD4" w:rsidP="00690CD4">
      <w:pPr>
        <w:widowControl w:val="0"/>
        <w:spacing w:after="0" w:line="240" w:lineRule="auto"/>
        <w:ind w:firstLine="567"/>
        <w:jc w:val="both"/>
        <w:rPr>
          <w:rFonts w:ascii="Times New Roman" w:eastAsia="Times New Roman" w:hAnsi="Times New Roman" w:cs="Times New Roman"/>
          <w:snapToGrid w:val="0"/>
          <w:sz w:val="28"/>
          <w:szCs w:val="28"/>
        </w:rPr>
      </w:pPr>
      <w:r w:rsidRPr="00690CD4">
        <w:rPr>
          <w:rFonts w:ascii="Times New Roman" w:eastAsia="Times New Roman" w:hAnsi="Times New Roman" w:cs="Times New Roman"/>
          <w:snapToGrid w:val="0"/>
          <w:sz w:val="28"/>
          <w:szCs w:val="28"/>
        </w:rPr>
        <w:t xml:space="preserve">10. В окне базы данных откройте таблицу </w:t>
      </w:r>
      <w:r w:rsidRPr="00690CD4">
        <w:rPr>
          <w:rFonts w:ascii="Times New Roman" w:eastAsia="Times New Roman" w:hAnsi="Times New Roman" w:cs="Times New Roman"/>
          <w:b/>
          <w:bCs/>
          <w:snapToGrid w:val="0"/>
          <w:sz w:val="28"/>
          <w:szCs w:val="28"/>
        </w:rPr>
        <w:t>Группа</w:t>
      </w:r>
      <w:r w:rsidRPr="00690CD4">
        <w:rPr>
          <w:rFonts w:ascii="Times New Roman" w:eastAsia="Times New Roman" w:hAnsi="Times New Roman" w:cs="Times New Roman"/>
          <w:snapToGrid w:val="0"/>
          <w:sz w:val="28"/>
          <w:szCs w:val="28"/>
        </w:rPr>
        <w:t xml:space="preserve"> двойным щелчком на ее значке.</w:t>
      </w:r>
    </w:p>
    <w:p w:rsidR="00690CD4" w:rsidRPr="00690CD4" w:rsidRDefault="00690CD4" w:rsidP="00690CD4">
      <w:pPr>
        <w:widowControl w:val="0"/>
        <w:spacing w:after="0" w:line="240" w:lineRule="auto"/>
        <w:ind w:firstLine="567"/>
        <w:jc w:val="both"/>
        <w:rPr>
          <w:rFonts w:ascii="Times New Roman" w:eastAsia="Times New Roman" w:hAnsi="Times New Roman" w:cs="Times New Roman"/>
          <w:snapToGrid w:val="0"/>
          <w:sz w:val="28"/>
          <w:szCs w:val="28"/>
        </w:rPr>
      </w:pPr>
      <w:r w:rsidRPr="00690CD4">
        <w:rPr>
          <w:rFonts w:ascii="Times New Roman" w:eastAsia="Times New Roman" w:hAnsi="Times New Roman" w:cs="Times New Roman"/>
          <w:snapToGrid w:val="0"/>
          <w:sz w:val="28"/>
          <w:szCs w:val="28"/>
        </w:rPr>
        <w:t xml:space="preserve">11. Введите записи. </w:t>
      </w:r>
    </w:p>
    <w:p w:rsidR="00690CD4" w:rsidRPr="00690CD4" w:rsidRDefault="00690CD4" w:rsidP="00690CD4">
      <w:pPr>
        <w:widowControl w:val="0"/>
        <w:spacing w:after="0" w:line="240" w:lineRule="auto"/>
        <w:ind w:firstLine="567"/>
        <w:jc w:val="both"/>
        <w:rPr>
          <w:rFonts w:ascii="Times New Roman" w:eastAsia="Times New Roman" w:hAnsi="Times New Roman" w:cs="Times New Roman"/>
          <w:snapToGrid w:val="0"/>
          <w:sz w:val="28"/>
          <w:szCs w:val="28"/>
        </w:rPr>
      </w:pPr>
      <w:r w:rsidRPr="00690CD4">
        <w:rPr>
          <w:rFonts w:ascii="Times New Roman" w:eastAsia="Times New Roman" w:hAnsi="Times New Roman" w:cs="Times New Roman"/>
          <w:snapToGrid w:val="0"/>
          <w:sz w:val="28"/>
          <w:szCs w:val="28"/>
        </w:rPr>
        <w:t>12. Закройте таблицу Группа.</w:t>
      </w:r>
    </w:p>
    <w:p w:rsidR="00690CD4" w:rsidRPr="00690CD4" w:rsidRDefault="00690CD4" w:rsidP="00690CD4">
      <w:pPr>
        <w:widowControl w:val="0"/>
        <w:spacing w:after="0" w:line="240" w:lineRule="auto"/>
        <w:ind w:firstLine="567"/>
        <w:jc w:val="both"/>
        <w:rPr>
          <w:rFonts w:ascii="Times New Roman" w:eastAsia="Times New Roman" w:hAnsi="Times New Roman" w:cs="Times New Roman"/>
          <w:snapToGrid w:val="0"/>
          <w:sz w:val="28"/>
          <w:szCs w:val="28"/>
        </w:rPr>
      </w:pPr>
      <w:r w:rsidRPr="00690CD4">
        <w:rPr>
          <w:rFonts w:ascii="Times New Roman" w:eastAsia="Times New Roman" w:hAnsi="Times New Roman" w:cs="Times New Roman"/>
          <w:snapToGrid w:val="0"/>
          <w:sz w:val="28"/>
          <w:szCs w:val="28"/>
        </w:rPr>
        <w:t>13. Откройте таблицу Студент.</w:t>
      </w:r>
    </w:p>
    <w:p w:rsidR="00690CD4" w:rsidRPr="00690CD4" w:rsidRDefault="00690CD4" w:rsidP="00690CD4">
      <w:pPr>
        <w:widowControl w:val="0"/>
        <w:spacing w:after="0" w:line="240" w:lineRule="auto"/>
        <w:ind w:firstLine="567"/>
        <w:jc w:val="both"/>
        <w:rPr>
          <w:rFonts w:ascii="Times New Roman" w:eastAsia="Times New Roman" w:hAnsi="Times New Roman" w:cs="Times New Roman"/>
          <w:snapToGrid w:val="0"/>
          <w:sz w:val="28"/>
          <w:szCs w:val="28"/>
        </w:rPr>
      </w:pPr>
      <w:r w:rsidRPr="00690CD4">
        <w:rPr>
          <w:rFonts w:ascii="Times New Roman" w:eastAsia="Times New Roman" w:hAnsi="Times New Roman" w:cs="Times New Roman"/>
          <w:snapToGrid w:val="0"/>
          <w:sz w:val="28"/>
          <w:szCs w:val="28"/>
        </w:rPr>
        <w:t>14. Введите записи.</w:t>
      </w:r>
    </w:p>
    <w:p w:rsidR="00690CD4" w:rsidRPr="00690CD4" w:rsidRDefault="00690CD4" w:rsidP="00690CD4">
      <w:pPr>
        <w:widowControl w:val="0"/>
        <w:spacing w:after="0" w:line="240" w:lineRule="auto"/>
        <w:ind w:firstLine="567"/>
        <w:jc w:val="both"/>
        <w:rPr>
          <w:rFonts w:ascii="Times New Roman" w:eastAsia="Times New Roman" w:hAnsi="Times New Roman" w:cs="Times New Roman"/>
          <w:snapToGrid w:val="0"/>
          <w:sz w:val="28"/>
          <w:szCs w:val="28"/>
        </w:rPr>
      </w:pPr>
      <w:r w:rsidRPr="00690CD4">
        <w:rPr>
          <w:rFonts w:ascii="Times New Roman" w:eastAsia="Times New Roman" w:hAnsi="Times New Roman" w:cs="Times New Roman"/>
          <w:snapToGrid w:val="0"/>
          <w:sz w:val="28"/>
          <w:szCs w:val="28"/>
        </w:rPr>
        <w:t>15. Закройте таблицу Студент.</w:t>
      </w:r>
    </w:p>
    <w:p w:rsidR="00690CD4" w:rsidRPr="00690CD4" w:rsidRDefault="00690CD4" w:rsidP="00690CD4">
      <w:pPr>
        <w:widowControl w:val="0"/>
        <w:spacing w:after="0" w:line="240" w:lineRule="auto"/>
        <w:ind w:firstLine="567"/>
        <w:jc w:val="both"/>
        <w:rPr>
          <w:rFonts w:ascii="Times New Roman" w:eastAsia="Times New Roman" w:hAnsi="Times New Roman" w:cs="Times New Roman"/>
          <w:snapToGrid w:val="0"/>
          <w:sz w:val="28"/>
          <w:szCs w:val="28"/>
        </w:rPr>
      </w:pPr>
      <w:r w:rsidRPr="00690CD4">
        <w:rPr>
          <w:rFonts w:ascii="Times New Roman" w:eastAsia="Times New Roman" w:hAnsi="Times New Roman" w:cs="Times New Roman"/>
          <w:b/>
          <w:bCs/>
          <w:snapToGrid w:val="0"/>
          <w:sz w:val="28"/>
          <w:szCs w:val="28"/>
        </w:rPr>
        <w:t>Задание 4. Установка связей между таблицами</w:t>
      </w:r>
    </w:p>
    <w:p w:rsidR="00690CD4" w:rsidRPr="00690CD4" w:rsidRDefault="00690CD4" w:rsidP="00690CD4">
      <w:pPr>
        <w:widowControl w:val="0"/>
        <w:spacing w:after="0" w:line="240" w:lineRule="auto"/>
        <w:ind w:firstLine="567"/>
        <w:jc w:val="both"/>
        <w:rPr>
          <w:rFonts w:ascii="Times New Roman" w:eastAsia="Times New Roman" w:hAnsi="Times New Roman" w:cs="Times New Roman"/>
          <w:snapToGrid w:val="0"/>
          <w:sz w:val="28"/>
          <w:szCs w:val="28"/>
        </w:rPr>
      </w:pPr>
      <w:r w:rsidRPr="00690CD4">
        <w:rPr>
          <w:rFonts w:ascii="Times New Roman" w:eastAsia="Times New Roman" w:hAnsi="Times New Roman" w:cs="Times New Roman"/>
          <w:snapToGrid w:val="0"/>
          <w:sz w:val="28"/>
          <w:szCs w:val="28"/>
        </w:rPr>
        <w:t xml:space="preserve">16. Выполните команду </w:t>
      </w:r>
      <w:r w:rsidRPr="00690CD4">
        <w:rPr>
          <w:rFonts w:ascii="Times New Roman" w:eastAsia="Times New Roman" w:hAnsi="Times New Roman" w:cs="Times New Roman"/>
          <w:b/>
          <w:bCs/>
          <w:snapToGrid w:val="0"/>
          <w:sz w:val="28"/>
          <w:szCs w:val="28"/>
        </w:rPr>
        <w:t>Работа с базами данных-Схема данных</w:t>
      </w:r>
      <w:r w:rsidRPr="00690CD4">
        <w:rPr>
          <w:rFonts w:ascii="Times New Roman" w:eastAsia="Times New Roman" w:hAnsi="Times New Roman" w:cs="Times New Roman"/>
          <w:snapToGrid w:val="0"/>
          <w:sz w:val="28"/>
          <w:szCs w:val="28"/>
        </w:rPr>
        <w:t xml:space="preserve"> .</w:t>
      </w:r>
    </w:p>
    <w:p w:rsidR="00690CD4" w:rsidRPr="00690CD4" w:rsidRDefault="00690CD4" w:rsidP="00690CD4">
      <w:pPr>
        <w:widowControl w:val="0"/>
        <w:spacing w:after="0" w:line="240" w:lineRule="auto"/>
        <w:ind w:firstLine="567"/>
        <w:jc w:val="both"/>
        <w:rPr>
          <w:rFonts w:ascii="Times New Roman" w:eastAsia="Times New Roman" w:hAnsi="Times New Roman" w:cs="Times New Roman"/>
          <w:snapToGrid w:val="0"/>
          <w:sz w:val="28"/>
          <w:szCs w:val="28"/>
        </w:rPr>
      </w:pPr>
      <w:r w:rsidRPr="00690CD4">
        <w:rPr>
          <w:rFonts w:ascii="Times New Roman" w:eastAsia="Times New Roman" w:hAnsi="Times New Roman" w:cs="Times New Roman"/>
          <w:snapToGrid w:val="0"/>
          <w:sz w:val="28"/>
          <w:szCs w:val="28"/>
        </w:rPr>
        <w:t>17. В окне Схемы данных расположите все таблицы.</w:t>
      </w:r>
    </w:p>
    <w:p w:rsidR="00690CD4" w:rsidRPr="00690CD4" w:rsidRDefault="00690CD4" w:rsidP="00690CD4">
      <w:pPr>
        <w:widowControl w:val="0"/>
        <w:spacing w:after="0" w:line="240" w:lineRule="auto"/>
        <w:ind w:firstLine="567"/>
        <w:jc w:val="both"/>
        <w:rPr>
          <w:rFonts w:ascii="Times New Roman" w:eastAsia="Times New Roman" w:hAnsi="Times New Roman" w:cs="Times New Roman"/>
          <w:snapToGrid w:val="0"/>
          <w:sz w:val="28"/>
          <w:szCs w:val="28"/>
        </w:rPr>
      </w:pPr>
      <w:r w:rsidRPr="00690CD4">
        <w:rPr>
          <w:rFonts w:ascii="Times New Roman" w:eastAsia="Times New Roman" w:hAnsi="Times New Roman" w:cs="Times New Roman"/>
          <w:snapToGrid w:val="0"/>
          <w:sz w:val="28"/>
          <w:szCs w:val="28"/>
        </w:rPr>
        <w:t xml:space="preserve">18. Установите между таблицами </w:t>
      </w:r>
      <w:r w:rsidRPr="00690CD4">
        <w:rPr>
          <w:rFonts w:ascii="Times New Roman" w:eastAsia="Times New Roman" w:hAnsi="Times New Roman" w:cs="Times New Roman"/>
          <w:b/>
          <w:bCs/>
          <w:snapToGrid w:val="0"/>
          <w:sz w:val="28"/>
          <w:szCs w:val="28"/>
        </w:rPr>
        <w:t>Группа</w:t>
      </w:r>
      <w:r w:rsidRPr="00690CD4">
        <w:rPr>
          <w:rFonts w:ascii="Times New Roman" w:eastAsia="Times New Roman" w:hAnsi="Times New Roman" w:cs="Times New Roman"/>
          <w:snapToGrid w:val="0"/>
          <w:sz w:val="28"/>
          <w:szCs w:val="28"/>
        </w:rPr>
        <w:t xml:space="preserve"> </w:t>
      </w:r>
      <w:r w:rsidRPr="00690CD4">
        <w:rPr>
          <w:rFonts w:ascii="Times New Roman" w:eastAsia="Times New Roman" w:hAnsi="Times New Roman" w:cs="Times New Roman"/>
          <w:b/>
          <w:bCs/>
          <w:snapToGrid w:val="0"/>
          <w:sz w:val="28"/>
          <w:szCs w:val="28"/>
        </w:rPr>
        <w:t>Студент</w:t>
      </w:r>
      <w:r w:rsidRPr="00690CD4">
        <w:rPr>
          <w:rFonts w:ascii="Times New Roman" w:eastAsia="Times New Roman" w:hAnsi="Times New Roman" w:cs="Times New Roman"/>
          <w:snapToGrid w:val="0"/>
          <w:sz w:val="28"/>
          <w:szCs w:val="28"/>
        </w:rPr>
        <w:t xml:space="preserve"> связь по простому ключу </w:t>
      </w:r>
      <w:r w:rsidRPr="00690CD4">
        <w:rPr>
          <w:rFonts w:ascii="Times New Roman" w:eastAsia="Times New Roman" w:hAnsi="Times New Roman" w:cs="Times New Roman"/>
          <w:b/>
          <w:bCs/>
          <w:snapToGrid w:val="0"/>
          <w:sz w:val="28"/>
          <w:szCs w:val="28"/>
        </w:rPr>
        <w:t>НГ</w:t>
      </w:r>
      <w:r w:rsidRPr="00690CD4">
        <w:rPr>
          <w:rFonts w:ascii="Times New Roman" w:eastAsia="Times New Roman" w:hAnsi="Times New Roman" w:cs="Times New Roman"/>
          <w:snapToGrid w:val="0"/>
          <w:sz w:val="28"/>
          <w:szCs w:val="28"/>
        </w:rPr>
        <w:t>.</w:t>
      </w:r>
    </w:p>
    <w:p w:rsidR="00690CD4" w:rsidRPr="00690CD4" w:rsidRDefault="00690CD4" w:rsidP="00690CD4">
      <w:pPr>
        <w:widowControl w:val="0"/>
        <w:spacing w:after="0" w:line="240" w:lineRule="auto"/>
        <w:ind w:firstLine="567"/>
        <w:jc w:val="both"/>
        <w:rPr>
          <w:rFonts w:ascii="Times New Roman" w:eastAsia="Times New Roman" w:hAnsi="Times New Roman" w:cs="Times New Roman"/>
          <w:snapToGrid w:val="0"/>
          <w:sz w:val="28"/>
          <w:szCs w:val="28"/>
        </w:rPr>
      </w:pPr>
      <w:r w:rsidRPr="00690CD4">
        <w:rPr>
          <w:rFonts w:ascii="Times New Roman" w:eastAsia="Times New Roman" w:hAnsi="Times New Roman" w:cs="Times New Roman"/>
          <w:snapToGrid w:val="0"/>
          <w:sz w:val="28"/>
          <w:szCs w:val="28"/>
        </w:rPr>
        <w:t xml:space="preserve">19. В открывшемся окне обратите внимание, что тип отношения установится </w:t>
      </w:r>
      <w:r w:rsidRPr="00690CD4">
        <w:rPr>
          <w:rFonts w:ascii="Times New Roman" w:eastAsia="Times New Roman" w:hAnsi="Times New Roman" w:cs="Times New Roman"/>
          <w:i/>
          <w:iCs/>
          <w:snapToGrid w:val="0"/>
          <w:sz w:val="28"/>
          <w:szCs w:val="28"/>
        </w:rPr>
        <w:t>один-ко-многим</w:t>
      </w:r>
      <w:r w:rsidRPr="00690CD4">
        <w:rPr>
          <w:rFonts w:ascii="Times New Roman" w:eastAsia="Times New Roman" w:hAnsi="Times New Roman" w:cs="Times New Roman"/>
          <w:snapToGrid w:val="0"/>
          <w:sz w:val="28"/>
          <w:szCs w:val="28"/>
        </w:rPr>
        <w:t>. Установите все флажки, обеспечивающие целостность во взаимосвязанных таблицах.</w:t>
      </w:r>
    </w:p>
    <w:p w:rsidR="00690CD4" w:rsidRPr="00690CD4" w:rsidRDefault="00690CD4" w:rsidP="00690CD4">
      <w:pPr>
        <w:widowControl w:val="0"/>
        <w:spacing w:after="0" w:line="240" w:lineRule="auto"/>
        <w:ind w:firstLine="567"/>
        <w:jc w:val="both"/>
        <w:rPr>
          <w:rFonts w:ascii="Times New Roman" w:eastAsia="Times New Roman" w:hAnsi="Times New Roman" w:cs="Times New Roman"/>
          <w:snapToGrid w:val="0"/>
          <w:sz w:val="28"/>
          <w:szCs w:val="28"/>
        </w:rPr>
      </w:pPr>
      <w:r w:rsidRPr="00690CD4">
        <w:rPr>
          <w:rFonts w:ascii="Times New Roman" w:eastAsia="Times New Roman" w:hAnsi="Times New Roman" w:cs="Times New Roman"/>
          <w:snapToGrid w:val="0"/>
          <w:sz w:val="28"/>
          <w:szCs w:val="28"/>
        </w:rPr>
        <w:t>20. Установите все флажки, обеспечивающие целостность во взаимосвязанных таблицах.</w:t>
      </w:r>
    </w:p>
    <w:p w:rsidR="00690CD4" w:rsidRPr="00690CD4" w:rsidRDefault="00690CD4" w:rsidP="00690CD4">
      <w:pPr>
        <w:widowControl w:val="0"/>
        <w:spacing w:after="0" w:line="240" w:lineRule="auto"/>
        <w:ind w:firstLine="567"/>
        <w:jc w:val="both"/>
        <w:rPr>
          <w:rFonts w:ascii="Times New Roman" w:eastAsia="Times New Roman" w:hAnsi="Times New Roman" w:cs="Times New Roman"/>
          <w:snapToGrid w:val="0"/>
          <w:sz w:val="28"/>
          <w:szCs w:val="28"/>
        </w:rPr>
      </w:pPr>
      <w:r w:rsidRPr="00690CD4">
        <w:rPr>
          <w:rFonts w:ascii="Times New Roman" w:eastAsia="Times New Roman" w:hAnsi="Times New Roman" w:cs="Times New Roman"/>
          <w:snapToGrid w:val="0"/>
          <w:sz w:val="28"/>
          <w:szCs w:val="28"/>
        </w:rPr>
        <w:t>21. Сохраните схему данных и закройте окно.</w:t>
      </w:r>
    </w:p>
    <w:p w:rsidR="00690CD4" w:rsidRPr="00690CD4" w:rsidRDefault="00690CD4" w:rsidP="00690CD4">
      <w:pPr>
        <w:widowControl w:val="0"/>
        <w:spacing w:after="0" w:line="240" w:lineRule="auto"/>
        <w:ind w:firstLine="567"/>
        <w:jc w:val="both"/>
        <w:rPr>
          <w:rFonts w:ascii="Times New Roman" w:eastAsia="Times New Roman" w:hAnsi="Times New Roman" w:cs="Times New Roman"/>
          <w:snapToGrid w:val="0"/>
          <w:sz w:val="28"/>
          <w:szCs w:val="28"/>
        </w:rPr>
      </w:pPr>
      <w:r w:rsidRPr="00690CD4">
        <w:rPr>
          <w:rFonts w:ascii="Times New Roman" w:eastAsia="Times New Roman" w:hAnsi="Times New Roman" w:cs="Times New Roman"/>
          <w:snapToGrid w:val="0"/>
          <w:sz w:val="28"/>
          <w:szCs w:val="28"/>
        </w:rPr>
        <w:t xml:space="preserve">22. Откройте таблицы </w:t>
      </w:r>
      <w:r w:rsidRPr="00690CD4">
        <w:rPr>
          <w:rFonts w:ascii="Times New Roman" w:eastAsia="Times New Roman" w:hAnsi="Times New Roman" w:cs="Times New Roman"/>
          <w:b/>
          <w:bCs/>
          <w:snapToGrid w:val="0"/>
          <w:sz w:val="28"/>
          <w:szCs w:val="28"/>
        </w:rPr>
        <w:t>Группа</w:t>
      </w:r>
      <w:r w:rsidRPr="00690CD4">
        <w:rPr>
          <w:rFonts w:ascii="Times New Roman" w:eastAsia="Times New Roman" w:hAnsi="Times New Roman" w:cs="Times New Roman"/>
          <w:snapToGrid w:val="0"/>
          <w:sz w:val="28"/>
          <w:szCs w:val="28"/>
        </w:rPr>
        <w:t xml:space="preserve"> и </w:t>
      </w:r>
      <w:r w:rsidRPr="00690CD4">
        <w:rPr>
          <w:rFonts w:ascii="Times New Roman" w:eastAsia="Times New Roman" w:hAnsi="Times New Roman" w:cs="Times New Roman"/>
          <w:b/>
          <w:bCs/>
          <w:snapToGrid w:val="0"/>
          <w:sz w:val="28"/>
          <w:szCs w:val="28"/>
        </w:rPr>
        <w:t>Студент</w:t>
      </w:r>
      <w:r w:rsidRPr="00690CD4">
        <w:rPr>
          <w:rFonts w:ascii="Times New Roman" w:eastAsia="Times New Roman" w:hAnsi="Times New Roman" w:cs="Times New Roman"/>
          <w:snapToGrid w:val="0"/>
          <w:sz w:val="28"/>
          <w:szCs w:val="28"/>
        </w:rPr>
        <w:t>. Проверьте, как влияют установленные параметры поддержания связной целостности:</w:t>
      </w:r>
    </w:p>
    <w:p w:rsidR="00690CD4" w:rsidRPr="00690CD4" w:rsidRDefault="00690CD4" w:rsidP="00690CD4">
      <w:pPr>
        <w:widowControl w:val="0"/>
        <w:spacing w:after="0" w:line="240" w:lineRule="auto"/>
        <w:ind w:firstLine="567"/>
        <w:jc w:val="both"/>
        <w:rPr>
          <w:rFonts w:ascii="Times New Roman" w:eastAsia="Times New Roman" w:hAnsi="Times New Roman" w:cs="Times New Roman"/>
          <w:snapToGrid w:val="0"/>
          <w:sz w:val="28"/>
          <w:szCs w:val="28"/>
        </w:rPr>
      </w:pPr>
      <w:r w:rsidRPr="00690CD4">
        <w:rPr>
          <w:rFonts w:ascii="Times New Roman" w:eastAsia="Times New Roman" w:hAnsi="Times New Roman" w:cs="Times New Roman"/>
          <w:snapToGrid w:val="0"/>
          <w:sz w:val="28"/>
          <w:szCs w:val="28"/>
        </w:rPr>
        <w:t xml:space="preserve">- в таблице </w:t>
      </w:r>
      <w:r w:rsidRPr="00690CD4">
        <w:rPr>
          <w:rFonts w:ascii="Times New Roman" w:eastAsia="Times New Roman" w:hAnsi="Times New Roman" w:cs="Times New Roman"/>
          <w:b/>
          <w:bCs/>
          <w:snapToGrid w:val="0"/>
          <w:sz w:val="28"/>
          <w:szCs w:val="28"/>
        </w:rPr>
        <w:t>Группа</w:t>
      </w:r>
      <w:r w:rsidRPr="00690CD4">
        <w:rPr>
          <w:rFonts w:ascii="Times New Roman" w:eastAsia="Times New Roman" w:hAnsi="Times New Roman" w:cs="Times New Roman"/>
          <w:snapToGrid w:val="0"/>
          <w:sz w:val="28"/>
          <w:szCs w:val="28"/>
        </w:rPr>
        <w:t xml:space="preserve">измените номер группы (что произошло в подчиненной таблице </w:t>
      </w:r>
      <w:r w:rsidRPr="00690CD4">
        <w:rPr>
          <w:rFonts w:ascii="Times New Roman" w:eastAsia="Times New Roman" w:hAnsi="Times New Roman" w:cs="Times New Roman"/>
          <w:b/>
          <w:bCs/>
          <w:snapToGrid w:val="0"/>
          <w:sz w:val="28"/>
          <w:szCs w:val="28"/>
        </w:rPr>
        <w:t>Студент</w:t>
      </w:r>
      <w:r w:rsidRPr="00690CD4">
        <w:rPr>
          <w:rFonts w:ascii="Times New Roman" w:eastAsia="Times New Roman" w:hAnsi="Times New Roman" w:cs="Times New Roman"/>
          <w:snapToGrid w:val="0"/>
          <w:sz w:val="28"/>
          <w:szCs w:val="28"/>
        </w:rPr>
        <w:t>? Ответ запишите в отчет);</w:t>
      </w:r>
    </w:p>
    <w:p w:rsidR="00690CD4" w:rsidRPr="00690CD4" w:rsidRDefault="00690CD4" w:rsidP="00690CD4">
      <w:pPr>
        <w:widowControl w:val="0"/>
        <w:spacing w:after="0" w:line="240" w:lineRule="auto"/>
        <w:ind w:firstLine="567"/>
        <w:jc w:val="both"/>
        <w:rPr>
          <w:rFonts w:ascii="Times New Roman" w:eastAsia="Times New Roman" w:hAnsi="Times New Roman" w:cs="Times New Roman"/>
          <w:snapToGrid w:val="0"/>
          <w:sz w:val="28"/>
          <w:szCs w:val="28"/>
        </w:rPr>
      </w:pPr>
      <w:r w:rsidRPr="00690CD4">
        <w:rPr>
          <w:rFonts w:ascii="Times New Roman" w:eastAsia="Times New Roman" w:hAnsi="Times New Roman" w:cs="Times New Roman"/>
          <w:snapToGrid w:val="0"/>
          <w:sz w:val="28"/>
          <w:szCs w:val="28"/>
        </w:rPr>
        <w:t xml:space="preserve">- в подчиненную таблицу </w:t>
      </w:r>
      <w:r w:rsidRPr="00690CD4">
        <w:rPr>
          <w:rFonts w:ascii="Times New Roman" w:eastAsia="Times New Roman" w:hAnsi="Times New Roman" w:cs="Times New Roman"/>
          <w:b/>
          <w:bCs/>
          <w:snapToGrid w:val="0"/>
          <w:sz w:val="28"/>
          <w:szCs w:val="28"/>
        </w:rPr>
        <w:t>Студент</w:t>
      </w:r>
      <w:r w:rsidRPr="00690CD4">
        <w:rPr>
          <w:rFonts w:ascii="Times New Roman" w:eastAsia="Times New Roman" w:hAnsi="Times New Roman" w:cs="Times New Roman"/>
          <w:snapToGrid w:val="0"/>
          <w:sz w:val="28"/>
          <w:szCs w:val="28"/>
        </w:rPr>
        <w:t xml:space="preserve"> попытайтесь ввести запись с номером группы, не представленным в главной таблице </w:t>
      </w:r>
      <w:r w:rsidRPr="00690CD4">
        <w:rPr>
          <w:rFonts w:ascii="Times New Roman" w:eastAsia="Times New Roman" w:hAnsi="Times New Roman" w:cs="Times New Roman"/>
          <w:b/>
          <w:bCs/>
          <w:snapToGrid w:val="0"/>
          <w:sz w:val="28"/>
          <w:szCs w:val="28"/>
        </w:rPr>
        <w:t>Группа</w:t>
      </w:r>
      <w:r w:rsidRPr="00690CD4">
        <w:rPr>
          <w:rFonts w:ascii="Times New Roman" w:eastAsia="Times New Roman" w:hAnsi="Times New Roman" w:cs="Times New Roman"/>
          <w:snapToGrid w:val="0"/>
          <w:sz w:val="28"/>
          <w:szCs w:val="28"/>
        </w:rPr>
        <w:t>; Что произошло? Ответ запишите в отчет.</w:t>
      </w:r>
    </w:p>
    <w:p w:rsidR="00690CD4" w:rsidRPr="00690CD4" w:rsidRDefault="00690CD4" w:rsidP="00690CD4">
      <w:pPr>
        <w:widowControl w:val="0"/>
        <w:spacing w:after="0" w:line="240" w:lineRule="auto"/>
        <w:ind w:firstLine="567"/>
        <w:jc w:val="both"/>
        <w:rPr>
          <w:rFonts w:ascii="Times New Roman" w:eastAsia="Times New Roman" w:hAnsi="Times New Roman" w:cs="Times New Roman"/>
          <w:snapToGrid w:val="0"/>
          <w:sz w:val="28"/>
          <w:szCs w:val="28"/>
        </w:rPr>
      </w:pPr>
      <w:r w:rsidRPr="00690CD4">
        <w:rPr>
          <w:rFonts w:ascii="Times New Roman" w:eastAsia="Times New Roman" w:hAnsi="Times New Roman" w:cs="Times New Roman"/>
          <w:snapToGrid w:val="0"/>
          <w:sz w:val="28"/>
          <w:szCs w:val="28"/>
        </w:rPr>
        <w:t xml:space="preserve">- в главной таблице </w:t>
      </w:r>
      <w:r w:rsidRPr="00690CD4">
        <w:rPr>
          <w:rFonts w:ascii="Times New Roman" w:eastAsia="Times New Roman" w:hAnsi="Times New Roman" w:cs="Times New Roman"/>
          <w:b/>
          <w:bCs/>
          <w:snapToGrid w:val="0"/>
          <w:sz w:val="28"/>
          <w:szCs w:val="28"/>
        </w:rPr>
        <w:t>Группа</w:t>
      </w:r>
      <w:r w:rsidRPr="00690CD4">
        <w:rPr>
          <w:rFonts w:ascii="Times New Roman" w:eastAsia="Times New Roman" w:hAnsi="Times New Roman" w:cs="Times New Roman"/>
          <w:snapToGrid w:val="0"/>
          <w:sz w:val="28"/>
          <w:szCs w:val="28"/>
        </w:rPr>
        <w:t xml:space="preserve">, удалите запись, которая вводилась последней (выделите ее и выполните команду </w:t>
      </w:r>
      <w:r w:rsidRPr="00690CD4">
        <w:rPr>
          <w:rFonts w:ascii="Times New Roman" w:eastAsia="Times New Roman" w:hAnsi="Times New Roman" w:cs="Times New Roman"/>
          <w:b/>
          <w:bCs/>
          <w:snapToGrid w:val="0"/>
          <w:sz w:val="28"/>
          <w:szCs w:val="28"/>
        </w:rPr>
        <w:t>Правка-Удалить</w:t>
      </w:r>
      <w:r w:rsidRPr="00690CD4">
        <w:rPr>
          <w:rFonts w:ascii="Times New Roman" w:eastAsia="Times New Roman" w:hAnsi="Times New Roman" w:cs="Times New Roman"/>
          <w:snapToGrid w:val="0"/>
          <w:sz w:val="28"/>
          <w:szCs w:val="28"/>
        </w:rPr>
        <w:t xml:space="preserve">); что произошло в подчиненной таблице </w:t>
      </w:r>
      <w:r w:rsidRPr="00690CD4">
        <w:rPr>
          <w:rFonts w:ascii="Times New Roman" w:eastAsia="Times New Roman" w:hAnsi="Times New Roman" w:cs="Times New Roman"/>
          <w:b/>
          <w:bCs/>
          <w:snapToGrid w:val="0"/>
          <w:sz w:val="28"/>
          <w:szCs w:val="28"/>
        </w:rPr>
        <w:t>Студент</w:t>
      </w:r>
      <w:r w:rsidRPr="00690CD4">
        <w:rPr>
          <w:rFonts w:ascii="Times New Roman" w:eastAsia="Times New Roman" w:hAnsi="Times New Roman" w:cs="Times New Roman"/>
          <w:snapToGrid w:val="0"/>
          <w:sz w:val="28"/>
          <w:szCs w:val="28"/>
        </w:rPr>
        <w:t>? Ответ запишите в отчет.</w:t>
      </w:r>
    </w:p>
    <w:p w:rsidR="00690CD4" w:rsidRPr="00690CD4" w:rsidRDefault="00690CD4" w:rsidP="00690CD4">
      <w:pPr>
        <w:widowControl w:val="0"/>
        <w:spacing w:after="0" w:line="240" w:lineRule="auto"/>
        <w:ind w:firstLine="567"/>
        <w:jc w:val="both"/>
        <w:rPr>
          <w:rFonts w:ascii="Times New Roman" w:eastAsia="Times New Roman" w:hAnsi="Times New Roman" w:cs="Times New Roman"/>
          <w:snapToGrid w:val="0"/>
          <w:sz w:val="28"/>
          <w:szCs w:val="28"/>
        </w:rPr>
      </w:pPr>
      <w:r w:rsidRPr="00690CD4">
        <w:rPr>
          <w:rFonts w:ascii="Times New Roman" w:eastAsia="Times New Roman" w:hAnsi="Times New Roman" w:cs="Times New Roman"/>
          <w:snapToGrid w:val="0"/>
          <w:sz w:val="28"/>
          <w:szCs w:val="28"/>
        </w:rPr>
        <w:t xml:space="preserve">23. Закройте таблицы </w:t>
      </w:r>
      <w:r w:rsidRPr="00690CD4">
        <w:rPr>
          <w:rFonts w:ascii="Times New Roman" w:eastAsia="Times New Roman" w:hAnsi="Times New Roman" w:cs="Times New Roman"/>
          <w:b/>
          <w:bCs/>
          <w:snapToGrid w:val="0"/>
          <w:sz w:val="28"/>
          <w:szCs w:val="28"/>
        </w:rPr>
        <w:t>Группа</w:t>
      </w:r>
      <w:r w:rsidRPr="00690CD4">
        <w:rPr>
          <w:rFonts w:ascii="Times New Roman" w:eastAsia="Times New Roman" w:hAnsi="Times New Roman" w:cs="Times New Roman"/>
          <w:snapToGrid w:val="0"/>
          <w:sz w:val="28"/>
          <w:szCs w:val="28"/>
        </w:rPr>
        <w:t xml:space="preserve"> и </w:t>
      </w:r>
      <w:r w:rsidRPr="00690CD4">
        <w:rPr>
          <w:rFonts w:ascii="Times New Roman" w:eastAsia="Times New Roman" w:hAnsi="Times New Roman" w:cs="Times New Roman"/>
          <w:b/>
          <w:bCs/>
          <w:snapToGrid w:val="0"/>
          <w:sz w:val="28"/>
          <w:szCs w:val="28"/>
        </w:rPr>
        <w:t>Студент</w:t>
      </w:r>
      <w:r w:rsidRPr="00690CD4">
        <w:rPr>
          <w:rFonts w:ascii="Times New Roman" w:eastAsia="Times New Roman" w:hAnsi="Times New Roman" w:cs="Times New Roman"/>
          <w:snapToGrid w:val="0"/>
          <w:sz w:val="28"/>
          <w:szCs w:val="28"/>
        </w:rPr>
        <w:t>.</w:t>
      </w:r>
    </w:p>
    <w:p w:rsidR="00690CD4" w:rsidRPr="00690CD4" w:rsidRDefault="00690CD4" w:rsidP="00690CD4">
      <w:pPr>
        <w:widowControl w:val="0"/>
        <w:spacing w:after="0" w:line="240" w:lineRule="auto"/>
        <w:ind w:firstLine="567"/>
        <w:jc w:val="both"/>
        <w:rPr>
          <w:rFonts w:ascii="Times New Roman" w:eastAsia="Times New Roman" w:hAnsi="Times New Roman" w:cs="Times New Roman"/>
          <w:snapToGrid w:val="0"/>
          <w:sz w:val="28"/>
          <w:szCs w:val="28"/>
        </w:rPr>
      </w:pPr>
      <w:r w:rsidRPr="00690CD4">
        <w:rPr>
          <w:rFonts w:ascii="Times New Roman" w:eastAsia="Times New Roman" w:hAnsi="Times New Roman" w:cs="Times New Roman"/>
          <w:b/>
          <w:bCs/>
          <w:snapToGrid w:val="0"/>
          <w:sz w:val="28"/>
          <w:szCs w:val="28"/>
          <w:lang w:val="en-US"/>
        </w:rPr>
        <w:t>IV</w:t>
      </w:r>
      <w:r w:rsidRPr="00690CD4">
        <w:rPr>
          <w:rFonts w:ascii="Times New Roman" w:eastAsia="Times New Roman" w:hAnsi="Times New Roman" w:cs="Times New Roman"/>
          <w:b/>
          <w:bCs/>
          <w:snapToGrid w:val="0"/>
          <w:sz w:val="28"/>
          <w:szCs w:val="28"/>
        </w:rPr>
        <w:t>. Ввод и корректировка записей во взаимосвязанных таблицах</w:t>
      </w:r>
    </w:p>
    <w:p w:rsidR="00690CD4" w:rsidRPr="00690CD4" w:rsidRDefault="00690CD4" w:rsidP="00690CD4">
      <w:pPr>
        <w:widowControl w:val="0"/>
        <w:spacing w:after="0" w:line="240" w:lineRule="auto"/>
        <w:ind w:firstLine="567"/>
        <w:jc w:val="both"/>
        <w:rPr>
          <w:rFonts w:ascii="Times New Roman" w:eastAsia="Times New Roman" w:hAnsi="Times New Roman" w:cs="Times New Roman"/>
          <w:snapToGrid w:val="0"/>
          <w:sz w:val="28"/>
          <w:szCs w:val="28"/>
        </w:rPr>
      </w:pPr>
      <w:r w:rsidRPr="00690CD4">
        <w:rPr>
          <w:rFonts w:ascii="Times New Roman" w:eastAsia="Times New Roman" w:hAnsi="Times New Roman" w:cs="Times New Roman"/>
          <w:snapToGrid w:val="0"/>
          <w:sz w:val="28"/>
          <w:szCs w:val="28"/>
        </w:rPr>
        <w:t xml:space="preserve">24. Откройте таблицу </w:t>
      </w:r>
      <w:r w:rsidRPr="00690CD4">
        <w:rPr>
          <w:rFonts w:ascii="Times New Roman" w:eastAsia="Times New Roman" w:hAnsi="Times New Roman" w:cs="Times New Roman"/>
          <w:b/>
          <w:bCs/>
          <w:snapToGrid w:val="0"/>
          <w:sz w:val="28"/>
          <w:szCs w:val="28"/>
        </w:rPr>
        <w:t>Группа</w:t>
      </w:r>
      <w:r w:rsidRPr="00690CD4">
        <w:rPr>
          <w:rFonts w:ascii="Times New Roman" w:eastAsia="Times New Roman" w:hAnsi="Times New Roman" w:cs="Times New Roman"/>
          <w:snapToGrid w:val="0"/>
          <w:sz w:val="28"/>
          <w:szCs w:val="28"/>
        </w:rPr>
        <w:t>.</w:t>
      </w:r>
    </w:p>
    <w:p w:rsidR="00690CD4" w:rsidRPr="00690CD4" w:rsidRDefault="00690CD4" w:rsidP="00690CD4">
      <w:pPr>
        <w:widowControl w:val="0"/>
        <w:spacing w:after="0" w:line="240" w:lineRule="auto"/>
        <w:ind w:firstLine="567"/>
        <w:jc w:val="both"/>
        <w:rPr>
          <w:rFonts w:ascii="Times New Roman" w:eastAsia="Times New Roman" w:hAnsi="Times New Roman" w:cs="Times New Roman"/>
          <w:snapToGrid w:val="0"/>
          <w:sz w:val="28"/>
          <w:szCs w:val="28"/>
        </w:rPr>
      </w:pPr>
      <w:r w:rsidRPr="00690CD4">
        <w:rPr>
          <w:rFonts w:ascii="Times New Roman" w:eastAsia="Times New Roman" w:hAnsi="Times New Roman" w:cs="Times New Roman"/>
          <w:snapToGrid w:val="0"/>
          <w:sz w:val="28"/>
          <w:szCs w:val="28"/>
        </w:rPr>
        <w:t>25. Создайте заново удаленную запись.</w:t>
      </w:r>
    </w:p>
    <w:p w:rsidR="00690CD4" w:rsidRPr="00690CD4" w:rsidRDefault="00690CD4" w:rsidP="00690CD4">
      <w:pPr>
        <w:widowControl w:val="0"/>
        <w:spacing w:after="0" w:line="240" w:lineRule="auto"/>
        <w:ind w:firstLine="567"/>
        <w:jc w:val="both"/>
        <w:rPr>
          <w:rFonts w:ascii="Times New Roman" w:eastAsia="Times New Roman" w:hAnsi="Times New Roman" w:cs="Times New Roman"/>
          <w:snapToGrid w:val="0"/>
          <w:sz w:val="28"/>
          <w:szCs w:val="28"/>
        </w:rPr>
      </w:pPr>
      <w:r w:rsidRPr="00690CD4">
        <w:rPr>
          <w:rFonts w:ascii="Times New Roman" w:eastAsia="Times New Roman" w:hAnsi="Times New Roman" w:cs="Times New Roman"/>
          <w:snapToGrid w:val="0"/>
          <w:sz w:val="28"/>
          <w:szCs w:val="28"/>
        </w:rPr>
        <w:t xml:space="preserve">26. Используя значки «+» в строке записи, введите несколько записей в подчиненную таблицу </w:t>
      </w:r>
      <w:r w:rsidRPr="00690CD4">
        <w:rPr>
          <w:rFonts w:ascii="Times New Roman" w:eastAsia="Times New Roman" w:hAnsi="Times New Roman" w:cs="Times New Roman"/>
          <w:b/>
          <w:bCs/>
          <w:snapToGrid w:val="0"/>
          <w:sz w:val="28"/>
          <w:szCs w:val="28"/>
        </w:rPr>
        <w:t>Студент</w:t>
      </w:r>
      <w:r w:rsidRPr="00690CD4">
        <w:rPr>
          <w:rFonts w:ascii="Times New Roman" w:eastAsia="Times New Roman" w:hAnsi="Times New Roman" w:cs="Times New Roman"/>
          <w:snapToGrid w:val="0"/>
          <w:sz w:val="28"/>
          <w:szCs w:val="28"/>
        </w:rPr>
        <w:t>. (если «плюсы» не отображены, выполните команду Вставка-Подтаблица).</w:t>
      </w:r>
    </w:p>
    <w:p w:rsidR="00690CD4" w:rsidRPr="00690CD4" w:rsidRDefault="00690CD4" w:rsidP="00690CD4">
      <w:pPr>
        <w:widowControl w:val="0"/>
        <w:spacing w:after="0" w:line="240" w:lineRule="auto"/>
        <w:ind w:firstLine="567"/>
        <w:jc w:val="both"/>
        <w:rPr>
          <w:rFonts w:ascii="Times New Roman" w:eastAsia="Times New Roman" w:hAnsi="Times New Roman" w:cs="Times New Roman"/>
          <w:snapToGrid w:val="0"/>
          <w:sz w:val="28"/>
          <w:szCs w:val="28"/>
        </w:rPr>
      </w:pPr>
      <w:r w:rsidRPr="00690CD4">
        <w:rPr>
          <w:rFonts w:ascii="Times New Roman" w:eastAsia="Times New Roman" w:hAnsi="Times New Roman" w:cs="Times New Roman"/>
          <w:snapToGrid w:val="0"/>
          <w:sz w:val="28"/>
          <w:szCs w:val="28"/>
        </w:rPr>
        <w:lastRenderedPageBreak/>
        <w:t xml:space="preserve">27. Покажите работу преподавателю. Закройте окно Базы данных и </w:t>
      </w:r>
      <w:r w:rsidRPr="00690CD4">
        <w:rPr>
          <w:rFonts w:ascii="Times New Roman" w:eastAsia="Times New Roman" w:hAnsi="Times New Roman" w:cs="Times New Roman"/>
          <w:snapToGrid w:val="0"/>
          <w:sz w:val="28"/>
          <w:szCs w:val="28"/>
          <w:lang w:val="en-US"/>
        </w:rPr>
        <w:t>Access</w:t>
      </w:r>
      <w:r w:rsidRPr="00690CD4">
        <w:rPr>
          <w:rFonts w:ascii="Times New Roman" w:eastAsia="Times New Roman" w:hAnsi="Times New Roman" w:cs="Times New Roman"/>
          <w:snapToGrid w:val="0"/>
          <w:sz w:val="28"/>
          <w:szCs w:val="28"/>
        </w:rPr>
        <w:t>.</w:t>
      </w:r>
    </w:p>
    <w:p w:rsidR="00690CD4" w:rsidRPr="00690CD4" w:rsidRDefault="00690CD4" w:rsidP="00690CD4">
      <w:pPr>
        <w:widowControl w:val="0"/>
        <w:spacing w:after="0" w:line="240" w:lineRule="auto"/>
        <w:ind w:firstLine="567"/>
        <w:jc w:val="both"/>
        <w:rPr>
          <w:rFonts w:ascii="Times New Roman" w:eastAsia="Times New Roman" w:hAnsi="Times New Roman" w:cs="Times New Roman"/>
          <w:snapToGrid w:val="0"/>
          <w:sz w:val="24"/>
          <w:szCs w:val="20"/>
        </w:rPr>
      </w:pPr>
    </w:p>
    <w:p w:rsidR="00A92D47" w:rsidRPr="00937D9E" w:rsidRDefault="00A92D47" w:rsidP="00A92D47">
      <w:pPr>
        <w:spacing w:after="0" w:line="240" w:lineRule="auto"/>
        <w:jc w:val="both"/>
        <w:rPr>
          <w:rFonts w:ascii="Times New Roman" w:hAnsi="Times New Roman"/>
          <w:b/>
          <w:i/>
          <w:sz w:val="28"/>
          <w:szCs w:val="28"/>
        </w:rPr>
      </w:pPr>
      <w:r w:rsidRPr="00937D9E">
        <w:rPr>
          <w:rFonts w:ascii="Times New Roman" w:hAnsi="Times New Roman"/>
          <w:b/>
          <w:i/>
          <w:sz w:val="28"/>
          <w:szCs w:val="28"/>
        </w:rPr>
        <w:t>Порядок выполнения работы:</w:t>
      </w:r>
    </w:p>
    <w:p w:rsidR="00A92D47" w:rsidRDefault="00A92D47" w:rsidP="00A92D47">
      <w:pPr>
        <w:spacing w:after="0" w:line="240" w:lineRule="auto"/>
        <w:ind w:firstLine="851"/>
        <w:rPr>
          <w:rFonts w:ascii="Times New Roman" w:hAnsi="Times New Roman"/>
          <w:sz w:val="28"/>
          <w:szCs w:val="28"/>
        </w:rPr>
      </w:pPr>
      <w:r w:rsidRPr="00937D9E">
        <w:rPr>
          <w:rFonts w:ascii="Times New Roman" w:hAnsi="Times New Roman"/>
          <w:sz w:val="28"/>
          <w:szCs w:val="28"/>
        </w:rPr>
        <w:t>1. Изучить инструкцию к практической работе.</w:t>
      </w:r>
    </w:p>
    <w:p w:rsidR="00A92D47" w:rsidRDefault="00A92D47" w:rsidP="00A92D47">
      <w:pPr>
        <w:spacing w:after="0" w:line="240" w:lineRule="auto"/>
        <w:ind w:firstLine="851"/>
        <w:rPr>
          <w:rFonts w:ascii="Times New Roman" w:hAnsi="Times New Roman"/>
          <w:sz w:val="28"/>
          <w:szCs w:val="28"/>
        </w:rPr>
      </w:pPr>
      <w:r w:rsidRPr="00937D9E">
        <w:rPr>
          <w:rFonts w:ascii="Times New Roman" w:hAnsi="Times New Roman"/>
          <w:sz w:val="28"/>
          <w:szCs w:val="28"/>
        </w:rPr>
        <w:t xml:space="preserve">2. </w:t>
      </w:r>
      <w:r w:rsidRPr="00937D9E">
        <w:rPr>
          <w:rFonts w:ascii="Times New Roman" w:hAnsi="Times New Roman" w:cs="Times New Roman"/>
          <w:bCs/>
          <w:sz w:val="28"/>
          <w:szCs w:val="28"/>
        </w:rPr>
        <w:t>Выполнить задание.</w:t>
      </w:r>
    </w:p>
    <w:p w:rsidR="00A92D47" w:rsidRPr="00937D9E" w:rsidRDefault="00A92D47" w:rsidP="00A92D47">
      <w:pPr>
        <w:spacing w:after="0" w:line="240" w:lineRule="auto"/>
        <w:ind w:firstLine="851"/>
        <w:rPr>
          <w:rFonts w:ascii="Times New Roman" w:hAnsi="Times New Roman"/>
          <w:sz w:val="28"/>
          <w:szCs w:val="28"/>
        </w:rPr>
      </w:pPr>
      <w:r w:rsidRPr="00937D9E">
        <w:rPr>
          <w:rFonts w:ascii="Times New Roman" w:hAnsi="Times New Roman" w:cs="Times New Roman"/>
          <w:bCs/>
          <w:sz w:val="28"/>
          <w:szCs w:val="28"/>
        </w:rPr>
        <w:t>3. Оформить отчет.</w:t>
      </w:r>
    </w:p>
    <w:p w:rsidR="00A92D47" w:rsidRPr="006934BC" w:rsidRDefault="00A92D47" w:rsidP="00A92D47">
      <w:pPr>
        <w:pStyle w:val="a6"/>
        <w:spacing w:after="0" w:line="240" w:lineRule="auto"/>
        <w:ind w:hanging="720"/>
        <w:jc w:val="both"/>
        <w:rPr>
          <w:rFonts w:ascii="Times New Roman" w:hAnsi="Times New Roman"/>
          <w:b/>
          <w:i/>
          <w:sz w:val="28"/>
          <w:szCs w:val="28"/>
        </w:rPr>
      </w:pPr>
    </w:p>
    <w:p w:rsidR="00A92D47" w:rsidRPr="00937D9E" w:rsidRDefault="00A92D47" w:rsidP="00A92D47">
      <w:pPr>
        <w:pStyle w:val="a6"/>
        <w:spacing w:after="0" w:line="240" w:lineRule="auto"/>
        <w:ind w:hanging="720"/>
        <w:jc w:val="both"/>
        <w:rPr>
          <w:rFonts w:ascii="Times New Roman" w:hAnsi="Times New Roman"/>
          <w:b/>
          <w:i/>
          <w:sz w:val="28"/>
          <w:szCs w:val="28"/>
        </w:rPr>
      </w:pPr>
      <w:r w:rsidRPr="00937D9E">
        <w:rPr>
          <w:rFonts w:ascii="Times New Roman" w:hAnsi="Times New Roman"/>
          <w:b/>
          <w:i/>
          <w:sz w:val="28"/>
          <w:szCs w:val="28"/>
        </w:rPr>
        <w:t>Содержание отчета:</w:t>
      </w:r>
    </w:p>
    <w:p w:rsidR="00A92D47" w:rsidRPr="00937D9E" w:rsidRDefault="00A92D47" w:rsidP="00A92D47">
      <w:pPr>
        <w:spacing w:after="0" w:line="240" w:lineRule="auto"/>
        <w:ind w:firstLine="851"/>
        <w:jc w:val="both"/>
        <w:rPr>
          <w:rFonts w:ascii="Times New Roman" w:hAnsi="Times New Roman"/>
          <w:sz w:val="28"/>
          <w:szCs w:val="28"/>
        </w:rPr>
      </w:pPr>
      <w:r w:rsidRPr="00937D9E">
        <w:rPr>
          <w:rFonts w:ascii="Times New Roman" w:hAnsi="Times New Roman"/>
          <w:sz w:val="28"/>
          <w:szCs w:val="28"/>
        </w:rPr>
        <w:t>1. Тема.</w:t>
      </w:r>
    </w:p>
    <w:p w:rsidR="00A92D47" w:rsidRPr="00937D9E" w:rsidRDefault="00A92D47" w:rsidP="00A92D47">
      <w:pPr>
        <w:spacing w:after="0" w:line="240" w:lineRule="auto"/>
        <w:ind w:firstLine="851"/>
        <w:jc w:val="both"/>
        <w:rPr>
          <w:rFonts w:ascii="Times New Roman" w:hAnsi="Times New Roman"/>
          <w:sz w:val="28"/>
          <w:szCs w:val="28"/>
        </w:rPr>
      </w:pPr>
      <w:r w:rsidRPr="00937D9E">
        <w:rPr>
          <w:rFonts w:ascii="Times New Roman" w:hAnsi="Times New Roman"/>
          <w:sz w:val="28"/>
          <w:szCs w:val="28"/>
        </w:rPr>
        <w:t>2. Цель.</w:t>
      </w:r>
    </w:p>
    <w:p w:rsidR="00A92D47" w:rsidRDefault="00A92D47" w:rsidP="00A92D47">
      <w:pPr>
        <w:spacing w:after="0" w:line="240" w:lineRule="auto"/>
        <w:ind w:firstLine="851"/>
        <w:jc w:val="both"/>
        <w:rPr>
          <w:rFonts w:ascii="Times New Roman" w:hAnsi="Times New Roman"/>
          <w:sz w:val="28"/>
          <w:szCs w:val="28"/>
        </w:rPr>
      </w:pPr>
      <w:r>
        <w:rPr>
          <w:rFonts w:ascii="Times New Roman" w:hAnsi="Times New Roman"/>
          <w:sz w:val="28"/>
          <w:szCs w:val="28"/>
        </w:rPr>
        <w:t>3. Материальное обеспечение.</w:t>
      </w:r>
    </w:p>
    <w:p w:rsidR="00A92D47" w:rsidRPr="00937D9E" w:rsidRDefault="00A92D47" w:rsidP="00A92D47">
      <w:pPr>
        <w:spacing w:after="0" w:line="240" w:lineRule="auto"/>
        <w:ind w:firstLine="851"/>
        <w:jc w:val="both"/>
        <w:rPr>
          <w:rFonts w:ascii="Times New Roman" w:hAnsi="Times New Roman"/>
          <w:sz w:val="28"/>
          <w:szCs w:val="28"/>
        </w:rPr>
      </w:pPr>
      <w:r>
        <w:rPr>
          <w:rFonts w:ascii="Times New Roman" w:hAnsi="Times New Roman" w:cs="Times New Roman"/>
          <w:bCs/>
          <w:sz w:val="28"/>
          <w:szCs w:val="28"/>
        </w:rPr>
        <w:t>4</w:t>
      </w:r>
      <w:r w:rsidRPr="00937D9E">
        <w:rPr>
          <w:rFonts w:ascii="Times New Roman" w:hAnsi="Times New Roman" w:cs="Times New Roman"/>
          <w:bCs/>
          <w:sz w:val="28"/>
          <w:szCs w:val="28"/>
        </w:rPr>
        <w:t>. Практическое задание.</w:t>
      </w:r>
    </w:p>
    <w:p w:rsidR="00A92D47" w:rsidRPr="006934BC" w:rsidRDefault="00A92D47" w:rsidP="00A92D47">
      <w:pPr>
        <w:pStyle w:val="a6"/>
        <w:spacing w:after="0" w:line="240" w:lineRule="auto"/>
        <w:ind w:hanging="720"/>
        <w:jc w:val="both"/>
        <w:rPr>
          <w:rFonts w:ascii="Times New Roman" w:hAnsi="Times New Roman"/>
          <w:b/>
          <w:i/>
          <w:sz w:val="28"/>
          <w:szCs w:val="28"/>
        </w:rPr>
      </w:pPr>
    </w:p>
    <w:p w:rsidR="00A92D47" w:rsidRPr="00937D9E" w:rsidRDefault="00A92D47" w:rsidP="00A92D47">
      <w:pPr>
        <w:pStyle w:val="a6"/>
        <w:spacing w:after="0" w:line="240" w:lineRule="auto"/>
        <w:ind w:hanging="720"/>
        <w:jc w:val="both"/>
        <w:rPr>
          <w:rFonts w:ascii="Times New Roman" w:hAnsi="Times New Roman"/>
          <w:b/>
          <w:i/>
          <w:sz w:val="28"/>
          <w:szCs w:val="28"/>
        </w:rPr>
      </w:pPr>
      <w:r w:rsidRPr="00937D9E">
        <w:rPr>
          <w:rFonts w:ascii="Times New Roman" w:hAnsi="Times New Roman"/>
          <w:b/>
          <w:i/>
          <w:sz w:val="28"/>
          <w:szCs w:val="28"/>
        </w:rPr>
        <w:t>Вопросы для самоконтроля:</w:t>
      </w:r>
    </w:p>
    <w:p w:rsidR="00690CD4" w:rsidRPr="00690CD4" w:rsidRDefault="00690CD4" w:rsidP="00690CD4">
      <w:pPr>
        <w:widowControl w:val="0"/>
        <w:spacing w:after="0" w:line="240" w:lineRule="auto"/>
        <w:ind w:firstLine="851"/>
        <w:jc w:val="both"/>
        <w:rPr>
          <w:rFonts w:ascii="Times New Roman" w:eastAsia="Times New Roman" w:hAnsi="Times New Roman" w:cs="Times New Roman"/>
          <w:snapToGrid w:val="0"/>
          <w:sz w:val="28"/>
          <w:szCs w:val="20"/>
        </w:rPr>
      </w:pPr>
      <w:r w:rsidRPr="00690CD4">
        <w:rPr>
          <w:rFonts w:ascii="Times New Roman" w:eastAsia="Times New Roman" w:hAnsi="Times New Roman" w:cs="Times New Roman"/>
          <w:snapToGrid w:val="0"/>
          <w:sz w:val="28"/>
          <w:szCs w:val="20"/>
        </w:rPr>
        <w:t xml:space="preserve">1. Что такое нормализация базы данных? </w:t>
      </w:r>
    </w:p>
    <w:p w:rsidR="00690CD4" w:rsidRPr="00690CD4" w:rsidRDefault="00690CD4" w:rsidP="00690CD4">
      <w:pPr>
        <w:widowControl w:val="0"/>
        <w:spacing w:after="0" w:line="240" w:lineRule="auto"/>
        <w:ind w:firstLine="851"/>
        <w:jc w:val="both"/>
        <w:rPr>
          <w:rFonts w:ascii="Times New Roman" w:eastAsia="Times New Roman" w:hAnsi="Times New Roman" w:cs="Times New Roman"/>
          <w:snapToGrid w:val="0"/>
          <w:sz w:val="28"/>
          <w:szCs w:val="20"/>
        </w:rPr>
      </w:pPr>
      <w:r w:rsidRPr="00690CD4">
        <w:rPr>
          <w:rFonts w:ascii="Times New Roman" w:eastAsia="Times New Roman" w:hAnsi="Times New Roman" w:cs="Times New Roman"/>
          <w:snapToGrid w:val="0"/>
          <w:sz w:val="28"/>
          <w:szCs w:val="20"/>
        </w:rPr>
        <w:t>2. Какие нормальные формы вы знаете? Дайте им определения.</w:t>
      </w:r>
    </w:p>
    <w:p w:rsidR="00690CD4" w:rsidRPr="00690CD4" w:rsidRDefault="00690CD4" w:rsidP="00690CD4">
      <w:pPr>
        <w:widowControl w:val="0"/>
        <w:spacing w:after="0" w:line="240" w:lineRule="auto"/>
        <w:ind w:firstLine="851"/>
        <w:jc w:val="both"/>
        <w:rPr>
          <w:rFonts w:ascii="Times New Roman" w:eastAsia="Times New Roman" w:hAnsi="Times New Roman" w:cs="Times New Roman"/>
          <w:snapToGrid w:val="0"/>
          <w:sz w:val="28"/>
          <w:szCs w:val="20"/>
        </w:rPr>
      </w:pPr>
      <w:r w:rsidRPr="00690CD4">
        <w:rPr>
          <w:rFonts w:ascii="Times New Roman" w:eastAsia="Times New Roman" w:hAnsi="Times New Roman" w:cs="Times New Roman"/>
          <w:snapToGrid w:val="0"/>
          <w:sz w:val="28"/>
          <w:szCs w:val="20"/>
        </w:rPr>
        <w:t>3. Что такое декомпозиция?</w:t>
      </w:r>
    </w:p>
    <w:p w:rsidR="00A92D47" w:rsidRPr="00E57517" w:rsidRDefault="00A92D47" w:rsidP="00A92D47">
      <w:pPr>
        <w:pStyle w:val="a9"/>
        <w:shd w:val="clear" w:color="auto" w:fill="FFFFFF"/>
        <w:ind w:left="124" w:right="124"/>
        <w:jc w:val="both"/>
        <w:rPr>
          <w:color w:val="000000" w:themeColor="text1"/>
          <w:sz w:val="28"/>
          <w:szCs w:val="28"/>
        </w:rPr>
      </w:pPr>
    </w:p>
    <w:p w:rsidR="00A92D47" w:rsidRPr="00600A46" w:rsidRDefault="00A92D47" w:rsidP="00A92D47">
      <w:pPr>
        <w:spacing w:after="0" w:line="360" w:lineRule="auto"/>
        <w:jc w:val="center"/>
        <w:rPr>
          <w:rFonts w:ascii="Times New Roman" w:hAnsi="Times New Roman" w:cs="Times New Roman"/>
          <w:color w:val="000000" w:themeColor="text1"/>
          <w:sz w:val="28"/>
          <w:szCs w:val="28"/>
        </w:rPr>
      </w:pPr>
    </w:p>
    <w:p w:rsidR="00A92D47" w:rsidRDefault="00A92D47" w:rsidP="009F1689">
      <w:pPr>
        <w:spacing w:after="0" w:line="360" w:lineRule="auto"/>
        <w:jc w:val="center"/>
        <w:rPr>
          <w:rFonts w:ascii="Times New Roman" w:hAnsi="Times New Roman" w:cs="Times New Roman"/>
          <w:color w:val="000000" w:themeColor="text1"/>
          <w:sz w:val="28"/>
          <w:szCs w:val="28"/>
        </w:rPr>
        <w:sectPr w:rsidR="00A92D47" w:rsidSect="001D503E">
          <w:pgSz w:w="11906" w:h="16838"/>
          <w:pgMar w:top="1134" w:right="850" w:bottom="1134" w:left="1701" w:header="708" w:footer="708" w:gutter="0"/>
          <w:cols w:space="708"/>
          <w:docGrid w:linePitch="360"/>
        </w:sectPr>
      </w:pPr>
    </w:p>
    <w:p w:rsidR="00A92D47" w:rsidRDefault="00A92D47" w:rsidP="00A92D47">
      <w:pPr>
        <w:spacing w:after="0" w:line="360" w:lineRule="auto"/>
        <w:ind w:left="-539"/>
        <w:jc w:val="center"/>
        <w:rPr>
          <w:rFonts w:ascii="Times New Roman" w:hAnsi="Times New Roman" w:cs="Times New Roman"/>
          <w:sz w:val="28"/>
          <w:szCs w:val="28"/>
        </w:rPr>
      </w:pPr>
      <w:r>
        <w:rPr>
          <w:rFonts w:ascii="Times New Roman" w:hAnsi="Times New Roman" w:cs="Times New Roman"/>
          <w:b/>
          <w:i/>
          <w:sz w:val="32"/>
          <w:szCs w:val="28"/>
        </w:rPr>
        <w:lastRenderedPageBreak/>
        <w:t>Практическая работа</w:t>
      </w:r>
      <w:r w:rsidRPr="00A82C7B">
        <w:rPr>
          <w:rFonts w:ascii="Times New Roman" w:hAnsi="Times New Roman" w:cs="Times New Roman"/>
          <w:b/>
          <w:i/>
          <w:sz w:val="32"/>
          <w:szCs w:val="28"/>
        </w:rPr>
        <w:t xml:space="preserve"> № </w:t>
      </w:r>
      <w:r>
        <w:rPr>
          <w:rFonts w:ascii="Times New Roman" w:hAnsi="Times New Roman" w:cs="Times New Roman"/>
          <w:b/>
          <w:i/>
          <w:sz w:val="32"/>
          <w:szCs w:val="28"/>
        </w:rPr>
        <w:t>20</w:t>
      </w:r>
    </w:p>
    <w:p w:rsidR="00A92D47" w:rsidRPr="00565A95" w:rsidRDefault="00A92D47" w:rsidP="00A92D47">
      <w:pPr>
        <w:spacing w:after="0" w:line="240" w:lineRule="auto"/>
        <w:rPr>
          <w:rFonts w:ascii="Times New Roman" w:hAnsi="Times New Roman" w:cs="Times New Roman"/>
          <w:sz w:val="28"/>
          <w:szCs w:val="28"/>
        </w:rPr>
      </w:pPr>
      <w:r w:rsidRPr="00A82C7B">
        <w:rPr>
          <w:rFonts w:ascii="Times New Roman" w:hAnsi="Times New Roman" w:cs="Times New Roman"/>
          <w:b/>
          <w:i/>
          <w:sz w:val="28"/>
          <w:szCs w:val="28"/>
        </w:rPr>
        <w:t>Тема:</w:t>
      </w:r>
      <w:r>
        <w:rPr>
          <w:rFonts w:ascii="Times New Roman" w:hAnsi="Times New Roman" w:cs="Times New Roman"/>
          <w:b/>
          <w:i/>
          <w:sz w:val="28"/>
          <w:szCs w:val="28"/>
        </w:rPr>
        <w:t xml:space="preserve"> </w:t>
      </w:r>
      <w:r w:rsidRPr="00A92D47">
        <w:rPr>
          <w:rFonts w:ascii="Times New Roman" w:hAnsi="Times New Roman" w:cs="Times New Roman"/>
          <w:bCs/>
          <w:sz w:val="28"/>
          <w:szCs w:val="28"/>
        </w:rPr>
        <w:t>Обработка транзакций. Использование функций защиты для БД</w:t>
      </w:r>
    </w:p>
    <w:p w:rsidR="00A92D47" w:rsidRPr="006934BC" w:rsidRDefault="00A92D47" w:rsidP="00A92D47">
      <w:pPr>
        <w:spacing w:after="0" w:line="240" w:lineRule="auto"/>
        <w:rPr>
          <w:rFonts w:ascii="Times New Roman" w:hAnsi="Times New Roman" w:cs="Times New Roman"/>
          <w:b/>
          <w:i/>
          <w:sz w:val="28"/>
          <w:szCs w:val="28"/>
        </w:rPr>
      </w:pPr>
    </w:p>
    <w:p w:rsidR="00A92D47" w:rsidRPr="00565A95" w:rsidRDefault="00A92D47" w:rsidP="00A92D47">
      <w:pPr>
        <w:spacing w:after="0" w:line="240" w:lineRule="auto"/>
        <w:rPr>
          <w:rFonts w:ascii="Times New Roman" w:hAnsi="Times New Roman" w:cs="Times New Roman"/>
          <w:sz w:val="28"/>
          <w:szCs w:val="28"/>
        </w:rPr>
      </w:pPr>
      <w:r w:rsidRPr="00A82C7B">
        <w:rPr>
          <w:rFonts w:ascii="Times New Roman" w:hAnsi="Times New Roman" w:cs="Times New Roman"/>
          <w:b/>
          <w:i/>
          <w:sz w:val="28"/>
          <w:szCs w:val="28"/>
        </w:rPr>
        <w:t>Цель:</w:t>
      </w:r>
      <w:r>
        <w:rPr>
          <w:rFonts w:ascii="Times New Roman" w:hAnsi="Times New Roman" w:cs="Times New Roman"/>
          <w:b/>
          <w:i/>
          <w:sz w:val="28"/>
          <w:szCs w:val="28"/>
        </w:rPr>
        <w:t xml:space="preserve"> </w:t>
      </w:r>
      <w:r w:rsidR="00C445DC" w:rsidRPr="00C445DC">
        <w:rPr>
          <w:rFonts w:ascii="Times New Roman" w:hAnsi="Times New Roman" w:cs="Times New Roman"/>
          <w:sz w:val="28"/>
          <w:szCs w:val="28"/>
        </w:rPr>
        <w:t xml:space="preserve">Научиться планировать  и обрабатывать транзакции </w:t>
      </w:r>
      <w:r w:rsidR="00C445DC" w:rsidRPr="00C445DC">
        <w:rPr>
          <w:rFonts w:ascii="Times New Roman" w:hAnsi="Times New Roman" w:cs="Times New Roman"/>
          <w:sz w:val="28"/>
          <w:szCs w:val="28"/>
          <w:lang w:val="en-US"/>
        </w:rPr>
        <w:t>SQL</w:t>
      </w:r>
      <w:r w:rsidR="00C445DC" w:rsidRPr="00C445DC">
        <w:rPr>
          <w:rFonts w:ascii="Times New Roman" w:hAnsi="Times New Roman" w:cs="Times New Roman"/>
          <w:sz w:val="28"/>
          <w:szCs w:val="28"/>
        </w:rPr>
        <w:t xml:space="preserve"> </w:t>
      </w:r>
      <w:r w:rsidR="00C445DC" w:rsidRPr="00C445DC">
        <w:rPr>
          <w:rFonts w:ascii="Times New Roman" w:hAnsi="Times New Roman" w:cs="Times New Roman"/>
          <w:sz w:val="28"/>
          <w:szCs w:val="28"/>
          <w:lang w:val="en-US"/>
        </w:rPr>
        <w:t>Server</w:t>
      </w:r>
      <w:r>
        <w:rPr>
          <w:rFonts w:ascii="Times New Roman" w:hAnsi="Times New Roman" w:cs="Times New Roman"/>
          <w:sz w:val="28"/>
          <w:szCs w:val="28"/>
        </w:rPr>
        <w:t>.</w:t>
      </w:r>
    </w:p>
    <w:p w:rsidR="00A92D47" w:rsidRPr="00FC7883" w:rsidRDefault="00A92D47" w:rsidP="00A92D47">
      <w:pPr>
        <w:spacing w:after="0" w:line="240" w:lineRule="auto"/>
        <w:rPr>
          <w:rFonts w:ascii="Times New Roman" w:hAnsi="Times New Roman" w:cs="Times New Roman"/>
          <w:b/>
          <w:i/>
          <w:sz w:val="28"/>
          <w:szCs w:val="28"/>
        </w:rPr>
      </w:pPr>
    </w:p>
    <w:p w:rsidR="00A92D47" w:rsidRDefault="00A92D47" w:rsidP="00A92D47">
      <w:pPr>
        <w:spacing w:after="0" w:line="240" w:lineRule="auto"/>
        <w:rPr>
          <w:rFonts w:ascii="Times New Roman" w:hAnsi="Times New Roman" w:cs="Times New Roman"/>
          <w:sz w:val="28"/>
          <w:szCs w:val="28"/>
        </w:rPr>
      </w:pPr>
      <w:r>
        <w:rPr>
          <w:rFonts w:ascii="Times New Roman" w:hAnsi="Times New Roman" w:cs="Times New Roman"/>
          <w:b/>
          <w:i/>
          <w:sz w:val="28"/>
          <w:szCs w:val="28"/>
        </w:rPr>
        <w:t xml:space="preserve">Материальное обеспечение: </w:t>
      </w:r>
      <w:r w:rsidRPr="00E758C4">
        <w:rPr>
          <w:rFonts w:ascii="Times New Roman" w:hAnsi="Times New Roman" w:cs="Times New Roman"/>
          <w:sz w:val="28"/>
          <w:szCs w:val="28"/>
        </w:rPr>
        <w:t>инструкция к</w:t>
      </w:r>
      <w:r>
        <w:rPr>
          <w:rFonts w:ascii="Times New Roman" w:hAnsi="Times New Roman" w:cs="Times New Roman"/>
          <w:sz w:val="28"/>
          <w:szCs w:val="28"/>
        </w:rPr>
        <w:t xml:space="preserve"> практической работе</w:t>
      </w:r>
    </w:p>
    <w:p w:rsidR="00A92D47" w:rsidRPr="006934BC" w:rsidRDefault="00A92D47" w:rsidP="00A92D47">
      <w:pPr>
        <w:spacing w:after="0" w:line="240" w:lineRule="auto"/>
        <w:jc w:val="both"/>
        <w:rPr>
          <w:rFonts w:ascii="Times New Roman" w:hAnsi="Times New Roman"/>
          <w:b/>
          <w:i/>
          <w:sz w:val="28"/>
          <w:szCs w:val="28"/>
        </w:rPr>
      </w:pPr>
    </w:p>
    <w:p w:rsidR="00A92D47" w:rsidRDefault="00A92D47" w:rsidP="00A92D47">
      <w:pPr>
        <w:spacing w:after="0" w:line="240" w:lineRule="auto"/>
        <w:jc w:val="both"/>
        <w:rPr>
          <w:rFonts w:ascii="Times New Roman" w:hAnsi="Times New Roman"/>
          <w:b/>
          <w:i/>
          <w:sz w:val="28"/>
          <w:szCs w:val="28"/>
        </w:rPr>
      </w:pPr>
      <w:r>
        <w:rPr>
          <w:rFonts w:ascii="Times New Roman" w:hAnsi="Times New Roman"/>
          <w:b/>
          <w:i/>
          <w:sz w:val="28"/>
          <w:szCs w:val="28"/>
        </w:rPr>
        <w:t>Теоретическая часть:</w:t>
      </w:r>
    </w:p>
    <w:p w:rsidR="00C445DC" w:rsidRPr="00C445DC" w:rsidRDefault="00C445DC" w:rsidP="00C445DC">
      <w:pPr>
        <w:spacing w:after="0" w:line="240" w:lineRule="auto"/>
        <w:ind w:firstLine="708"/>
        <w:jc w:val="both"/>
        <w:rPr>
          <w:rFonts w:ascii="Times New Roman" w:hAnsi="Times New Roman" w:cs="Times New Roman"/>
          <w:sz w:val="28"/>
          <w:szCs w:val="28"/>
        </w:rPr>
      </w:pPr>
      <w:r w:rsidRPr="00C445DC">
        <w:rPr>
          <w:rFonts w:ascii="Times New Roman" w:hAnsi="Times New Roman" w:cs="Times New Roman"/>
          <w:sz w:val="28"/>
          <w:szCs w:val="28"/>
        </w:rPr>
        <w:t>Поддержка механизма транзакций – показатель уровня развитости СУБД. Корректное поддержание транзакций одновременно является основой обеспечения целостности баз данных (и поэтому транзакции вполне уместны и в однопользовательских персональных СУБД), а также составляют базис изолированности пользователей в многопользовательских системах. Часто эти два аспекта рассматриваются по отдельности, но на самом деле они взаимосвязаны</w:t>
      </w:r>
    </w:p>
    <w:p w:rsidR="00C445DC" w:rsidRPr="00C445DC" w:rsidRDefault="00C445DC" w:rsidP="00C445DC">
      <w:pPr>
        <w:spacing w:after="0" w:line="240" w:lineRule="auto"/>
        <w:jc w:val="both"/>
        <w:rPr>
          <w:rFonts w:ascii="Times New Roman" w:hAnsi="Times New Roman" w:cs="Times New Roman"/>
          <w:sz w:val="28"/>
          <w:szCs w:val="28"/>
        </w:rPr>
      </w:pPr>
      <w:r w:rsidRPr="00C445DC">
        <w:rPr>
          <w:rFonts w:ascii="Times New Roman" w:hAnsi="Times New Roman" w:cs="Times New Roman"/>
          <w:b/>
          <w:sz w:val="28"/>
          <w:szCs w:val="28"/>
        </w:rPr>
        <w:t>Транзакция</w:t>
      </w:r>
      <w:r w:rsidRPr="00C445DC">
        <w:rPr>
          <w:rFonts w:ascii="Times New Roman" w:hAnsi="Times New Roman" w:cs="Times New Roman"/>
          <w:sz w:val="28"/>
          <w:szCs w:val="28"/>
        </w:rPr>
        <w:t xml:space="preserve"> - это последовательность операторов манипулирования данными, выполняющаяся как единое целое (принцип "все или ничего") и переводящая базу данных из одного целостного состояния (т.е. состояния, в котором удовлетворены все ограничения целостности, определенные для базы данных) в другое целостное состояние. Для пользователя информационной системы либо транзакция выполняется целиком, либо, если по каким-либо причинам одно из действий транзакции невыполнимо или произошло какое-либо нарушение работы системы, база данных возвращается в исходное состояние, которое было до начала транзакции (происходит откат транзакции).</w:t>
      </w:r>
    </w:p>
    <w:p w:rsidR="00C445DC" w:rsidRPr="00C445DC" w:rsidRDefault="00C445DC" w:rsidP="00C445DC">
      <w:pPr>
        <w:spacing w:after="0" w:line="240" w:lineRule="auto"/>
        <w:ind w:firstLine="708"/>
        <w:jc w:val="both"/>
        <w:rPr>
          <w:rFonts w:ascii="Times New Roman" w:hAnsi="Times New Roman" w:cs="Times New Roman"/>
          <w:sz w:val="28"/>
          <w:szCs w:val="28"/>
        </w:rPr>
      </w:pPr>
      <w:r w:rsidRPr="00C445DC">
        <w:rPr>
          <w:rFonts w:ascii="Times New Roman" w:hAnsi="Times New Roman" w:cs="Times New Roman"/>
          <w:sz w:val="28"/>
          <w:szCs w:val="28"/>
        </w:rPr>
        <w:t>Транзакции важны как в многопользовательских, так и в однопользовательских системах. В однопользовательских системах транзакции - это логические единицы работы, после выполнения которых база данных остается в целостном состоянии. Транзакции также являются единицами восстановления данных после сбоев - восстанавливаясь, система ликвидирует следы транзакций, не успевших успешно завершиться в результате программного или аппаратного сбоя. В многопользовательских системах, кроме того, транзакции служат для обеспечения изолированной работы отдельных пользователей - клиентам, одновременно работающим с одной базой данных, кажется, что они работают как бы в однопользовательской системе и не мешают друг другу.</w:t>
      </w:r>
    </w:p>
    <w:p w:rsidR="00C445DC" w:rsidRPr="00C445DC" w:rsidRDefault="00C445DC" w:rsidP="00C445DC">
      <w:pPr>
        <w:spacing w:after="0" w:line="240" w:lineRule="auto"/>
        <w:jc w:val="both"/>
        <w:rPr>
          <w:rFonts w:ascii="Times New Roman" w:hAnsi="Times New Roman" w:cs="Times New Roman"/>
          <w:b/>
          <w:sz w:val="28"/>
          <w:szCs w:val="28"/>
        </w:rPr>
      </w:pPr>
      <w:r w:rsidRPr="00C445DC">
        <w:rPr>
          <w:rFonts w:ascii="Times New Roman" w:hAnsi="Times New Roman" w:cs="Times New Roman"/>
          <w:b/>
          <w:sz w:val="28"/>
          <w:szCs w:val="28"/>
        </w:rPr>
        <w:t>Все транзакции должны обладать следующими четырьмя свойствами (известными как свойства АСИД):</w:t>
      </w:r>
    </w:p>
    <w:p w:rsidR="00C445DC" w:rsidRPr="00C445DC" w:rsidRDefault="00C445DC" w:rsidP="00C445DC">
      <w:pPr>
        <w:spacing w:after="0" w:line="240" w:lineRule="auto"/>
        <w:ind w:firstLine="708"/>
        <w:jc w:val="both"/>
        <w:rPr>
          <w:rFonts w:ascii="Times New Roman" w:hAnsi="Times New Roman" w:cs="Times New Roman"/>
          <w:sz w:val="28"/>
          <w:szCs w:val="28"/>
        </w:rPr>
      </w:pPr>
      <w:r w:rsidRPr="00C445DC">
        <w:rPr>
          <w:rFonts w:ascii="Times New Roman" w:hAnsi="Times New Roman" w:cs="Times New Roman"/>
          <w:b/>
          <w:sz w:val="28"/>
          <w:szCs w:val="28"/>
        </w:rPr>
        <w:t>Атомарность (Atomicity).</w:t>
      </w:r>
      <w:r w:rsidRPr="00C445DC">
        <w:rPr>
          <w:rFonts w:ascii="Times New Roman" w:hAnsi="Times New Roman" w:cs="Times New Roman"/>
          <w:sz w:val="28"/>
          <w:szCs w:val="28"/>
        </w:rPr>
        <w:t xml:space="preserve"> Транзакция либо фиксирует результат своей операции, либо возвращает всё на место. Если транзакция выполняется успешно, результат транзакции фиксируется. Если по какой-то причине транзакция не удалась, объекты, над которыми осуществлялась операция, возвращаются в исходное состояние. Например, при переименовании объекта </w:t>
      </w:r>
      <w:r w:rsidRPr="00C445DC">
        <w:rPr>
          <w:rFonts w:ascii="Times New Roman" w:hAnsi="Times New Roman" w:cs="Times New Roman"/>
          <w:sz w:val="28"/>
          <w:szCs w:val="28"/>
        </w:rPr>
        <w:lastRenderedPageBreak/>
        <w:t>должно произойти стирание старого имени и установка нового, или имя объекта должно остаться неизменным.</w:t>
      </w:r>
    </w:p>
    <w:p w:rsidR="00C445DC" w:rsidRPr="00C445DC" w:rsidRDefault="00C445DC" w:rsidP="00C445DC">
      <w:pPr>
        <w:spacing w:after="0" w:line="240" w:lineRule="auto"/>
        <w:ind w:firstLine="708"/>
        <w:jc w:val="both"/>
        <w:rPr>
          <w:rFonts w:ascii="Times New Roman" w:hAnsi="Times New Roman" w:cs="Times New Roman"/>
          <w:sz w:val="28"/>
          <w:szCs w:val="28"/>
        </w:rPr>
      </w:pPr>
      <w:r w:rsidRPr="00C445DC">
        <w:rPr>
          <w:rFonts w:ascii="Times New Roman" w:hAnsi="Times New Roman" w:cs="Times New Roman"/>
          <w:b/>
          <w:sz w:val="28"/>
          <w:szCs w:val="28"/>
        </w:rPr>
        <w:t>Согласованность (Consistency).</w:t>
      </w:r>
      <w:r w:rsidRPr="00C445DC">
        <w:rPr>
          <w:rFonts w:ascii="Times New Roman" w:hAnsi="Times New Roman" w:cs="Times New Roman"/>
          <w:sz w:val="28"/>
          <w:szCs w:val="28"/>
        </w:rPr>
        <w:t xml:space="preserve"> Транзакция вызывает корректную трансформацию системы, при этом сохраняя её состояние. Например, в рамках транзактного добавления одного элемента в двусвязный список, все четыре указателя в ту и в другую сторону обновляются одновременно.</w:t>
      </w:r>
    </w:p>
    <w:p w:rsidR="00C445DC" w:rsidRPr="00C445DC" w:rsidRDefault="00C445DC" w:rsidP="00C445DC">
      <w:pPr>
        <w:spacing w:after="0" w:line="240" w:lineRule="auto"/>
        <w:ind w:firstLine="708"/>
        <w:jc w:val="both"/>
        <w:rPr>
          <w:rFonts w:ascii="Times New Roman" w:hAnsi="Times New Roman" w:cs="Times New Roman"/>
          <w:sz w:val="28"/>
          <w:szCs w:val="28"/>
        </w:rPr>
      </w:pPr>
      <w:r w:rsidRPr="00C445DC">
        <w:rPr>
          <w:rFonts w:ascii="Times New Roman" w:hAnsi="Times New Roman" w:cs="Times New Roman"/>
          <w:b/>
          <w:sz w:val="28"/>
          <w:szCs w:val="28"/>
        </w:rPr>
        <w:t>Изолированность (Isolation).</w:t>
      </w:r>
      <w:r w:rsidRPr="00C445DC">
        <w:rPr>
          <w:rFonts w:ascii="Times New Roman" w:hAnsi="Times New Roman" w:cs="Times New Roman"/>
          <w:sz w:val="28"/>
          <w:szCs w:val="28"/>
        </w:rPr>
        <w:t xml:space="preserve"> Выполняющиеся одновременно транзакции изолированы от воздействия незавершившихся транзакций. Данная характеристика также именуется как </w:t>
      </w:r>
      <w:r w:rsidRPr="00C445DC">
        <w:rPr>
          <w:rFonts w:ascii="Times New Roman" w:hAnsi="Times New Roman" w:cs="Times New Roman"/>
          <w:i/>
          <w:sz w:val="28"/>
          <w:szCs w:val="28"/>
        </w:rPr>
        <w:t>сериализуемость (serializability).</w:t>
      </w:r>
      <w:r w:rsidRPr="00C445DC">
        <w:rPr>
          <w:rFonts w:ascii="Times New Roman" w:hAnsi="Times New Roman" w:cs="Times New Roman"/>
          <w:sz w:val="28"/>
          <w:szCs w:val="28"/>
        </w:rPr>
        <w:t xml:space="preserve"> Например, транзакция, проходящая через двусвязный список, который в это время подвергается изменению предыдущей транзакцией, будет видеть только те изменения, которые уже осуществились до её инициализации. Изменения же, осуществляемые предыдущей транзакцией, после запуска этой транзакции, уже никак не могут повлиять на неё.</w:t>
      </w:r>
    </w:p>
    <w:p w:rsidR="00C445DC" w:rsidRPr="00C445DC" w:rsidRDefault="00C445DC" w:rsidP="00C445DC">
      <w:pPr>
        <w:spacing w:after="0" w:line="240" w:lineRule="auto"/>
        <w:ind w:firstLine="708"/>
        <w:jc w:val="both"/>
        <w:rPr>
          <w:rFonts w:ascii="Times New Roman" w:hAnsi="Times New Roman" w:cs="Times New Roman"/>
          <w:sz w:val="28"/>
          <w:szCs w:val="28"/>
        </w:rPr>
      </w:pPr>
      <w:r w:rsidRPr="00C445DC">
        <w:rPr>
          <w:rFonts w:ascii="Times New Roman" w:hAnsi="Times New Roman" w:cs="Times New Roman"/>
          <w:sz w:val="28"/>
          <w:szCs w:val="28"/>
        </w:rPr>
        <w:t>Возможность параллельного выполнения конкурирующих транзакций на различных уровнях изолированности позволяет разработчикам приложений повысить эффективность системы. Нижние уровни изолированности дают возможность увеличить количество одновременно выполняющихся транзакций за счет риска получения размытого или несогласованного состояния данных. В то время, когда некоторые транзакции выполняются на высшем уровне изолированности (чистая сериализуемость), совместно выполняющиеся транзакции на нижних уровнях изолированности выполняются параллельно и могут работать с незафиксированными или устаревшими, прочитанными транзакцией ранее, данными. Конечно, транзакции, выполняющиеся на нижних уровнях изолированности, могут произвести в результате работы неправильные данные. Разработчики приложений должны остерегаться распространения таких ошибок при использовании некорректных данных транзакциями высоких уровней изолированности.</w:t>
      </w:r>
    </w:p>
    <w:p w:rsidR="00C445DC" w:rsidRPr="00C445DC" w:rsidRDefault="00C445DC" w:rsidP="00C445DC">
      <w:pPr>
        <w:spacing w:after="0" w:line="240" w:lineRule="auto"/>
        <w:ind w:firstLine="708"/>
        <w:jc w:val="both"/>
        <w:rPr>
          <w:rFonts w:ascii="Times New Roman" w:hAnsi="Times New Roman" w:cs="Times New Roman"/>
          <w:sz w:val="28"/>
          <w:szCs w:val="28"/>
        </w:rPr>
      </w:pPr>
      <w:r w:rsidRPr="00C445DC">
        <w:rPr>
          <w:rFonts w:ascii="Times New Roman" w:hAnsi="Times New Roman" w:cs="Times New Roman"/>
          <w:b/>
          <w:sz w:val="28"/>
          <w:szCs w:val="28"/>
        </w:rPr>
        <w:t>Долговечность или устойчивость (Durability).</w:t>
      </w:r>
      <w:r w:rsidRPr="00C445DC">
        <w:rPr>
          <w:rFonts w:ascii="Times New Roman" w:hAnsi="Times New Roman" w:cs="Times New Roman"/>
          <w:sz w:val="28"/>
          <w:szCs w:val="28"/>
        </w:rPr>
        <w:t xml:space="preserve"> Если транзакция завершилась успешно, её результат будет зафиксирован и сохранён. Более того, в этом случае результат сохранится даже при опасности возникновения сбоя системы.Следует отметить, что свойства АСИД транзакций не всегда выполняются в полном объеме. Особенно это относится к свойству И (изоляция). В идеале, транзакции разных пользователей не должны мешать друг другу, т.е. они должны выполняться так, чтобы у пользователя создавалась иллюзия, что он в системе один. Простейший способ обеспечить абсолютную изолированность состоит в том, чтобы выстроить транзакции в очередь и выполнять их строго одну за другой. Очевидно, при этом теряется эффективность работы системы. Поэтому реально одновременно выполняется несколько транзакций.</w:t>
      </w:r>
    </w:p>
    <w:p w:rsidR="00C445DC" w:rsidRPr="00C445DC" w:rsidRDefault="00C445DC" w:rsidP="00C445DC">
      <w:pPr>
        <w:spacing w:after="0" w:line="240" w:lineRule="auto"/>
        <w:ind w:firstLine="708"/>
        <w:jc w:val="both"/>
        <w:rPr>
          <w:rFonts w:ascii="Times New Roman" w:hAnsi="Times New Roman" w:cs="Times New Roman"/>
          <w:sz w:val="28"/>
          <w:szCs w:val="28"/>
        </w:rPr>
      </w:pPr>
      <w:r w:rsidRPr="00C445DC">
        <w:rPr>
          <w:rFonts w:ascii="Times New Roman" w:hAnsi="Times New Roman" w:cs="Times New Roman"/>
          <w:sz w:val="28"/>
          <w:szCs w:val="28"/>
        </w:rPr>
        <w:t xml:space="preserve">Существуют многочисленные модели транзакций, поддерживающих эти принципы. Они варьируются от простейших, таких как "плоские" транзакции, до более изощренных, таких как вложенные или многозвенные. </w:t>
      </w:r>
    </w:p>
    <w:p w:rsidR="00C445DC" w:rsidRPr="00C445DC" w:rsidRDefault="00C445DC" w:rsidP="00C445DC">
      <w:pPr>
        <w:spacing w:after="0" w:line="240" w:lineRule="auto"/>
        <w:jc w:val="both"/>
        <w:rPr>
          <w:rFonts w:ascii="Times New Roman" w:hAnsi="Times New Roman" w:cs="Times New Roman"/>
          <w:b/>
          <w:sz w:val="28"/>
          <w:szCs w:val="28"/>
        </w:rPr>
      </w:pPr>
      <w:r w:rsidRPr="00C445DC">
        <w:rPr>
          <w:rFonts w:ascii="Times New Roman" w:hAnsi="Times New Roman" w:cs="Times New Roman"/>
          <w:sz w:val="28"/>
          <w:szCs w:val="28"/>
        </w:rPr>
        <w:lastRenderedPageBreak/>
        <w:t xml:space="preserve"> </w:t>
      </w:r>
      <w:r w:rsidRPr="00C445DC">
        <w:rPr>
          <w:rFonts w:ascii="Times New Roman" w:hAnsi="Times New Roman" w:cs="Times New Roman"/>
          <w:b/>
          <w:sz w:val="28"/>
          <w:szCs w:val="28"/>
        </w:rPr>
        <w:t>Плоские транзакции</w:t>
      </w:r>
    </w:p>
    <w:p w:rsidR="00C445DC" w:rsidRPr="00C445DC" w:rsidRDefault="00C445DC" w:rsidP="00C445DC">
      <w:pPr>
        <w:spacing w:after="0" w:line="240" w:lineRule="auto"/>
        <w:ind w:firstLine="708"/>
        <w:jc w:val="both"/>
        <w:rPr>
          <w:rFonts w:ascii="Times New Roman" w:hAnsi="Times New Roman" w:cs="Times New Roman"/>
          <w:sz w:val="28"/>
          <w:szCs w:val="28"/>
        </w:rPr>
      </w:pPr>
      <w:r w:rsidRPr="00C445DC">
        <w:rPr>
          <w:rFonts w:ascii="Times New Roman" w:hAnsi="Times New Roman" w:cs="Times New Roman"/>
          <w:sz w:val="28"/>
          <w:szCs w:val="28"/>
        </w:rPr>
        <w:t>Модели плоских транзакций соответствует один управляющий слой, которому подчинено произвольное число элементарных действий. В современных информационных системах - это, как правило, единственная поддерживаемая на прикладном уровне модель транзакций, хотя внутренние компоненты системы (например, SQL) могут включать более изощренные средства обработки транзакций; однако они не доступны на уровне прикладного программирования.</w:t>
      </w:r>
    </w:p>
    <w:p w:rsidR="00C445DC" w:rsidRPr="00C445DC" w:rsidRDefault="00C445DC" w:rsidP="00C445DC">
      <w:pPr>
        <w:spacing w:after="0" w:line="240" w:lineRule="auto"/>
        <w:ind w:firstLine="708"/>
        <w:jc w:val="both"/>
        <w:rPr>
          <w:rFonts w:ascii="Times New Roman" w:hAnsi="Times New Roman" w:cs="Times New Roman"/>
          <w:sz w:val="28"/>
          <w:szCs w:val="28"/>
        </w:rPr>
      </w:pPr>
      <w:r w:rsidRPr="00C445DC">
        <w:rPr>
          <w:rFonts w:ascii="Times New Roman" w:hAnsi="Times New Roman" w:cs="Times New Roman"/>
          <w:sz w:val="28"/>
          <w:szCs w:val="28"/>
        </w:rPr>
        <w:t>Плоские транзакции - это основные строительные блоки для реализации принципа атомарности; иначе говоря, выделение некоторой последовательности действий в виде плоской транзакции обеспечивает принцип "все или ничего". Во многих прикладных окружениях, в особенности с централизованными обработкой и управлением ресурсами (например, базами данных и файлами), механизм плоских транзакций на протяжении многих лет предоставлял вполне</w:t>
      </w:r>
      <w:r>
        <w:rPr>
          <w:rFonts w:ascii="Times New Roman" w:hAnsi="Times New Roman" w:cs="Times New Roman"/>
          <w:sz w:val="28"/>
          <w:szCs w:val="28"/>
        </w:rPr>
        <w:t xml:space="preserve"> </w:t>
      </w:r>
      <w:r w:rsidRPr="00C445DC">
        <w:rPr>
          <w:rFonts w:ascii="Times New Roman" w:hAnsi="Times New Roman" w:cs="Times New Roman"/>
          <w:sz w:val="28"/>
          <w:szCs w:val="28"/>
        </w:rPr>
        <w:t>удовлетворительные возможности как для создания, так и для выполнения приложений; простые преобразования состояний системы вполне укладывались в рамки атомарных единиц работы. По мере того как данные и вычисления становятся все более распределенными, атомарность плоских транзакций становится значительным</w:t>
      </w:r>
      <w:r>
        <w:rPr>
          <w:rFonts w:ascii="Times New Roman" w:hAnsi="Times New Roman" w:cs="Times New Roman"/>
          <w:sz w:val="28"/>
          <w:szCs w:val="28"/>
        </w:rPr>
        <w:t xml:space="preserve"> </w:t>
      </w:r>
      <w:r w:rsidRPr="00C445DC">
        <w:rPr>
          <w:rFonts w:ascii="Times New Roman" w:hAnsi="Times New Roman" w:cs="Times New Roman"/>
          <w:sz w:val="28"/>
          <w:szCs w:val="28"/>
        </w:rPr>
        <w:t xml:space="preserve">неудобством. </w:t>
      </w:r>
    </w:p>
    <w:p w:rsidR="00C445DC" w:rsidRPr="00C445DC" w:rsidRDefault="00C445DC" w:rsidP="00C445DC">
      <w:pPr>
        <w:spacing w:after="0" w:line="240" w:lineRule="auto"/>
        <w:ind w:firstLine="708"/>
        <w:jc w:val="both"/>
        <w:rPr>
          <w:rFonts w:ascii="Times New Roman" w:hAnsi="Times New Roman" w:cs="Times New Roman"/>
          <w:sz w:val="28"/>
          <w:szCs w:val="28"/>
        </w:rPr>
      </w:pPr>
      <w:r w:rsidRPr="00C445DC">
        <w:rPr>
          <w:rFonts w:ascii="Times New Roman" w:hAnsi="Times New Roman" w:cs="Times New Roman"/>
          <w:sz w:val="28"/>
          <w:szCs w:val="28"/>
        </w:rPr>
        <w:t>Учитывая количество информации, обрабатываемой в крупной или даже средней организации со множеством серверов LAN на ПК и, возможно, с мобильными базами данных, можно предположить, что вероятность отказа хотя бы одного узла весьма высока. Если применяется модель плоских транзакций, то придется заново выполнять все составные части транзакции, что существенно повышает требования к вычислительным ресурсам и отнимает значительную долю</w:t>
      </w:r>
      <w:r>
        <w:rPr>
          <w:rFonts w:ascii="Times New Roman" w:hAnsi="Times New Roman" w:cs="Times New Roman"/>
          <w:sz w:val="28"/>
          <w:szCs w:val="28"/>
        </w:rPr>
        <w:t xml:space="preserve"> </w:t>
      </w:r>
      <w:r w:rsidRPr="00C445DC">
        <w:rPr>
          <w:rFonts w:ascii="Times New Roman" w:hAnsi="Times New Roman" w:cs="Times New Roman"/>
          <w:sz w:val="28"/>
          <w:szCs w:val="28"/>
        </w:rPr>
        <w:t>пропускной способности системы.</w:t>
      </w:r>
    </w:p>
    <w:p w:rsidR="00C445DC" w:rsidRPr="00C445DC" w:rsidRDefault="00C445DC" w:rsidP="00C445DC">
      <w:pPr>
        <w:spacing w:after="0" w:line="240" w:lineRule="auto"/>
        <w:ind w:firstLine="708"/>
        <w:jc w:val="both"/>
        <w:rPr>
          <w:rFonts w:ascii="Times New Roman" w:hAnsi="Times New Roman" w:cs="Times New Roman"/>
          <w:sz w:val="28"/>
          <w:szCs w:val="28"/>
        </w:rPr>
      </w:pPr>
      <w:r w:rsidRPr="00C445DC">
        <w:rPr>
          <w:rFonts w:ascii="Times New Roman" w:hAnsi="Times New Roman" w:cs="Times New Roman"/>
          <w:sz w:val="28"/>
          <w:szCs w:val="28"/>
        </w:rPr>
        <w:t>Модификация модели плоских транзакций, сохраняющая свойство атомарности, но снижающая</w:t>
      </w:r>
      <w:r>
        <w:rPr>
          <w:rFonts w:ascii="Times New Roman" w:hAnsi="Times New Roman" w:cs="Times New Roman"/>
          <w:sz w:val="28"/>
          <w:szCs w:val="28"/>
        </w:rPr>
        <w:t xml:space="preserve"> </w:t>
      </w:r>
      <w:r w:rsidRPr="00C445DC">
        <w:rPr>
          <w:rFonts w:ascii="Times New Roman" w:hAnsi="Times New Roman" w:cs="Times New Roman"/>
          <w:sz w:val="28"/>
          <w:szCs w:val="28"/>
        </w:rPr>
        <w:t>потребность в повторном выполнении действий (т. е. в "переработках"), включает понятие контрольных точек.</w:t>
      </w:r>
    </w:p>
    <w:p w:rsidR="00C445DC" w:rsidRPr="00C445DC" w:rsidRDefault="00C445DC" w:rsidP="00C445DC">
      <w:pPr>
        <w:spacing w:after="0" w:line="240" w:lineRule="auto"/>
        <w:ind w:firstLine="708"/>
        <w:jc w:val="both"/>
        <w:rPr>
          <w:rFonts w:ascii="Times New Roman" w:hAnsi="Times New Roman" w:cs="Times New Roman"/>
          <w:sz w:val="28"/>
          <w:szCs w:val="28"/>
        </w:rPr>
      </w:pPr>
      <w:r w:rsidRPr="00C445DC">
        <w:rPr>
          <w:rFonts w:ascii="Times New Roman" w:hAnsi="Times New Roman" w:cs="Times New Roman"/>
          <w:b/>
          <w:sz w:val="28"/>
          <w:szCs w:val="28"/>
        </w:rPr>
        <w:t>Контрольные точки</w:t>
      </w:r>
      <w:r w:rsidRPr="00C445DC">
        <w:rPr>
          <w:rFonts w:ascii="Times New Roman" w:hAnsi="Times New Roman" w:cs="Times New Roman"/>
          <w:sz w:val="28"/>
          <w:szCs w:val="28"/>
        </w:rPr>
        <w:t xml:space="preserve"> устанавливаются в прикладной программе для того, чтобы отметить моменты, начиная с которых можно продолжить вычисления в случае возникновения проблем. В идеале контрольные точки должны соответствовать частично согласованным состояниям (например, после построения вспомогательной таблицы в программе, которая затем будет</w:t>
      </w:r>
      <w:r>
        <w:rPr>
          <w:rFonts w:ascii="Times New Roman" w:hAnsi="Times New Roman" w:cs="Times New Roman"/>
          <w:sz w:val="28"/>
          <w:szCs w:val="28"/>
        </w:rPr>
        <w:t xml:space="preserve"> </w:t>
      </w:r>
      <w:r w:rsidRPr="00C445DC">
        <w:rPr>
          <w:rFonts w:ascii="Times New Roman" w:hAnsi="Times New Roman" w:cs="Times New Roman"/>
          <w:sz w:val="28"/>
          <w:szCs w:val="28"/>
        </w:rPr>
        <w:t>использоваться для вычислений с участием еще какой-либо таблицы). По достижении очередной контрольной точки в транзакции создается новое атомарное действие, которое запускается на выполнение. Только последнее атомарное действие всей последовательности может выполнить фиксацию (COMMIT WORK) транзакции; оператор COMMIT WORK передается всем предыдущим атомарным действиям, пока все они не будут зафиксированы. В</w:t>
      </w:r>
    </w:p>
    <w:p w:rsidR="00C445DC" w:rsidRPr="00C445DC" w:rsidRDefault="00C445DC" w:rsidP="00C445DC">
      <w:pPr>
        <w:spacing w:after="0" w:line="240" w:lineRule="auto"/>
        <w:jc w:val="both"/>
        <w:rPr>
          <w:rFonts w:ascii="Times New Roman" w:hAnsi="Times New Roman" w:cs="Times New Roman"/>
          <w:sz w:val="28"/>
          <w:szCs w:val="28"/>
        </w:rPr>
      </w:pPr>
      <w:r w:rsidRPr="00C445DC">
        <w:rPr>
          <w:rFonts w:ascii="Times New Roman" w:hAnsi="Times New Roman" w:cs="Times New Roman"/>
          <w:sz w:val="28"/>
          <w:szCs w:val="28"/>
        </w:rPr>
        <w:t>отличие от модели многозвенных транзакций, контрольная точка не приводит к необратимой фиксации, выполненной до этого момента работы.</w:t>
      </w:r>
    </w:p>
    <w:p w:rsidR="00C445DC" w:rsidRPr="00C445DC" w:rsidRDefault="00C445DC" w:rsidP="00442C2B">
      <w:pPr>
        <w:spacing w:after="0" w:line="240" w:lineRule="auto"/>
        <w:ind w:firstLine="708"/>
        <w:jc w:val="both"/>
        <w:rPr>
          <w:rFonts w:ascii="Times New Roman" w:hAnsi="Times New Roman" w:cs="Times New Roman"/>
          <w:sz w:val="28"/>
          <w:szCs w:val="28"/>
        </w:rPr>
      </w:pPr>
      <w:r w:rsidRPr="00C445DC">
        <w:rPr>
          <w:rFonts w:ascii="Times New Roman" w:hAnsi="Times New Roman" w:cs="Times New Roman"/>
          <w:sz w:val="28"/>
          <w:szCs w:val="28"/>
        </w:rPr>
        <w:lastRenderedPageBreak/>
        <w:t>Прерывания (ROLL BACK), или откаты, транзакции могут инициироваться из любого атомарного действия, а не только из последнего; хотя в любой заданный момент времени прерывание может инициировать только действие, запущенное последним. Откат может быть</w:t>
      </w:r>
      <w:r w:rsidR="00442C2B">
        <w:rPr>
          <w:rFonts w:ascii="Times New Roman" w:hAnsi="Times New Roman" w:cs="Times New Roman"/>
          <w:sz w:val="28"/>
          <w:szCs w:val="28"/>
        </w:rPr>
        <w:t xml:space="preserve"> </w:t>
      </w:r>
      <w:r w:rsidRPr="00C445DC">
        <w:rPr>
          <w:rFonts w:ascii="Times New Roman" w:hAnsi="Times New Roman" w:cs="Times New Roman"/>
          <w:sz w:val="28"/>
          <w:szCs w:val="28"/>
        </w:rPr>
        <w:t>произведен до любой из предыдущих контрольных точек, поэтому менеджер обработки транзакций должен воспринимать параметр, указывающий, до какой именно контрольной точки нужно произвести откат.</w:t>
      </w:r>
    </w:p>
    <w:p w:rsidR="00C445DC" w:rsidRPr="00C445DC" w:rsidRDefault="00C445DC" w:rsidP="00C445DC">
      <w:pPr>
        <w:spacing w:after="0" w:line="240" w:lineRule="auto"/>
        <w:jc w:val="both"/>
        <w:rPr>
          <w:rFonts w:ascii="Times New Roman" w:hAnsi="Times New Roman" w:cs="Times New Roman"/>
          <w:b/>
          <w:sz w:val="28"/>
          <w:szCs w:val="28"/>
        </w:rPr>
      </w:pPr>
      <w:r w:rsidRPr="00C445DC">
        <w:rPr>
          <w:rFonts w:ascii="Times New Roman" w:hAnsi="Times New Roman" w:cs="Times New Roman"/>
          <w:b/>
          <w:sz w:val="28"/>
          <w:szCs w:val="28"/>
        </w:rPr>
        <w:t>Многозвенные транзакции</w:t>
      </w:r>
    </w:p>
    <w:p w:rsidR="00C445DC" w:rsidRPr="00C445DC" w:rsidRDefault="00C445DC" w:rsidP="00442C2B">
      <w:pPr>
        <w:spacing w:after="0" w:line="240" w:lineRule="auto"/>
        <w:ind w:firstLine="708"/>
        <w:jc w:val="both"/>
        <w:rPr>
          <w:rFonts w:ascii="Times New Roman" w:hAnsi="Times New Roman" w:cs="Times New Roman"/>
          <w:sz w:val="28"/>
          <w:szCs w:val="28"/>
        </w:rPr>
      </w:pPr>
      <w:r w:rsidRPr="00C445DC">
        <w:rPr>
          <w:rFonts w:ascii="Times New Roman" w:hAnsi="Times New Roman" w:cs="Times New Roman"/>
          <w:sz w:val="28"/>
          <w:szCs w:val="28"/>
        </w:rPr>
        <w:t>Модель многозвенных транзакций концептуально подобна модели контрольных точек, но она предполагает фиксацию части работы, сделанной до некоторого момента; возможность отката зафиксированных действий исключается.</w:t>
      </w:r>
    </w:p>
    <w:p w:rsidR="00C445DC" w:rsidRPr="00C445DC" w:rsidRDefault="00C445DC" w:rsidP="00442C2B">
      <w:pPr>
        <w:spacing w:after="0" w:line="240" w:lineRule="auto"/>
        <w:ind w:firstLine="708"/>
        <w:jc w:val="both"/>
        <w:rPr>
          <w:rFonts w:ascii="Times New Roman" w:hAnsi="Times New Roman" w:cs="Times New Roman"/>
          <w:sz w:val="28"/>
          <w:szCs w:val="28"/>
        </w:rPr>
      </w:pPr>
      <w:r w:rsidRPr="00C445DC">
        <w:rPr>
          <w:rFonts w:ascii="Times New Roman" w:hAnsi="Times New Roman" w:cs="Times New Roman"/>
          <w:sz w:val="28"/>
          <w:szCs w:val="28"/>
        </w:rPr>
        <w:t>Приложение тем не менее остается в состоянии транзакции; т. е. при этом не происходит инициации очередной транзакции, ее завершения, инициации следующей и ее завершения и т. д. В рамках многозвенной транзакции сохраняются все необходимые элементы контекста выполнения (курсоры баз данных, открытые файлы и т. д.), хотя ресурсы, ставшие ненужными, можно освобождать.</w:t>
      </w:r>
    </w:p>
    <w:p w:rsidR="00C445DC" w:rsidRPr="00C445DC" w:rsidRDefault="00C445DC" w:rsidP="00442C2B">
      <w:pPr>
        <w:spacing w:after="0" w:line="240" w:lineRule="auto"/>
        <w:ind w:firstLine="708"/>
        <w:jc w:val="both"/>
        <w:rPr>
          <w:rFonts w:ascii="Times New Roman" w:hAnsi="Times New Roman" w:cs="Times New Roman"/>
          <w:sz w:val="28"/>
          <w:szCs w:val="28"/>
        </w:rPr>
      </w:pPr>
      <w:r w:rsidRPr="00C445DC">
        <w:rPr>
          <w:rFonts w:ascii="Times New Roman" w:hAnsi="Times New Roman" w:cs="Times New Roman"/>
          <w:sz w:val="28"/>
          <w:szCs w:val="28"/>
        </w:rPr>
        <w:t>Модель многозвенных транзакций включает оператор CHAIN WORK - неделимую комбинацию операторов COMMIT WORK и BEGIN WORK, - которая неравноценна последовательному выполнению операторов COMMIT WORK и BEGIN WORK по отдельности. При выполнении этих операторов по отдельности контекст пропадает; некоторая другая транзакция может "вклиниться" и изменить значения в базе данных, которые нужны для выполнения следующего "звена" многозвенной транзакции, прежде чем это звено начнет выполняться. Таким образом, многозвенные транзакции концептуально эквивалентны транзакциям с контрольными точками с той разницей, что откат может производиться только до последней зафиксированной точки, а не до любой предыдущей контрольной точки.</w:t>
      </w:r>
    </w:p>
    <w:p w:rsidR="00C445DC" w:rsidRPr="00C445DC" w:rsidRDefault="00C445DC" w:rsidP="00C445DC">
      <w:pPr>
        <w:spacing w:after="0" w:line="240" w:lineRule="auto"/>
        <w:jc w:val="both"/>
        <w:rPr>
          <w:rFonts w:ascii="Times New Roman" w:hAnsi="Times New Roman" w:cs="Times New Roman"/>
          <w:b/>
          <w:sz w:val="28"/>
          <w:szCs w:val="28"/>
        </w:rPr>
      </w:pPr>
      <w:r w:rsidRPr="00C445DC">
        <w:rPr>
          <w:rFonts w:ascii="Times New Roman" w:hAnsi="Times New Roman" w:cs="Times New Roman"/>
          <w:b/>
          <w:sz w:val="28"/>
          <w:szCs w:val="28"/>
        </w:rPr>
        <w:t>Вложенные транзакции</w:t>
      </w:r>
    </w:p>
    <w:p w:rsidR="00C445DC" w:rsidRPr="00C445DC" w:rsidRDefault="00C445DC" w:rsidP="00442C2B">
      <w:pPr>
        <w:spacing w:after="0" w:line="240" w:lineRule="auto"/>
        <w:ind w:firstLine="708"/>
        <w:jc w:val="both"/>
        <w:rPr>
          <w:rFonts w:ascii="Times New Roman" w:hAnsi="Times New Roman" w:cs="Times New Roman"/>
          <w:sz w:val="28"/>
          <w:szCs w:val="28"/>
        </w:rPr>
      </w:pPr>
      <w:r w:rsidRPr="00C445DC">
        <w:rPr>
          <w:rFonts w:ascii="Times New Roman" w:hAnsi="Times New Roman" w:cs="Times New Roman"/>
          <w:sz w:val="28"/>
          <w:szCs w:val="28"/>
        </w:rPr>
        <w:t>Модель вложенных транзакций включает понятие головной транзакции, которая управляет выполнением всей иерархии. В рамках иерархии могут присутствовать транзакции разных уровней вложенности. Концевые узлы иерархии представляют собой плоские транзакции. Отдельные ветви иерархии могут иметь разную длину, т. е. концевые транзакции могут</w:t>
      </w:r>
    </w:p>
    <w:p w:rsidR="00C445DC" w:rsidRPr="00C445DC" w:rsidRDefault="00C445DC" w:rsidP="00C445DC">
      <w:pPr>
        <w:spacing w:after="0" w:line="240" w:lineRule="auto"/>
        <w:jc w:val="both"/>
        <w:rPr>
          <w:rFonts w:ascii="Times New Roman" w:hAnsi="Times New Roman" w:cs="Times New Roman"/>
          <w:sz w:val="28"/>
          <w:szCs w:val="28"/>
        </w:rPr>
      </w:pPr>
      <w:r w:rsidRPr="00C445DC">
        <w:rPr>
          <w:rFonts w:ascii="Times New Roman" w:hAnsi="Times New Roman" w:cs="Times New Roman"/>
          <w:sz w:val="28"/>
          <w:szCs w:val="28"/>
        </w:rPr>
        <w:t>находиться на разном "расстоянии" от головной транзакции (корня дерева транзакций).</w:t>
      </w:r>
    </w:p>
    <w:p w:rsidR="00A92D47" w:rsidRPr="00B70E95" w:rsidRDefault="00A92D47" w:rsidP="00A92D47">
      <w:pPr>
        <w:spacing w:after="0" w:line="240" w:lineRule="auto"/>
        <w:rPr>
          <w:rFonts w:ascii="Times New Roman" w:hAnsi="Times New Roman" w:cs="Times New Roman"/>
          <w:sz w:val="28"/>
          <w:szCs w:val="28"/>
        </w:rPr>
      </w:pPr>
    </w:p>
    <w:p w:rsidR="00A92D47" w:rsidRDefault="00A92D47" w:rsidP="00A92D47">
      <w:pPr>
        <w:spacing w:after="0" w:line="240" w:lineRule="auto"/>
        <w:rPr>
          <w:rFonts w:ascii="Times New Roman" w:hAnsi="Times New Roman" w:cs="Times New Roman"/>
          <w:b/>
          <w:i/>
          <w:sz w:val="28"/>
          <w:szCs w:val="28"/>
        </w:rPr>
      </w:pPr>
      <w:r>
        <w:rPr>
          <w:rFonts w:ascii="Times New Roman" w:hAnsi="Times New Roman" w:cs="Times New Roman"/>
          <w:b/>
          <w:i/>
          <w:sz w:val="28"/>
          <w:szCs w:val="28"/>
        </w:rPr>
        <w:t>Задание к работе:</w:t>
      </w:r>
    </w:p>
    <w:p w:rsidR="00442C2B" w:rsidRPr="00442C2B" w:rsidRDefault="00442C2B" w:rsidP="00442C2B">
      <w:pPr>
        <w:pStyle w:val="a9"/>
        <w:shd w:val="clear" w:color="auto" w:fill="FFFFFF"/>
        <w:ind w:left="124" w:right="124"/>
        <w:jc w:val="both"/>
        <w:rPr>
          <w:color w:val="000000" w:themeColor="text1"/>
          <w:sz w:val="28"/>
          <w:szCs w:val="28"/>
        </w:rPr>
      </w:pPr>
      <w:r w:rsidRPr="00442C2B">
        <w:rPr>
          <w:color w:val="000000" w:themeColor="text1"/>
          <w:sz w:val="28"/>
          <w:szCs w:val="28"/>
        </w:rPr>
        <w:t xml:space="preserve">SQL Server предоставляет различные способы обработки транзакций, которые можно определить для каждого соединения с базой данных. Любое соединение может использовать тот режим, который необходим для </w:t>
      </w:r>
      <w:r w:rsidRPr="00442C2B">
        <w:rPr>
          <w:color w:val="000000" w:themeColor="text1"/>
          <w:sz w:val="28"/>
          <w:szCs w:val="28"/>
        </w:rPr>
        <w:lastRenderedPageBreak/>
        <w:t>выполнения специфических для этого соединения требований. Вот эти режимы:</w:t>
      </w:r>
    </w:p>
    <w:p w:rsidR="00442C2B" w:rsidRPr="00442C2B" w:rsidRDefault="00442C2B" w:rsidP="00442C2B">
      <w:pPr>
        <w:pStyle w:val="a9"/>
        <w:shd w:val="clear" w:color="auto" w:fill="FFFFFF"/>
        <w:ind w:left="124" w:right="124"/>
        <w:jc w:val="both"/>
        <w:rPr>
          <w:color w:val="000000" w:themeColor="text1"/>
          <w:sz w:val="28"/>
          <w:szCs w:val="28"/>
        </w:rPr>
      </w:pPr>
      <w:r w:rsidRPr="00442C2B">
        <w:rPr>
          <w:color w:val="000000" w:themeColor="text1"/>
          <w:sz w:val="28"/>
          <w:szCs w:val="28"/>
        </w:rPr>
        <w:t>Автофиксация транзакций</w:t>
      </w:r>
    </w:p>
    <w:p w:rsidR="00442C2B" w:rsidRPr="00442C2B" w:rsidRDefault="00442C2B" w:rsidP="00442C2B">
      <w:pPr>
        <w:pStyle w:val="a9"/>
        <w:shd w:val="clear" w:color="auto" w:fill="FFFFFF"/>
        <w:ind w:left="124" w:right="124"/>
        <w:jc w:val="both"/>
        <w:rPr>
          <w:color w:val="000000" w:themeColor="text1"/>
          <w:sz w:val="28"/>
          <w:szCs w:val="28"/>
        </w:rPr>
      </w:pPr>
      <w:r w:rsidRPr="00442C2B">
        <w:rPr>
          <w:color w:val="000000" w:themeColor="text1"/>
          <w:sz w:val="28"/>
          <w:szCs w:val="28"/>
        </w:rPr>
        <w:t>Явные транзакции</w:t>
      </w:r>
    </w:p>
    <w:p w:rsidR="00442C2B" w:rsidRPr="00442C2B" w:rsidRDefault="00442C2B" w:rsidP="00442C2B">
      <w:pPr>
        <w:pStyle w:val="a9"/>
        <w:shd w:val="clear" w:color="auto" w:fill="FFFFFF"/>
        <w:ind w:left="124" w:right="124"/>
        <w:jc w:val="both"/>
        <w:rPr>
          <w:color w:val="000000" w:themeColor="text1"/>
          <w:sz w:val="28"/>
          <w:szCs w:val="28"/>
        </w:rPr>
      </w:pPr>
      <w:r w:rsidRPr="00442C2B">
        <w:rPr>
          <w:color w:val="000000" w:themeColor="text1"/>
          <w:sz w:val="28"/>
          <w:szCs w:val="28"/>
        </w:rPr>
        <w:t>Неявные транзакции</w:t>
      </w:r>
    </w:p>
    <w:p w:rsidR="00442C2B" w:rsidRPr="00442C2B" w:rsidRDefault="00442C2B" w:rsidP="00442C2B">
      <w:pPr>
        <w:pStyle w:val="a9"/>
        <w:shd w:val="clear" w:color="auto" w:fill="FFFFFF"/>
        <w:ind w:left="124" w:right="124"/>
        <w:jc w:val="both"/>
        <w:rPr>
          <w:b/>
          <w:color w:val="000000" w:themeColor="text1"/>
          <w:sz w:val="28"/>
          <w:szCs w:val="28"/>
        </w:rPr>
      </w:pPr>
      <w:r w:rsidRPr="00442C2B">
        <w:rPr>
          <w:b/>
          <w:color w:val="000000" w:themeColor="text1"/>
          <w:sz w:val="28"/>
          <w:szCs w:val="28"/>
        </w:rPr>
        <w:t>Режим автофиксации транзакций</w:t>
      </w:r>
    </w:p>
    <w:p w:rsidR="00442C2B" w:rsidRPr="00442C2B" w:rsidRDefault="00442C2B" w:rsidP="00442C2B">
      <w:pPr>
        <w:pStyle w:val="a9"/>
        <w:shd w:val="clear" w:color="auto" w:fill="FFFFFF"/>
        <w:ind w:left="124" w:right="124"/>
        <w:jc w:val="both"/>
        <w:rPr>
          <w:color w:val="000000" w:themeColor="text1"/>
          <w:sz w:val="28"/>
          <w:szCs w:val="28"/>
        </w:rPr>
      </w:pPr>
      <w:r w:rsidRPr="00442C2B">
        <w:rPr>
          <w:color w:val="000000" w:themeColor="text1"/>
          <w:sz w:val="28"/>
          <w:szCs w:val="28"/>
        </w:rPr>
        <w:t>SQL Server обрабатывает все изменения как транзакции. Никакое изменение данных не может произойти иначе, как в процессе транзакции. Следовательно, SQL Server приходится самому определять транзакцию, если она не определена разработчиком. Транзакции, определяемые SQL Server, называются также транзакцией с автофиксацией. Режим автофиксации используется SQL Server по умолчанию.</w:t>
      </w:r>
    </w:p>
    <w:p w:rsidR="00442C2B" w:rsidRPr="00442C2B" w:rsidRDefault="00442C2B" w:rsidP="00442C2B">
      <w:pPr>
        <w:pStyle w:val="a9"/>
        <w:shd w:val="clear" w:color="auto" w:fill="FFFFFF"/>
        <w:ind w:left="124" w:right="124"/>
        <w:jc w:val="both"/>
        <w:rPr>
          <w:b/>
          <w:color w:val="000000" w:themeColor="text1"/>
          <w:sz w:val="28"/>
          <w:szCs w:val="28"/>
        </w:rPr>
      </w:pPr>
    </w:p>
    <w:p w:rsidR="00442C2B" w:rsidRPr="00442C2B" w:rsidRDefault="00442C2B" w:rsidP="00442C2B">
      <w:pPr>
        <w:pStyle w:val="a9"/>
        <w:shd w:val="clear" w:color="auto" w:fill="FFFFFF"/>
        <w:ind w:left="124" w:right="124"/>
        <w:jc w:val="both"/>
        <w:rPr>
          <w:b/>
          <w:color w:val="000000" w:themeColor="text1"/>
          <w:sz w:val="28"/>
          <w:szCs w:val="28"/>
        </w:rPr>
      </w:pPr>
    </w:p>
    <w:p w:rsidR="00442C2B" w:rsidRPr="00442C2B" w:rsidRDefault="00442C2B" w:rsidP="00442C2B">
      <w:pPr>
        <w:pStyle w:val="a9"/>
        <w:shd w:val="clear" w:color="auto" w:fill="FFFFFF"/>
        <w:ind w:left="124" w:right="124"/>
        <w:jc w:val="both"/>
        <w:rPr>
          <w:b/>
          <w:color w:val="000000" w:themeColor="text1"/>
          <w:sz w:val="28"/>
          <w:szCs w:val="28"/>
        </w:rPr>
      </w:pPr>
      <w:r w:rsidRPr="00442C2B">
        <w:rPr>
          <w:b/>
          <w:color w:val="000000" w:themeColor="text1"/>
          <w:sz w:val="28"/>
          <w:szCs w:val="28"/>
        </w:rPr>
        <w:t>Задание 1. Применяем транзакции c автофиксацией</w:t>
      </w:r>
    </w:p>
    <w:p w:rsidR="00442C2B" w:rsidRPr="00442C2B" w:rsidRDefault="00442C2B" w:rsidP="00442C2B">
      <w:pPr>
        <w:pStyle w:val="a9"/>
        <w:shd w:val="clear" w:color="auto" w:fill="FFFFFF"/>
        <w:ind w:left="124" w:right="124"/>
        <w:rPr>
          <w:color w:val="000000" w:themeColor="text1"/>
          <w:sz w:val="28"/>
          <w:szCs w:val="28"/>
        </w:rPr>
      </w:pPr>
      <w:r w:rsidRPr="00442C2B">
        <w:rPr>
          <w:color w:val="000000" w:themeColor="text1"/>
          <w:sz w:val="28"/>
          <w:szCs w:val="28"/>
        </w:rPr>
        <w:t>Запустите SQL Server Management Studio, в своей БД на сервере as34 создайте таблицу, которую мы будем использовать в следующем опыте для изучения поведения транзакций:</w:t>
      </w:r>
      <w:r w:rsidRPr="00442C2B">
        <w:rPr>
          <w:color w:val="000000" w:themeColor="text1"/>
          <w:sz w:val="28"/>
          <w:szCs w:val="28"/>
        </w:rPr>
        <w:br/>
      </w:r>
      <w:r w:rsidRPr="00442C2B">
        <w:rPr>
          <w:color w:val="000000" w:themeColor="text1"/>
          <w:sz w:val="28"/>
          <w:szCs w:val="28"/>
        </w:rPr>
        <w:br/>
      </w:r>
      <w:r w:rsidRPr="00442C2B">
        <w:rPr>
          <w:i/>
          <w:color w:val="000000" w:themeColor="text1"/>
          <w:sz w:val="28"/>
          <w:szCs w:val="28"/>
        </w:rPr>
        <w:t>CREATE TABLE table1 (</w:t>
      </w:r>
      <w:r w:rsidRPr="00442C2B">
        <w:rPr>
          <w:i/>
          <w:color w:val="000000" w:themeColor="text1"/>
          <w:sz w:val="28"/>
          <w:szCs w:val="28"/>
        </w:rPr>
        <w:br/>
        <w:t>i int NOT NULL PRIMARY KEY,</w:t>
      </w:r>
      <w:r w:rsidRPr="00442C2B">
        <w:rPr>
          <w:i/>
          <w:color w:val="000000" w:themeColor="text1"/>
          <w:sz w:val="28"/>
          <w:szCs w:val="28"/>
        </w:rPr>
        <w:br/>
        <w:t>col1 varchar(20) NOT NULL,</w:t>
      </w:r>
      <w:r w:rsidRPr="00442C2B">
        <w:rPr>
          <w:i/>
          <w:color w:val="000000" w:themeColor="text1"/>
          <w:sz w:val="28"/>
          <w:szCs w:val="28"/>
        </w:rPr>
        <w:br/>
        <w:t>col2 varchar(20) NULL);</w:t>
      </w:r>
      <w:r w:rsidRPr="00442C2B">
        <w:rPr>
          <w:i/>
          <w:color w:val="000000" w:themeColor="text1"/>
          <w:sz w:val="28"/>
          <w:szCs w:val="28"/>
        </w:rPr>
        <w:br/>
      </w:r>
      <w:r w:rsidRPr="00442C2B">
        <w:rPr>
          <w:color w:val="000000" w:themeColor="text1"/>
          <w:sz w:val="28"/>
          <w:szCs w:val="28"/>
        </w:rPr>
        <w:br/>
        <w:t>Теперь давайте вставим в таблицу table 1 три новых строки. Для этого введите следующие инструкции в окне запроса и выполните все три инструкции вместе.</w:t>
      </w:r>
      <w:r w:rsidRPr="00442C2B">
        <w:rPr>
          <w:color w:val="000000" w:themeColor="text1"/>
          <w:sz w:val="28"/>
          <w:szCs w:val="28"/>
        </w:rPr>
        <w:br/>
      </w:r>
      <w:r w:rsidRPr="00442C2B">
        <w:rPr>
          <w:color w:val="000000" w:themeColor="text1"/>
          <w:sz w:val="28"/>
          <w:szCs w:val="28"/>
        </w:rPr>
        <w:br/>
      </w:r>
      <w:r w:rsidRPr="00442C2B">
        <w:rPr>
          <w:i/>
          <w:color w:val="000000" w:themeColor="text1"/>
          <w:sz w:val="28"/>
          <w:szCs w:val="28"/>
        </w:rPr>
        <w:t>INSERT INTO table1 (i,col1,col2) VALUES (1,'First row','First row');</w:t>
      </w:r>
      <w:r w:rsidRPr="00442C2B">
        <w:rPr>
          <w:i/>
          <w:color w:val="000000" w:themeColor="text1"/>
          <w:sz w:val="28"/>
          <w:szCs w:val="28"/>
        </w:rPr>
        <w:br/>
        <w:t>INSERT INTO table1 (i,col1,col2) VALUES (2,NULL,'Second row');</w:t>
      </w:r>
      <w:r w:rsidRPr="00442C2B">
        <w:rPr>
          <w:i/>
          <w:color w:val="000000" w:themeColor="text1"/>
          <w:sz w:val="28"/>
          <w:szCs w:val="28"/>
        </w:rPr>
        <w:br/>
        <w:t>INSERT INTO table1 (i,col1,col2) VALUES (3,'Third row','Third row');</w:t>
      </w:r>
      <w:r w:rsidRPr="00442C2B">
        <w:rPr>
          <w:i/>
          <w:color w:val="000000" w:themeColor="text1"/>
          <w:sz w:val="28"/>
          <w:szCs w:val="28"/>
        </w:rPr>
        <w:br/>
      </w:r>
      <w:r w:rsidRPr="00442C2B">
        <w:rPr>
          <w:color w:val="000000" w:themeColor="text1"/>
          <w:sz w:val="28"/>
          <w:szCs w:val="28"/>
        </w:rPr>
        <w:br/>
        <w:t>Вы получите сообщение, которое информирует вас о том, что SQL Server не разрешает вставку значения NULL в столбец col1, потому что для этого столбца задано условие NOT NULL.</w:t>
      </w:r>
      <w:r w:rsidRPr="00442C2B">
        <w:rPr>
          <w:color w:val="000000" w:themeColor="text1"/>
          <w:sz w:val="28"/>
          <w:szCs w:val="28"/>
        </w:rPr>
        <w:br/>
      </w:r>
      <w:r w:rsidRPr="00442C2B">
        <w:rPr>
          <w:b/>
          <w:color w:val="000000" w:themeColor="text1"/>
          <w:sz w:val="28"/>
          <w:szCs w:val="28"/>
        </w:rPr>
        <w:t>Введите и выполните следующую инструкцию SELECT, чтобы проверить, были ли записи успешно вставлены в таблицу.</w:t>
      </w:r>
      <w:r w:rsidRPr="00442C2B">
        <w:rPr>
          <w:color w:val="000000" w:themeColor="text1"/>
          <w:sz w:val="28"/>
          <w:szCs w:val="28"/>
        </w:rPr>
        <w:br/>
      </w:r>
      <w:r w:rsidRPr="00442C2B">
        <w:rPr>
          <w:color w:val="000000" w:themeColor="text1"/>
          <w:sz w:val="28"/>
          <w:szCs w:val="28"/>
        </w:rPr>
        <w:br/>
      </w:r>
      <w:r w:rsidRPr="00442C2B">
        <w:rPr>
          <w:i/>
          <w:color w:val="000000" w:themeColor="text1"/>
          <w:sz w:val="28"/>
          <w:szCs w:val="28"/>
        </w:rPr>
        <w:t>SELECT i,col1,col2 FROM table1;</w:t>
      </w:r>
      <w:r w:rsidRPr="00442C2B">
        <w:rPr>
          <w:i/>
          <w:color w:val="000000" w:themeColor="text1"/>
          <w:sz w:val="28"/>
          <w:szCs w:val="28"/>
        </w:rPr>
        <w:br/>
      </w:r>
      <w:r w:rsidRPr="00442C2B">
        <w:rPr>
          <w:color w:val="000000" w:themeColor="text1"/>
          <w:sz w:val="28"/>
          <w:szCs w:val="28"/>
        </w:rPr>
        <w:br/>
        <w:t xml:space="preserve">Как видите, вставка второй строки не выполнена, но первая и третья строки успешно вставлены. Когда SQL Server использует транзакции с автофиксацией, каждая инструкция рассматривается как транзакция. Если одна инструкция генерирует ошибку, соответствующая ей транзакция </w:t>
      </w:r>
      <w:r w:rsidRPr="00442C2B">
        <w:rPr>
          <w:color w:val="000000" w:themeColor="text1"/>
          <w:sz w:val="28"/>
          <w:szCs w:val="28"/>
        </w:rPr>
        <w:lastRenderedPageBreak/>
        <w:t>автоматически подвергается откату. Если инструкция успешно и без ошибок выполняется, то транзакция автоматически фиксируется. Следовательно, инструкции 1 и 3 были зафиксированы, а инструкция 2, вызвавшая ошибку, была отменена. Обратите внимание на то, что такое поведение имеет место даже в том случае, если три инструкции передаются вместе в виде пакета. Пакетное выполнение не определяет, следует ли обрабатывать все инструкции в пакете как единую транзакцию.</w:t>
      </w:r>
    </w:p>
    <w:p w:rsidR="00442C2B" w:rsidRPr="00442C2B" w:rsidRDefault="00442C2B" w:rsidP="00442C2B">
      <w:pPr>
        <w:pStyle w:val="a9"/>
        <w:shd w:val="clear" w:color="auto" w:fill="FFFFFF"/>
        <w:ind w:left="124" w:right="124"/>
        <w:jc w:val="both"/>
        <w:rPr>
          <w:b/>
          <w:color w:val="000000" w:themeColor="text1"/>
          <w:sz w:val="28"/>
          <w:szCs w:val="28"/>
        </w:rPr>
      </w:pPr>
    </w:p>
    <w:p w:rsidR="00442C2B" w:rsidRPr="00442C2B" w:rsidRDefault="00442C2B" w:rsidP="00442C2B">
      <w:pPr>
        <w:pStyle w:val="a9"/>
        <w:shd w:val="clear" w:color="auto" w:fill="FFFFFF"/>
        <w:ind w:left="124" w:right="124"/>
        <w:jc w:val="both"/>
        <w:rPr>
          <w:b/>
          <w:color w:val="000000" w:themeColor="text1"/>
          <w:sz w:val="28"/>
          <w:szCs w:val="28"/>
        </w:rPr>
      </w:pPr>
      <w:r w:rsidRPr="00442C2B">
        <w:rPr>
          <w:b/>
          <w:color w:val="000000" w:themeColor="text1"/>
          <w:sz w:val="28"/>
          <w:szCs w:val="28"/>
        </w:rPr>
        <w:t>Явные транзакции</w:t>
      </w:r>
    </w:p>
    <w:p w:rsidR="00442C2B" w:rsidRPr="00442C2B" w:rsidRDefault="00442C2B" w:rsidP="00442C2B">
      <w:pPr>
        <w:pStyle w:val="a9"/>
        <w:shd w:val="clear" w:color="auto" w:fill="FFFFFF"/>
        <w:ind w:left="124" w:right="124"/>
        <w:jc w:val="both"/>
        <w:rPr>
          <w:color w:val="000000" w:themeColor="text1"/>
          <w:sz w:val="28"/>
          <w:szCs w:val="28"/>
        </w:rPr>
      </w:pPr>
      <w:r w:rsidRPr="00442C2B">
        <w:rPr>
          <w:color w:val="000000" w:themeColor="text1"/>
          <w:sz w:val="28"/>
          <w:szCs w:val="28"/>
        </w:rPr>
        <w:t>Для явной транзакции разработчик определяет начало транзакции и момент, в который она должна быть зафиксирована или подвергнута откату. Это</w:t>
      </w:r>
      <w:r w:rsidRPr="00442C2B">
        <w:rPr>
          <w:color w:val="000000" w:themeColor="text1"/>
          <w:sz w:val="28"/>
          <w:szCs w:val="28"/>
          <w:lang w:val="en-US"/>
        </w:rPr>
        <w:t xml:space="preserve"> </w:t>
      </w:r>
      <w:r w:rsidRPr="00442C2B">
        <w:rPr>
          <w:color w:val="000000" w:themeColor="text1"/>
          <w:sz w:val="28"/>
          <w:szCs w:val="28"/>
        </w:rPr>
        <w:t>достигается</w:t>
      </w:r>
      <w:r w:rsidRPr="00442C2B">
        <w:rPr>
          <w:color w:val="000000" w:themeColor="text1"/>
          <w:sz w:val="28"/>
          <w:szCs w:val="28"/>
          <w:lang w:val="en-US"/>
        </w:rPr>
        <w:t xml:space="preserve"> </w:t>
      </w:r>
      <w:r w:rsidRPr="00442C2B">
        <w:rPr>
          <w:color w:val="000000" w:themeColor="text1"/>
          <w:sz w:val="28"/>
          <w:szCs w:val="28"/>
        </w:rPr>
        <w:t>при</w:t>
      </w:r>
      <w:r w:rsidRPr="00442C2B">
        <w:rPr>
          <w:color w:val="000000" w:themeColor="text1"/>
          <w:sz w:val="28"/>
          <w:szCs w:val="28"/>
          <w:lang w:val="en-US"/>
        </w:rPr>
        <w:t xml:space="preserve"> </w:t>
      </w:r>
      <w:r w:rsidRPr="00442C2B">
        <w:rPr>
          <w:color w:val="000000" w:themeColor="text1"/>
          <w:sz w:val="28"/>
          <w:szCs w:val="28"/>
        </w:rPr>
        <w:t>помощи</w:t>
      </w:r>
      <w:r w:rsidRPr="00442C2B">
        <w:rPr>
          <w:color w:val="000000" w:themeColor="text1"/>
          <w:sz w:val="28"/>
          <w:szCs w:val="28"/>
          <w:lang w:val="en-US"/>
        </w:rPr>
        <w:t xml:space="preserve"> </w:t>
      </w:r>
      <w:r w:rsidRPr="00442C2B">
        <w:rPr>
          <w:color w:val="000000" w:themeColor="text1"/>
          <w:sz w:val="28"/>
          <w:szCs w:val="28"/>
        </w:rPr>
        <w:t>инструкций</w:t>
      </w:r>
      <w:r w:rsidRPr="00442C2B">
        <w:rPr>
          <w:color w:val="000000" w:themeColor="text1"/>
          <w:sz w:val="28"/>
          <w:szCs w:val="28"/>
          <w:lang w:val="en-US"/>
        </w:rPr>
        <w:t xml:space="preserve"> T-SQL BEGIN TRANSACTION, COMMIT TRANSACTION </w:t>
      </w:r>
      <w:r w:rsidRPr="00442C2B">
        <w:rPr>
          <w:color w:val="000000" w:themeColor="text1"/>
          <w:sz w:val="28"/>
          <w:szCs w:val="28"/>
        </w:rPr>
        <w:t>и</w:t>
      </w:r>
      <w:r w:rsidRPr="00442C2B">
        <w:rPr>
          <w:color w:val="000000" w:themeColor="text1"/>
          <w:sz w:val="28"/>
          <w:szCs w:val="28"/>
          <w:lang w:val="en-US"/>
        </w:rPr>
        <w:t xml:space="preserve"> ROLLBACK TRANSACTION. </w:t>
      </w:r>
      <w:r w:rsidRPr="00442C2B">
        <w:rPr>
          <w:color w:val="000000" w:themeColor="text1"/>
          <w:sz w:val="28"/>
          <w:szCs w:val="28"/>
        </w:rPr>
        <w:t>Явные транзакции независимы от пакета. Явная транзакция может объединять несколько пакетов; в одном пакете может быть задано несколько явных транзакций.</w:t>
      </w:r>
    </w:p>
    <w:p w:rsidR="00442C2B" w:rsidRPr="00442C2B" w:rsidRDefault="00442C2B" w:rsidP="00442C2B">
      <w:pPr>
        <w:pStyle w:val="a9"/>
        <w:shd w:val="clear" w:color="auto" w:fill="FFFFFF"/>
        <w:ind w:left="124" w:right="124"/>
        <w:jc w:val="both"/>
        <w:rPr>
          <w:b/>
          <w:color w:val="000000" w:themeColor="text1"/>
          <w:sz w:val="28"/>
          <w:szCs w:val="28"/>
        </w:rPr>
      </w:pPr>
    </w:p>
    <w:p w:rsidR="00442C2B" w:rsidRPr="00442C2B" w:rsidRDefault="00442C2B" w:rsidP="00442C2B">
      <w:pPr>
        <w:pStyle w:val="a9"/>
        <w:shd w:val="clear" w:color="auto" w:fill="FFFFFF"/>
        <w:ind w:left="124" w:right="124"/>
        <w:jc w:val="both"/>
        <w:rPr>
          <w:b/>
          <w:color w:val="000000" w:themeColor="text1"/>
          <w:sz w:val="28"/>
          <w:szCs w:val="28"/>
        </w:rPr>
      </w:pPr>
      <w:r w:rsidRPr="00442C2B">
        <w:rPr>
          <w:b/>
          <w:color w:val="000000" w:themeColor="text1"/>
          <w:sz w:val="28"/>
          <w:szCs w:val="28"/>
        </w:rPr>
        <w:t>Задание 2. Применяем явные транзакции</w:t>
      </w:r>
    </w:p>
    <w:p w:rsidR="00442C2B" w:rsidRPr="00442C2B" w:rsidRDefault="00442C2B" w:rsidP="00442C2B">
      <w:pPr>
        <w:pStyle w:val="a9"/>
        <w:shd w:val="clear" w:color="auto" w:fill="FFFFFF"/>
        <w:ind w:left="124" w:right="124"/>
        <w:rPr>
          <w:i/>
          <w:color w:val="000000" w:themeColor="text1"/>
          <w:sz w:val="28"/>
          <w:szCs w:val="28"/>
        </w:rPr>
      </w:pPr>
      <w:r w:rsidRPr="00442C2B">
        <w:rPr>
          <w:color w:val="000000" w:themeColor="text1"/>
          <w:sz w:val="28"/>
          <w:szCs w:val="28"/>
        </w:rPr>
        <w:t>В SQL Server Management Studio введите и выполните следующую инструкцию, чтобы выполнить усечение таблицы table1.</w:t>
      </w:r>
      <w:r w:rsidRPr="00442C2B">
        <w:rPr>
          <w:color w:val="000000" w:themeColor="text1"/>
          <w:sz w:val="28"/>
          <w:szCs w:val="28"/>
        </w:rPr>
        <w:br/>
      </w:r>
      <w:r w:rsidRPr="00442C2B">
        <w:rPr>
          <w:i/>
          <w:color w:val="000000" w:themeColor="text1"/>
          <w:sz w:val="28"/>
          <w:szCs w:val="28"/>
        </w:rPr>
        <w:br/>
        <w:t>TRUNCATE TABLE table1;</w:t>
      </w:r>
      <w:r w:rsidRPr="00442C2B">
        <w:rPr>
          <w:i/>
          <w:color w:val="000000" w:themeColor="text1"/>
          <w:sz w:val="28"/>
          <w:szCs w:val="28"/>
        </w:rPr>
        <w:br/>
      </w:r>
      <w:r w:rsidRPr="00442C2B">
        <w:rPr>
          <w:color w:val="000000" w:themeColor="text1"/>
          <w:sz w:val="28"/>
          <w:szCs w:val="28"/>
        </w:rPr>
        <w:br/>
        <w:t>Теперь вставьте те же три записи в таблицу table1. На этот раз сгруппируйте инструкции в явную транзакцию, поскольку необходимо, чтобы в таблицу были вставлены все записи, или не было вставлено ни одной из них</w:t>
      </w:r>
      <w:r w:rsidRPr="00442C2B">
        <w:rPr>
          <w:b/>
          <w:color w:val="000000" w:themeColor="text1"/>
          <w:sz w:val="28"/>
          <w:szCs w:val="28"/>
        </w:rPr>
        <w:t>. В окне запроса введите следующие инструкции и выполните все эти инструкции как одну.</w:t>
      </w:r>
      <w:r w:rsidRPr="00442C2B">
        <w:rPr>
          <w:b/>
          <w:color w:val="000000" w:themeColor="text1"/>
          <w:sz w:val="28"/>
          <w:szCs w:val="28"/>
        </w:rPr>
        <w:br/>
      </w:r>
      <w:r w:rsidRPr="00442C2B">
        <w:rPr>
          <w:color w:val="000000" w:themeColor="text1"/>
          <w:sz w:val="28"/>
          <w:szCs w:val="28"/>
        </w:rPr>
        <w:br/>
      </w:r>
      <w:r w:rsidRPr="00442C2B">
        <w:rPr>
          <w:i/>
          <w:color w:val="000000" w:themeColor="text1"/>
          <w:sz w:val="28"/>
          <w:szCs w:val="28"/>
        </w:rPr>
        <w:t>BEGIN TRAN</w:t>
      </w:r>
      <w:r w:rsidRPr="00442C2B">
        <w:rPr>
          <w:i/>
          <w:color w:val="000000" w:themeColor="text1"/>
          <w:sz w:val="28"/>
          <w:szCs w:val="28"/>
        </w:rPr>
        <w:br/>
        <w:t>INSERT INTO table1 (i,col1,col2) VALUES (1,'First row','First row');</w:t>
      </w:r>
      <w:r w:rsidRPr="00442C2B">
        <w:rPr>
          <w:i/>
          <w:color w:val="000000" w:themeColor="text1"/>
          <w:sz w:val="28"/>
          <w:szCs w:val="28"/>
        </w:rPr>
        <w:br/>
        <w:t>INSERT INTO table1 (i,col1,col2) VALUES (2,NULL,'Second row');</w:t>
      </w:r>
      <w:r w:rsidRPr="00442C2B">
        <w:rPr>
          <w:i/>
          <w:color w:val="000000" w:themeColor="text1"/>
          <w:sz w:val="28"/>
          <w:szCs w:val="28"/>
        </w:rPr>
        <w:br/>
        <w:t>INSERT INTO table1 (i,col1,col2) VALUES (3,'Third row','Third row');</w:t>
      </w:r>
      <w:r w:rsidRPr="00442C2B">
        <w:rPr>
          <w:i/>
          <w:color w:val="000000" w:themeColor="text1"/>
          <w:sz w:val="28"/>
          <w:szCs w:val="28"/>
        </w:rPr>
        <w:br/>
        <w:t>COMMIT TRAN;</w:t>
      </w:r>
      <w:r w:rsidRPr="00442C2B">
        <w:rPr>
          <w:i/>
          <w:color w:val="000000" w:themeColor="text1"/>
          <w:sz w:val="28"/>
          <w:szCs w:val="28"/>
        </w:rPr>
        <w:br/>
      </w:r>
      <w:r w:rsidRPr="00442C2B">
        <w:rPr>
          <w:color w:val="000000" w:themeColor="text1"/>
          <w:sz w:val="28"/>
          <w:szCs w:val="28"/>
        </w:rPr>
        <w:br/>
        <w:t>Вы получите такое же сообщение, как и раньше, в котором сообщается, что SQL Server не разрешает вставку значения NULL в столбец col1, потому что для этого столбца задано условие NOT NULL.</w:t>
      </w:r>
      <w:r w:rsidRPr="00442C2B">
        <w:rPr>
          <w:color w:val="000000" w:themeColor="text1"/>
          <w:sz w:val="28"/>
          <w:szCs w:val="28"/>
        </w:rPr>
        <w:br/>
      </w:r>
      <w:r w:rsidRPr="00442C2B">
        <w:rPr>
          <w:b/>
          <w:color w:val="000000" w:themeColor="text1"/>
          <w:sz w:val="28"/>
          <w:szCs w:val="28"/>
        </w:rPr>
        <w:t>Введите и выполните следующую инструкцию SELECT, чтобы проверить, были ли вставлены записи.</w:t>
      </w:r>
      <w:r w:rsidRPr="00442C2B">
        <w:rPr>
          <w:color w:val="000000" w:themeColor="text1"/>
          <w:sz w:val="28"/>
          <w:szCs w:val="28"/>
        </w:rPr>
        <w:br/>
      </w:r>
      <w:r w:rsidRPr="00442C2B">
        <w:rPr>
          <w:color w:val="000000" w:themeColor="text1"/>
          <w:sz w:val="28"/>
          <w:szCs w:val="28"/>
        </w:rPr>
        <w:br/>
      </w:r>
      <w:r w:rsidRPr="00442C2B">
        <w:rPr>
          <w:i/>
          <w:color w:val="000000" w:themeColor="text1"/>
          <w:sz w:val="28"/>
          <w:szCs w:val="28"/>
        </w:rPr>
        <w:t>SELECT i,col1,col2 FROM table1;</w:t>
      </w:r>
      <w:r w:rsidRPr="00442C2B">
        <w:rPr>
          <w:i/>
          <w:color w:val="000000" w:themeColor="text1"/>
          <w:sz w:val="28"/>
          <w:szCs w:val="28"/>
        </w:rPr>
        <w:br/>
      </w:r>
      <w:r w:rsidRPr="00442C2B">
        <w:rPr>
          <w:color w:val="000000" w:themeColor="text1"/>
          <w:sz w:val="28"/>
          <w:szCs w:val="28"/>
        </w:rPr>
        <w:br/>
        <w:t xml:space="preserve">Вы видите, что результат тот же, что и в режиме автофиксации. Две из трех </w:t>
      </w:r>
      <w:r w:rsidRPr="00442C2B">
        <w:rPr>
          <w:color w:val="000000" w:themeColor="text1"/>
          <w:sz w:val="28"/>
          <w:szCs w:val="28"/>
        </w:rPr>
        <w:lastRenderedPageBreak/>
        <w:t>записей вставлены в таблицу, а одна, нарушающая ограничение NULL, не вставлена. Что произошло? Как отмечалось ранее, обязанностью разработчика является не только определение длины транзакции, но и то, должен ли выполняться откат. Поэтому в транзакцию необходимо добавить обработчик ошибок. Без обработчика ошибок SQL Server после ошибки просто обработает следующую инструкцию, потому что пакет не отменяется. В предыдущем пакете SQL Server просто обрабатывает каждую инструкцию INSERT и после этого обрабатывает инструкцию COMMIT TRAN. Следовательно, у нас тот же результат, что и в режиме автофиксации.</w:t>
      </w:r>
      <w:r w:rsidRPr="00442C2B">
        <w:rPr>
          <w:color w:val="000000" w:themeColor="text1"/>
          <w:sz w:val="28"/>
          <w:szCs w:val="28"/>
        </w:rPr>
        <w:br/>
        <w:t xml:space="preserve">Чтобы добавить обработчик ошибок, можно использовать TRY и CATCH. </w:t>
      </w:r>
      <w:r w:rsidRPr="00442C2B">
        <w:rPr>
          <w:b/>
          <w:color w:val="000000" w:themeColor="text1"/>
          <w:sz w:val="28"/>
          <w:szCs w:val="28"/>
        </w:rPr>
        <w:t>Снова выполните усечение таблицы, а затем запустите транзакцию с обработчиком ошибок, как показано ниже</w:t>
      </w:r>
      <w:r w:rsidRPr="00442C2B">
        <w:rPr>
          <w:color w:val="000000" w:themeColor="text1"/>
          <w:sz w:val="28"/>
          <w:szCs w:val="28"/>
        </w:rPr>
        <w:t>.</w:t>
      </w:r>
      <w:r w:rsidRPr="00442C2B">
        <w:rPr>
          <w:color w:val="000000" w:themeColor="text1"/>
          <w:sz w:val="28"/>
          <w:szCs w:val="28"/>
        </w:rPr>
        <w:br/>
      </w:r>
      <w:r w:rsidRPr="00442C2B">
        <w:rPr>
          <w:color w:val="000000" w:themeColor="text1"/>
          <w:sz w:val="28"/>
          <w:szCs w:val="28"/>
        </w:rPr>
        <w:br/>
      </w:r>
      <w:r w:rsidRPr="00442C2B">
        <w:rPr>
          <w:i/>
          <w:color w:val="000000" w:themeColor="text1"/>
          <w:sz w:val="28"/>
          <w:szCs w:val="28"/>
        </w:rPr>
        <w:t>--выполняем усечение таблицы</w:t>
      </w:r>
      <w:r w:rsidRPr="00442C2B">
        <w:rPr>
          <w:i/>
          <w:color w:val="000000" w:themeColor="text1"/>
          <w:sz w:val="28"/>
          <w:szCs w:val="28"/>
        </w:rPr>
        <w:br/>
        <w:t>TRUNCATE TABLE table1</w:t>
      </w:r>
      <w:r w:rsidRPr="00442C2B">
        <w:rPr>
          <w:i/>
          <w:color w:val="000000" w:themeColor="text1"/>
          <w:sz w:val="28"/>
          <w:szCs w:val="28"/>
        </w:rPr>
        <w:br/>
        <w:t>--транзакция с обработчиком ошибок</w:t>
      </w:r>
      <w:r w:rsidRPr="00442C2B">
        <w:rPr>
          <w:i/>
          <w:color w:val="000000" w:themeColor="text1"/>
          <w:sz w:val="28"/>
          <w:szCs w:val="28"/>
        </w:rPr>
        <w:br/>
        <w:t>BEGIN TRY</w:t>
      </w:r>
      <w:r w:rsidRPr="00442C2B">
        <w:rPr>
          <w:i/>
          <w:color w:val="000000" w:themeColor="text1"/>
          <w:sz w:val="28"/>
          <w:szCs w:val="28"/>
        </w:rPr>
        <w:br/>
        <w:t>BEGIN TRAN</w:t>
      </w:r>
      <w:r w:rsidRPr="00442C2B">
        <w:rPr>
          <w:i/>
          <w:color w:val="000000" w:themeColor="text1"/>
          <w:sz w:val="28"/>
          <w:szCs w:val="28"/>
        </w:rPr>
        <w:br/>
        <w:t>INSERT INTO table1 (i,col1,col2) VALUES (1,'First row','First row');</w:t>
      </w:r>
      <w:r w:rsidRPr="00442C2B">
        <w:rPr>
          <w:i/>
          <w:color w:val="000000" w:themeColor="text1"/>
          <w:sz w:val="28"/>
          <w:szCs w:val="28"/>
        </w:rPr>
        <w:br/>
        <w:t>INSERT INTO table1 (i,col1,col2) VALUES (2,NULL,'Second row');</w:t>
      </w:r>
      <w:r w:rsidRPr="00442C2B">
        <w:rPr>
          <w:i/>
          <w:color w:val="000000" w:themeColor="text1"/>
          <w:sz w:val="28"/>
          <w:szCs w:val="28"/>
        </w:rPr>
        <w:br/>
        <w:t>INSERT INTO table1 (i,col1,col2) VALUES (3,'Third row','Third row');</w:t>
      </w:r>
      <w:r w:rsidRPr="00442C2B">
        <w:rPr>
          <w:i/>
          <w:color w:val="000000" w:themeColor="text1"/>
          <w:sz w:val="28"/>
          <w:szCs w:val="28"/>
        </w:rPr>
        <w:br/>
        <w:t>COMMIT TRAN;</w:t>
      </w:r>
      <w:r w:rsidRPr="00442C2B">
        <w:rPr>
          <w:i/>
          <w:color w:val="000000" w:themeColor="text1"/>
          <w:sz w:val="28"/>
          <w:szCs w:val="28"/>
        </w:rPr>
        <w:br/>
        <w:t>END TRY</w:t>
      </w:r>
      <w:r w:rsidRPr="00442C2B">
        <w:rPr>
          <w:i/>
          <w:color w:val="000000" w:themeColor="text1"/>
          <w:sz w:val="28"/>
          <w:szCs w:val="28"/>
        </w:rPr>
        <w:br/>
        <w:t>BEGIN CATCH</w:t>
      </w:r>
      <w:r w:rsidRPr="00442C2B">
        <w:rPr>
          <w:i/>
          <w:color w:val="000000" w:themeColor="text1"/>
          <w:sz w:val="28"/>
          <w:szCs w:val="28"/>
        </w:rPr>
        <w:br/>
        <w:t>ROLLBACK TRAN</w:t>
      </w:r>
      <w:r w:rsidRPr="00442C2B">
        <w:rPr>
          <w:i/>
          <w:color w:val="000000" w:themeColor="text1"/>
          <w:sz w:val="28"/>
          <w:szCs w:val="28"/>
        </w:rPr>
        <w:br/>
        <w:t>END CATCH;</w:t>
      </w:r>
      <w:r w:rsidRPr="00442C2B">
        <w:rPr>
          <w:i/>
          <w:color w:val="000000" w:themeColor="text1"/>
          <w:sz w:val="28"/>
          <w:szCs w:val="28"/>
        </w:rPr>
        <w:br/>
      </w:r>
      <w:r w:rsidRPr="00442C2B">
        <w:rPr>
          <w:color w:val="000000" w:themeColor="text1"/>
          <w:sz w:val="28"/>
          <w:szCs w:val="28"/>
        </w:rPr>
        <w:br/>
        <w:t>В этом случае вы не получите сообщения об ошибке, поскольку ошибка была захвачена блоком CATCH.</w:t>
      </w:r>
      <w:r w:rsidRPr="00442C2B">
        <w:rPr>
          <w:color w:val="000000" w:themeColor="text1"/>
          <w:sz w:val="28"/>
          <w:szCs w:val="28"/>
        </w:rPr>
        <w:br/>
      </w:r>
      <w:r w:rsidRPr="00442C2B">
        <w:rPr>
          <w:b/>
          <w:color w:val="000000" w:themeColor="text1"/>
          <w:sz w:val="28"/>
          <w:szCs w:val="28"/>
        </w:rPr>
        <w:t>Введите и выполните следующую инструкцию SELECT, чтобы проверить, был ли выполнен откат транзакции.</w:t>
      </w:r>
      <w:r w:rsidRPr="00442C2B">
        <w:rPr>
          <w:b/>
          <w:color w:val="000000" w:themeColor="text1"/>
          <w:sz w:val="28"/>
          <w:szCs w:val="28"/>
        </w:rPr>
        <w:br/>
      </w:r>
      <w:r w:rsidRPr="00442C2B">
        <w:rPr>
          <w:color w:val="000000" w:themeColor="text1"/>
          <w:sz w:val="28"/>
          <w:szCs w:val="28"/>
        </w:rPr>
        <w:br/>
      </w:r>
      <w:r w:rsidRPr="00442C2B">
        <w:rPr>
          <w:i/>
          <w:color w:val="000000" w:themeColor="text1"/>
          <w:sz w:val="28"/>
          <w:szCs w:val="28"/>
        </w:rPr>
        <w:t>SELECT i,col1,col2 FROM table1;</w:t>
      </w:r>
      <w:r w:rsidRPr="00442C2B">
        <w:rPr>
          <w:i/>
          <w:color w:val="000000" w:themeColor="text1"/>
          <w:sz w:val="28"/>
          <w:szCs w:val="28"/>
        </w:rPr>
        <w:br/>
      </w:r>
      <w:r w:rsidRPr="00442C2B">
        <w:rPr>
          <w:color w:val="000000" w:themeColor="text1"/>
          <w:sz w:val="28"/>
          <w:szCs w:val="28"/>
        </w:rPr>
        <w:br/>
        <w:t>Эта инструкция не возвратила ни одной записи. Как видите, произошел откат всей транзакции. Когда во второй инструкции INSERT произошло нарушение, SQL Server перешел к блоку CATCH и выполнил откат транзакции.</w:t>
      </w:r>
      <w:r w:rsidRPr="00442C2B">
        <w:rPr>
          <w:color w:val="000000" w:themeColor="text1"/>
          <w:sz w:val="28"/>
          <w:szCs w:val="28"/>
        </w:rPr>
        <w:br/>
        <w:t xml:space="preserve">Остается только одна проблема – это код не возвращает каких-либо сообщений, которые информировали бы о том, что произошла ошибка. Это поведение управляется в блоке CATCH, в котором можно использовать особые функции для возвращения ошибок; можно также использовать функцию RAISERROR для задания пользовательского текста сообщения об </w:t>
      </w:r>
      <w:r w:rsidRPr="00442C2B">
        <w:rPr>
          <w:color w:val="000000" w:themeColor="text1"/>
          <w:sz w:val="28"/>
          <w:szCs w:val="28"/>
        </w:rPr>
        <w:lastRenderedPageBreak/>
        <w:t xml:space="preserve">ошибке. </w:t>
      </w:r>
      <w:r w:rsidRPr="00442C2B">
        <w:rPr>
          <w:b/>
          <w:color w:val="000000" w:themeColor="text1"/>
          <w:sz w:val="28"/>
          <w:szCs w:val="28"/>
        </w:rPr>
        <w:t>Измените блок CATCH как показано ниже.</w:t>
      </w:r>
      <w:r w:rsidRPr="00442C2B">
        <w:rPr>
          <w:b/>
          <w:color w:val="000000" w:themeColor="text1"/>
          <w:sz w:val="28"/>
          <w:szCs w:val="28"/>
        </w:rPr>
        <w:br/>
      </w:r>
      <w:r w:rsidRPr="00442C2B">
        <w:rPr>
          <w:color w:val="000000" w:themeColor="text1"/>
          <w:sz w:val="28"/>
          <w:szCs w:val="28"/>
        </w:rPr>
        <w:br/>
      </w:r>
      <w:r w:rsidRPr="00442C2B">
        <w:rPr>
          <w:i/>
          <w:color w:val="000000" w:themeColor="text1"/>
          <w:sz w:val="28"/>
          <w:szCs w:val="28"/>
          <w:lang w:val="en-US"/>
        </w:rPr>
        <w:t>BEGIN CATCH</w:t>
      </w:r>
      <w:r w:rsidRPr="00442C2B">
        <w:rPr>
          <w:i/>
          <w:color w:val="000000" w:themeColor="text1"/>
          <w:sz w:val="28"/>
          <w:szCs w:val="28"/>
          <w:lang w:val="en-US"/>
        </w:rPr>
        <w:br/>
        <w:t>SELECT ERROR_NUMBER() AS ErrorNumber,</w:t>
      </w:r>
      <w:r w:rsidRPr="00442C2B">
        <w:rPr>
          <w:i/>
          <w:color w:val="000000" w:themeColor="text1"/>
          <w:sz w:val="28"/>
          <w:szCs w:val="28"/>
          <w:lang w:val="en-US"/>
        </w:rPr>
        <w:br/>
        <w:t>ERROR_SEVERITY() AS ErrorSeverity,</w:t>
      </w:r>
      <w:r w:rsidRPr="00442C2B">
        <w:rPr>
          <w:i/>
          <w:color w:val="000000" w:themeColor="text1"/>
          <w:sz w:val="28"/>
          <w:szCs w:val="28"/>
          <w:lang w:val="en-US"/>
        </w:rPr>
        <w:br/>
        <w:t>ERROR_STATE() as ErrorState,</w:t>
      </w:r>
      <w:r w:rsidRPr="00442C2B">
        <w:rPr>
          <w:i/>
          <w:color w:val="000000" w:themeColor="text1"/>
          <w:sz w:val="28"/>
          <w:szCs w:val="28"/>
          <w:lang w:val="en-US"/>
        </w:rPr>
        <w:br/>
        <w:t>ERROR_PROCEDURE() as ErrorProcedure,</w:t>
      </w:r>
      <w:r w:rsidRPr="00442C2B">
        <w:rPr>
          <w:i/>
          <w:color w:val="000000" w:themeColor="text1"/>
          <w:sz w:val="28"/>
          <w:szCs w:val="28"/>
          <w:lang w:val="en-US"/>
        </w:rPr>
        <w:br/>
        <w:t>ERROR_LINE() as ErrorLine,</w:t>
      </w:r>
      <w:r w:rsidRPr="00442C2B">
        <w:rPr>
          <w:i/>
          <w:color w:val="000000" w:themeColor="text1"/>
          <w:sz w:val="28"/>
          <w:szCs w:val="28"/>
          <w:lang w:val="en-US"/>
        </w:rPr>
        <w:br/>
        <w:t>ERROR_MESSAGE() as ErrorMessage;</w:t>
      </w:r>
      <w:r w:rsidRPr="00442C2B">
        <w:rPr>
          <w:i/>
          <w:color w:val="000000" w:themeColor="text1"/>
          <w:sz w:val="28"/>
          <w:szCs w:val="28"/>
          <w:lang w:val="en-US"/>
        </w:rPr>
        <w:br/>
        <w:t>RAISERROR('Error in Transaction!',14,1)</w:t>
      </w:r>
      <w:r w:rsidRPr="00442C2B">
        <w:rPr>
          <w:i/>
          <w:color w:val="000000" w:themeColor="text1"/>
          <w:sz w:val="28"/>
          <w:szCs w:val="28"/>
          <w:lang w:val="en-US"/>
        </w:rPr>
        <w:br/>
        <w:t>ROLLBACK TRAN</w:t>
      </w:r>
      <w:r w:rsidRPr="00442C2B">
        <w:rPr>
          <w:i/>
          <w:color w:val="000000" w:themeColor="text1"/>
          <w:sz w:val="28"/>
          <w:szCs w:val="28"/>
          <w:lang w:val="en-US"/>
        </w:rPr>
        <w:br/>
        <w:t>END CATCH;</w:t>
      </w:r>
      <w:r w:rsidRPr="00442C2B">
        <w:rPr>
          <w:color w:val="000000" w:themeColor="text1"/>
          <w:sz w:val="28"/>
          <w:szCs w:val="28"/>
          <w:lang w:val="en-US"/>
        </w:rPr>
        <w:br/>
      </w:r>
      <w:r w:rsidRPr="00442C2B">
        <w:rPr>
          <w:color w:val="000000" w:themeColor="text1"/>
          <w:sz w:val="28"/>
          <w:szCs w:val="28"/>
          <w:lang w:val="en-US"/>
        </w:rPr>
        <w:br/>
      </w:r>
      <w:r w:rsidRPr="00442C2B">
        <w:rPr>
          <w:color w:val="000000" w:themeColor="text1"/>
          <w:sz w:val="28"/>
          <w:szCs w:val="28"/>
        </w:rPr>
        <w:t>Еще</w:t>
      </w:r>
      <w:r w:rsidRPr="00442C2B">
        <w:rPr>
          <w:color w:val="000000" w:themeColor="text1"/>
          <w:sz w:val="28"/>
          <w:szCs w:val="28"/>
          <w:lang w:val="en-US"/>
        </w:rPr>
        <w:t xml:space="preserve"> </w:t>
      </w:r>
      <w:r w:rsidRPr="00442C2B">
        <w:rPr>
          <w:color w:val="000000" w:themeColor="text1"/>
          <w:sz w:val="28"/>
          <w:szCs w:val="28"/>
        </w:rPr>
        <w:t>раз</w:t>
      </w:r>
      <w:r w:rsidRPr="00442C2B">
        <w:rPr>
          <w:color w:val="000000" w:themeColor="text1"/>
          <w:sz w:val="28"/>
          <w:szCs w:val="28"/>
          <w:lang w:val="en-US"/>
        </w:rPr>
        <w:t xml:space="preserve"> </w:t>
      </w:r>
      <w:r w:rsidRPr="00442C2B">
        <w:rPr>
          <w:color w:val="000000" w:themeColor="text1"/>
          <w:sz w:val="28"/>
          <w:szCs w:val="28"/>
        </w:rPr>
        <w:t>выполните</w:t>
      </w:r>
      <w:r w:rsidRPr="00442C2B">
        <w:rPr>
          <w:color w:val="000000" w:themeColor="text1"/>
          <w:sz w:val="28"/>
          <w:szCs w:val="28"/>
          <w:lang w:val="en-US"/>
        </w:rPr>
        <w:t xml:space="preserve"> </w:t>
      </w:r>
      <w:r w:rsidRPr="00442C2B">
        <w:rPr>
          <w:color w:val="000000" w:themeColor="text1"/>
          <w:sz w:val="28"/>
          <w:szCs w:val="28"/>
        </w:rPr>
        <w:t>всю</w:t>
      </w:r>
      <w:r w:rsidRPr="00442C2B">
        <w:rPr>
          <w:color w:val="000000" w:themeColor="text1"/>
          <w:sz w:val="28"/>
          <w:szCs w:val="28"/>
          <w:lang w:val="en-US"/>
        </w:rPr>
        <w:t xml:space="preserve"> </w:t>
      </w:r>
      <w:r w:rsidRPr="00442C2B">
        <w:rPr>
          <w:color w:val="000000" w:themeColor="text1"/>
          <w:sz w:val="28"/>
          <w:szCs w:val="28"/>
        </w:rPr>
        <w:t>транзакцию</w:t>
      </w:r>
      <w:r w:rsidRPr="00442C2B">
        <w:rPr>
          <w:color w:val="000000" w:themeColor="text1"/>
          <w:sz w:val="28"/>
          <w:szCs w:val="28"/>
          <w:lang w:val="en-US"/>
        </w:rPr>
        <w:t xml:space="preserve">. </w:t>
      </w:r>
      <w:r w:rsidRPr="00442C2B">
        <w:rPr>
          <w:color w:val="000000" w:themeColor="text1"/>
          <w:sz w:val="28"/>
          <w:szCs w:val="28"/>
        </w:rPr>
        <w:t>Теперь будет возвращена запись со всей информацией, имеющей отношение к ошибке, и пользовательский текст сообщения, в котором говорится о том, что произошла ошибка. Конечно, в инструкцию RAISERROR. можно также включить реальное сообщение об ошибке. В этом случае блок CATCH будет выглядеть следующим образом:</w:t>
      </w:r>
      <w:r w:rsidRPr="00442C2B">
        <w:rPr>
          <w:color w:val="000000" w:themeColor="text1"/>
          <w:sz w:val="28"/>
          <w:szCs w:val="28"/>
        </w:rPr>
        <w:br/>
      </w:r>
      <w:r w:rsidRPr="00442C2B">
        <w:rPr>
          <w:color w:val="000000" w:themeColor="text1"/>
          <w:sz w:val="28"/>
          <w:szCs w:val="28"/>
        </w:rPr>
        <w:br/>
      </w:r>
      <w:r w:rsidRPr="00442C2B">
        <w:rPr>
          <w:i/>
          <w:color w:val="000000" w:themeColor="text1"/>
          <w:sz w:val="28"/>
          <w:szCs w:val="28"/>
        </w:rPr>
        <w:t>BEGIN CATCH</w:t>
      </w:r>
      <w:r w:rsidRPr="00442C2B">
        <w:rPr>
          <w:i/>
          <w:color w:val="000000" w:themeColor="text1"/>
          <w:sz w:val="28"/>
          <w:szCs w:val="28"/>
        </w:rPr>
        <w:br/>
        <w:t>DECLARE @er nvarchar(max)</w:t>
      </w:r>
      <w:r w:rsidRPr="00442C2B">
        <w:rPr>
          <w:i/>
          <w:color w:val="000000" w:themeColor="text1"/>
          <w:sz w:val="28"/>
          <w:szCs w:val="28"/>
        </w:rPr>
        <w:br/>
        <w:t>SET @er = 'Error: '+ ERROR_MESSAGE();</w:t>
      </w:r>
      <w:r w:rsidRPr="00442C2B">
        <w:rPr>
          <w:i/>
          <w:color w:val="000000" w:themeColor="text1"/>
          <w:sz w:val="28"/>
          <w:szCs w:val="28"/>
        </w:rPr>
        <w:br/>
        <w:t>RAISERROR(@er,14,1);</w:t>
      </w:r>
      <w:r w:rsidRPr="00442C2B">
        <w:rPr>
          <w:i/>
          <w:color w:val="000000" w:themeColor="text1"/>
          <w:sz w:val="28"/>
          <w:szCs w:val="28"/>
        </w:rPr>
        <w:br/>
        <w:t>ROLLBACK TRAN END CATCH;</w:t>
      </w:r>
    </w:p>
    <w:p w:rsidR="00442C2B" w:rsidRPr="00442C2B" w:rsidRDefault="00442C2B" w:rsidP="00442C2B">
      <w:pPr>
        <w:pStyle w:val="a9"/>
        <w:shd w:val="clear" w:color="auto" w:fill="FFFFFF"/>
        <w:ind w:left="124" w:right="124"/>
        <w:jc w:val="both"/>
        <w:rPr>
          <w:color w:val="000000" w:themeColor="text1"/>
          <w:sz w:val="28"/>
          <w:szCs w:val="28"/>
        </w:rPr>
      </w:pPr>
    </w:p>
    <w:p w:rsidR="00442C2B" w:rsidRPr="00442C2B" w:rsidRDefault="00442C2B" w:rsidP="00442C2B">
      <w:pPr>
        <w:pStyle w:val="a9"/>
        <w:shd w:val="clear" w:color="auto" w:fill="FFFFFF"/>
        <w:ind w:left="124" w:right="124"/>
        <w:jc w:val="both"/>
        <w:rPr>
          <w:b/>
          <w:color w:val="000000" w:themeColor="text1"/>
          <w:sz w:val="28"/>
          <w:szCs w:val="28"/>
        </w:rPr>
      </w:pPr>
      <w:r w:rsidRPr="00442C2B">
        <w:rPr>
          <w:b/>
          <w:color w:val="000000" w:themeColor="text1"/>
          <w:sz w:val="28"/>
          <w:szCs w:val="28"/>
        </w:rPr>
        <w:t>Неявные транзакции</w:t>
      </w:r>
    </w:p>
    <w:p w:rsidR="00442C2B" w:rsidRPr="00442C2B" w:rsidRDefault="00442C2B" w:rsidP="00442C2B">
      <w:pPr>
        <w:pStyle w:val="a9"/>
        <w:shd w:val="clear" w:color="auto" w:fill="FFFFFF"/>
        <w:ind w:left="124" w:right="124"/>
        <w:jc w:val="both"/>
        <w:rPr>
          <w:color w:val="000000" w:themeColor="text1"/>
          <w:sz w:val="28"/>
          <w:szCs w:val="28"/>
        </w:rPr>
      </w:pPr>
      <w:r w:rsidRPr="00442C2B">
        <w:rPr>
          <w:color w:val="000000" w:themeColor="text1"/>
          <w:sz w:val="28"/>
          <w:szCs w:val="28"/>
        </w:rPr>
        <w:t>Третий режим получил название неявной транзакции, поскольку в этом режиме SQL Server запускает транзакцию, если не задано ни одной транзакции, но не выполняет инструкции COMMIT или ROLLBACK автоматически, как это происходит в режиме автофиксации. Транзакции нуждаются в явном завершении. Следующие инструкции запускают транзакции неявным образом при отсутствии явных транзакций:</w:t>
      </w:r>
      <w:r w:rsidRPr="00442C2B">
        <w:rPr>
          <w:color w:val="000000" w:themeColor="text1"/>
          <w:sz w:val="28"/>
          <w:szCs w:val="28"/>
        </w:rPr>
        <w:br/>
      </w:r>
      <w:r w:rsidRPr="00442C2B">
        <w:rPr>
          <w:i/>
          <w:color w:val="000000" w:themeColor="text1"/>
          <w:sz w:val="28"/>
          <w:szCs w:val="28"/>
        </w:rPr>
        <w:t>ALTER TABLE GRANT FETCH DELETE</w:t>
      </w:r>
      <w:r w:rsidRPr="00442C2B">
        <w:rPr>
          <w:i/>
          <w:color w:val="000000" w:themeColor="text1"/>
          <w:sz w:val="28"/>
          <w:szCs w:val="28"/>
        </w:rPr>
        <w:br/>
        <w:t>CREATE REVOKE INSERT SELECT</w:t>
      </w:r>
      <w:r w:rsidRPr="00442C2B">
        <w:rPr>
          <w:i/>
          <w:color w:val="000000" w:themeColor="text1"/>
          <w:sz w:val="28"/>
          <w:szCs w:val="28"/>
        </w:rPr>
        <w:br/>
        <w:t>DROP OPEN UPDATE TRUNCATE TABLE</w:t>
      </w:r>
    </w:p>
    <w:p w:rsidR="00442C2B" w:rsidRPr="00442C2B" w:rsidRDefault="00442C2B" w:rsidP="00442C2B">
      <w:pPr>
        <w:pStyle w:val="a9"/>
        <w:shd w:val="clear" w:color="auto" w:fill="FFFFFF"/>
        <w:ind w:left="124" w:right="124"/>
        <w:jc w:val="both"/>
        <w:rPr>
          <w:color w:val="000000" w:themeColor="text1"/>
          <w:sz w:val="28"/>
          <w:szCs w:val="28"/>
        </w:rPr>
      </w:pPr>
    </w:p>
    <w:p w:rsidR="00442C2B" w:rsidRPr="00442C2B" w:rsidRDefault="00442C2B" w:rsidP="00442C2B">
      <w:pPr>
        <w:pStyle w:val="a9"/>
        <w:shd w:val="clear" w:color="auto" w:fill="FFFFFF"/>
        <w:ind w:left="124" w:right="124"/>
        <w:jc w:val="both"/>
        <w:rPr>
          <w:b/>
          <w:color w:val="000000" w:themeColor="text1"/>
          <w:sz w:val="28"/>
          <w:szCs w:val="28"/>
        </w:rPr>
      </w:pPr>
      <w:r w:rsidRPr="00442C2B">
        <w:rPr>
          <w:b/>
          <w:color w:val="000000" w:themeColor="text1"/>
          <w:sz w:val="28"/>
          <w:szCs w:val="28"/>
        </w:rPr>
        <w:t>Задание 3. Применяем неявные транзакции</w:t>
      </w:r>
    </w:p>
    <w:p w:rsidR="00442C2B" w:rsidRPr="00442C2B" w:rsidRDefault="00442C2B" w:rsidP="00442C2B">
      <w:pPr>
        <w:pStyle w:val="a9"/>
        <w:shd w:val="clear" w:color="auto" w:fill="FFFFFF"/>
        <w:ind w:left="124" w:right="124"/>
        <w:rPr>
          <w:b/>
          <w:color w:val="000000" w:themeColor="text1"/>
          <w:sz w:val="28"/>
          <w:szCs w:val="28"/>
        </w:rPr>
      </w:pPr>
      <w:r w:rsidRPr="00442C2B">
        <w:rPr>
          <w:color w:val="000000" w:themeColor="text1"/>
          <w:sz w:val="28"/>
          <w:szCs w:val="28"/>
        </w:rPr>
        <w:t>В SQL Server Management Studio введите и выполните следующую инструкцию, чтобы задать для данного соединения неявный режим.</w:t>
      </w:r>
      <w:r w:rsidRPr="00442C2B">
        <w:rPr>
          <w:color w:val="000000" w:themeColor="text1"/>
          <w:sz w:val="28"/>
          <w:szCs w:val="28"/>
        </w:rPr>
        <w:br/>
      </w:r>
      <w:r w:rsidRPr="00442C2B">
        <w:rPr>
          <w:color w:val="000000" w:themeColor="text1"/>
          <w:sz w:val="28"/>
          <w:szCs w:val="28"/>
        </w:rPr>
        <w:br/>
      </w:r>
      <w:r w:rsidRPr="00442C2B">
        <w:rPr>
          <w:i/>
          <w:color w:val="000000" w:themeColor="text1"/>
          <w:sz w:val="28"/>
          <w:szCs w:val="28"/>
        </w:rPr>
        <w:t>SET IMPLICIT_TRANSACTIONS ON;</w:t>
      </w:r>
      <w:r w:rsidRPr="00442C2B">
        <w:rPr>
          <w:i/>
          <w:color w:val="000000" w:themeColor="text1"/>
          <w:sz w:val="28"/>
          <w:szCs w:val="28"/>
        </w:rPr>
        <w:br/>
        <w:t>GO</w:t>
      </w:r>
      <w:r w:rsidRPr="00442C2B">
        <w:rPr>
          <w:i/>
          <w:color w:val="000000" w:themeColor="text1"/>
          <w:sz w:val="28"/>
          <w:szCs w:val="28"/>
        </w:rPr>
        <w:br/>
      </w:r>
      <w:r w:rsidRPr="00442C2B">
        <w:rPr>
          <w:color w:val="000000" w:themeColor="text1"/>
          <w:sz w:val="28"/>
          <w:szCs w:val="28"/>
        </w:rPr>
        <w:br/>
      </w:r>
      <w:r w:rsidRPr="00442C2B">
        <w:rPr>
          <w:color w:val="000000" w:themeColor="text1"/>
          <w:sz w:val="28"/>
          <w:szCs w:val="28"/>
        </w:rPr>
        <w:lastRenderedPageBreak/>
        <w:t>Выполните следующий код, чтобы создать таблицу для проверки запуска транзакции.</w:t>
      </w:r>
      <w:r w:rsidRPr="00442C2B">
        <w:rPr>
          <w:color w:val="000000" w:themeColor="text1"/>
          <w:sz w:val="28"/>
          <w:szCs w:val="28"/>
        </w:rPr>
        <w:br/>
      </w:r>
      <w:r w:rsidRPr="00442C2B">
        <w:rPr>
          <w:color w:val="000000" w:themeColor="text1"/>
          <w:sz w:val="28"/>
          <w:szCs w:val="28"/>
        </w:rPr>
        <w:br/>
      </w:r>
      <w:r w:rsidRPr="00442C2B">
        <w:rPr>
          <w:i/>
          <w:color w:val="000000" w:themeColor="text1"/>
          <w:sz w:val="28"/>
          <w:szCs w:val="28"/>
        </w:rPr>
        <w:t>CREATE TABLE T1 (i int PRIMARY KEY);</w:t>
      </w:r>
      <w:r w:rsidRPr="00442C2B">
        <w:rPr>
          <w:i/>
          <w:color w:val="000000" w:themeColor="text1"/>
          <w:sz w:val="28"/>
          <w:szCs w:val="28"/>
        </w:rPr>
        <w:br/>
      </w:r>
      <w:r w:rsidRPr="00442C2B">
        <w:rPr>
          <w:color w:val="000000" w:themeColor="text1"/>
          <w:sz w:val="28"/>
          <w:szCs w:val="28"/>
        </w:rPr>
        <w:br/>
        <w:t>Чтобы проверить, открыта ли транзакция, можно использовать функцию @@TRANCOUNT; выполните следующую инструкцию SELECT:</w:t>
      </w:r>
      <w:r w:rsidRPr="00442C2B">
        <w:rPr>
          <w:color w:val="000000" w:themeColor="text1"/>
          <w:sz w:val="28"/>
          <w:szCs w:val="28"/>
        </w:rPr>
        <w:br/>
      </w:r>
      <w:r w:rsidRPr="00442C2B">
        <w:rPr>
          <w:color w:val="000000" w:themeColor="text1"/>
          <w:sz w:val="28"/>
          <w:szCs w:val="28"/>
        </w:rPr>
        <w:br/>
      </w:r>
      <w:r w:rsidRPr="00442C2B">
        <w:rPr>
          <w:i/>
          <w:color w:val="000000" w:themeColor="text1"/>
          <w:sz w:val="28"/>
          <w:szCs w:val="28"/>
        </w:rPr>
        <w:t>SELECT @@TRANCOUNT AS [Transaction Count];</w:t>
      </w:r>
      <w:r w:rsidRPr="00442C2B">
        <w:rPr>
          <w:i/>
          <w:color w:val="000000" w:themeColor="text1"/>
          <w:sz w:val="28"/>
          <w:szCs w:val="28"/>
        </w:rPr>
        <w:br/>
      </w:r>
      <w:r w:rsidRPr="00442C2B">
        <w:rPr>
          <w:color w:val="000000" w:themeColor="text1"/>
          <w:sz w:val="28"/>
          <w:szCs w:val="28"/>
        </w:rPr>
        <w:br/>
        <w:t>Результат равен 1; это означает, что соединение имеет открытую транзакцию. Значение 0 означало бы, что в данный момент не открыто ни одной транзакции, а число больше 1 – что имеют место вложенные транзакции (о которых речь пойдет позже).</w:t>
      </w:r>
      <w:r w:rsidRPr="00442C2B">
        <w:rPr>
          <w:color w:val="000000" w:themeColor="text1"/>
          <w:sz w:val="28"/>
          <w:szCs w:val="28"/>
        </w:rPr>
        <w:br/>
        <w:t>Теперь вставьте в таблицу запись и снова проверьте значение @@TRANCOUNT, выполнив следующие инструкции:</w:t>
      </w:r>
      <w:r w:rsidRPr="00442C2B">
        <w:rPr>
          <w:color w:val="000000" w:themeColor="text1"/>
          <w:sz w:val="28"/>
          <w:szCs w:val="28"/>
        </w:rPr>
        <w:br/>
      </w:r>
      <w:r w:rsidRPr="00442C2B">
        <w:rPr>
          <w:color w:val="000000" w:themeColor="text1"/>
          <w:sz w:val="28"/>
          <w:szCs w:val="28"/>
        </w:rPr>
        <w:br/>
      </w:r>
      <w:r w:rsidRPr="00442C2B">
        <w:rPr>
          <w:i/>
          <w:color w:val="000000" w:themeColor="text1"/>
          <w:sz w:val="28"/>
          <w:szCs w:val="28"/>
        </w:rPr>
        <w:t>INSERT INTO T1 VALUES(5);</w:t>
      </w:r>
      <w:r w:rsidRPr="00442C2B">
        <w:rPr>
          <w:i/>
          <w:color w:val="000000" w:themeColor="text1"/>
          <w:sz w:val="28"/>
          <w:szCs w:val="28"/>
        </w:rPr>
        <w:br/>
        <w:t>GO</w:t>
      </w:r>
      <w:r w:rsidRPr="00442C2B">
        <w:rPr>
          <w:i/>
          <w:color w:val="000000" w:themeColor="text1"/>
          <w:sz w:val="28"/>
          <w:szCs w:val="28"/>
        </w:rPr>
        <w:br/>
        <w:t>SELECT @@TRANCOUNT AS [Transaction Count];</w:t>
      </w:r>
      <w:r w:rsidRPr="00442C2B">
        <w:rPr>
          <w:i/>
          <w:color w:val="000000" w:themeColor="text1"/>
          <w:sz w:val="28"/>
          <w:szCs w:val="28"/>
        </w:rPr>
        <w:br/>
      </w:r>
      <w:r w:rsidRPr="00442C2B">
        <w:rPr>
          <w:color w:val="000000" w:themeColor="text1"/>
          <w:sz w:val="28"/>
          <w:szCs w:val="28"/>
        </w:rPr>
        <w:br/>
        <w:t>Значение функции @@TRANCOUNT, как и прежде, равно 1. SQL Server не запустил новой транзакции, потому что уже существует одна открытая транзакция.</w:t>
      </w:r>
      <w:r w:rsidRPr="00442C2B">
        <w:rPr>
          <w:color w:val="000000" w:themeColor="text1"/>
          <w:sz w:val="28"/>
          <w:szCs w:val="28"/>
        </w:rPr>
        <w:br/>
        <w:t>Теперь выполним откат транзакции и снова проверим значение функции @@TRANCOUNT, выполнив следующий код. Вы увидите, что значение @@TRANCOUNT будет равно 0 после выполнения инструкции ROLLBACK TRAN.</w:t>
      </w:r>
      <w:r w:rsidRPr="00442C2B">
        <w:rPr>
          <w:color w:val="000000" w:themeColor="text1"/>
          <w:sz w:val="28"/>
          <w:szCs w:val="28"/>
        </w:rPr>
        <w:br/>
      </w:r>
      <w:r w:rsidRPr="00442C2B">
        <w:rPr>
          <w:color w:val="000000" w:themeColor="text1"/>
          <w:sz w:val="28"/>
          <w:szCs w:val="28"/>
        </w:rPr>
        <w:br/>
      </w:r>
      <w:r w:rsidRPr="00442C2B">
        <w:rPr>
          <w:i/>
          <w:color w:val="000000" w:themeColor="text1"/>
          <w:sz w:val="28"/>
          <w:szCs w:val="28"/>
          <w:lang w:val="en-US"/>
        </w:rPr>
        <w:t>ROLLBACK TRAN</w:t>
      </w:r>
      <w:r w:rsidRPr="00442C2B">
        <w:rPr>
          <w:i/>
          <w:color w:val="000000" w:themeColor="text1"/>
          <w:sz w:val="28"/>
          <w:szCs w:val="28"/>
          <w:lang w:val="en-US"/>
        </w:rPr>
        <w:br/>
        <w:t>GO</w:t>
      </w:r>
      <w:r w:rsidRPr="00442C2B">
        <w:rPr>
          <w:i/>
          <w:color w:val="000000" w:themeColor="text1"/>
          <w:sz w:val="28"/>
          <w:szCs w:val="28"/>
          <w:lang w:val="en-US"/>
        </w:rPr>
        <w:br/>
        <w:t>SELECT @@TRANCOUNT AS [Transaction Count];</w:t>
      </w:r>
      <w:r w:rsidRPr="00442C2B">
        <w:rPr>
          <w:i/>
          <w:color w:val="000000" w:themeColor="text1"/>
          <w:sz w:val="28"/>
          <w:szCs w:val="28"/>
          <w:lang w:val="en-US"/>
        </w:rPr>
        <w:br/>
      </w:r>
      <w:r w:rsidRPr="00442C2B">
        <w:rPr>
          <w:i/>
          <w:color w:val="000000" w:themeColor="text1"/>
          <w:sz w:val="28"/>
          <w:szCs w:val="28"/>
          <w:lang w:val="en-US"/>
        </w:rPr>
        <w:br/>
      </w:r>
      <w:r w:rsidRPr="00442C2B">
        <w:rPr>
          <w:i/>
          <w:color w:val="000000" w:themeColor="text1"/>
          <w:sz w:val="28"/>
          <w:szCs w:val="28"/>
        </w:rPr>
        <w:t>Попробуем</w:t>
      </w:r>
      <w:r w:rsidRPr="00442C2B">
        <w:rPr>
          <w:i/>
          <w:color w:val="000000" w:themeColor="text1"/>
          <w:sz w:val="28"/>
          <w:szCs w:val="28"/>
          <w:lang w:val="en-US"/>
        </w:rPr>
        <w:t xml:space="preserve"> </w:t>
      </w:r>
      <w:r w:rsidRPr="00442C2B">
        <w:rPr>
          <w:i/>
          <w:color w:val="000000" w:themeColor="text1"/>
          <w:sz w:val="28"/>
          <w:szCs w:val="28"/>
        </w:rPr>
        <w:t>сделать</w:t>
      </w:r>
      <w:r w:rsidRPr="00442C2B">
        <w:rPr>
          <w:i/>
          <w:color w:val="000000" w:themeColor="text1"/>
          <w:sz w:val="28"/>
          <w:szCs w:val="28"/>
          <w:lang w:val="en-US"/>
        </w:rPr>
        <w:t xml:space="preserve"> </w:t>
      </w:r>
      <w:r w:rsidRPr="00442C2B">
        <w:rPr>
          <w:i/>
          <w:color w:val="000000" w:themeColor="text1"/>
          <w:sz w:val="28"/>
          <w:szCs w:val="28"/>
        </w:rPr>
        <w:t>выборку</w:t>
      </w:r>
      <w:r w:rsidRPr="00442C2B">
        <w:rPr>
          <w:i/>
          <w:color w:val="000000" w:themeColor="text1"/>
          <w:sz w:val="28"/>
          <w:szCs w:val="28"/>
          <w:lang w:val="en-US"/>
        </w:rPr>
        <w:t xml:space="preserve"> </w:t>
      </w:r>
      <w:r w:rsidRPr="00442C2B">
        <w:rPr>
          <w:i/>
          <w:color w:val="000000" w:themeColor="text1"/>
          <w:sz w:val="28"/>
          <w:szCs w:val="28"/>
        </w:rPr>
        <w:t>из</w:t>
      </w:r>
      <w:r w:rsidRPr="00442C2B">
        <w:rPr>
          <w:i/>
          <w:color w:val="000000" w:themeColor="text1"/>
          <w:sz w:val="28"/>
          <w:szCs w:val="28"/>
          <w:lang w:val="en-US"/>
        </w:rPr>
        <w:t xml:space="preserve"> </w:t>
      </w:r>
      <w:r w:rsidRPr="00442C2B">
        <w:rPr>
          <w:i/>
          <w:color w:val="000000" w:themeColor="text1"/>
          <w:sz w:val="28"/>
          <w:szCs w:val="28"/>
        </w:rPr>
        <w:t>таблицы</w:t>
      </w:r>
      <w:r w:rsidRPr="00442C2B">
        <w:rPr>
          <w:i/>
          <w:color w:val="000000" w:themeColor="text1"/>
          <w:sz w:val="28"/>
          <w:szCs w:val="28"/>
          <w:lang w:val="en-US"/>
        </w:rPr>
        <w:t xml:space="preserve"> T1.</w:t>
      </w:r>
      <w:r w:rsidRPr="00442C2B">
        <w:rPr>
          <w:i/>
          <w:color w:val="000000" w:themeColor="text1"/>
          <w:sz w:val="28"/>
          <w:szCs w:val="28"/>
          <w:lang w:val="en-US"/>
        </w:rPr>
        <w:br/>
      </w:r>
      <w:r w:rsidRPr="00442C2B">
        <w:rPr>
          <w:i/>
          <w:color w:val="000000" w:themeColor="text1"/>
          <w:sz w:val="28"/>
          <w:szCs w:val="28"/>
          <w:lang w:val="en-US"/>
        </w:rPr>
        <w:br/>
      </w:r>
      <w:r w:rsidRPr="00442C2B">
        <w:rPr>
          <w:i/>
          <w:color w:val="000000" w:themeColor="text1"/>
          <w:sz w:val="28"/>
          <w:szCs w:val="28"/>
        </w:rPr>
        <w:t>SELECT * FROM T1;</w:t>
      </w:r>
      <w:r w:rsidRPr="00442C2B">
        <w:rPr>
          <w:color w:val="000000" w:themeColor="text1"/>
          <w:sz w:val="28"/>
          <w:szCs w:val="28"/>
        </w:rPr>
        <w:br/>
      </w:r>
      <w:r w:rsidRPr="00442C2B">
        <w:rPr>
          <w:color w:val="000000" w:themeColor="text1"/>
          <w:sz w:val="28"/>
          <w:szCs w:val="28"/>
        </w:rPr>
        <w:br/>
        <w:t>Мы получим сообщение об ошибке, потому что таблицы больше не существует. Неявная транзакция была запущена при помощи инструкции CREATE TABLE, а инструкция ROLLBACK TRAN отменила результаты работы, выполненной первой инструкцией.</w:t>
      </w:r>
      <w:r w:rsidRPr="00442C2B">
        <w:rPr>
          <w:color w:val="000000" w:themeColor="text1"/>
          <w:sz w:val="28"/>
          <w:szCs w:val="28"/>
        </w:rPr>
        <w:br/>
        <w:t>Отключим неявный режим, выполнив следующий код:</w:t>
      </w:r>
      <w:r w:rsidRPr="00442C2B">
        <w:rPr>
          <w:color w:val="000000" w:themeColor="text1"/>
          <w:sz w:val="28"/>
          <w:szCs w:val="28"/>
        </w:rPr>
        <w:br/>
      </w:r>
      <w:r w:rsidRPr="00442C2B">
        <w:rPr>
          <w:color w:val="000000" w:themeColor="text1"/>
          <w:sz w:val="28"/>
          <w:szCs w:val="28"/>
        </w:rPr>
        <w:br/>
      </w:r>
      <w:r w:rsidRPr="00442C2B">
        <w:rPr>
          <w:i/>
          <w:color w:val="000000" w:themeColor="text1"/>
          <w:sz w:val="28"/>
          <w:szCs w:val="28"/>
        </w:rPr>
        <w:t>SET IMPLICIT_TRANSACTIONS OFF;</w:t>
      </w:r>
      <w:r w:rsidRPr="00442C2B">
        <w:rPr>
          <w:i/>
          <w:color w:val="000000" w:themeColor="text1"/>
          <w:sz w:val="28"/>
          <w:szCs w:val="28"/>
        </w:rPr>
        <w:br/>
      </w:r>
      <w:r w:rsidRPr="00442C2B">
        <w:rPr>
          <w:color w:val="000000" w:themeColor="text1"/>
          <w:sz w:val="28"/>
          <w:szCs w:val="28"/>
        </w:rPr>
        <w:lastRenderedPageBreak/>
        <w:br/>
      </w:r>
    </w:p>
    <w:p w:rsidR="00442C2B" w:rsidRPr="00442C2B" w:rsidRDefault="00442C2B" w:rsidP="00442C2B">
      <w:pPr>
        <w:pStyle w:val="a9"/>
        <w:shd w:val="clear" w:color="auto" w:fill="FFFFFF"/>
        <w:ind w:left="124" w:right="124"/>
        <w:jc w:val="both"/>
        <w:rPr>
          <w:b/>
          <w:color w:val="000000" w:themeColor="text1"/>
          <w:sz w:val="28"/>
          <w:szCs w:val="28"/>
        </w:rPr>
      </w:pPr>
      <w:r w:rsidRPr="00442C2B">
        <w:rPr>
          <w:b/>
          <w:color w:val="000000" w:themeColor="text1"/>
          <w:sz w:val="28"/>
          <w:szCs w:val="28"/>
        </w:rPr>
        <w:t>Вложенные транзакции</w:t>
      </w:r>
    </w:p>
    <w:p w:rsidR="00442C2B" w:rsidRPr="00442C2B" w:rsidRDefault="00442C2B" w:rsidP="00442C2B">
      <w:pPr>
        <w:pStyle w:val="a9"/>
        <w:shd w:val="clear" w:color="auto" w:fill="FFFFFF"/>
        <w:ind w:left="124" w:right="124"/>
        <w:jc w:val="both"/>
        <w:rPr>
          <w:color w:val="000000" w:themeColor="text1"/>
          <w:sz w:val="28"/>
          <w:szCs w:val="28"/>
        </w:rPr>
      </w:pPr>
      <w:r w:rsidRPr="00442C2B">
        <w:rPr>
          <w:color w:val="000000" w:themeColor="text1"/>
          <w:sz w:val="28"/>
          <w:szCs w:val="28"/>
        </w:rPr>
        <w:t>Явные транзакции могут быть вложенными; это означает, что можно запускать явные транзакции в других явных транзакциях. Одна из основных причин поддержки этого механизма – это разрешение транзакций внутри хранимых процедур, независимо от того, была ли сама процедура вызвана из транзакции. Как же вложенные транзакции обрабатываются в SQL Server? Давайте изучим вложенные транзакции на двух простых примерах.</w:t>
      </w:r>
    </w:p>
    <w:p w:rsidR="00442C2B" w:rsidRPr="00442C2B" w:rsidRDefault="00442C2B" w:rsidP="00442C2B">
      <w:pPr>
        <w:pStyle w:val="a9"/>
        <w:shd w:val="clear" w:color="auto" w:fill="FFFFFF"/>
        <w:ind w:left="124" w:right="124"/>
        <w:jc w:val="both"/>
        <w:rPr>
          <w:b/>
          <w:color w:val="000000" w:themeColor="text1"/>
          <w:sz w:val="28"/>
          <w:szCs w:val="28"/>
        </w:rPr>
      </w:pPr>
    </w:p>
    <w:p w:rsidR="00442C2B" w:rsidRPr="00442C2B" w:rsidRDefault="00442C2B" w:rsidP="00442C2B">
      <w:pPr>
        <w:pStyle w:val="a9"/>
        <w:shd w:val="clear" w:color="auto" w:fill="FFFFFF"/>
        <w:ind w:left="124" w:right="124"/>
        <w:jc w:val="both"/>
        <w:rPr>
          <w:b/>
          <w:color w:val="000000" w:themeColor="text1"/>
          <w:sz w:val="28"/>
          <w:szCs w:val="28"/>
        </w:rPr>
      </w:pPr>
      <w:r w:rsidRPr="00442C2B">
        <w:rPr>
          <w:b/>
          <w:color w:val="000000" w:themeColor="text1"/>
          <w:sz w:val="28"/>
          <w:szCs w:val="28"/>
        </w:rPr>
        <w:t>Задание 5. Изучаем вложенные транзакции</w:t>
      </w:r>
    </w:p>
    <w:p w:rsidR="00442C2B" w:rsidRPr="00442C2B" w:rsidRDefault="00442C2B" w:rsidP="00442C2B">
      <w:pPr>
        <w:pStyle w:val="a9"/>
        <w:shd w:val="clear" w:color="auto" w:fill="FFFFFF"/>
        <w:ind w:left="124" w:right="124"/>
        <w:rPr>
          <w:i/>
          <w:color w:val="000000" w:themeColor="text1"/>
          <w:sz w:val="28"/>
          <w:szCs w:val="28"/>
          <w:lang w:val="en-US"/>
        </w:rPr>
      </w:pPr>
      <w:r w:rsidRPr="00442C2B">
        <w:rPr>
          <w:color w:val="000000" w:themeColor="text1"/>
          <w:sz w:val="28"/>
          <w:szCs w:val="28"/>
        </w:rPr>
        <w:t>Воспользуйтесь функцией @@TRANCOUNT, чтобы узнать, как SQL Server обрабатывает вложенные транзакции. Введите</w:t>
      </w:r>
      <w:r w:rsidRPr="00442C2B">
        <w:rPr>
          <w:color w:val="000000" w:themeColor="text1"/>
          <w:sz w:val="28"/>
          <w:szCs w:val="28"/>
          <w:lang w:val="en-US"/>
        </w:rPr>
        <w:t xml:space="preserve"> </w:t>
      </w:r>
      <w:r w:rsidRPr="00442C2B">
        <w:rPr>
          <w:color w:val="000000" w:themeColor="text1"/>
          <w:sz w:val="28"/>
          <w:szCs w:val="28"/>
        </w:rPr>
        <w:t>и</w:t>
      </w:r>
      <w:r w:rsidRPr="00442C2B">
        <w:rPr>
          <w:color w:val="000000" w:themeColor="text1"/>
          <w:sz w:val="28"/>
          <w:szCs w:val="28"/>
          <w:lang w:val="en-US"/>
        </w:rPr>
        <w:t xml:space="preserve"> </w:t>
      </w:r>
      <w:r w:rsidRPr="00442C2B">
        <w:rPr>
          <w:color w:val="000000" w:themeColor="text1"/>
          <w:sz w:val="28"/>
          <w:szCs w:val="28"/>
        </w:rPr>
        <w:t>выполните</w:t>
      </w:r>
      <w:r w:rsidRPr="00442C2B">
        <w:rPr>
          <w:color w:val="000000" w:themeColor="text1"/>
          <w:sz w:val="28"/>
          <w:szCs w:val="28"/>
          <w:lang w:val="en-US"/>
        </w:rPr>
        <w:t xml:space="preserve"> </w:t>
      </w:r>
      <w:r w:rsidRPr="00442C2B">
        <w:rPr>
          <w:color w:val="000000" w:themeColor="text1"/>
          <w:sz w:val="28"/>
          <w:szCs w:val="28"/>
        </w:rPr>
        <w:t>следующий</w:t>
      </w:r>
      <w:r w:rsidRPr="00442C2B">
        <w:rPr>
          <w:color w:val="000000" w:themeColor="text1"/>
          <w:sz w:val="28"/>
          <w:szCs w:val="28"/>
          <w:lang w:val="en-US"/>
        </w:rPr>
        <w:t xml:space="preserve"> </w:t>
      </w:r>
      <w:r w:rsidRPr="00442C2B">
        <w:rPr>
          <w:color w:val="000000" w:themeColor="text1"/>
          <w:sz w:val="28"/>
          <w:szCs w:val="28"/>
        </w:rPr>
        <w:t>пакет</w:t>
      </w:r>
      <w:r w:rsidRPr="00442C2B">
        <w:rPr>
          <w:color w:val="000000" w:themeColor="text1"/>
          <w:sz w:val="28"/>
          <w:szCs w:val="28"/>
          <w:lang w:val="en-US"/>
        </w:rPr>
        <w:t>.</w:t>
      </w:r>
      <w:r w:rsidRPr="00442C2B">
        <w:rPr>
          <w:color w:val="000000" w:themeColor="text1"/>
          <w:sz w:val="28"/>
          <w:szCs w:val="28"/>
          <w:lang w:val="en-US"/>
        </w:rPr>
        <w:br/>
      </w:r>
      <w:r w:rsidRPr="00442C2B">
        <w:rPr>
          <w:color w:val="000000" w:themeColor="text1"/>
          <w:sz w:val="28"/>
          <w:szCs w:val="28"/>
          <w:lang w:val="en-US"/>
        </w:rPr>
        <w:br/>
      </w:r>
      <w:r w:rsidRPr="00442C2B">
        <w:rPr>
          <w:i/>
          <w:color w:val="000000" w:themeColor="text1"/>
          <w:sz w:val="28"/>
          <w:szCs w:val="28"/>
          <w:lang w:val="en-US"/>
        </w:rPr>
        <w:t>PRINT 'Trancount before transaction: ' +</w:t>
      </w:r>
      <w:r w:rsidRPr="00442C2B">
        <w:rPr>
          <w:i/>
          <w:color w:val="000000" w:themeColor="text1"/>
          <w:sz w:val="28"/>
          <w:szCs w:val="28"/>
          <w:lang w:val="en-US"/>
        </w:rPr>
        <w:br/>
        <w:t>CAST(@@trancount as char(1))</w:t>
      </w:r>
      <w:r w:rsidRPr="00442C2B">
        <w:rPr>
          <w:i/>
          <w:color w:val="000000" w:themeColor="text1"/>
          <w:sz w:val="28"/>
          <w:szCs w:val="28"/>
          <w:lang w:val="en-US"/>
        </w:rPr>
        <w:br/>
        <w:t>BEGIN TRAN</w:t>
      </w:r>
      <w:r w:rsidRPr="00442C2B">
        <w:rPr>
          <w:i/>
          <w:color w:val="000000" w:themeColor="text1"/>
          <w:sz w:val="28"/>
          <w:szCs w:val="28"/>
          <w:lang w:val="en-US"/>
        </w:rPr>
        <w:br/>
        <w:t>PRINT 'After first BEGIN TRAN: ' +</w:t>
      </w:r>
      <w:r w:rsidRPr="00442C2B">
        <w:rPr>
          <w:i/>
          <w:color w:val="000000" w:themeColor="text1"/>
          <w:sz w:val="28"/>
          <w:szCs w:val="28"/>
          <w:lang w:val="en-US"/>
        </w:rPr>
        <w:br/>
        <w:t>CAST(@@trancount as char(1))</w:t>
      </w:r>
      <w:r w:rsidRPr="00442C2B">
        <w:rPr>
          <w:i/>
          <w:color w:val="000000" w:themeColor="text1"/>
          <w:sz w:val="28"/>
          <w:szCs w:val="28"/>
          <w:lang w:val="en-US"/>
        </w:rPr>
        <w:br/>
        <w:t>BEGIN TRAN</w:t>
      </w:r>
      <w:r w:rsidRPr="00442C2B">
        <w:rPr>
          <w:i/>
          <w:color w:val="000000" w:themeColor="text1"/>
          <w:sz w:val="28"/>
          <w:szCs w:val="28"/>
          <w:lang w:val="en-US"/>
        </w:rPr>
        <w:br/>
        <w:t>PRINT 'After second BEGIN TRAN: ' +</w:t>
      </w:r>
      <w:r w:rsidRPr="00442C2B">
        <w:rPr>
          <w:i/>
          <w:color w:val="000000" w:themeColor="text1"/>
          <w:sz w:val="28"/>
          <w:szCs w:val="28"/>
          <w:lang w:val="en-US"/>
        </w:rPr>
        <w:br/>
        <w:t>CAST(@@trancount as char(1))</w:t>
      </w:r>
      <w:r w:rsidRPr="00442C2B">
        <w:rPr>
          <w:i/>
          <w:color w:val="000000" w:themeColor="text1"/>
          <w:sz w:val="28"/>
          <w:szCs w:val="28"/>
          <w:lang w:val="en-US"/>
        </w:rPr>
        <w:br/>
        <w:t>COMMIT TRAN</w:t>
      </w:r>
      <w:r w:rsidRPr="00442C2B">
        <w:rPr>
          <w:i/>
          <w:color w:val="000000" w:themeColor="text1"/>
          <w:sz w:val="28"/>
          <w:szCs w:val="28"/>
          <w:lang w:val="en-US"/>
        </w:rPr>
        <w:br/>
        <w:t>PRINT 'After first COMMIT TRAN: ' +</w:t>
      </w:r>
      <w:r w:rsidRPr="00442C2B">
        <w:rPr>
          <w:i/>
          <w:color w:val="000000" w:themeColor="text1"/>
          <w:sz w:val="28"/>
          <w:szCs w:val="28"/>
          <w:lang w:val="en-US"/>
        </w:rPr>
        <w:br/>
        <w:t>CAST(@@trancount as char(1))</w:t>
      </w:r>
      <w:r w:rsidRPr="00442C2B">
        <w:rPr>
          <w:i/>
          <w:color w:val="000000" w:themeColor="text1"/>
          <w:sz w:val="28"/>
          <w:szCs w:val="28"/>
          <w:lang w:val="en-US"/>
        </w:rPr>
        <w:br/>
        <w:t>COMMIT TRAN</w:t>
      </w:r>
      <w:r w:rsidRPr="00442C2B">
        <w:rPr>
          <w:i/>
          <w:color w:val="000000" w:themeColor="text1"/>
          <w:sz w:val="28"/>
          <w:szCs w:val="28"/>
          <w:lang w:val="en-US"/>
        </w:rPr>
        <w:br/>
        <w:t>PRINT 'After second COMMIT TRAN: ' +</w:t>
      </w:r>
      <w:r w:rsidRPr="00442C2B">
        <w:rPr>
          <w:i/>
          <w:color w:val="000000" w:themeColor="text1"/>
          <w:sz w:val="28"/>
          <w:szCs w:val="28"/>
          <w:lang w:val="en-US"/>
        </w:rPr>
        <w:br/>
        <w:t>CAST(@@trancount as char(1))</w:t>
      </w:r>
      <w:r w:rsidRPr="00442C2B">
        <w:rPr>
          <w:i/>
          <w:color w:val="000000" w:themeColor="text1"/>
          <w:sz w:val="28"/>
          <w:szCs w:val="28"/>
          <w:lang w:val="en-US"/>
        </w:rPr>
        <w:br/>
      </w:r>
      <w:r w:rsidRPr="00442C2B">
        <w:rPr>
          <w:color w:val="000000" w:themeColor="text1"/>
          <w:sz w:val="28"/>
          <w:szCs w:val="28"/>
          <w:lang w:val="en-US"/>
        </w:rPr>
        <w:br/>
      </w:r>
      <w:r w:rsidRPr="00442C2B">
        <w:rPr>
          <w:color w:val="000000" w:themeColor="text1"/>
          <w:sz w:val="28"/>
          <w:szCs w:val="28"/>
        </w:rPr>
        <w:t>Из</w:t>
      </w:r>
      <w:r w:rsidRPr="00442C2B">
        <w:rPr>
          <w:color w:val="000000" w:themeColor="text1"/>
          <w:sz w:val="28"/>
          <w:szCs w:val="28"/>
          <w:lang w:val="en-US"/>
        </w:rPr>
        <w:t xml:space="preserve"> </w:t>
      </w:r>
      <w:r w:rsidRPr="00442C2B">
        <w:rPr>
          <w:color w:val="000000" w:themeColor="text1"/>
          <w:sz w:val="28"/>
          <w:szCs w:val="28"/>
        </w:rPr>
        <w:t>результата</w:t>
      </w:r>
      <w:r w:rsidRPr="00442C2B">
        <w:rPr>
          <w:color w:val="000000" w:themeColor="text1"/>
          <w:sz w:val="28"/>
          <w:szCs w:val="28"/>
          <w:lang w:val="en-US"/>
        </w:rPr>
        <w:t xml:space="preserve"> </w:t>
      </w:r>
      <w:r w:rsidRPr="00442C2B">
        <w:rPr>
          <w:color w:val="000000" w:themeColor="text1"/>
          <w:sz w:val="28"/>
          <w:szCs w:val="28"/>
        </w:rPr>
        <w:t>видно</w:t>
      </w:r>
      <w:r w:rsidRPr="00442C2B">
        <w:rPr>
          <w:color w:val="000000" w:themeColor="text1"/>
          <w:sz w:val="28"/>
          <w:szCs w:val="28"/>
          <w:lang w:val="en-US"/>
        </w:rPr>
        <w:t xml:space="preserve">, </w:t>
      </w:r>
      <w:r w:rsidRPr="00442C2B">
        <w:rPr>
          <w:color w:val="000000" w:themeColor="text1"/>
          <w:sz w:val="28"/>
          <w:szCs w:val="28"/>
        </w:rPr>
        <w:t>что</w:t>
      </w:r>
      <w:r w:rsidRPr="00442C2B">
        <w:rPr>
          <w:color w:val="000000" w:themeColor="text1"/>
          <w:sz w:val="28"/>
          <w:szCs w:val="28"/>
          <w:lang w:val="en-US"/>
        </w:rPr>
        <w:t xml:space="preserve"> </w:t>
      </w:r>
      <w:r w:rsidRPr="00442C2B">
        <w:rPr>
          <w:color w:val="000000" w:themeColor="text1"/>
          <w:sz w:val="28"/>
          <w:szCs w:val="28"/>
        </w:rPr>
        <w:t>каждая</w:t>
      </w:r>
      <w:r w:rsidRPr="00442C2B">
        <w:rPr>
          <w:color w:val="000000" w:themeColor="text1"/>
          <w:sz w:val="28"/>
          <w:szCs w:val="28"/>
          <w:lang w:val="en-US"/>
        </w:rPr>
        <w:t xml:space="preserve"> </w:t>
      </w:r>
      <w:r w:rsidRPr="00442C2B">
        <w:rPr>
          <w:color w:val="000000" w:themeColor="text1"/>
          <w:sz w:val="28"/>
          <w:szCs w:val="28"/>
        </w:rPr>
        <w:t>инструкция</w:t>
      </w:r>
      <w:r w:rsidRPr="00442C2B">
        <w:rPr>
          <w:color w:val="000000" w:themeColor="text1"/>
          <w:sz w:val="28"/>
          <w:szCs w:val="28"/>
          <w:lang w:val="en-US"/>
        </w:rPr>
        <w:t xml:space="preserve"> BEGIN TRAN </w:t>
      </w:r>
      <w:r w:rsidRPr="00442C2B">
        <w:rPr>
          <w:color w:val="000000" w:themeColor="text1"/>
          <w:sz w:val="28"/>
          <w:szCs w:val="28"/>
        </w:rPr>
        <w:t>увеличивает</w:t>
      </w:r>
      <w:r w:rsidRPr="00442C2B">
        <w:rPr>
          <w:color w:val="000000" w:themeColor="text1"/>
          <w:sz w:val="28"/>
          <w:szCs w:val="28"/>
          <w:lang w:val="en-US"/>
        </w:rPr>
        <w:t xml:space="preserve"> </w:t>
      </w:r>
      <w:r w:rsidRPr="00442C2B">
        <w:rPr>
          <w:color w:val="000000" w:themeColor="text1"/>
          <w:sz w:val="28"/>
          <w:szCs w:val="28"/>
        </w:rPr>
        <w:t>значение</w:t>
      </w:r>
      <w:r w:rsidRPr="00442C2B">
        <w:rPr>
          <w:color w:val="000000" w:themeColor="text1"/>
          <w:sz w:val="28"/>
          <w:szCs w:val="28"/>
          <w:lang w:val="en-US"/>
        </w:rPr>
        <w:t xml:space="preserve"> @@TRANCOUNT </w:t>
      </w:r>
      <w:r w:rsidRPr="00442C2B">
        <w:rPr>
          <w:color w:val="000000" w:themeColor="text1"/>
          <w:sz w:val="28"/>
          <w:szCs w:val="28"/>
        </w:rPr>
        <w:t>на</w:t>
      </w:r>
      <w:r w:rsidRPr="00442C2B">
        <w:rPr>
          <w:color w:val="000000" w:themeColor="text1"/>
          <w:sz w:val="28"/>
          <w:szCs w:val="28"/>
          <w:lang w:val="en-US"/>
        </w:rPr>
        <w:t xml:space="preserve"> 1, </w:t>
      </w:r>
      <w:r w:rsidRPr="00442C2B">
        <w:rPr>
          <w:color w:val="000000" w:themeColor="text1"/>
          <w:sz w:val="28"/>
          <w:szCs w:val="28"/>
        </w:rPr>
        <w:t>а</w:t>
      </w:r>
      <w:r w:rsidRPr="00442C2B">
        <w:rPr>
          <w:color w:val="000000" w:themeColor="text1"/>
          <w:sz w:val="28"/>
          <w:szCs w:val="28"/>
          <w:lang w:val="en-US"/>
        </w:rPr>
        <w:t xml:space="preserve"> </w:t>
      </w:r>
      <w:r w:rsidRPr="00442C2B">
        <w:rPr>
          <w:color w:val="000000" w:themeColor="text1"/>
          <w:sz w:val="28"/>
          <w:szCs w:val="28"/>
        </w:rPr>
        <w:t>каждая</w:t>
      </w:r>
      <w:r w:rsidRPr="00442C2B">
        <w:rPr>
          <w:color w:val="000000" w:themeColor="text1"/>
          <w:sz w:val="28"/>
          <w:szCs w:val="28"/>
          <w:lang w:val="en-US"/>
        </w:rPr>
        <w:t xml:space="preserve"> </w:t>
      </w:r>
      <w:r w:rsidRPr="00442C2B">
        <w:rPr>
          <w:color w:val="000000" w:themeColor="text1"/>
          <w:sz w:val="28"/>
          <w:szCs w:val="28"/>
        </w:rPr>
        <w:t>инструкция</w:t>
      </w:r>
      <w:r w:rsidRPr="00442C2B">
        <w:rPr>
          <w:color w:val="000000" w:themeColor="text1"/>
          <w:sz w:val="28"/>
          <w:szCs w:val="28"/>
          <w:lang w:val="en-US"/>
        </w:rPr>
        <w:t xml:space="preserve"> COMMIT TRAN </w:t>
      </w:r>
      <w:r w:rsidRPr="00442C2B">
        <w:rPr>
          <w:color w:val="000000" w:themeColor="text1"/>
          <w:sz w:val="28"/>
          <w:szCs w:val="28"/>
        </w:rPr>
        <w:t>уменьшает</w:t>
      </w:r>
      <w:r w:rsidRPr="00442C2B">
        <w:rPr>
          <w:color w:val="000000" w:themeColor="text1"/>
          <w:sz w:val="28"/>
          <w:szCs w:val="28"/>
          <w:lang w:val="en-US"/>
        </w:rPr>
        <w:t xml:space="preserve"> </w:t>
      </w:r>
      <w:r w:rsidRPr="00442C2B">
        <w:rPr>
          <w:color w:val="000000" w:themeColor="text1"/>
          <w:sz w:val="28"/>
          <w:szCs w:val="28"/>
        </w:rPr>
        <w:t>значение</w:t>
      </w:r>
      <w:r w:rsidRPr="00442C2B">
        <w:rPr>
          <w:color w:val="000000" w:themeColor="text1"/>
          <w:sz w:val="28"/>
          <w:szCs w:val="28"/>
          <w:lang w:val="en-US"/>
        </w:rPr>
        <w:t xml:space="preserve"> </w:t>
      </w:r>
      <w:r w:rsidRPr="00442C2B">
        <w:rPr>
          <w:color w:val="000000" w:themeColor="text1"/>
          <w:sz w:val="28"/>
          <w:szCs w:val="28"/>
        </w:rPr>
        <w:t>на</w:t>
      </w:r>
      <w:r w:rsidRPr="00442C2B">
        <w:rPr>
          <w:color w:val="000000" w:themeColor="text1"/>
          <w:sz w:val="28"/>
          <w:szCs w:val="28"/>
          <w:lang w:val="en-US"/>
        </w:rPr>
        <w:t xml:space="preserve"> 1. </w:t>
      </w:r>
      <w:r w:rsidRPr="00442C2B">
        <w:rPr>
          <w:color w:val="000000" w:themeColor="text1"/>
          <w:sz w:val="28"/>
          <w:szCs w:val="28"/>
        </w:rPr>
        <w:t>Как мы уже наблюдали ранее, значение 0 означает, что не открыто ни одной транзакции. Следовательно, транзакция завершается, когда значение функции @@TRANCOUNT уменьшается от 1 до 0, что происходит при фиксации самой внешней транзакции. Таким образом, каждая внутренняя транзакция требует фиксации. Самая внешняя транзакция определяет, будут ли внутренние транзакции полностью фиксироваться, поскольку эта транзакция запускается первой инструкцией BEGIN TRAN и фиксируется только последней инструкцией COMMIT TRAN. Если эта самая внешняя транзакция не зафиксирована, то вложенные в нее транзакции также не будут зафиксированы.</w:t>
      </w:r>
      <w:r w:rsidRPr="00442C2B">
        <w:rPr>
          <w:color w:val="000000" w:themeColor="text1"/>
          <w:sz w:val="28"/>
          <w:szCs w:val="28"/>
        </w:rPr>
        <w:br/>
      </w:r>
      <w:r w:rsidRPr="00442C2B">
        <w:rPr>
          <w:b/>
          <w:color w:val="000000" w:themeColor="text1"/>
          <w:sz w:val="28"/>
          <w:szCs w:val="28"/>
        </w:rPr>
        <w:t xml:space="preserve">Введите и выполните следующий пакет, чтобы проверить, что </w:t>
      </w:r>
      <w:r w:rsidRPr="00442C2B">
        <w:rPr>
          <w:b/>
          <w:color w:val="000000" w:themeColor="text1"/>
          <w:sz w:val="28"/>
          <w:szCs w:val="28"/>
        </w:rPr>
        <w:lastRenderedPageBreak/>
        <w:t>произойдет в случае отката транзакции.</w:t>
      </w:r>
      <w:r w:rsidRPr="00442C2B">
        <w:rPr>
          <w:b/>
          <w:color w:val="000000" w:themeColor="text1"/>
          <w:sz w:val="28"/>
          <w:szCs w:val="28"/>
        </w:rPr>
        <w:br/>
      </w:r>
      <w:r w:rsidRPr="00442C2B">
        <w:rPr>
          <w:color w:val="000000" w:themeColor="text1"/>
          <w:sz w:val="28"/>
          <w:szCs w:val="28"/>
        </w:rPr>
        <w:br/>
      </w:r>
      <w:r w:rsidRPr="00442C2B">
        <w:rPr>
          <w:i/>
          <w:color w:val="000000" w:themeColor="text1"/>
          <w:sz w:val="28"/>
          <w:szCs w:val="28"/>
          <w:lang w:val="en-US"/>
        </w:rPr>
        <w:t>USE AdventureWorks</w:t>
      </w:r>
      <w:r w:rsidRPr="00442C2B">
        <w:rPr>
          <w:i/>
          <w:color w:val="000000" w:themeColor="text1"/>
          <w:sz w:val="28"/>
          <w:szCs w:val="28"/>
          <w:lang w:val="en-US"/>
        </w:rPr>
        <w:br/>
        <w:t>BEGIN TRAN</w:t>
      </w:r>
      <w:r w:rsidRPr="00442C2B">
        <w:rPr>
          <w:i/>
          <w:color w:val="000000" w:themeColor="text1"/>
          <w:sz w:val="28"/>
          <w:szCs w:val="28"/>
          <w:lang w:val="en-US"/>
        </w:rPr>
        <w:br/>
        <w:t>PRINT 'After 1st BEGIN TRAN: ' +</w:t>
      </w:r>
      <w:r w:rsidRPr="00442C2B">
        <w:rPr>
          <w:i/>
          <w:color w:val="000000" w:themeColor="text1"/>
          <w:sz w:val="28"/>
          <w:szCs w:val="28"/>
          <w:lang w:val="en-US"/>
        </w:rPr>
        <w:br/>
        <w:t>CAST(@@trancount as char(1))</w:t>
      </w:r>
      <w:r w:rsidRPr="00442C2B">
        <w:rPr>
          <w:i/>
          <w:color w:val="000000" w:themeColor="text1"/>
          <w:sz w:val="28"/>
          <w:szCs w:val="28"/>
          <w:lang w:val="en-US"/>
        </w:rPr>
        <w:br/>
        <w:t>BEGIN TRAN</w:t>
      </w:r>
      <w:r w:rsidRPr="00442C2B">
        <w:rPr>
          <w:i/>
          <w:color w:val="000000" w:themeColor="text1"/>
          <w:sz w:val="28"/>
          <w:szCs w:val="28"/>
          <w:lang w:val="en-US"/>
        </w:rPr>
        <w:br/>
        <w:t>PRINT 'After 2nd BEGIN TRAN: ' +</w:t>
      </w:r>
      <w:r w:rsidRPr="00442C2B">
        <w:rPr>
          <w:i/>
          <w:color w:val="000000" w:themeColor="text1"/>
          <w:sz w:val="28"/>
          <w:szCs w:val="28"/>
          <w:lang w:val="en-US"/>
        </w:rPr>
        <w:br/>
        <w:t>CAST(@@trancount as char(1))</w:t>
      </w:r>
      <w:r w:rsidRPr="00442C2B">
        <w:rPr>
          <w:i/>
          <w:color w:val="000000" w:themeColor="text1"/>
          <w:sz w:val="28"/>
          <w:szCs w:val="28"/>
          <w:lang w:val="en-US"/>
        </w:rPr>
        <w:br/>
        <w:t>BEGIN TRAN</w:t>
      </w:r>
      <w:r w:rsidRPr="00442C2B">
        <w:rPr>
          <w:i/>
          <w:color w:val="000000" w:themeColor="text1"/>
          <w:sz w:val="28"/>
          <w:szCs w:val="28"/>
          <w:lang w:val="en-US"/>
        </w:rPr>
        <w:br/>
        <w:t>PRINT 'After 3rd BEGIN TRAN: ' +</w:t>
      </w:r>
      <w:r w:rsidRPr="00442C2B">
        <w:rPr>
          <w:i/>
          <w:color w:val="000000" w:themeColor="text1"/>
          <w:sz w:val="28"/>
          <w:szCs w:val="28"/>
          <w:lang w:val="en-US"/>
        </w:rPr>
        <w:br/>
        <w:t>CAST(@@trancount as char(1))</w:t>
      </w:r>
      <w:r w:rsidRPr="00442C2B">
        <w:rPr>
          <w:i/>
          <w:color w:val="000000" w:themeColor="text1"/>
          <w:sz w:val="28"/>
          <w:szCs w:val="28"/>
          <w:lang w:val="en-US"/>
        </w:rPr>
        <w:br/>
        <w:t>UPDATE Person.Contact</w:t>
      </w:r>
      <w:r w:rsidRPr="00442C2B">
        <w:rPr>
          <w:i/>
          <w:color w:val="000000" w:themeColor="text1"/>
          <w:sz w:val="28"/>
          <w:szCs w:val="28"/>
          <w:lang w:val="en-US"/>
        </w:rPr>
        <w:br/>
        <w:t>SET EmailAddress = 'test@test.at'</w:t>
      </w:r>
      <w:r w:rsidRPr="00442C2B">
        <w:rPr>
          <w:i/>
          <w:color w:val="000000" w:themeColor="text1"/>
          <w:sz w:val="28"/>
          <w:szCs w:val="28"/>
          <w:lang w:val="en-US"/>
        </w:rPr>
        <w:br/>
        <w:t>WHERE ContactID = 20</w:t>
      </w:r>
      <w:r w:rsidRPr="00442C2B">
        <w:rPr>
          <w:i/>
          <w:color w:val="000000" w:themeColor="text1"/>
          <w:sz w:val="28"/>
          <w:szCs w:val="28"/>
          <w:lang w:val="en-US"/>
        </w:rPr>
        <w:br/>
        <w:t>COMMIT TRAN</w:t>
      </w:r>
      <w:r w:rsidRPr="00442C2B">
        <w:rPr>
          <w:i/>
          <w:color w:val="000000" w:themeColor="text1"/>
          <w:sz w:val="28"/>
          <w:szCs w:val="28"/>
          <w:lang w:val="en-US"/>
        </w:rPr>
        <w:br/>
        <w:t>PRINT 'After first COMMIT TRAN: ' +</w:t>
      </w:r>
      <w:r w:rsidRPr="00442C2B">
        <w:rPr>
          <w:i/>
          <w:color w:val="000000" w:themeColor="text1"/>
          <w:sz w:val="28"/>
          <w:szCs w:val="28"/>
          <w:lang w:val="en-US"/>
        </w:rPr>
        <w:br/>
        <w:t>CAST(@@trancount as char(1))</w:t>
      </w:r>
      <w:r w:rsidRPr="00442C2B">
        <w:rPr>
          <w:i/>
          <w:color w:val="000000" w:themeColor="text1"/>
          <w:sz w:val="28"/>
          <w:szCs w:val="28"/>
          <w:lang w:val="en-US"/>
        </w:rPr>
        <w:br/>
        <w:t>ROLLBACK TRAN</w:t>
      </w:r>
      <w:r w:rsidRPr="00442C2B">
        <w:rPr>
          <w:i/>
          <w:color w:val="000000" w:themeColor="text1"/>
          <w:sz w:val="28"/>
          <w:szCs w:val="28"/>
          <w:lang w:val="en-US"/>
        </w:rPr>
        <w:br/>
        <w:t>PRINT 'After ROLLBACK TRAN: ' +</w:t>
      </w:r>
      <w:r w:rsidRPr="00442C2B">
        <w:rPr>
          <w:i/>
          <w:color w:val="000000" w:themeColor="text1"/>
          <w:sz w:val="28"/>
          <w:szCs w:val="28"/>
          <w:lang w:val="en-US"/>
        </w:rPr>
        <w:br/>
        <w:t>CAST(@@trancount as char(1))</w:t>
      </w:r>
    </w:p>
    <w:p w:rsidR="00442C2B" w:rsidRPr="00442C2B" w:rsidRDefault="00442C2B" w:rsidP="00442C2B">
      <w:pPr>
        <w:pStyle w:val="a9"/>
        <w:shd w:val="clear" w:color="auto" w:fill="FFFFFF"/>
        <w:ind w:left="124" w:right="124"/>
        <w:rPr>
          <w:color w:val="000000" w:themeColor="text1"/>
          <w:sz w:val="28"/>
          <w:szCs w:val="28"/>
        </w:rPr>
      </w:pPr>
      <w:r w:rsidRPr="00442C2B">
        <w:rPr>
          <w:i/>
          <w:color w:val="000000" w:themeColor="text1"/>
          <w:sz w:val="28"/>
          <w:szCs w:val="28"/>
        </w:rPr>
        <w:t>SELECT EmailAddress FROM Person.Contact</w:t>
      </w:r>
      <w:r w:rsidRPr="00442C2B">
        <w:rPr>
          <w:i/>
          <w:color w:val="000000" w:themeColor="text1"/>
          <w:sz w:val="28"/>
          <w:szCs w:val="28"/>
        </w:rPr>
        <w:br/>
        <w:t>WHERE ContactID = 20;</w:t>
      </w:r>
      <w:r w:rsidRPr="00442C2B">
        <w:rPr>
          <w:i/>
          <w:color w:val="000000" w:themeColor="text1"/>
          <w:sz w:val="28"/>
          <w:szCs w:val="28"/>
        </w:rPr>
        <w:br/>
      </w:r>
      <w:r w:rsidRPr="00442C2B">
        <w:rPr>
          <w:color w:val="000000" w:themeColor="text1"/>
          <w:sz w:val="28"/>
          <w:szCs w:val="28"/>
        </w:rPr>
        <w:br/>
        <w:t>В этом примере адрес электронной почты контактного лица обновляется в процессе вложенной транзакции, которая сразу же фиксируется. Затем выполняется инструкция ROLLBACK TRAN. Инструкция ROLLBACK TRAN уменьшает значение функции @@TRANCOUNT с 0 до 1, и выполняет откат всей транзакции вместе со всеми вложенными транзакциями, независимо от того, были ли они до этого зафиксированы. Следовательно, обновление данных, выполненное в течение вложенной транзакции, подвергается откату, и данные не изменяются.</w:t>
      </w:r>
    </w:p>
    <w:p w:rsidR="00442C2B" w:rsidRPr="00442C2B" w:rsidRDefault="00442C2B" w:rsidP="00442C2B">
      <w:pPr>
        <w:pStyle w:val="a9"/>
        <w:shd w:val="clear" w:color="auto" w:fill="FFFFFF"/>
        <w:ind w:left="124" w:right="124"/>
        <w:jc w:val="both"/>
        <w:rPr>
          <w:color w:val="000000" w:themeColor="text1"/>
          <w:sz w:val="28"/>
          <w:szCs w:val="28"/>
        </w:rPr>
      </w:pPr>
      <w:r w:rsidRPr="00442C2B">
        <w:rPr>
          <w:color w:val="000000" w:themeColor="text1"/>
          <w:sz w:val="28"/>
          <w:szCs w:val="28"/>
        </w:rPr>
        <w:t xml:space="preserve">Всегда имейте в виду, что при использовании вложенных транзакций только самая внешняя транзакция определяет, будут ли зафиксированы внутренние транзакции. Каждая инструкция COMMIT TRAN всегда применяется к инструкции BEGIN TRAN, которая выполнялась последней. Следовательно, чтобы зафиксировать транзакцию, нужно вызывать инструкцию COMMIT TRAN для каждой выполненной инструкции BEGIN TRAN. Инструкция ROLLBACK TRAN всегда принадлежит самой внешней транзакции и поэтому всегда вызывает откат всей транзакции, независимо от того, сколько вложенных транзакций открыто. По этой причине управление вложенными транзакциями может быть непростым. Как утверждалось в начале этого раздела, вложенные транзакции чаще всего случаются во вложенных хранимых процедурах, где каждая </w:t>
      </w:r>
      <w:r w:rsidRPr="00442C2B">
        <w:rPr>
          <w:color w:val="000000" w:themeColor="text1"/>
          <w:sz w:val="28"/>
          <w:szCs w:val="28"/>
        </w:rPr>
        <w:lastRenderedPageBreak/>
        <w:t>процедура сама по себе запускает транзакцию. Вложенных транзакций можно избежать, если перед решением о том, нужно ли запускать транзакцию, проверять значение функции @@TRANCOUNT в начале этой процедуры. Если значение, возвращаемое функцией @@TRANCOUNT, больше 0, то не обязательно запускать новую транзакцию, поскольку процедура уже находится в состоянии транзакции, и вызывающий экземпляр может вызвать откат этой транзакции, если произойдет ошибка.</w:t>
      </w:r>
    </w:p>
    <w:p w:rsidR="00442C2B" w:rsidRDefault="00442C2B" w:rsidP="00A92D47">
      <w:pPr>
        <w:spacing w:after="0" w:line="240" w:lineRule="auto"/>
        <w:jc w:val="both"/>
        <w:rPr>
          <w:rFonts w:ascii="Times New Roman" w:hAnsi="Times New Roman"/>
          <w:b/>
          <w:i/>
          <w:sz w:val="28"/>
          <w:szCs w:val="28"/>
        </w:rPr>
      </w:pPr>
    </w:p>
    <w:p w:rsidR="00A92D47" w:rsidRPr="00937D9E" w:rsidRDefault="00A92D47" w:rsidP="00A92D47">
      <w:pPr>
        <w:spacing w:after="0" w:line="240" w:lineRule="auto"/>
        <w:jc w:val="both"/>
        <w:rPr>
          <w:rFonts w:ascii="Times New Roman" w:hAnsi="Times New Roman"/>
          <w:b/>
          <w:i/>
          <w:sz w:val="28"/>
          <w:szCs w:val="28"/>
        </w:rPr>
      </w:pPr>
      <w:r w:rsidRPr="00937D9E">
        <w:rPr>
          <w:rFonts w:ascii="Times New Roman" w:hAnsi="Times New Roman"/>
          <w:b/>
          <w:i/>
          <w:sz w:val="28"/>
          <w:szCs w:val="28"/>
        </w:rPr>
        <w:t>Порядок выполнения работы:</w:t>
      </w:r>
    </w:p>
    <w:p w:rsidR="00A92D47" w:rsidRDefault="00A92D47" w:rsidP="00A92D47">
      <w:pPr>
        <w:spacing w:after="0" w:line="240" w:lineRule="auto"/>
        <w:ind w:firstLine="851"/>
        <w:rPr>
          <w:rFonts w:ascii="Times New Roman" w:hAnsi="Times New Roman"/>
          <w:sz w:val="28"/>
          <w:szCs w:val="28"/>
        </w:rPr>
      </w:pPr>
      <w:r w:rsidRPr="00937D9E">
        <w:rPr>
          <w:rFonts w:ascii="Times New Roman" w:hAnsi="Times New Roman"/>
          <w:sz w:val="28"/>
          <w:szCs w:val="28"/>
        </w:rPr>
        <w:t>1. Изучить инструкцию к практической работе.</w:t>
      </w:r>
    </w:p>
    <w:p w:rsidR="00A92D47" w:rsidRDefault="00A92D47" w:rsidP="00A92D47">
      <w:pPr>
        <w:spacing w:after="0" w:line="240" w:lineRule="auto"/>
        <w:ind w:firstLine="851"/>
        <w:rPr>
          <w:rFonts w:ascii="Times New Roman" w:hAnsi="Times New Roman"/>
          <w:sz w:val="28"/>
          <w:szCs w:val="28"/>
        </w:rPr>
      </w:pPr>
      <w:r w:rsidRPr="00937D9E">
        <w:rPr>
          <w:rFonts w:ascii="Times New Roman" w:hAnsi="Times New Roman"/>
          <w:sz w:val="28"/>
          <w:szCs w:val="28"/>
        </w:rPr>
        <w:t xml:space="preserve">2. </w:t>
      </w:r>
      <w:r w:rsidRPr="00937D9E">
        <w:rPr>
          <w:rFonts w:ascii="Times New Roman" w:hAnsi="Times New Roman" w:cs="Times New Roman"/>
          <w:bCs/>
          <w:sz w:val="28"/>
          <w:szCs w:val="28"/>
        </w:rPr>
        <w:t>Выполнить задание.</w:t>
      </w:r>
    </w:p>
    <w:p w:rsidR="00A92D47" w:rsidRPr="00937D9E" w:rsidRDefault="00A92D47" w:rsidP="00A92D47">
      <w:pPr>
        <w:spacing w:after="0" w:line="240" w:lineRule="auto"/>
        <w:ind w:firstLine="851"/>
        <w:rPr>
          <w:rFonts w:ascii="Times New Roman" w:hAnsi="Times New Roman"/>
          <w:sz w:val="28"/>
          <w:szCs w:val="28"/>
        </w:rPr>
      </w:pPr>
      <w:r w:rsidRPr="00937D9E">
        <w:rPr>
          <w:rFonts w:ascii="Times New Roman" w:hAnsi="Times New Roman" w:cs="Times New Roman"/>
          <w:bCs/>
          <w:sz w:val="28"/>
          <w:szCs w:val="28"/>
        </w:rPr>
        <w:t>3. Оформить отчет.</w:t>
      </w:r>
    </w:p>
    <w:p w:rsidR="00A92D47" w:rsidRPr="006934BC" w:rsidRDefault="00A92D47" w:rsidP="00A92D47">
      <w:pPr>
        <w:pStyle w:val="a6"/>
        <w:spacing w:after="0" w:line="240" w:lineRule="auto"/>
        <w:ind w:hanging="720"/>
        <w:jc w:val="both"/>
        <w:rPr>
          <w:rFonts w:ascii="Times New Roman" w:hAnsi="Times New Roman"/>
          <w:b/>
          <w:i/>
          <w:sz w:val="28"/>
          <w:szCs w:val="28"/>
        </w:rPr>
      </w:pPr>
    </w:p>
    <w:p w:rsidR="00A92D47" w:rsidRPr="00937D9E" w:rsidRDefault="00A92D47" w:rsidP="00A92D47">
      <w:pPr>
        <w:pStyle w:val="a6"/>
        <w:spacing w:after="0" w:line="240" w:lineRule="auto"/>
        <w:ind w:hanging="720"/>
        <w:jc w:val="both"/>
        <w:rPr>
          <w:rFonts w:ascii="Times New Roman" w:hAnsi="Times New Roman"/>
          <w:b/>
          <w:i/>
          <w:sz w:val="28"/>
          <w:szCs w:val="28"/>
        </w:rPr>
      </w:pPr>
      <w:r w:rsidRPr="00937D9E">
        <w:rPr>
          <w:rFonts w:ascii="Times New Roman" w:hAnsi="Times New Roman"/>
          <w:b/>
          <w:i/>
          <w:sz w:val="28"/>
          <w:szCs w:val="28"/>
        </w:rPr>
        <w:t>Содержание отчета:</w:t>
      </w:r>
    </w:p>
    <w:p w:rsidR="00A92D47" w:rsidRPr="00937D9E" w:rsidRDefault="00A92D47" w:rsidP="00A92D47">
      <w:pPr>
        <w:spacing w:after="0" w:line="240" w:lineRule="auto"/>
        <w:ind w:firstLine="851"/>
        <w:jc w:val="both"/>
        <w:rPr>
          <w:rFonts w:ascii="Times New Roman" w:hAnsi="Times New Roman"/>
          <w:sz w:val="28"/>
          <w:szCs w:val="28"/>
        </w:rPr>
      </w:pPr>
      <w:r w:rsidRPr="00937D9E">
        <w:rPr>
          <w:rFonts w:ascii="Times New Roman" w:hAnsi="Times New Roman"/>
          <w:sz w:val="28"/>
          <w:szCs w:val="28"/>
        </w:rPr>
        <w:t>1. Тема.</w:t>
      </w:r>
    </w:p>
    <w:p w:rsidR="00A92D47" w:rsidRPr="00937D9E" w:rsidRDefault="00A92D47" w:rsidP="00A92D47">
      <w:pPr>
        <w:spacing w:after="0" w:line="240" w:lineRule="auto"/>
        <w:ind w:firstLine="851"/>
        <w:jc w:val="both"/>
        <w:rPr>
          <w:rFonts w:ascii="Times New Roman" w:hAnsi="Times New Roman"/>
          <w:sz w:val="28"/>
          <w:szCs w:val="28"/>
        </w:rPr>
      </w:pPr>
      <w:r w:rsidRPr="00937D9E">
        <w:rPr>
          <w:rFonts w:ascii="Times New Roman" w:hAnsi="Times New Roman"/>
          <w:sz w:val="28"/>
          <w:szCs w:val="28"/>
        </w:rPr>
        <w:t>2. Цель.</w:t>
      </w:r>
    </w:p>
    <w:p w:rsidR="00A92D47" w:rsidRDefault="00A92D47" w:rsidP="00A92D47">
      <w:pPr>
        <w:spacing w:after="0" w:line="240" w:lineRule="auto"/>
        <w:ind w:firstLine="851"/>
        <w:jc w:val="both"/>
        <w:rPr>
          <w:rFonts w:ascii="Times New Roman" w:hAnsi="Times New Roman"/>
          <w:sz w:val="28"/>
          <w:szCs w:val="28"/>
        </w:rPr>
      </w:pPr>
      <w:r>
        <w:rPr>
          <w:rFonts w:ascii="Times New Roman" w:hAnsi="Times New Roman"/>
          <w:sz w:val="28"/>
          <w:szCs w:val="28"/>
        </w:rPr>
        <w:t>3. Материальное обеспечение.</w:t>
      </w:r>
    </w:p>
    <w:p w:rsidR="00A92D47" w:rsidRPr="00937D9E" w:rsidRDefault="00A92D47" w:rsidP="00A92D47">
      <w:pPr>
        <w:spacing w:after="0" w:line="240" w:lineRule="auto"/>
        <w:ind w:firstLine="851"/>
        <w:jc w:val="both"/>
        <w:rPr>
          <w:rFonts w:ascii="Times New Roman" w:hAnsi="Times New Roman"/>
          <w:sz w:val="28"/>
          <w:szCs w:val="28"/>
        </w:rPr>
      </w:pPr>
      <w:r>
        <w:rPr>
          <w:rFonts w:ascii="Times New Roman" w:hAnsi="Times New Roman" w:cs="Times New Roman"/>
          <w:bCs/>
          <w:sz w:val="28"/>
          <w:szCs w:val="28"/>
        </w:rPr>
        <w:t>4</w:t>
      </w:r>
      <w:r w:rsidRPr="00937D9E">
        <w:rPr>
          <w:rFonts w:ascii="Times New Roman" w:hAnsi="Times New Roman" w:cs="Times New Roman"/>
          <w:bCs/>
          <w:sz w:val="28"/>
          <w:szCs w:val="28"/>
        </w:rPr>
        <w:t>. Практическое задание.</w:t>
      </w:r>
    </w:p>
    <w:p w:rsidR="00A92D47" w:rsidRPr="006934BC" w:rsidRDefault="00A92D47" w:rsidP="00A92D47">
      <w:pPr>
        <w:pStyle w:val="a6"/>
        <w:spacing w:after="0" w:line="240" w:lineRule="auto"/>
        <w:ind w:hanging="720"/>
        <w:jc w:val="both"/>
        <w:rPr>
          <w:rFonts w:ascii="Times New Roman" w:hAnsi="Times New Roman"/>
          <w:b/>
          <w:i/>
          <w:sz w:val="28"/>
          <w:szCs w:val="28"/>
        </w:rPr>
      </w:pPr>
    </w:p>
    <w:p w:rsidR="00A92D47" w:rsidRPr="00937D9E" w:rsidRDefault="00A92D47" w:rsidP="00A92D47">
      <w:pPr>
        <w:pStyle w:val="a6"/>
        <w:spacing w:after="0" w:line="240" w:lineRule="auto"/>
        <w:ind w:hanging="720"/>
        <w:jc w:val="both"/>
        <w:rPr>
          <w:rFonts w:ascii="Times New Roman" w:hAnsi="Times New Roman"/>
          <w:b/>
          <w:i/>
          <w:sz w:val="28"/>
          <w:szCs w:val="28"/>
        </w:rPr>
      </w:pPr>
      <w:r w:rsidRPr="00937D9E">
        <w:rPr>
          <w:rFonts w:ascii="Times New Roman" w:hAnsi="Times New Roman"/>
          <w:b/>
          <w:i/>
          <w:sz w:val="28"/>
          <w:szCs w:val="28"/>
        </w:rPr>
        <w:t>Вопросы для самоконтроля:</w:t>
      </w:r>
    </w:p>
    <w:p w:rsidR="00CF558E" w:rsidRPr="00CF558E" w:rsidRDefault="00CF558E" w:rsidP="00CF558E">
      <w:pPr>
        <w:pStyle w:val="a9"/>
        <w:numPr>
          <w:ilvl w:val="0"/>
          <w:numId w:val="81"/>
        </w:numPr>
        <w:shd w:val="clear" w:color="auto" w:fill="FFFFFF"/>
        <w:ind w:left="1134" w:right="124" w:hanging="283"/>
        <w:jc w:val="both"/>
        <w:rPr>
          <w:color w:val="000000" w:themeColor="text1"/>
          <w:sz w:val="28"/>
          <w:szCs w:val="28"/>
        </w:rPr>
      </w:pPr>
      <w:r w:rsidRPr="00CF558E">
        <w:rPr>
          <w:color w:val="000000" w:themeColor="text1"/>
          <w:sz w:val="28"/>
          <w:szCs w:val="28"/>
        </w:rPr>
        <w:t>Что такое транзакция? Свойства транзакций?</w:t>
      </w:r>
    </w:p>
    <w:p w:rsidR="00CF558E" w:rsidRPr="00CF558E" w:rsidRDefault="00CF558E" w:rsidP="00CF558E">
      <w:pPr>
        <w:pStyle w:val="a9"/>
        <w:numPr>
          <w:ilvl w:val="0"/>
          <w:numId w:val="81"/>
        </w:numPr>
        <w:shd w:val="clear" w:color="auto" w:fill="FFFFFF"/>
        <w:ind w:left="1134" w:right="124" w:hanging="283"/>
        <w:jc w:val="both"/>
        <w:rPr>
          <w:color w:val="000000" w:themeColor="text1"/>
          <w:sz w:val="28"/>
          <w:szCs w:val="28"/>
        </w:rPr>
      </w:pPr>
      <w:r w:rsidRPr="00CF558E">
        <w:rPr>
          <w:color w:val="000000" w:themeColor="text1"/>
          <w:sz w:val="28"/>
          <w:szCs w:val="28"/>
        </w:rPr>
        <w:t>Для чего необходимо планирование транзакций в SQL Server?</w:t>
      </w:r>
    </w:p>
    <w:p w:rsidR="00CF558E" w:rsidRPr="00CF558E" w:rsidRDefault="00CF558E" w:rsidP="00CF558E">
      <w:pPr>
        <w:pStyle w:val="a9"/>
        <w:numPr>
          <w:ilvl w:val="0"/>
          <w:numId w:val="81"/>
        </w:numPr>
        <w:shd w:val="clear" w:color="auto" w:fill="FFFFFF"/>
        <w:ind w:left="1134" w:right="124" w:hanging="283"/>
        <w:jc w:val="both"/>
        <w:rPr>
          <w:color w:val="000000" w:themeColor="text1"/>
          <w:sz w:val="28"/>
          <w:szCs w:val="28"/>
        </w:rPr>
      </w:pPr>
      <w:r w:rsidRPr="00CF558E">
        <w:rPr>
          <w:color w:val="000000" w:themeColor="text1"/>
          <w:sz w:val="28"/>
          <w:szCs w:val="28"/>
        </w:rPr>
        <w:t>Какие виды транзакций различают?</w:t>
      </w:r>
    </w:p>
    <w:p w:rsidR="00CF558E" w:rsidRPr="00CF558E" w:rsidRDefault="00CF558E" w:rsidP="00CF558E">
      <w:pPr>
        <w:pStyle w:val="a9"/>
        <w:numPr>
          <w:ilvl w:val="0"/>
          <w:numId w:val="81"/>
        </w:numPr>
        <w:shd w:val="clear" w:color="auto" w:fill="FFFFFF"/>
        <w:ind w:left="1134" w:right="124" w:hanging="283"/>
        <w:jc w:val="both"/>
        <w:rPr>
          <w:color w:val="000000" w:themeColor="text1"/>
          <w:sz w:val="28"/>
          <w:szCs w:val="28"/>
        </w:rPr>
      </w:pPr>
      <w:r w:rsidRPr="00CF558E">
        <w:rPr>
          <w:color w:val="000000" w:themeColor="text1"/>
          <w:sz w:val="28"/>
          <w:szCs w:val="28"/>
        </w:rPr>
        <w:t>Перечислите способы обработки транзакций в SQL Server?</w:t>
      </w:r>
    </w:p>
    <w:p w:rsidR="00A92D47" w:rsidRPr="00E57517" w:rsidRDefault="00A92D47" w:rsidP="00A92D47">
      <w:pPr>
        <w:pStyle w:val="a9"/>
        <w:shd w:val="clear" w:color="auto" w:fill="FFFFFF"/>
        <w:ind w:left="124" w:right="124"/>
        <w:jc w:val="both"/>
        <w:rPr>
          <w:color w:val="000000" w:themeColor="text1"/>
          <w:sz w:val="28"/>
          <w:szCs w:val="28"/>
        </w:rPr>
      </w:pPr>
    </w:p>
    <w:p w:rsidR="00A92D47" w:rsidRPr="00600A46" w:rsidRDefault="00A92D47" w:rsidP="00A92D47">
      <w:pPr>
        <w:spacing w:after="0" w:line="360" w:lineRule="auto"/>
        <w:jc w:val="center"/>
        <w:rPr>
          <w:rFonts w:ascii="Times New Roman" w:hAnsi="Times New Roman" w:cs="Times New Roman"/>
          <w:color w:val="000000" w:themeColor="text1"/>
          <w:sz w:val="28"/>
          <w:szCs w:val="28"/>
        </w:rPr>
      </w:pPr>
    </w:p>
    <w:p w:rsidR="00A92D47" w:rsidRDefault="00A92D47" w:rsidP="009F1689">
      <w:pPr>
        <w:spacing w:after="0" w:line="360" w:lineRule="auto"/>
        <w:jc w:val="center"/>
        <w:rPr>
          <w:rFonts w:ascii="Times New Roman" w:hAnsi="Times New Roman" w:cs="Times New Roman"/>
          <w:color w:val="000000" w:themeColor="text1"/>
          <w:sz w:val="28"/>
          <w:szCs w:val="28"/>
        </w:rPr>
        <w:sectPr w:rsidR="00A92D47" w:rsidSect="001D503E">
          <w:pgSz w:w="11906" w:h="16838"/>
          <w:pgMar w:top="1134" w:right="850" w:bottom="1134" w:left="1701" w:header="708" w:footer="708" w:gutter="0"/>
          <w:cols w:space="708"/>
          <w:docGrid w:linePitch="360"/>
        </w:sectPr>
      </w:pPr>
    </w:p>
    <w:p w:rsidR="00A92D47" w:rsidRDefault="00A92D47" w:rsidP="00A92D47">
      <w:pPr>
        <w:spacing w:after="0" w:line="360" w:lineRule="auto"/>
        <w:ind w:left="-539"/>
        <w:jc w:val="center"/>
        <w:rPr>
          <w:rFonts w:ascii="Times New Roman" w:hAnsi="Times New Roman" w:cs="Times New Roman"/>
          <w:sz w:val="28"/>
          <w:szCs w:val="28"/>
        </w:rPr>
      </w:pPr>
      <w:r>
        <w:rPr>
          <w:rFonts w:ascii="Times New Roman" w:hAnsi="Times New Roman" w:cs="Times New Roman"/>
          <w:b/>
          <w:i/>
          <w:sz w:val="32"/>
          <w:szCs w:val="28"/>
        </w:rPr>
        <w:lastRenderedPageBreak/>
        <w:t>Практическая работа</w:t>
      </w:r>
      <w:r w:rsidRPr="00A82C7B">
        <w:rPr>
          <w:rFonts w:ascii="Times New Roman" w:hAnsi="Times New Roman" w:cs="Times New Roman"/>
          <w:b/>
          <w:i/>
          <w:sz w:val="32"/>
          <w:szCs w:val="28"/>
        </w:rPr>
        <w:t xml:space="preserve"> № </w:t>
      </w:r>
      <w:r>
        <w:rPr>
          <w:rFonts w:ascii="Times New Roman" w:hAnsi="Times New Roman" w:cs="Times New Roman"/>
          <w:b/>
          <w:i/>
          <w:sz w:val="32"/>
          <w:szCs w:val="28"/>
        </w:rPr>
        <w:t>21</w:t>
      </w:r>
    </w:p>
    <w:p w:rsidR="00A92D47" w:rsidRPr="00565A95" w:rsidRDefault="00A92D47" w:rsidP="00A92D47">
      <w:pPr>
        <w:spacing w:after="0" w:line="240" w:lineRule="auto"/>
        <w:rPr>
          <w:rFonts w:ascii="Times New Roman" w:hAnsi="Times New Roman" w:cs="Times New Roman"/>
          <w:sz w:val="28"/>
          <w:szCs w:val="28"/>
        </w:rPr>
      </w:pPr>
      <w:r w:rsidRPr="00A82C7B">
        <w:rPr>
          <w:rFonts w:ascii="Times New Roman" w:hAnsi="Times New Roman" w:cs="Times New Roman"/>
          <w:b/>
          <w:i/>
          <w:sz w:val="28"/>
          <w:szCs w:val="28"/>
        </w:rPr>
        <w:t>Тема:</w:t>
      </w:r>
      <w:r>
        <w:rPr>
          <w:rFonts w:ascii="Times New Roman" w:hAnsi="Times New Roman" w:cs="Times New Roman"/>
          <w:b/>
          <w:i/>
          <w:sz w:val="28"/>
          <w:szCs w:val="28"/>
        </w:rPr>
        <w:t xml:space="preserve"> </w:t>
      </w:r>
      <w:r w:rsidRPr="00A92D47">
        <w:rPr>
          <w:rFonts w:ascii="Times New Roman" w:hAnsi="Times New Roman" w:cs="Times New Roman"/>
          <w:bCs/>
          <w:sz w:val="28"/>
          <w:szCs w:val="28"/>
        </w:rPr>
        <w:t>Работа с MySQL в OpenServer</w:t>
      </w:r>
    </w:p>
    <w:p w:rsidR="00A92D47" w:rsidRPr="006934BC" w:rsidRDefault="00A92D47" w:rsidP="00A92D47">
      <w:pPr>
        <w:spacing w:after="0" w:line="240" w:lineRule="auto"/>
        <w:rPr>
          <w:rFonts w:ascii="Times New Roman" w:hAnsi="Times New Roman" w:cs="Times New Roman"/>
          <w:b/>
          <w:i/>
          <w:sz w:val="28"/>
          <w:szCs w:val="28"/>
        </w:rPr>
      </w:pPr>
    </w:p>
    <w:p w:rsidR="00F25FF6" w:rsidRPr="00F25FF6" w:rsidRDefault="00A92D47" w:rsidP="00F25FF6">
      <w:pPr>
        <w:spacing w:after="0" w:line="240" w:lineRule="auto"/>
        <w:rPr>
          <w:rFonts w:ascii="Times New Roman" w:hAnsi="Times New Roman" w:cs="Times New Roman"/>
          <w:sz w:val="28"/>
          <w:szCs w:val="28"/>
        </w:rPr>
      </w:pPr>
      <w:r w:rsidRPr="00A82C7B">
        <w:rPr>
          <w:rFonts w:ascii="Times New Roman" w:hAnsi="Times New Roman" w:cs="Times New Roman"/>
          <w:b/>
          <w:i/>
          <w:sz w:val="28"/>
          <w:szCs w:val="28"/>
        </w:rPr>
        <w:t>Цель:</w:t>
      </w:r>
      <w:r>
        <w:rPr>
          <w:rFonts w:ascii="Times New Roman" w:hAnsi="Times New Roman" w:cs="Times New Roman"/>
          <w:b/>
          <w:i/>
          <w:sz w:val="28"/>
          <w:szCs w:val="28"/>
        </w:rPr>
        <w:t xml:space="preserve"> </w:t>
      </w:r>
      <w:r w:rsidR="00F25FF6" w:rsidRPr="00F25FF6">
        <w:rPr>
          <w:rFonts w:ascii="Times New Roman" w:hAnsi="Times New Roman" w:cs="Times New Roman"/>
          <w:sz w:val="28"/>
          <w:szCs w:val="28"/>
        </w:rPr>
        <w:t>Познакомиться c основами работы с серверной</w:t>
      </w:r>
    </w:p>
    <w:p w:rsidR="00A92D47" w:rsidRPr="00565A95" w:rsidRDefault="00F25FF6" w:rsidP="00F25FF6">
      <w:pPr>
        <w:spacing w:after="0" w:line="240" w:lineRule="auto"/>
        <w:rPr>
          <w:rFonts w:ascii="Times New Roman" w:hAnsi="Times New Roman" w:cs="Times New Roman"/>
          <w:sz w:val="28"/>
          <w:szCs w:val="28"/>
        </w:rPr>
      </w:pPr>
      <w:r w:rsidRPr="00F25FF6">
        <w:rPr>
          <w:rFonts w:ascii="Times New Roman" w:hAnsi="Times New Roman" w:cs="Times New Roman"/>
          <w:sz w:val="28"/>
          <w:szCs w:val="28"/>
        </w:rPr>
        <w:t>СУБД MySQL. Проанализировать возможности СУБД MySQL.</w:t>
      </w:r>
    </w:p>
    <w:p w:rsidR="00A92D47" w:rsidRPr="00FC7883" w:rsidRDefault="00A92D47" w:rsidP="00A92D47">
      <w:pPr>
        <w:spacing w:after="0" w:line="240" w:lineRule="auto"/>
        <w:rPr>
          <w:rFonts w:ascii="Times New Roman" w:hAnsi="Times New Roman" w:cs="Times New Roman"/>
          <w:b/>
          <w:i/>
          <w:sz w:val="28"/>
          <w:szCs w:val="28"/>
        </w:rPr>
      </w:pPr>
    </w:p>
    <w:p w:rsidR="00A92D47" w:rsidRDefault="00A92D47" w:rsidP="00A92D47">
      <w:pPr>
        <w:spacing w:after="0" w:line="240" w:lineRule="auto"/>
        <w:rPr>
          <w:rFonts w:ascii="Times New Roman" w:hAnsi="Times New Roman" w:cs="Times New Roman"/>
          <w:sz w:val="28"/>
          <w:szCs w:val="28"/>
        </w:rPr>
      </w:pPr>
      <w:r>
        <w:rPr>
          <w:rFonts w:ascii="Times New Roman" w:hAnsi="Times New Roman" w:cs="Times New Roman"/>
          <w:b/>
          <w:i/>
          <w:sz w:val="28"/>
          <w:szCs w:val="28"/>
        </w:rPr>
        <w:t xml:space="preserve">Материальное обеспечение: </w:t>
      </w:r>
      <w:r w:rsidRPr="00E758C4">
        <w:rPr>
          <w:rFonts w:ascii="Times New Roman" w:hAnsi="Times New Roman" w:cs="Times New Roman"/>
          <w:sz w:val="28"/>
          <w:szCs w:val="28"/>
        </w:rPr>
        <w:t>инструкция к</w:t>
      </w:r>
      <w:r>
        <w:rPr>
          <w:rFonts w:ascii="Times New Roman" w:hAnsi="Times New Roman" w:cs="Times New Roman"/>
          <w:sz w:val="28"/>
          <w:szCs w:val="28"/>
        </w:rPr>
        <w:t xml:space="preserve"> практической работе</w:t>
      </w:r>
    </w:p>
    <w:p w:rsidR="00A92D47" w:rsidRPr="006934BC" w:rsidRDefault="00A92D47" w:rsidP="00A92D47">
      <w:pPr>
        <w:spacing w:after="0" w:line="240" w:lineRule="auto"/>
        <w:jc w:val="both"/>
        <w:rPr>
          <w:rFonts w:ascii="Times New Roman" w:hAnsi="Times New Roman"/>
          <w:b/>
          <w:i/>
          <w:sz w:val="28"/>
          <w:szCs w:val="28"/>
        </w:rPr>
      </w:pPr>
    </w:p>
    <w:p w:rsidR="00A92D47" w:rsidRDefault="00A92D47" w:rsidP="00A92D47">
      <w:pPr>
        <w:spacing w:after="0" w:line="240" w:lineRule="auto"/>
        <w:jc w:val="both"/>
        <w:rPr>
          <w:rFonts w:ascii="Times New Roman" w:hAnsi="Times New Roman"/>
          <w:b/>
          <w:i/>
          <w:sz w:val="28"/>
          <w:szCs w:val="28"/>
        </w:rPr>
      </w:pPr>
      <w:r>
        <w:rPr>
          <w:rFonts w:ascii="Times New Roman" w:hAnsi="Times New Roman"/>
          <w:b/>
          <w:i/>
          <w:sz w:val="28"/>
          <w:szCs w:val="28"/>
        </w:rPr>
        <w:t>Теоретическая часть:</w:t>
      </w:r>
    </w:p>
    <w:p w:rsidR="00F25FF6" w:rsidRPr="00F25FF6" w:rsidRDefault="00F25FF6" w:rsidP="00F25FF6">
      <w:pPr>
        <w:spacing w:after="0" w:line="240" w:lineRule="auto"/>
        <w:jc w:val="both"/>
        <w:rPr>
          <w:rFonts w:ascii="Times New Roman" w:hAnsi="Times New Roman" w:cs="Times New Roman"/>
          <w:sz w:val="28"/>
          <w:szCs w:val="28"/>
        </w:rPr>
      </w:pPr>
      <w:r w:rsidRPr="00F25FF6">
        <w:rPr>
          <w:rFonts w:ascii="Times New Roman" w:hAnsi="Times New Roman" w:cs="Times New Roman"/>
          <w:sz w:val="28"/>
          <w:szCs w:val="28"/>
        </w:rPr>
        <w:t>Система Управления Базой Данны</w:t>
      </w:r>
      <w:r>
        <w:rPr>
          <w:rFonts w:ascii="Times New Roman" w:hAnsi="Times New Roman" w:cs="Times New Roman"/>
          <w:sz w:val="28"/>
          <w:szCs w:val="28"/>
        </w:rPr>
        <w:t>х (СУБД) - комплекс языков и</w:t>
      </w:r>
      <w:r w:rsidRPr="00F25FF6">
        <w:rPr>
          <w:rFonts w:ascii="Times New Roman" w:hAnsi="Times New Roman" w:cs="Times New Roman"/>
          <w:sz w:val="28"/>
          <w:szCs w:val="28"/>
        </w:rPr>
        <w:t xml:space="preserve"> программ, позволяющий создавать БД и управлять ее функционированием.</w:t>
      </w:r>
    </w:p>
    <w:p w:rsidR="00F25FF6" w:rsidRPr="00F25FF6" w:rsidRDefault="00F25FF6" w:rsidP="00F25FF6">
      <w:pPr>
        <w:spacing w:after="0" w:line="240" w:lineRule="auto"/>
        <w:jc w:val="both"/>
        <w:rPr>
          <w:rFonts w:ascii="Times New Roman" w:hAnsi="Times New Roman" w:cs="Times New Roman"/>
          <w:sz w:val="28"/>
          <w:szCs w:val="28"/>
        </w:rPr>
      </w:pPr>
      <w:r w:rsidRPr="00F25FF6">
        <w:rPr>
          <w:rFonts w:ascii="Times New Roman" w:hAnsi="Times New Roman" w:cs="Times New Roman"/>
          <w:sz w:val="28"/>
          <w:szCs w:val="28"/>
        </w:rPr>
        <w:t xml:space="preserve">СУБД обрабатывает обращения к базе данных, поступающие от пользователей, прикладных процессов и </w:t>
      </w:r>
      <w:r>
        <w:rPr>
          <w:rFonts w:ascii="Times New Roman" w:hAnsi="Times New Roman" w:cs="Times New Roman"/>
          <w:sz w:val="28"/>
          <w:szCs w:val="28"/>
        </w:rPr>
        <w:t>выдает необходимые им сведения.</w:t>
      </w:r>
      <w:r w:rsidRPr="00F25FF6">
        <w:rPr>
          <w:rFonts w:ascii="Times New Roman" w:hAnsi="Times New Roman" w:cs="Times New Roman"/>
          <w:sz w:val="28"/>
          <w:szCs w:val="28"/>
        </w:rPr>
        <w:t xml:space="preserve"> СУБД характеризуется используемой моделью и средствами администрирования, разработки прикладных процессов, работы в информационной сети.</w:t>
      </w:r>
    </w:p>
    <w:p w:rsidR="00F25FF6" w:rsidRPr="00F25FF6" w:rsidRDefault="00F25FF6" w:rsidP="00F25FF6">
      <w:pPr>
        <w:spacing w:after="0" w:line="240" w:lineRule="auto"/>
        <w:ind w:firstLine="708"/>
        <w:jc w:val="both"/>
        <w:rPr>
          <w:rFonts w:ascii="Times New Roman" w:hAnsi="Times New Roman" w:cs="Times New Roman"/>
          <w:sz w:val="28"/>
          <w:szCs w:val="28"/>
        </w:rPr>
      </w:pPr>
      <w:r w:rsidRPr="00F25FF6">
        <w:rPr>
          <w:rFonts w:ascii="Times New Roman" w:hAnsi="Times New Roman" w:cs="Times New Roman"/>
          <w:sz w:val="28"/>
          <w:szCs w:val="28"/>
        </w:rPr>
        <w:t>Типовая организация СУБД:</w:t>
      </w:r>
    </w:p>
    <w:p w:rsidR="00F25FF6" w:rsidRPr="00F25FF6" w:rsidRDefault="00F25FF6" w:rsidP="00F25FF6">
      <w:pPr>
        <w:spacing w:after="0" w:line="240" w:lineRule="auto"/>
        <w:ind w:firstLine="708"/>
        <w:jc w:val="both"/>
        <w:rPr>
          <w:rFonts w:ascii="Times New Roman" w:hAnsi="Times New Roman" w:cs="Times New Roman"/>
          <w:sz w:val="28"/>
          <w:szCs w:val="28"/>
        </w:rPr>
      </w:pPr>
      <w:r w:rsidRPr="00F25FF6">
        <w:rPr>
          <w:rFonts w:ascii="Times New Roman" w:hAnsi="Times New Roman" w:cs="Times New Roman"/>
          <w:sz w:val="28"/>
          <w:szCs w:val="28"/>
        </w:rPr>
        <w:t>- ядро, которое отвечает за управление данными во внешней и</w:t>
      </w:r>
    </w:p>
    <w:p w:rsidR="00F25FF6" w:rsidRPr="00F25FF6" w:rsidRDefault="00F25FF6" w:rsidP="00F25FF6">
      <w:pPr>
        <w:spacing w:after="0" w:line="240" w:lineRule="auto"/>
        <w:ind w:firstLine="708"/>
        <w:jc w:val="both"/>
        <w:rPr>
          <w:rFonts w:ascii="Times New Roman" w:hAnsi="Times New Roman" w:cs="Times New Roman"/>
          <w:sz w:val="28"/>
          <w:szCs w:val="28"/>
        </w:rPr>
      </w:pPr>
      <w:r w:rsidRPr="00F25FF6">
        <w:rPr>
          <w:rFonts w:ascii="Times New Roman" w:hAnsi="Times New Roman" w:cs="Times New Roman"/>
          <w:sz w:val="28"/>
          <w:szCs w:val="28"/>
        </w:rPr>
        <w:t>оперативной памяти, управление транзакциями и журнализацию. При</w:t>
      </w:r>
    </w:p>
    <w:p w:rsidR="00F25FF6" w:rsidRPr="00F25FF6" w:rsidRDefault="00F25FF6" w:rsidP="00F25FF6">
      <w:pPr>
        <w:spacing w:after="0" w:line="240" w:lineRule="auto"/>
        <w:ind w:firstLine="708"/>
        <w:jc w:val="both"/>
        <w:rPr>
          <w:rFonts w:ascii="Times New Roman" w:hAnsi="Times New Roman" w:cs="Times New Roman"/>
          <w:sz w:val="28"/>
          <w:szCs w:val="28"/>
        </w:rPr>
      </w:pPr>
      <w:r w:rsidRPr="00F25FF6">
        <w:rPr>
          <w:rFonts w:ascii="Times New Roman" w:hAnsi="Times New Roman" w:cs="Times New Roman"/>
          <w:sz w:val="28"/>
          <w:szCs w:val="28"/>
        </w:rPr>
        <w:t>использовании архитектуры "клиент-сервер" ядро является основной</w:t>
      </w:r>
    </w:p>
    <w:p w:rsidR="00F25FF6" w:rsidRPr="00F25FF6" w:rsidRDefault="00F25FF6" w:rsidP="00F25FF6">
      <w:pPr>
        <w:spacing w:after="0" w:line="240" w:lineRule="auto"/>
        <w:ind w:firstLine="708"/>
        <w:jc w:val="both"/>
        <w:rPr>
          <w:rFonts w:ascii="Times New Roman" w:hAnsi="Times New Roman" w:cs="Times New Roman"/>
          <w:sz w:val="28"/>
          <w:szCs w:val="28"/>
        </w:rPr>
      </w:pPr>
      <w:r w:rsidRPr="00F25FF6">
        <w:rPr>
          <w:rFonts w:ascii="Times New Roman" w:hAnsi="Times New Roman" w:cs="Times New Roman"/>
          <w:sz w:val="28"/>
          <w:szCs w:val="28"/>
        </w:rPr>
        <w:t>составляющей серверной части системы;</w:t>
      </w:r>
    </w:p>
    <w:p w:rsidR="00F25FF6" w:rsidRPr="00F25FF6" w:rsidRDefault="00F25FF6" w:rsidP="00F25FF6">
      <w:pPr>
        <w:spacing w:after="0" w:line="240" w:lineRule="auto"/>
        <w:ind w:firstLine="708"/>
        <w:jc w:val="both"/>
        <w:rPr>
          <w:rFonts w:ascii="Times New Roman" w:hAnsi="Times New Roman" w:cs="Times New Roman"/>
          <w:sz w:val="28"/>
          <w:szCs w:val="28"/>
        </w:rPr>
      </w:pPr>
      <w:r w:rsidRPr="00F25FF6">
        <w:rPr>
          <w:rFonts w:ascii="Times New Roman" w:hAnsi="Times New Roman" w:cs="Times New Roman"/>
          <w:sz w:val="28"/>
          <w:szCs w:val="28"/>
        </w:rPr>
        <w:t>- компилятор языка SQL;</w:t>
      </w:r>
    </w:p>
    <w:p w:rsidR="00F25FF6" w:rsidRPr="00F25FF6" w:rsidRDefault="00F25FF6" w:rsidP="00F25FF6">
      <w:pPr>
        <w:spacing w:after="0" w:line="240" w:lineRule="auto"/>
        <w:ind w:firstLine="708"/>
        <w:jc w:val="both"/>
        <w:rPr>
          <w:rFonts w:ascii="Times New Roman" w:hAnsi="Times New Roman" w:cs="Times New Roman"/>
          <w:sz w:val="28"/>
          <w:szCs w:val="28"/>
        </w:rPr>
      </w:pPr>
      <w:r w:rsidRPr="00F25FF6">
        <w:rPr>
          <w:rFonts w:ascii="Times New Roman" w:hAnsi="Times New Roman" w:cs="Times New Roman"/>
          <w:sz w:val="28"/>
          <w:szCs w:val="28"/>
        </w:rPr>
        <w:t>- подсистема поддержки времени исполнения, которая интерпретирует</w:t>
      </w:r>
    </w:p>
    <w:p w:rsidR="00F25FF6" w:rsidRPr="00F25FF6" w:rsidRDefault="00F25FF6" w:rsidP="00F25FF6">
      <w:pPr>
        <w:spacing w:after="0" w:line="240" w:lineRule="auto"/>
        <w:ind w:firstLine="708"/>
        <w:jc w:val="both"/>
        <w:rPr>
          <w:rFonts w:ascii="Times New Roman" w:hAnsi="Times New Roman" w:cs="Times New Roman"/>
          <w:sz w:val="28"/>
          <w:szCs w:val="28"/>
        </w:rPr>
      </w:pPr>
      <w:r w:rsidRPr="00F25FF6">
        <w:rPr>
          <w:rFonts w:ascii="Times New Roman" w:hAnsi="Times New Roman" w:cs="Times New Roman"/>
          <w:sz w:val="28"/>
          <w:szCs w:val="28"/>
        </w:rPr>
        <w:t>программы манипуляции данными, создающие пользовательский интерфейс с СУБД;</w:t>
      </w:r>
    </w:p>
    <w:p w:rsidR="00F25FF6" w:rsidRPr="00F25FF6" w:rsidRDefault="00F25FF6" w:rsidP="00F25FF6">
      <w:pPr>
        <w:spacing w:after="0" w:line="240" w:lineRule="auto"/>
        <w:ind w:firstLine="708"/>
        <w:jc w:val="both"/>
        <w:rPr>
          <w:rFonts w:ascii="Times New Roman" w:hAnsi="Times New Roman" w:cs="Times New Roman"/>
          <w:sz w:val="28"/>
          <w:szCs w:val="28"/>
        </w:rPr>
      </w:pPr>
      <w:r w:rsidRPr="00F25FF6">
        <w:rPr>
          <w:rFonts w:ascii="Times New Roman" w:hAnsi="Times New Roman" w:cs="Times New Roman"/>
          <w:sz w:val="28"/>
          <w:szCs w:val="28"/>
        </w:rPr>
        <w:t>- сервисные программы (внешние утилиты), обеспечивающие ряд</w:t>
      </w:r>
    </w:p>
    <w:p w:rsidR="00F25FF6" w:rsidRPr="00F25FF6" w:rsidRDefault="00F25FF6" w:rsidP="00F25FF6">
      <w:pPr>
        <w:spacing w:after="0" w:line="240" w:lineRule="auto"/>
        <w:ind w:firstLine="708"/>
        <w:jc w:val="both"/>
        <w:rPr>
          <w:rFonts w:ascii="Times New Roman" w:hAnsi="Times New Roman" w:cs="Times New Roman"/>
          <w:sz w:val="28"/>
          <w:szCs w:val="28"/>
        </w:rPr>
      </w:pPr>
      <w:r w:rsidRPr="00F25FF6">
        <w:rPr>
          <w:rFonts w:ascii="Times New Roman" w:hAnsi="Times New Roman" w:cs="Times New Roman"/>
          <w:sz w:val="28"/>
          <w:szCs w:val="28"/>
        </w:rPr>
        <w:t>дополнительных возможностей по обслуживанию информационной системы.</w:t>
      </w:r>
    </w:p>
    <w:p w:rsidR="00F25FF6" w:rsidRPr="00F25FF6" w:rsidRDefault="00F25FF6" w:rsidP="00F25FF6">
      <w:pPr>
        <w:spacing w:after="0" w:line="240" w:lineRule="auto"/>
        <w:ind w:firstLine="708"/>
        <w:jc w:val="both"/>
        <w:rPr>
          <w:rFonts w:ascii="Times New Roman" w:hAnsi="Times New Roman" w:cs="Times New Roman"/>
          <w:sz w:val="28"/>
          <w:szCs w:val="28"/>
        </w:rPr>
      </w:pPr>
      <w:r w:rsidRPr="00F25FF6">
        <w:rPr>
          <w:rFonts w:ascii="Times New Roman" w:hAnsi="Times New Roman" w:cs="Times New Roman"/>
          <w:sz w:val="28"/>
          <w:szCs w:val="28"/>
        </w:rPr>
        <w:t>Классификация СУБД</w:t>
      </w:r>
    </w:p>
    <w:p w:rsidR="00F25FF6" w:rsidRPr="00F25FF6" w:rsidRDefault="00F25FF6" w:rsidP="00F25FF6">
      <w:pPr>
        <w:spacing w:after="0" w:line="240" w:lineRule="auto"/>
        <w:ind w:firstLine="708"/>
        <w:jc w:val="both"/>
        <w:rPr>
          <w:rFonts w:ascii="Times New Roman" w:hAnsi="Times New Roman" w:cs="Times New Roman"/>
          <w:sz w:val="28"/>
          <w:szCs w:val="28"/>
        </w:rPr>
      </w:pPr>
      <w:r w:rsidRPr="00F25FF6">
        <w:rPr>
          <w:rFonts w:ascii="Times New Roman" w:hAnsi="Times New Roman" w:cs="Times New Roman"/>
          <w:sz w:val="28"/>
          <w:szCs w:val="28"/>
        </w:rPr>
        <w:t>1.По модели данных</w:t>
      </w:r>
    </w:p>
    <w:p w:rsidR="00F25FF6" w:rsidRDefault="00F25FF6" w:rsidP="00F25FF6">
      <w:pPr>
        <w:spacing w:after="0" w:line="240" w:lineRule="auto"/>
        <w:ind w:firstLine="708"/>
        <w:jc w:val="both"/>
        <w:rPr>
          <w:rFonts w:ascii="Times New Roman" w:hAnsi="Times New Roman" w:cs="Times New Roman"/>
          <w:sz w:val="28"/>
          <w:szCs w:val="28"/>
        </w:rPr>
      </w:pPr>
      <w:r w:rsidRPr="00F25FF6">
        <w:rPr>
          <w:rFonts w:ascii="Times New Roman" w:hAnsi="Times New Roman" w:cs="Times New Roman"/>
          <w:sz w:val="28"/>
          <w:szCs w:val="28"/>
        </w:rPr>
        <w:t>- иерархические;</w:t>
      </w:r>
    </w:p>
    <w:p w:rsidR="002D519B" w:rsidRPr="002D519B" w:rsidRDefault="002D519B" w:rsidP="002D519B">
      <w:pPr>
        <w:spacing w:after="0" w:line="240" w:lineRule="auto"/>
        <w:ind w:firstLine="708"/>
        <w:jc w:val="both"/>
        <w:rPr>
          <w:rFonts w:ascii="Times New Roman" w:hAnsi="Times New Roman" w:cs="Times New Roman"/>
          <w:sz w:val="28"/>
          <w:szCs w:val="28"/>
        </w:rPr>
      </w:pPr>
      <w:r w:rsidRPr="002D519B">
        <w:rPr>
          <w:rFonts w:ascii="Times New Roman" w:hAnsi="Times New Roman" w:cs="Times New Roman"/>
          <w:sz w:val="28"/>
          <w:szCs w:val="28"/>
        </w:rPr>
        <w:t>- сетевые;</w:t>
      </w:r>
    </w:p>
    <w:p w:rsidR="002D519B" w:rsidRPr="002D519B" w:rsidRDefault="002D519B" w:rsidP="002D519B">
      <w:pPr>
        <w:spacing w:after="0" w:line="240" w:lineRule="auto"/>
        <w:ind w:firstLine="708"/>
        <w:jc w:val="both"/>
        <w:rPr>
          <w:rFonts w:ascii="Times New Roman" w:hAnsi="Times New Roman" w:cs="Times New Roman"/>
          <w:sz w:val="28"/>
          <w:szCs w:val="28"/>
        </w:rPr>
      </w:pPr>
      <w:r w:rsidRPr="002D519B">
        <w:rPr>
          <w:rFonts w:ascii="Times New Roman" w:hAnsi="Times New Roman" w:cs="Times New Roman"/>
          <w:sz w:val="28"/>
          <w:szCs w:val="28"/>
        </w:rPr>
        <w:t>- реляционные;</w:t>
      </w:r>
    </w:p>
    <w:p w:rsidR="002D519B" w:rsidRPr="002D519B" w:rsidRDefault="002D519B" w:rsidP="002D519B">
      <w:pPr>
        <w:spacing w:after="0" w:line="240" w:lineRule="auto"/>
        <w:ind w:firstLine="708"/>
        <w:jc w:val="both"/>
        <w:rPr>
          <w:rFonts w:ascii="Times New Roman" w:hAnsi="Times New Roman" w:cs="Times New Roman"/>
          <w:sz w:val="28"/>
          <w:szCs w:val="28"/>
        </w:rPr>
      </w:pPr>
      <w:r w:rsidRPr="002D519B">
        <w:rPr>
          <w:rFonts w:ascii="Times New Roman" w:hAnsi="Times New Roman" w:cs="Times New Roman"/>
          <w:sz w:val="28"/>
          <w:szCs w:val="28"/>
        </w:rPr>
        <w:t>- объектно-ориентированные;</w:t>
      </w:r>
    </w:p>
    <w:p w:rsidR="002D519B" w:rsidRPr="002D519B" w:rsidRDefault="002D519B" w:rsidP="002D519B">
      <w:pPr>
        <w:spacing w:after="0" w:line="240" w:lineRule="auto"/>
        <w:ind w:firstLine="708"/>
        <w:jc w:val="both"/>
        <w:rPr>
          <w:rFonts w:ascii="Times New Roman" w:hAnsi="Times New Roman" w:cs="Times New Roman"/>
          <w:sz w:val="28"/>
          <w:szCs w:val="28"/>
        </w:rPr>
      </w:pPr>
      <w:r w:rsidRPr="002D519B">
        <w:rPr>
          <w:rFonts w:ascii="Times New Roman" w:hAnsi="Times New Roman" w:cs="Times New Roman"/>
          <w:sz w:val="28"/>
          <w:szCs w:val="28"/>
        </w:rPr>
        <w:t>- объектно-реляционные;</w:t>
      </w:r>
    </w:p>
    <w:p w:rsidR="002D519B" w:rsidRPr="002D519B" w:rsidRDefault="002D519B" w:rsidP="002D519B">
      <w:pPr>
        <w:spacing w:after="0" w:line="240" w:lineRule="auto"/>
        <w:ind w:firstLine="708"/>
        <w:jc w:val="both"/>
        <w:rPr>
          <w:rFonts w:ascii="Times New Roman" w:hAnsi="Times New Roman" w:cs="Times New Roman"/>
          <w:sz w:val="28"/>
          <w:szCs w:val="28"/>
        </w:rPr>
      </w:pPr>
      <w:r w:rsidRPr="002D519B">
        <w:rPr>
          <w:rFonts w:ascii="Times New Roman" w:hAnsi="Times New Roman" w:cs="Times New Roman"/>
          <w:sz w:val="28"/>
          <w:szCs w:val="28"/>
        </w:rPr>
        <w:t>- пост-реляционные;</w:t>
      </w:r>
    </w:p>
    <w:p w:rsidR="002D519B" w:rsidRPr="002D519B" w:rsidRDefault="002D519B" w:rsidP="002D519B">
      <w:pPr>
        <w:spacing w:after="0" w:line="240" w:lineRule="auto"/>
        <w:ind w:firstLine="708"/>
        <w:jc w:val="both"/>
        <w:rPr>
          <w:rFonts w:ascii="Times New Roman" w:hAnsi="Times New Roman" w:cs="Times New Roman"/>
          <w:sz w:val="28"/>
          <w:szCs w:val="28"/>
        </w:rPr>
      </w:pPr>
      <w:r w:rsidRPr="002D519B">
        <w:rPr>
          <w:rFonts w:ascii="Times New Roman" w:hAnsi="Times New Roman" w:cs="Times New Roman"/>
          <w:sz w:val="28"/>
          <w:szCs w:val="28"/>
        </w:rPr>
        <w:t>2. По степени распределеннос</w:t>
      </w:r>
    </w:p>
    <w:p w:rsidR="002D519B" w:rsidRPr="002D519B" w:rsidRDefault="002D519B" w:rsidP="002D519B">
      <w:pPr>
        <w:spacing w:after="0" w:line="240" w:lineRule="auto"/>
        <w:ind w:firstLine="708"/>
        <w:jc w:val="both"/>
        <w:rPr>
          <w:rFonts w:ascii="Times New Roman" w:hAnsi="Times New Roman" w:cs="Times New Roman"/>
          <w:sz w:val="28"/>
          <w:szCs w:val="28"/>
        </w:rPr>
      </w:pPr>
      <w:r w:rsidRPr="002D519B">
        <w:rPr>
          <w:rFonts w:ascii="Times New Roman" w:hAnsi="Times New Roman" w:cs="Times New Roman"/>
          <w:sz w:val="28"/>
          <w:szCs w:val="28"/>
        </w:rPr>
        <w:t>- локальные СУБД;</w:t>
      </w:r>
    </w:p>
    <w:p w:rsidR="002D519B" w:rsidRPr="002D519B" w:rsidRDefault="002D519B" w:rsidP="002D519B">
      <w:pPr>
        <w:spacing w:after="0" w:line="240" w:lineRule="auto"/>
        <w:ind w:firstLine="708"/>
        <w:jc w:val="both"/>
        <w:rPr>
          <w:rFonts w:ascii="Times New Roman" w:hAnsi="Times New Roman" w:cs="Times New Roman"/>
          <w:sz w:val="28"/>
          <w:szCs w:val="28"/>
        </w:rPr>
      </w:pPr>
      <w:r w:rsidRPr="002D519B">
        <w:rPr>
          <w:rFonts w:ascii="Times New Roman" w:hAnsi="Times New Roman" w:cs="Times New Roman"/>
          <w:sz w:val="28"/>
          <w:szCs w:val="28"/>
        </w:rPr>
        <w:t>- распределенные СУБД;</w:t>
      </w:r>
    </w:p>
    <w:p w:rsidR="002D519B" w:rsidRPr="002D519B" w:rsidRDefault="002D519B" w:rsidP="002D519B">
      <w:pPr>
        <w:spacing w:after="0" w:line="240" w:lineRule="auto"/>
        <w:ind w:firstLine="708"/>
        <w:jc w:val="both"/>
        <w:rPr>
          <w:rFonts w:ascii="Times New Roman" w:hAnsi="Times New Roman" w:cs="Times New Roman"/>
          <w:sz w:val="28"/>
          <w:szCs w:val="28"/>
        </w:rPr>
      </w:pPr>
      <w:r w:rsidRPr="002D519B">
        <w:rPr>
          <w:rFonts w:ascii="Times New Roman" w:hAnsi="Times New Roman" w:cs="Times New Roman"/>
          <w:sz w:val="28"/>
          <w:szCs w:val="28"/>
        </w:rPr>
        <w:t>3. По способу доступа к БД:</w:t>
      </w:r>
    </w:p>
    <w:p w:rsidR="002D519B" w:rsidRPr="002D519B" w:rsidRDefault="002D519B" w:rsidP="002D519B">
      <w:pPr>
        <w:spacing w:after="0" w:line="240" w:lineRule="auto"/>
        <w:ind w:firstLine="708"/>
        <w:jc w:val="both"/>
        <w:rPr>
          <w:rFonts w:ascii="Times New Roman" w:hAnsi="Times New Roman" w:cs="Times New Roman"/>
          <w:sz w:val="28"/>
          <w:szCs w:val="28"/>
        </w:rPr>
      </w:pPr>
      <w:r w:rsidRPr="002D519B">
        <w:rPr>
          <w:rFonts w:ascii="Times New Roman" w:hAnsi="Times New Roman" w:cs="Times New Roman"/>
          <w:sz w:val="28"/>
          <w:szCs w:val="28"/>
        </w:rPr>
        <w:t>- файл-серверные;</w:t>
      </w:r>
    </w:p>
    <w:p w:rsidR="002D519B" w:rsidRPr="002D519B" w:rsidRDefault="002D519B" w:rsidP="002D519B">
      <w:pPr>
        <w:spacing w:after="0" w:line="240" w:lineRule="auto"/>
        <w:ind w:firstLine="708"/>
        <w:jc w:val="both"/>
        <w:rPr>
          <w:rFonts w:ascii="Times New Roman" w:hAnsi="Times New Roman" w:cs="Times New Roman"/>
          <w:sz w:val="28"/>
          <w:szCs w:val="28"/>
        </w:rPr>
      </w:pPr>
      <w:r w:rsidRPr="002D519B">
        <w:rPr>
          <w:rFonts w:ascii="Times New Roman" w:hAnsi="Times New Roman" w:cs="Times New Roman"/>
          <w:sz w:val="28"/>
          <w:szCs w:val="28"/>
        </w:rPr>
        <w:t>- клиент-серверные;</w:t>
      </w:r>
    </w:p>
    <w:p w:rsidR="002D519B" w:rsidRDefault="002D519B" w:rsidP="002D519B">
      <w:pPr>
        <w:spacing w:after="0" w:line="240" w:lineRule="auto"/>
        <w:ind w:firstLine="708"/>
        <w:jc w:val="both"/>
        <w:rPr>
          <w:rFonts w:ascii="Times New Roman" w:hAnsi="Times New Roman" w:cs="Times New Roman"/>
          <w:sz w:val="28"/>
          <w:szCs w:val="28"/>
        </w:rPr>
      </w:pPr>
      <w:r w:rsidRPr="002D519B">
        <w:rPr>
          <w:rFonts w:ascii="Times New Roman" w:hAnsi="Times New Roman" w:cs="Times New Roman"/>
          <w:sz w:val="28"/>
          <w:szCs w:val="28"/>
        </w:rPr>
        <w:t>- встраиваемые.</w:t>
      </w:r>
    </w:p>
    <w:p w:rsidR="002D519B" w:rsidRPr="002D519B" w:rsidRDefault="002D519B" w:rsidP="002D519B">
      <w:pPr>
        <w:spacing w:after="0" w:line="240" w:lineRule="auto"/>
        <w:ind w:firstLine="708"/>
        <w:jc w:val="both"/>
        <w:rPr>
          <w:rFonts w:ascii="Times New Roman" w:hAnsi="Times New Roman" w:cs="Times New Roman"/>
          <w:sz w:val="28"/>
          <w:szCs w:val="28"/>
        </w:rPr>
      </w:pPr>
      <w:r w:rsidRPr="002D519B">
        <w:rPr>
          <w:rFonts w:ascii="Times New Roman" w:hAnsi="Times New Roman" w:cs="Times New Roman"/>
          <w:sz w:val="28"/>
          <w:szCs w:val="28"/>
        </w:rPr>
        <w:lastRenderedPageBreak/>
        <w:t>Иерархическая БД</w:t>
      </w:r>
    </w:p>
    <w:p w:rsidR="002D519B" w:rsidRPr="002D519B" w:rsidRDefault="002D519B" w:rsidP="002D519B">
      <w:pPr>
        <w:spacing w:after="0" w:line="240" w:lineRule="auto"/>
        <w:ind w:firstLine="708"/>
        <w:jc w:val="both"/>
        <w:rPr>
          <w:rFonts w:ascii="Times New Roman" w:hAnsi="Times New Roman" w:cs="Times New Roman"/>
          <w:sz w:val="28"/>
          <w:szCs w:val="28"/>
        </w:rPr>
      </w:pPr>
      <w:r w:rsidRPr="002D519B">
        <w:rPr>
          <w:rFonts w:ascii="Times New Roman" w:hAnsi="Times New Roman" w:cs="Times New Roman"/>
          <w:sz w:val="28"/>
          <w:szCs w:val="28"/>
        </w:rPr>
        <w:t>Иерархическая модель базы данных состоит из объектов с указателями от родительских объектов к потомкам, соединяя вместе связанную информацию.</w:t>
      </w:r>
    </w:p>
    <w:p w:rsidR="002D519B" w:rsidRPr="002D519B" w:rsidRDefault="002D519B" w:rsidP="002D519B">
      <w:pPr>
        <w:spacing w:after="0" w:line="240" w:lineRule="auto"/>
        <w:ind w:firstLine="708"/>
        <w:jc w:val="both"/>
        <w:rPr>
          <w:rFonts w:ascii="Times New Roman" w:hAnsi="Times New Roman" w:cs="Times New Roman"/>
          <w:sz w:val="28"/>
          <w:szCs w:val="28"/>
        </w:rPr>
      </w:pPr>
      <w:r w:rsidRPr="002D519B">
        <w:rPr>
          <w:rFonts w:ascii="Times New Roman" w:hAnsi="Times New Roman" w:cs="Times New Roman"/>
          <w:sz w:val="28"/>
          <w:szCs w:val="28"/>
        </w:rPr>
        <w:t>Иерархические базы данных могут быть представлены как дерево, состоящее из объектов различных уровней.</w:t>
      </w:r>
    </w:p>
    <w:p w:rsidR="002D519B" w:rsidRPr="002D519B" w:rsidRDefault="002D519B" w:rsidP="002D519B">
      <w:pPr>
        <w:spacing w:after="0" w:line="240" w:lineRule="auto"/>
        <w:ind w:firstLine="708"/>
        <w:jc w:val="both"/>
        <w:rPr>
          <w:rFonts w:ascii="Times New Roman" w:hAnsi="Times New Roman" w:cs="Times New Roman"/>
          <w:sz w:val="28"/>
          <w:szCs w:val="28"/>
        </w:rPr>
      </w:pPr>
      <w:r w:rsidRPr="002D519B">
        <w:rPr>
          <w:rFonts w:ascii="Times New Roman" w:hAnsi="Times New Roman" w:cs="Times New Roman"/>
          <w:sz w:val="28"/>
          <w:szCs w:val="28"/>
        </w:rPr>
        <w:t>Сетевая БД</w:t>
      </w:r>
    </w:p>
    <w:p w:rsidR="002D519B" w:rsidRPr="002D519B" w:rsidRDefault="002D519B" w:rsidP="002D519B">
      <w:pPr>
        <w:spacing w:after="0" w:line="240" w:lineRule="auto"/>
        <w:ind w:firstLine="708"/>
        <w:jc w:val="both"/>
        <w:rPr>
          <w:rFonts w:ascii="Times New Roman" w:hAnsi="Times New Roman" w:cs="Times New Roman"/>
          <w:sz w:val="28"/>
          <w:szCs w:val="28"/>
        </w:rPr>
      </w:pPr>
      <w:r w:rsidRPr="002D519B">
        <w:rPr>
          <w:rFonts w:ascii="Times New Roman" w:hAnsi="Times New Roman" w:cs="Times New Roman"/>
          <w:sz w:val="28"/>
          <w:szCs w:val="28"/>
        </w:rPr>
        <w:t xml:space="preserve">К основным понятиям сетевой модели базы данных относятся: уровень, элемент (узел), связь. </w:t>
      </w:r>
    </w:p>
    <w:p w:rsidR="002D519B" w:rsidRPr="002D519B" w:rsidRDefault="002D519B" w:rsidP="002D519B">
      <w:pPr>
        <w:spacing w:after="0" w:line="240" w:lineRule="auto"/>
        <w:ind w:firstLine="708"/>
        <w:jc w:val="both"/>
        <w:rPr>
          <w:rFonts w:ascii="Times New Roman" w:hAnsi="Times New Roman" w:cs="Times New Roman"/>
          <w:sz w:val="28"/>
          <w:szCs w:val="28"/>
        </w:rPr>
      </w:pPr>
      <w:r w:rsidRPr="002D519B">
        <w:rPr>
          <w:rFonts w:ascii="Times New Roman" w:hAnsi="Times New Roman" w:cs="Times New Roman"/>
          <w:sz w:val="28"/>
          <w:szCs w:val="28"/>
        </w:rPr>
        <w:t>Реляционная БД - база данных, логически организованная в виде набора отношений ее компонентов. Характерной особенностью РБД является структура, выполненная в виде таблиц. Строки таких таблиц соответствуют записям, столбцы - атрибутам (признакам хранимых данных).</w:t>
      </w:r>
    </w:p>
    <w:p w:rsidR="002D519B" w:rsidRPr="002D519B" w:rsidRDefault="002D519B" w:rsidP="002D519B">
      <w:pPr>
        <w:spacing w:after="0" w:line="240" w:lineRule="auto"/>
        <w:ind w:firstLine="708"/>
        <w:jc w:val="both"/>
        <w:rPr>
          <w:rFonts w:ascii="Times New Roman" w:hAnsi="Times New Roman" w:cs="Times New Roman"/>
          <w:sz w:val="28"/>
          <w:szCs w:val="28"/>
        </w:rPr>
      </w:pPr>
      <w:r w:rsidRPr="002D519B">
        <w:rPr>
          <w:rFonts w:ascii="Times New Roman" w:hAnsi="Times New Roman" w:cs="Times New Roman"/>
          <w:sz w:val="28"/>
          <w:szCs w:val="28"/>
        </w:rPr>
        <w:t>Объектно-ориентированные базы данных (ООБД) появились совсем недавно как естественное развитие объектно-ориентированных языков программирования.</w:t>
      </w:r>
    </w:p>
    <w:p w:rsidR="002D519B" w:rsidRDefault="002D519B" w:rsidP="002D519B">
      <w:pPr>
        <w:spacing w:after="0" w:line="240" w:lineRule="auto"/>
        <w:ind w:firstLine="708"/>
        <w:jc w:val="both"/>
        <w:rPr>
          <w:rFonts w:ascii="Times New Roman" w:hAnsi="Times New Roman" w:cs="Times New Roman"/>
          <w:sz w:val="28"/>
          <w:szCs w:val="28"/>
        </w:rPr>
      </w:pPr>
      <w:r w:rsidRPr="002D519B">
        <w:rPr>
          <w:rFonts w:ascii="Times New Roman" w:hAnsi="Times New Roman" w:cs="Times New Roman"/>
          <w:sz w:val="28"/>
          <w:szCs w:val="28"/>
        </w:rPr>
        <w:t>Данные представлены в виде объектов различных классов.</w:t>
      </w:r>
    </w:p>
    <w:p w:rsidR="002D519B" w:rsidRPr="002D519B" w:rsidRDefault="002D519B" w:rsidP="002D519B">
      <w:pPr>
        <w:spacing w:after="0" w:line="240" w:lineRule="auto"/>
        <w:jc w:val="both"/>
        <w:rPr>
          <w:rFonts w:ascii="Times New Roman" w:hAnsi="Times New Roman" w:cs="Times New Roman"/>
          <w:sz w:val="28"/>
          <w:szCs w:val="28"/>
          <w:lang w:val="en-US"/>
        </w:rPr>
      </w:pPr>
      <w:r w:rsidRPr="002D519B">
        <w:rPr>
          <w:rFonts w:ascii="Times New Roman" w:hAnsi="Times New Roman" w:cs="Times New Roman"/>
          <w:sz w:val="28"/>
          <w:szCs w:val="28"/>
        </w:rPr>
        <w:t>Как правило, имеются возм</w:t>
      </w:r>
      <w:r>
        <w:rPr>
          <w:rFonts w:ascii="Times New Roman" w:hAnsi="Times New Roman" w:cs="Times New Roman"/>
          <w:sz w:val="28"/>
          <w:szCs w:val="28"/>
        </w:rPr>
        <w:t>ожности создавать новые классы,</w:t>
      </w:r>
      <w:r w:rsidRPr="002D519B">
        <w:rPr>
          <w:rFonts w:ascii="Times New Roman" w:hAnsi="Times New Roman" w:cs="Times New Roman"/>
          <w:sz w:val="28"/>
          <w:szCs w:val="28"/>
        </w:rPr>
        <w:t xml:space="preserve"> наследовать их от уже имеющихся, задавать произвольные атрибуты и методы для классов. Для доступа к объектам, в каждой ООБД обычно предусматривается свой собственный язык, либо расширение другого языка. Пока еще ООБД недостаточно развиты и не представляют серьезной конкуренции SQL серверам. Примеры</w:t>
      </w:r>
      <w:r w:rsidRPr="002D519B">
        <w:rPr>
          <w:rFonts w:ascii="Times New Roman" w:hAnsi="Times New Roman" w:cs="Times New Roman"/>
          <w:sz w:val="28"/>
          <w:szCs w:val="28"/>
          <w:lang w:val="en-US"/>
        </w:rPr>
        <w:t xml:space="preserve">: Cache, FastObjects,GemStone/S, Jasmine, ObjectStore </w:t>
      </w:r>
      <w:r w:rsidRPr="002D519B">
        <w:rPr>
          <w:rFonts w:ascii="Times New Roman" w:hAnsi="Times New Roman" w:cs="Times New Roman"/>
          <w:sz w:val="28"/>
          <w:szCs w:val="28"/>
        </w:rPr>
        <w:t>и</w:t>
      </w:r>
      <w:r w:rsidRPr="002D519B">
        <w:rPr>
          <w:rFonts w:ascii="Times New Roman" w:hAnsi="Times New Roman" w:cs="Times New Roman"/>
          <w:sz w:val="28"/>
          <w:szCs w:val="28"/>
          <w:lang w:val="en-US"/>
        </w:rPr>
        <w:t xml:space="preserve"> </w:t>
      </w:r>
      <w:r w:rsidRPr="002D519B">
        <w:rPr>
          <w:rFonts w:ascii="Times New Roman" w:hAnsi="Times New Roman" w:cs="Times New Roman"/>
          <w:sz w:val="28"/>
          <w:szCs w:val="28"/>
        </w:rPr>
        <w:t>др</w:t>
      </w:r>
    </w:p>
    <w:p w:rsidR="002D519B" w:rsidRPr="002D519B" w:rsidRDefault="002D519B" w:rsidP="002D519B">
      <w:pPr>
        <w:spacing w:after="0" w:line="240" w:lineRule="auto"/>
        <w:ind w:firstLine="708"/>
        <w:jc w:val="both"/>
        <w:rPr>
          <w:rFonts w:ascii="Times New Roman" w:hAnsi="Times New Roman" w:cs="Times New Roman"/>
          <w:sz w:val="28"/>
          <w:szCs w:val="28"/>
        </w:rPr>
      </w:pPr>
      <w:r w:rsidRPr="002D519B">
        <w:rPr>
          <w:rFonts w:ascii="Times New Roman" w:hAnsi="Times New Roman" w:cs="Times New Roman"/>
          <w:sz w:val="28"/>
          <w:szCs w:val="28"/>
        </w:rPr>
        <w:t>Объектно-реляционные БД</w:t>
      </w:r>
    </w:p>
    <w:p w:rsidR="002D519B" w:rsidRPr="002D519B" w:rsidRDefault="002D519B" w:rsidP="002D519B">
      <w:pPr>
        <w:spacing w:after="0" w:line="240" w:lineRule="auto"/>
        <w:jc w:val="both"/>
        <w:rPr>
          <w:rFonts w:ascii="Times New Roman" w:hAnsi="Times New Roman" w:cs="Times New Roman"/>
          <w:sz w:val="28"/>
          <w:szCs w:val="28"/>
        </w:rPr>
      </w:pPr>
      <w:r w:rsidRPr="002D519B">
        <w:rPr>
          <w:rFonts w:ascii="Times New Roman" w:hAnsi="Times New Roman" w:cs="Times New Roman"/>
          <w:sz w:val="28"/>
          <w:szCs w:val="28"/>
        </w:rPr>
        <w:t xml:space="preserve">Разработчики многих реляционных БД включают в свои базы средства работы с объектными типами данных. Такие базы данных получили название объектно-реляционных. По этому пути, в частности, развивается и Oracle. Бывшая ранее чисто реляционной базой, Oracle начиная с 8 версии поддерживает возможность хранения и обработки объектов и безо всякой натяжки может быть отнесена к объектно-реляционному классу баз данных. Пост-реляционными, часто называют многомерные базы данных. </w:t>
      </w:r>
    </w:p>
    <w:p w:rsidR="002D519B" w:rsidRPr="002D519B" w:rsidRDefault="002D519B" w:rsidP="002D519B">
      <w:pPr>
        <w:spacing w:after="0" w:line="240" w:lineRule="auto"/>
        <w:ind w:firstLine="708"/>
        <w:jc w:val="both"/>
        <w:rPr>
          <w:rFonts w:ascii="Times New Roman" w:hAnsi="Times New Roman" w:cs="Times New Roman"/>
          <w:sz w:val="28"/>
          <w:szCs w:val="28"/>
        </w:rPr>
      </w:pPr>
      <w:r w:rsidRPr="002D519B">
        <w:rPr>
          <w:rFonts w:ascii="Times New Roman" w:hAnsi="Times New Roman" w:cs="Times New Roman"/>
          <w:sz w:val="28"/>
          <w:szCs w:val="28"/>
        </w:rPr>
        <w:t>Данные в многомерных базах, представляются в виде разреженных многомерных массивов, а не плоских таблиц, как в реляционных базах. Для определенных задач, многомерные базы могут давать значительный выигрыш в быстродействии, по сравнению с реляционными.</w:t>
      </w:r>
    </w:p>
    <w:p w:rsidR="002D519B" w:rsidRPr="002D519B" w:rsidRDefault="002D519B" w:rsidP="002D519B">
      <w:pPr>
        <w:spacing w:after="0" w:line="240" w:lineRule="auto"/>
        <w:ind w:firstLine="708"/>
        <w:jc w:val="both"/>
        <w:rPr>
          <w:rFonts w:ascii="Times New Roman" w:hAnsi="Times New Roman" w:cs="Times New Roman"/>
          <w:sz w:val="28"/>
          <w:szCs w:val="28"/>
        </w:rPr>
      </w:pPr>
      <w:r w:rsidRPr="002D519B">
        <w:rPr>
          <w:rFonts w:ascii="Times New Roman" w:hAnsi="Times New Roman" w:cs="Times New Roman"/>
          <w:sz w:val="28"/>
          <w:szCs w:val="28"/>
        </w:rPr>
        <w:t>Примеры, Cache, Teradata</w:t>
      </w:r>
    </w:p>
    <w:p w:rsidR="002D519B" w:rsidRPr="002D519B" w:rsidRDefault="002D519B" w:rsidP="002D519B">
      <w:pPr>
        <w:spacing w:after="0" w:line="240" w:lineRule="auto"/>
        <w:ind w:firstLine="708"/>
        <w:jc w:val="both"/>
        <w:rPr>
          <w:rFonts w:ascii="Times New Roman" w:hAnsi="Times New Roman" w:cs="Times New Roman"/>
          <w:sz w:val="28"/>
          <w:szCs w:val="28"/>
        </w:rPr>
      </w:pPr>
      <w:r w:rsidRPr="002D519B">
        <w:rPr>
          <w:rFonts w:ascii="Times New Roman" w:hAnsi="Times New Roman" w:cs="Times New Roman"/>
          <w:sz w:val="28"/>
          <w:szCs w:val="28"/>
        </w:rPr>
        <w:t>Файл-серверные СУБД</w:t>
      </w:r>
    </w:p>
    <w:p w:rsidR="002D519B" w:rsidRPr="002D519B" w:rsidRDefault="002D519B" w:rsidP="002D519B">
      <w:pPr>
        <w:spacing w:after="0" w:line="240" w:lineRule="auto"/>
        <w:jc w:val="both"/>
        <w:rPr>
          <w:rFonts w:ascii="Times New Roman" w:hAnsi="Times New Roman" w:cs="Times New Roman"/>
          <w:sz w:val="28"/>
          <w:szCs w:val="28"/>
        </w:rPr>
      </w:pPr>
      <w:r w:rsidRPr="002D519B">
        <w:rPr>
          <w:rFonts w:ascii="Times New Roman" w:hAnsi="Times New Roman" w:cs="Times New Roman"/>
          <w:sz w:val="28"/>
          <w:szCs w:val="28"/>
        </w:rPr>
        <w:t>В файл-серверных СУБД файлы данных располагаются централизованно на файл-сервере. СУБД располагается на каждом клиентском компьютере (рабочей станции). Доступ СУБД к данным осуществляется через локальную сеть.</w:t>
      </w:r>
    </w:p>
    <w:p w:rsidR="002D519B" w:rsidRPr="002D519B" w:rsidRDefault="002D519B" w:rsidP="002D519B">
      <w:pPr>
        <w:spacing w:after="0" w:line="240" w:lineRule="auto"/>
        <w:ind w:firstLine="708"/>
        <w:jc w:val="both"/>
        <w:rPr>
          <w:rFonts w:ascii="Times New Roman" w:hAnsi="Times New Roman" w:cs="Times New Roman"/>
          <w:sz w:val="28"/>
          <w:szCs w:val="28"/>
        </w:rPr>
      </w:pPr>
      <w:r w:rsidRPr="002D519B">
        <w:rPr>
          <w:rFonts w:ascii="Times New Roman" w:hAnsi="Times New Roman" w:cs="Times New Roman"/>
          <w:sz w:val="28"/>
          <w:szCs w:val="28"/>
        </w:rPr>
        <w:t>Примеры: Microsoft Access, Paradox, dBase.</w:t>
      </w:r>
    </w:p>
    <w:p w:rsidR="002D519B" w:rsidRPr="002D519B" w:rsidRDefault="002D519B" w:rsidP="002D519B">
      <w:pPr>
        <w:spacing w:after="0" w:line="240" w:lineRule="auto"/>
        <w:ind w:firstLine="708"/>
        <w:jc w:val="both"/>
        <w:rPr>
          <w:rFonts w:ascii="Times New Roman" w:hAnsi="Times New Roman" w:cs="Times New Roman"/>
          <w:sz w:val="28"/>
          <w:szCs w:val="28"/>
        </w:rPr>
      </w:pPr>
      <w:r w:rsidRPr="002D519B">
        <w:rPr>
          <w:rFonts w:ascii="Times New Roman" w:hAnsi="Times New Roman" w:cs="Times New Roman"/>
          <w:sz w:val="28"/>
          <w:szCs w:val="28"/>
        </w:rPr>
        <w:t>Клиент-серверные СУБД</w:t>
      </w:r>
    </w:p>
    <w:p w:rsidR="002D519B" w:rsidRPr="002D519B" w:rsidRDefault="002D519B" w:rsidP="002D519B">
      <w:pPr>
        <w:spacing w:after="0" w:line="240" w:lineRule="auto"/>
        <w:ind w:firstLine="708"/>
        <w:jc w:val="both"/>
        <w:rPr>
          <w:rFonts w:ascii="Times New Roman" w:hAnsi="Times New Roman" w:cs="Times New Roman"/>
          <w:sz w:val="28"/>
          <w:szCs w:val="28"/>
        </w:rPr>
      </w:pPr>
      <w:r w:rsidRPr="002D519B">
        <w:rPr>
          <w:rFonts w:ascii="Times New Roman" w:hAnsi="Times New Roman" w:cs="Times New Roman"/>
          <w:sz w:val="28"/>
          <w:szCs w:val="28"/>
        </w:rPr>
        <w:t>Клиент-серверная СУБД располагается на сервере вместе с БД и</w:t>
      </w:r>
    </w:p>
    <w:p w:rsidR="002D519B" w:rsidRPr="002D519B" w:rsidRDefault="002D519B" w:rsidP="002D519B">
      <w:pPr>
        <w:spacing w:after="0" w:line="240" w:lineRule="auto"/>
        <w:ind w:firstLine="708"/>
        <w:jc w:val="both"/>
        <w:rPr>
          <w:rFonts w:ascii="Times New Roman" w:hAnsi="Times New Roman" w:cs="Times New Roman"/>
          <w:sz w:val="28"/>
          <w:szCs w:val="28"/>
        </w:rPr>
      </w:pPr>
      <w:r w:rsidRPr="002D519B">
        <w:rPr>
          <w:rFonts w:ascii="Times New Roman" w:hAnsi="Times New Roman" w:cs="Times New Roman"/>
          <w:sz w:val="28"/>
          <w:szCs w:val="28"/>
        </w:rPr>
        <w:lastRenderedPageBreak/>
        <w:t xml:space="preserve">осуществляет доступ к БД непосредственно, в монопольном режиме. Все </w:t>
      </w:r>
      <w:r w:rsidRPr="002D519B">
        <w:rPr>
          <w:rStyle w:val="fontstyle01"/>
          <w:sz w:val="28"/>
          <w:szCs w:val="28"/>
        </w:rPr>
        <w:t>клиентские запросы на обработку данных обрабатываются клиент-серверной</w:t>
      </w:r>
      <w:r w:rsidRPr="002D519B">
        <w:rPr>
          <w:rFonts w:ascii="Times New Roman" w:hAnsi="Times New Roman" w:cs="Times New Roman"/>
          <w:color w:val="000000"/>
          <w:sz w:val="28"/>
          <w:szCs w:val="28"/>
        </w:rPr>
        <w:br/>
      </w:r>
      <w:r w:rsidRPr="002D519B">
        <w:rPr>
          <w:rStyle w:val="fontstyle01"/>
          <w:sz w:val="28"/>
          <w:szCs w:val="28"/>
        </w:rPr>
        <w:t>СУБД централизованно. Примеры</w:t>
      </w:r>
      <w:r w:rsidRPr="002D519B">
        <w:rPr>
          <w:rStyle w:val="fontstyle01"/>
          <w:sz w:val="28"/>
          <w:szCs w:val="28"/>
          <w:lang w:val="en-US"/>
        </w:rPr>
        <w:t>: Oracle, Firebird, Interbase, IBM DB2, MS SQL Server, Sybase,</w:t>
      </w:r>
      <w:r>
        <w:rPr>
          <w:rStyle w:val="fontstyle01"/>
          <w:sz w:val="28"/>
          <w:szCs w:val="28"/>
          <w:lang w:val="en-US"/>
        </w:rPr>
        <w:t xml:space="preserve"> </w:t>
      </w:r>
      <w:r w:rsidRPr="002D519B">
        <w:rPr>
          <w:rStyle w:val="fontstyle01"/>
          <w:sz w:val="28"/>
          <w:szCs w:val="28"/>
          <w:lang w:val="en-US"/>
        </w:rPr>
        <w:t>PostgreSQL, MySQL.</w:t>
      </w:r>
      <w:r>
        <w:rPr>
          <w:rStyle w:val="fontstyle01"/>
          <w:sz w:val="28"/>
          <w:szCs w:val="28"/>
          <w:lang w:val="en-US"/>
        </w:rPr>
        <w:t xml:space="preserve"> </w:t>
      </w:r>
      <w:r w:rsidRPr="002D519B">
        <w:rPr>
          <w:rStyle w:val="fontstyle21"/>
          <w:rFonts w:ascii="Times New Roman" w:hAnsi="Times New Roman" w:cs="Times New Roman"/>
        </w:rPr>
        <w:t xml:space="preserve">Встраиваемая СУБД </w:t>
      </w:r>
      <w:r w:rsidRPr="002D519B">
        <w:rPr>
          <w:rStyle w:val="fontstyle01"/>
          <w:sz w:val="28"/>
          <w:szCs w:val="28"/>
        </w:rPr>
        <w:t>— библиотека, которая позволяет унифицированным образом хранить большие объѐмы данных на локальной машине. Доступ к данным может происходить через SQL либо через особые функции СУБД. Встраиваемые СУБД быстрее обычных клиент-серверных и не требуют установки сервера, поэтому востребованы в локальном ПО, которое имеет дело с большими объѐмами данных (например, геоинформационные системы). Примеры: OpenEdge, SQLite, BerkeleyDB, один из вариантов Firebird, MySQL, Sav Zigzag, Microsoft SQL Server Compact.</w:t>
      </w:r>
    </w:p>
    <w:p w:rsidR="002D519B" w:rsidRPr="002D519B" w:rsidRDefault="002D519B" w:rsidP="002D519B">
      <w:pPr>
        <w:spacing w:after="0" w:line="240" w:lineRule="auto"/>
        <w:ind w:firstLine="708"/>
        <w:jc w:val="both"/>
        <w:rPr>
          <w:rFonts w:ascii="Times New Roman" w:hAnsi="Times New Roman" w:cs="Times New Roman"/>
          <w:sz w:val="28"/>
          <w:szCs w:val="28"/>
        </w:rPr>
      </w:pPr>
      <w:r w:rsidRPr="002D519B">
        <w:rPr>
          <w:rFonts w:ascii="Times New Roman" w:hAnsi="Times New Roman" w:cs="Times New Roman"/>
          <w:sz w:val="28"/>
          <w:szCs w:val="28"/>
        </w:rPr>
        <w:t>Транзакция - это последовательность операций над БД, рассматриваемых СУБД как единое целое. Либо транзакция успешно выполняется, и СУБД фиксирует (COMMIT) изменения БД, произведенные этой транзакцией, во внешней памяти, либо ни одно из этих изменений никак не отражается на состоянии БД. Понятие транзакции необходимо для поддержания логической целостности БД. Поддержание механизма транзакций является обязательным условием даже однопользовательских СУБД (если, конечно, такая система заслуживает названия СУБД). Но понятие транзакции гораздо более важно в многопользовательских СУБД.</w:t>
      </w:r>
    </w:p>
    <w:p w:rsidR="002D519B" w:rsidRDefault="002D519B" w:rsidP="002D519B">
      <w:pPr>
        <w:spacing w:after="0" w:line="240" w:lineRule="auto"/>
        <w:ind w:firstLine="708"/>
        <w:jc w:val="both"/>
        <w:rPr>
          <w:rFonts w:ascii="Times New Roman" w:hAnsi="Times New Roman" w:cs="Times New Roman"/>
          <w:sz w:val="28"/>
          <w:szCs w:val="28"/>
        </w:rPr>
      </w:pPr>
      <w:r w:rsidRPr="002D519B">
        <w:rPr>
          <w:rFonts w:ascii="Times New Roman" w:hAnsi="Times New Roman" w:cs="Times New Roman"/>
          <w:sz w:val="28"/>
          <w:szCs w:val="28"/>
        </w:rPr>
        <w:t>То свойство, что каждая транзакция начинается при целостном состоянии БД и оставляет это состояние целостным после своего завершения, делает очень удобным использование понятия транзакции как единицы активности пользователя по отношению к БД. При соответствующем управлении параллельно выполняющимися транзакциями со стороны СУБД каждый из пользователей может в принципе ощущать себя единственным пользователем СУБД (на самом деле, это несколько идеализированное  представление, поскольку в</w:t>
      </w:r>
      <w:r>
        <w:rPr>
          <w:rFonts w:ascii="Times New Roman" w:hAnsi="Times New Roman" w:cs="Times New Roman"/>
          <w:sz w:val="28"/>
          <w:szCs w:val="28"/>
        </w:rPr>
        <w:t xml:space="preserve"> некоторых случаях пользователи</w:t>
      </w:r>
      <w:r w:rsidRPr="002D519B">
        <w:rPr>
          <w:rFonts w:ascii="Times New Roman" w:hAnsi="Times New Roman" w:cs="Times New Roman"/>
          <w:sz w:val="28"/>
          <w:szCs w:val="28"/>
        </w:rPr>
        <w:t xml:space="preserve"> многопользовательских СУБД могут ощутить присутствие своих коллег). С управлением транзакциями в многопользовательской СУБД связаны важные понятия сериализации транзакций и сериального плана выполнения смеси транзакций </w:t>
      </w:r>
    </w:p>
    <w:p w:rsidR="002D519B" w:rsidRPr="002D519B" w:rsidRDefault="002D519B" w:rsidP="002D519B">
      <w:pPr>
        <w:spacing w:after="0" w:line="240" w:lineRule="auto"/>
        <w:ind w:firstLine="708"/>
        <w:jc w:val="both"/>
        <w:rPr>
          <w:rFonts w:ascii="Times New Roman" w:hAnsi="Times New Roman" w:cs="Times New Roman"/>
          <w:sz w:val="28"/>
          <w:szCs w:val="28"/>
        </w:rPr>
      </w:pPr>
      <w:r w:rsidRPr="002D519B">
        <w:rPr>
          <w:rFonts w:ascii="Times New Roman" w:hAnsi="Times New Roman" w:cs="Times New Roman"/>
          <w:sz w:val="28"/>
          <w:szCs w:val="28"/>
        </w:rPr>
        <w:t xml:space="preserve">Под сериализаций параллельно выполняющихся транзакций понимается такой порядок планирования их работы, при котором суммарный эффект смеси транзакций эквивалентен эффекту их некоторого последовательного выполнения. Сериальный план выполнения смеси транзакций - это такой план, который приводит к сериализации транзакций. </w:t>
      </w:r>
    </w:p>
    <w:p w:rsidR="002D519B" w:rsidRDefault="002D519B" w:rsidP="002D519B">
      <w:pPr>
        <w:spacing w:after="0" w:line="240" w:lineRule="auto"/>
        <w:ind w:firstLine="708"/>
        <w:jc w:val="both"/>
        <w:rPr>
          <w:rFonts w:ascii="Times New Roman" w:hAnsi="Times New Roman" w:cs="Times New Roman"/>
          <w:sz w:val="28"/>
          <w:szCs w:val="28"/>
        </w:rPr>
      </w:pPr>
      <w:r w:rsidRPr="002D519B">
        <w:rPr>
          <w:rFonts w:ascii="Times New Roman" w:hAnsi="Times New Roman" w:cs="Times New Roman"/>
          <w:sz w:val="28"/>
          <w:szCs w:val="28"/>
        </w:rPr>
        <w:t>Понятно, что если удается добиться действительно сериального выполнения смеси транзакций, то для каждого пользователя, по инициативе которого образована транзакция, присутствие других транзакций будет незаметно (если не считать некоторого замедления работы по сравнению с однопользовательским режимом).</w:t>
      </w:r>
    </w:p>
    <w:p w:rsidR="002D519B" w:rsidRPr="002D519B" w:rsidRDefault="002D519B" w:rsidP="002D519B">
      <w:pPr>
        <w:spacing w:after="0" w:line="240" w:lineRule="auto"/>
        <w:jc w:val="both"/>
        <w:rPr>
          <w:rFonts w:ascii="Times New Roman" w:hAnsi="Times New Roman" w:cs="Times New Roman"/>
          <w:sz w:val="28"/>
          <w:szCs w:val="28"/>
        </w:rPr>
      </w:pPr>
      <w:r w:rsidRPr="002D519B">
        <w:rPr>
          <w:rFonts w:ascii="Times New Roman" w:hAnsi="Times New Roman" w:cs="Times New Roman"/>
          <w:sz w:val="28"/>
          <w:szCs w:val="28"/>
        </w:rPr>
        <w:lastRenderedPageBreak/>
        <w:t>Существует несколько базовых алгоритмов сериализации транзакций. В централизованных СУБД наиболее распространены алгоритмы, основанные на синхронизационных захватах объектов БД. При использовании любого алгоритма сериализации возможны ситуации конфликтов между двумя или более транзакциями по доступу к объектам БД.</w:t>
      </w:r>
    </w:p>
    <w:p w:rsidR="002D519B" w:rsidRPr="002D519B" w:rsidRDefault="002D519B" w:rsidP="002D519B">
      <w:pPr>
        <w:spacing w:after="0" w:line="240" w:lineRule="auto"/>
        <w:ind w:firstLine="708"/>
        <w:jc w:val="both"/>
        <w:rPr>
          <w:rFonts w:ascii="Times New Roman" w:hAnsi="Times New Roman" w:cs="Times New Roman"/>
          <w:sz w:val="28"/>
          <w:szCs w:val="28"/>
        </w:rPr>
      </w:pPr>
      <w:r w:rsidRPr="002D519B">
        <w:rPr>
          <w:rFonts w:ascii="Times New Roman" w:hAnsi="Times New Roman" w:cs="Times New Roman"/>
          <w:sz w:val="28"/>
          <w:szCs w:val="28"/>
        </w:rPr>
        <w:t>В этом случае для поддержания сериализации необходимо выполнить откат (ликвидировать все изменения, произведенные в БД) одной или более</w:t>
      </w:r>
    </w:p>
    <w:p w:rsidR="002D519B" w:rsidRDefault="002D519B" w:rsidP="002D519B">
      <w:pPr>
        <w:spacing w:after="0" w:line="240" w:lineRule="auto"/>
        <w:ind w:firstLine="708"/>
        <w:jc w:val="both"/>
        <w:rPr>
          <w:rFonts w:ascii="Times New Roman" w:hAnsi="Times New Roman" w:cs="Times New Roman"/>
          <w:sz w:val="28"/>
          <w:szCs w:val="28"/>
        </w:rPr>
      </w:pPr>
      <w:r w:rsidRPr="002D519B">
        <w:rPr>
          <w:rFonts w:ascii="Times New Roman" w:hAnsi="Times New Roman" w:cs="Times New Roman"/>
          <w:sz w:val="28"/>
          <w:szCs w:val="28"/>
        </w:rPr>
        <w:t>транзакций. Это один из случаев, когда пользователь многопользовательской СУБД может реально (и достаточно неприятно) ощутить присутствие в системе транзакций других пользователей.</w:t>
      </w:r>
    </w:p>
    <w:p w:rsidR="002D519B" w:rsidRPr="002D519B" w:rsidRDefault="002D519B" w:rsidP="002D519B">
      <w:pPr>
        <w:spacing w:after="0" w:line="240" w:lineRule="auto"/>
        <w:ind w:firstLine="708"/>
        <w:jc w:val="both"/>
        <w:rPr>
          <w:rFonts w:ascii="Times New Roman" w:hAnsi="Times New Roman" w:cs="Times New Roman"/>
          <w:sz w:val="28"/>
          <w:szCs w:val="28"/>
        </w:rPr>
      </w:pPr>
      <w:r w:rsidRPr="002D519B">
        <w:rPr>
          <w:rFonts w:ascii="Times New Roman" w:hAnsi="Times New Roman" w:cs="Times New Roman"/>
          <w:sz w:val="28"/>
          <w:szCs w:val="28"/>
        </w:rPr>
        <w:t>Журнализация</w:t>
      </w:r>
    </w:p>
    <w:p w:rsidR="002D519B" w:rsidRDefault="002D519B" w:rsidP="002D519B">
      <w:pPr>
        <w:spacing w:after="0" w:line="240" w:lineRule="auto"/>
        <w:ind w:firstLine="708"/>
        <w:jc w:val="both"/>
        <w:rPr>
          <w:rFonts w:ascii="Times New Roman" w:hAnsi="Times New Roman" w:cs="Times New Roman"/>
          <w:sz w:val="28"/>
          <w:szCs w:val="28"/>
        </w:rPr>
      </w:pPr>
      <w:r w:rsidRPr="002D519B">
        <w:rPr>
          <w:rFonts w:ascii="Times New Roman" w:hAnsi="Times New Roman" w:cs="Times New Roman"/>
          <w:sz w:val="28"/>
          <w:szCs w:val="28"/>
        </w:rPr>
        <w:t xml:space="preserve">СУБД должна обеспечивать надежность хранения данных, т.е. быть в состоянии восстановить последнее согласованное состояние БД после любого аппаратного или программного сбоя. Обычно рассматриваются два возможных вида аппаратных сбоев: так называемые мягкие сбои, которые </w:t>
      </w:r>
      <w:r w:rsidRPr="002D519B">
        <w:rPr>
          <w:rStyle w:val="fontstyle01"/>
          <w:sz w:val="28"/>
          <w:szCs w:val="28"/>
        </w:rPr>
        <w:t>можно трактовать как внезапную остановку работы компьютера (например, аварийное выключение питания), и жесткие сбои, характеризуемые потерей информации на носителях внешней памяти. Примерами программных сбоев могут быть: аварийное завершение работы СУБД (по причине ошибки в программе или в результате некоторого аппаратного сбоя) или аварийное завершение пользовательской программы, в результате чего некоторая транзакция остается незавершенной. Первую ситуацию можно рассматривать как особый вид мягкого аппаратного сбоя; при возникновении последней требуется ликвидировать последствия только одной транзакции. Понятно, что в любом случае для восстановления БД нужно располагать некоторой дополнительной информацией. Другими словами, поддержание надежности хранения данных в БД требует избыточности хранения данных, причем та часть данных, которая используется для восстановления, должна храниться особо надежно. Наиболее распространенным методом поддержания такой избыточной информации является ведение журнала изменений БД.</w:t>
      </w:r>
    </w:p>
    <w:p w:rsidR="002D519B" w:rsidRDefault="002D519B" w:rsidP="002D519B">
      <w:pPr>
        <w:spacing w:after="0" w:line="240" w:lineRule="auto"/>
        <w:ind w:firstLine="708"/>
        <w:jc w:val="both"/>
        <w:rPr>
          <w:rFonts w:ascii="Times New Roman" w:hAnsi="Times New Roman" w:cs="Times New Roman"/>
          <w:sz w:val="28"/>
          <w:szCs w:val="28"/>
        </w:rPr>
      </w:pPr>
      <w:r w:rsidRPr="002D519B">
        <w:rPr>
          <w:rFonts w:ascii="Times New Roman" w:hAnsi="Times New Roman" w:cs="Times New Roman"/>
          <w:sz w:val="28"/>
          <w:szCs w:val="28"/>
        </w:rPr>
        <w:t>Журнал- это особая часть БД, н</w:t>
      </w:r>
      <w:r>
        <w:rPr>
          <w:rFonts w:ascii="Times New Roman" w:hAnsi="Times New Roman" w:cs="Times New Roman"/>
          <w:sz w:val="28"/>
          <w:szCs w:val="28"/>
        </w:rPr>
        <w:t>едоступная пользователям СУБД и</w:t>
      </w:r>
      <w:r w:rsidRPr="002D519B">
        <w:rPr>
          <w:rFonts w:ascii="Times New Roman" w:hAnsi="Times New Roman" w:cs="Times New Roman"/>
          <w:sz w:val="28"/>
          <w:szCs w:val="28"/>
        </w:rPr>
        <w:t xml:space="preserve"> поддерживаемая с особой тщательностью (иногда поддерживаются две копии журнала, располагаемые на разных физических дисках), в которую поступают записи обо всех измененияхосновной части БД. В разных СУБД изменения БД журнализуются на разных уровнях: иногда запись в журнале соответствует некоторой логической операции изменения БД (например, операции удаления строки из таблицы реляционной БД), иногда - минимальной внутренней операции модификации страницы внешней памяти; в некоторых системах одновременно используются оба подхода.</w:t>
      </w:r>
    </w:p>
    <w:p w:rsidR="002D519B" w:rsidRPr="002D519B" w:rsidRDefault="002D519B" w:rsidP="002D519B">
      <w:pPr>
        <w:spacing w:after="0" w:line="240" w:lineRule="auto"/>
        <w:ind w:firstLine="708"/>
        <w:jc w:val="both"/>
        <w:rPr>
          <w:rFonts w:ascii="Times New Roman" w:hAnsi="Times New Roman" w:cs="Times New Roman"/>
          <w:sz w:val="28"/>
          <w:szCs w:val="28"/>
        </w:rPr>
      </w:pPr>
      <w:r w:rsidRPr="002D519B">
        <w:rPr>
          <w:rFonts w:ascii="Times New Roman" w:hAnsi="Times New Roman" w:cs="Times New Roman"/>
          <w:sz w:val="28"/>
          <w:szCs w:val="28"/>
        </w:rPr>
        <w:t>Во всех случаях придерживаются стратегии "упреждающей" записи в</w:t>
      </w:r>
    </w:p>
    <w:p w:rsidR="002D519B" w:rsidRPr="002D519B" w:rsidRDefault="002D519B" w:rsidP="002D519B">
      <w:pPr>
        <w:spacing w:after="0" w:line="240" w:lineRule="auto"/>
        <w:ind w:firstLine="708"/>
        <w:jc w:val="both"/>
        <w:rPr>
          <w:rFonts w:ascii="Times New Roman" w:hAnsi="Times New Roman" w:cs="Times New Roman"/>
          <w:sz w:val="28"/>
          <w:szCs w:val="28"/>
        </w:rPr>
      </w:pPr>
      <w:r w:rsidRPr="002D519B">
        <w:rPr>
          <w:rFonts w:ascii="Times New Roman" w:hAnsi="Times New Roman" w:cs="Times New Roman"/>
          <w:sz w:val="28"/>
          <w:szCs w:val="28"/>
        </w:rPr>
        <w:t xml:space="preserve">журнал (так называемого протокола Write Ahead Log - WAL). Грубо говоря, эта стратегия заключается в том, что запись об изменении любого объекта БД должна попасть во внешнюю память журнала раньше, чем измененный </w:t>
      </w:r>
      <w:r w:rsidRPr="002D519B">
        <w:rPr>
          <w:rStyle w:val="fontstyle01"/>
          <w:sz w:val="28"/>
          <w:szCs w:val="28"/>
        </w:rPr>
        <w:t xml:space="preserve">объект попадет во внешнюю память основной части БД. </w:t>
      </w:r>
      <w:r w:rsidRPr="002D519B">
        <w:rPr>
          <w:rStyle w:val="fontstyle01"/>
          <w:sz w:val="28"/>
          <w:szCs w:val="28"/>
        </w:rPr>
        <w:lastRenderedPageBreak/>
        <w:t>Известно, что если в</w:t>
      </w:r>
      <w:r w:rsidRPr="002D519B">
        <w:rPr>
          <w:rFonts w:ascii="Times New Roman" w:hAnsi="Times New Roman" w:cs="Times New Roman"/>
          <w:color w:val="000000"/>
          <w:sz w:val="28"/>
          <w:szCs w:val="28"/>
        </w:rPr>
        <w:br/>
      </w:r>
      <w:r w:rsidRPr="002D519B">
        <w:rPr>
          <w:rStyle w:val="fontstyle01"/>
          <w:sz w:val="28"/>
          <w:szCs w:val="28"/>
        </w:rPr>
        <w:t>СУБД корректно соблюдается протокол WAL, то с помощью журнала можно</w:t>
      </w:r>
      <w:r w:rsidRPr="002D519B">
        <w:rPr>
          <w:rFonts w:ascii="Times New Roman" w:hAnsi="Times New Roman" w:cs="Times New Roman"/>
          <w:color w:val="000000"/>
          <w:sz w:val="28"/>
          <w:szCs w:val="28"/>
        </w:rPr>
        <w:br/>
      </w:r>
      <w:r w:rsidRPr="002D519B">
        <w:rPr>
          <w:rStyle w:val="fontstyle01"/>
          <w:sz w:val="28"/>
          <w:szCs w:val="28"/>
        </w:rPr>
        <w:t>решить все проблемы восстановления БД после любого сбоя.</w:t>
      </w:r>
      <w:r w:rsidRPr="002D519B">
        <w:rPr>
          <w:rFonts w:ascii="Times New Roman" w:hAnsi="Times New Roman" w:cs="Times New Roman"/>
          <w:color w:val="000000"/>
          <w:sz w:val="28"/>
          <w:szCs w:val="28"/>
        </w:rPr>
        <w:br/>
      </w:r>
      <w:r w:rsidRPr="002D519B">
        <w:rPr>
          <w:rStyle w:val="fontstyle01"/>
          <w:sz w:val="28"/>
          <w:szCs w:val="28"/>
        </w:rPr>
        <w:t xml:space="preserve">Для восстановления БД после </w:t>
      </w:r>
      <w:r w:rsidRPr="002D519B">
        <w:rPr>
          <w:rStyle w:val="fontstyle21"/>
          <w:rFonts w:ascii="Times New Roman" w:hAnsi="Times New Roman" w:cs="Times New Roman"/>
        </w:rPr>
        <w:t xml:space="preserve">жесткого сбоя </w:t>
      </w:r>
      <w:r w:rsidRPr="002D519B">
        <w:rPr>
          <w:rStyle w:val="fontstyle01"/>
          <w:sz w:val="28"/>
          <w:szCs w:val="28"/>
        </w:rPr>
        <w:t xml:space="preserve">используют </w:t>
      </w:r>
      <w:r w:rsidRPr="002D519B">
        <w:rPr>
          <w:rStyle w:val="fontstyle21"/>
          <w:rFonts w:ascii="Times New Roman" w:hAnsi="Times New Roman" w:cs="Times New Roman"/>
        </w:rPr>
        <w:t>журнал</w:t>
      </w:r>
      <w:r w:rsidRPr="002D519B">
        <w:rPr>
          <w:rStyle w:val="fontstyle01"/>
          <w:sz w:val="28"/>
          <w:szCs w:val="28"/>
        </w:rPr>
        <w:t>и</w:t>
      </w:r>
      <w:r w:rsidRPr="002D519B">
        <w:rPr>
          <w:rFonts w:ascii="Times New Roman" w:hAnsi="Times New Roman" w:cs="Times New Roman"/>
          <w:color w:val="000000"/>
          <w:sz w:val="28"/>
          <w:szCs w:val="28"/>
        </w:rPr>
        <w:br/>
      </w:r>
      <w:r w:rsidRPr="002D519B">
        <w:rPr>
          <w:rStyle w:val="fontstyle21"/>
          <w:rFonts w:ascii="Times New Roman" w:hAnsi="Times New Roman" w:cs="Times New Roman"/>
        </w:rPr>
        <w:t>архивную копию БД</w:t>
      </w:r>
      <w:r w:rsidRPr="002D519B">
        <w:rPr>
          <w:rStyle w:val="fontstyle01"/>
          <w:sz w:val="28"/>
          <w:szCs w:val="28"/>
        </w:rPr>
        <w:t>. Архивная копия - это полная копия БД к моменту</w:t>
      </w:r>
      <w:r w:rsidRPr="002D519B">
        <w:rPr>
          <w:rFonts w:ascii="Times New Roman" w:hAnsi="Times New Roman" w:cs="Times New Roman"/>
          <w:color w:val="000000"/>
          <w:sz w:val="28"/>
          <w:szCs w:val="28"/>
        </w:rPr>
        <w:br/>
      </w:r>
      <w:r w:rsidRPr="002D519B">
        <w:rPr>
          <w:rStyle w:val="fontstyle01"/>
          <w:sz w:val="28"/>
          <w:szCs w:val="28"/>
        </w:rPr>
        <w:t>начала заполнения журнала.</w:t>
      </w:r>
    </w:p>
    <w:p w:rsidR="002D519B" w:rsidRDefault="002D519B" w:rsidP="002D519B">
      <w:pPr>
        <w:spacing w:after="0" w:line="240" w:lineRule="auto"/>
        <w:ind w:firstLine="708"/>
        <w:jc w:val="both"/>
        <w:rPr>
          <w:rFonts w:ascii="Times New Roman" w:hAnsi="Times New Roman" w:cs="Times New Roman"/>
          <w:sz w:val="28"/>
          <w:szCs w:val="28"/>
        </w:rPr>
      </w:pPr>
      <w:r>
        <w:rPr>
          <w:noProof/>
        </w:rPr>
        <w:drawing>
          <wp:inline distT="0" distB="0" distL="0" distR="0">
            <wp:extent cx="5526749" cy="4556097"/>
            <wp:effectExtent l="0"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cstate="print"/>
                    <a:stretch>
                      <a:fillRect/>
                    </a:stretch>
                  </pic:blipFill>
                  <pic:spPr>
                    <a:xfrm>
                      <a:off x="0" y="0"/>
                      <a:ext cx="5535393" cy="4563223"/>
                    </a:xfrm>
                    <a:prstGeom prst="rect">
                      <a:avLst/>
                    </a:prstGeom>
                  </pic:spPr>
                </pic:pic>
              </a:graphicData>
            </a:graphic>
          </wp:inline>
        </w:drawing>
      </w:r>
    </w:p>
    <w:p w:rsidR="002D519B" w:rsidRPr="002D519B" w:rsidRDefault="002D519B" w:rsidP="002D519B">
      <w:pPr>
        <w:spacing w:after="0" w:line="240" w:lineRule="auto"/>
        <w:ind w:firstLine="708"/>
        <w:jc w:val="both"/>
        <w:rPr>
          <w:rFonts w:ascii="Times New Roman" w:hAnsi="Times New Roman" w:cs="Times New Roman"/>
          <w:sz w:val="28"/>
          <w:szCs w:val="28"/>
        </w:rPr>
      </w:pPr>
      <w:r w:rsidRPr="002D519B">
        <w:rPr>
          <w:rFonts w:ascii="Times New Roman" w:hAnsi="Times New Roman" w:cs="Times New Roman"/>
          <w:sz w:val="28"/>
          <w:szCs w:val="28"/>
        </w:rPr>
        <w:t>Архитектура расположения каталогов программного комплекса</w:t>
      </w:r>
    </w:p>
    <w:p w:rsidR="002D519B" w:rsidRPr="002D519B" w:rsidRDefault="002D519B" w:rsidP="002D519B">
      <w:pPr>
        <w:spacing w:after="0" w:line="240" w:lineRule="auto"/>
        <w:ind w:firstLine="708"/>
        <w:jc w:val="both"/>
        <w:rPr>
          <w:rFonts w:ascii="Times New Roman" w:hAnsi="Times New Roman" w:cs="Times New Roman"/>
          <w:sz w:val="28"/>
          <w:szCs w:val="28"/>
        </w:rPr>
      </w:pPr>
      <w:r w:rsidRPr="002D519B">
        <w:rPr>
          <w:rFonts w:ascii="Times New Roman" w:hAnsi="Times New Roman" w:cs="Times New Roman"/>
          <w:sz w:val="28"/>
          <w:szCs w:val="28"/>
        </w:rPr>
        <w:t>подразумевает под собой чѐткое разделение двух различных типов данных:</w:t>
      </w:r>
    </w:p>
    <w:p w:rsidR="002D519B" w:rsidRPr="002D519B" w:rsidRDefault="002D519B" w:rsidP="002D519B">
      <w:pPr>
        <w:spacing w:after="0" w:line="240" w:lineRule="auto"/>
        <w:ind w:firstLine="708"/>
        <w:jc w:val="both"/>
        <w:rPr>
          <w:rFonts w:ascii="Times New Roman" w:hAnsi="Times New Roman" w:cs="Times New Roman"/>
          <w:sz w:val="28"/>
          <w:szCs w:val="28"/>
        </w:rPr>
      </w:pPr>
      <w:r w:rsidRPr="002D519B">
        <w:rPr>
          <w:rFonts w:ascii="Times New Roman" w:hAnsi="Times New Roman" w:cs="Times New Roman"/>
          <w:sz w:val="28"/>
          <w:szCs w:val="28"/>
        </w:rPr>
        <w:t>динамических данных пользователя (настройки, временные файлы, логи т.д.) и статичных данных (модули, программы, служебные файлы). Если говорить простым языком, то в папке modules никакие файлы никогда не изменяются, не создаются и не удаляются, а в папках domains и userdata напротив, данные постоянно меняются. Такая архитектура создана специально для упрощения синхронизации данных между различными копиями комплекса и экономии места при резервном копировании.</w:t>
      </w:r>
    </w:p>
    <w:p w:rsidR="00F25FF6" w:rsidRDefault="00F25FF6" w:rsidP="00F25FF6">
      <w:pPr>
        <w:spacing w:after="0" w:line="240" w:lineRule="auto"/>
        <w:ind w:firstLine="708"/>
        <w:jc w:val="both"/>
        <w:rPr>
          <w:rFonts w:ascii="Times New Roman" w:hAnsi="Times New Roman" w:cs="Times New Roman"/>
          <w:sz w:val="28"/>
          <w:szCs w:val="28"/>
        </w:rPr>
      </w:pPr>
      <w:r w:rsidRPr="00F25FF6">
        <w:rPr>
          <w:rFonts w:ascii="Times New Roman" w:hAnsi="Times New Roman" w:cs="Times New Roman"/>
          <w:sz w:val="28"/>
          <w:szCs w:val="28"/>
        </w:rPr>
        <w:t>Использование клиентской програм</w:t>
      </w:r>
      <w:r>
        <w:rPr>
          <w:rFonts w:ascii="Times New Roman" w:hAnsi="Times New Roman" w:cs="Times New Roman"/>
          <w:sz w:val="28"/>
          <w:szCs w:val="28"/>
        </w:rPr>
        <w:t>мы mysql для создания несложной</w:t>
      </w:r>
      <w:r w:rsidRPr="00F25FF6">
        <w:rPr>
          <w:rFonts w:ascii="Times New Roman" w:hAnsi="Times New Roman" w:cs="Times New Roman"/>
          <w:sz w:val="28"/>
          <w:szCs w:val="28"/>
        </w:rPr>
        <w:t xml:space="preserve"> базы данных и работы с ней. Утилита mysql (иногда называемая также «терминальным монитором'» или просто «</w:t>
      </w:r>
      <w:r>
        <w:rPr>
          <w:rFonts w:ascii="Times New Roman" w:hAnsi="Times New Roman" w:cs="Times New Roman"/>
          <w:sz w:val="28"/>
          <w:szCs w:val="28"/>
        </w:rPr>
        <w:t>монитором'») представляет собой</w:t>
      </w:r>
      <w:r w:rsidRPr="00F25FF6">
        <w:rPr>
          <w:rFonts w:ascii="Times New Roman" w:hAnsi="Times New Roman" w:cs="Times New Roman"/>
          <w:sz w:val="28"/>
          <w:szCs w:val="28"/>
        </w:rPr>
        <w:t xml:space="preserve"> интерактивную программу, позволяющую подсоединяться к MySQL-серверу, запускать запросы, и просматривать результаты. Программа mysql может </w:t>
      </w:r>
      <w:r w:rsidRPr="00F25FF6">
        <w:rPr>
          <w:rFonts w:ascii="Times New Roman" w:hAnsi="Times New Roman" w:cs="Times New Roman"/>
          <w:sz w:val="28"/>
          <w:szCs w:val="28"/>
        </w:rPr>
        <w:lastRenderedPageBreak/>
        <w:t>работать и в пакетном режиме: для этого необходимо записать все запросы в файл, а затем передать его содержимое на исполнение mysql. Ниже описаны оба способа использования mysql. Увидеть список команд программы mysql можно, запустив ее с параметром --help:</w:t>
      </w:r>
    </w:p>
    <w:p w:rsidR="00F25FF6" w:rsidRPr="00F25FF6" w:rsidRDefault="00F25FF6" w:rsidP="00F25FF6">
      <w:pPr>
        <w:spacing w:after="0" w:line="240" w:lineRule="auto"/>
        <w:ind w:firstLine="708"/>
        <w:jc w:val="both"/>
        <w:rPr>
          <w:rFonts w:ascii="Times New Roman" w:hAnsi="Times New Roman" w:cs="Times New Roman"/>
          <w:sz w:val="28"/>
          <w:szCs w:val="28"/>
        </w:rPr>
      </w:pPr>
      <w:r w:rsidRPr="00F25FF6">
        <w:rPr>
          <w:rFonts w:ascii="Times New Roman" w:hAnsi="Times New Roman" w:cs="Times New Roman"/>
          <w:sz w:val="28"/>
          <w:szCs w:val="28"/>
        </w:rPr>
        <w:t>shell&gt; mysql --help</w:t>
      </w:r>
    </w:p>
    <w:p w:rsidR="00F25FF6" w:rsidRPr="00F25FF6" w:rsidRDefault="00F25FF6" w:rsidP="00F25FF6">
      <w:pPr>
        <w:spacing w:after="0" w:line="240" w:lineRule="auto"/>
        <w:ind w:firstLine="708"/>
        <w:jc w:val="both"/>
        <w:rPr>
          <w:rFonts w:ascii="Times New Roman" w:hAnsi="Times New Roman" w:cs="Times New Roman"/>
          <w:sz w:val="28"/>
          <w:szCs w:val="28"/>
        </w:rPr>
      </w:pPr>
      <w:r w:rsidRPr="00F25FF6">
        <w:rPr>
          <w:rFonts w:ascii="Times New Roman" w:hAnsi="Times New Roman" w:cs="Times New Roman"/>
          <w:sz w:val="28"/>
          <w:szCs w:val="28"/>
        </w:rPr>
        <w:t>При подключении к серверу с помощью mysql обычно нужно ввести имя пользователя MySQL и, в большинстве случаев, пароль. Если сервер запущен не на том компьютере, с которого вы вошли в систему, необходимо</w:t>
      </w:r>
    </w:p>
    <w:p w:rsidR="00F25FF6" w:rsidRPr="00F25FF6" w:rsidRDefault="00F25FF6" w:rsidP="00F25FF6">
      <w:pPr>
        <w:spacing w:after="0" w:line="240" w:lineRule="auto"/>
        <w:ind w:firstLine="708"/>
        <w:jc w:val="both"/>
        <w:rPr>
          <w:rFonts w:ascii="Times New Roman" w:hAnsi="Times New Roman" w:cs="Times New Roman"/>
          <w:sz w:val="28"/>
          <w:szCs w:val="28"/>
        </w:rPr>
      </w:pPr>
      <w:r w:rsidRPr="00F25FF6">
        <w:rPr>
          <w:rFonts w:ascii="Times New Roman" w:hAnsi="Times New Roman" w:cs="Times New Roman"/>
          <w:sz w:val="28"/>
          <w:szCs w:val="28"/>
        </w:rPr>
        <w:t>также указать имя хоста. Параметры соединения (а именно - соответствующее имя хоста, пользователя и пароль) вы сможете узнать у администратора. Получив соответствующие параметры, подсоединиться к</w:t>
      </w:r>
    </w:p>
    <w:p w:rsidR="00F25FF6" w:rsidRPr="00F25FF6" w:rsidRDefault="00F25FF6" w:rsidP="00F25FF6">
      <w:pPr>
        <w:spacing w:after="0" w:line="240" w:lineRule="auto"/>
        <w:ind w:firstLine="708"/>
        <w:jc w:val="both"/>
        <w:rPr>
          <w:rFonts w:ascii="Times New Roman" w:hAnsi="Times New Roman" w:cs="Times New Roman"/>
          <w:sz w:val="28"/>
          <w:szCs w:val="28"/>
        </w:rPr>
      </w:pPr>
      <w:r w:rsidRPr="00F25FF6">
        <w:rPr>
          <w:rFonts w:ascii="Times New Roman" w:hAnsi="Times New Roman" w:cs="Times New Roman"/>
          <w:sz w:val="28"/>
          <w:szCs w:val="28"/>
        </w:rPr>
        <w:t>серверу можно следующим образом:</w:t>
      </w:r>
    </w:p>
    <w:p w:rsidR="00F25FF6" w:rsidRPr="00F25FF6" w:rsidRDefault="00F25FF6" w:rsidP="00F25FF6">
      <w:pPr>
        <w:spacing w:after="0" w:line="240" w:lineRule="auto"/>
        <w:ind w:firstLine="708"/>
        <w:jc w:val="both"/>
        <w:rPr>
          <w:rFonts w:ascii="Times New Roman" w:hAnsi="Times New Roman" w:cs="Times New Roman"/>
          <w:sz w:val="28"/>
          <w:szCs w:val="28"/>
        </w:rPr>
      </w:pPr>
      <w:r w:rsidRPr="00F25FF6">
        <w:rPr>
          <w:rFonts w:ascii="Times New Roman" w:hAnsi="Times New Roman" w:cs="Times New Roman"/>
          <w:sz w:val="28"/>
          <w:szCs w:val="28"/>
        </w:rPr>
        <w:t>shell&gt; mysql -h host -u user -p</w:t>
      </w:r>
    </w:p>
    <w:p w:rsidR="00F25FF6" w:rsidRPr="00F25FF6" w:rsidRDefault="00F25FF6" w:rsidP="00F25FF6">
      <w:pPr>
        <w:spacing w:after="0" w:line="240" w:lineRule="auto"/>
        <w:ind w:firstLine="708"/>
        <w:jc w:val="both"/>
        <w:rPr>
          <w:rFonts w:ascii="Times New Roman" w:hAnsi="Times New Roman" w:cs="Times New Roman"/>
          <w:sz w:val="28"/>
          <w:szCs w:val="28"/>
        </w:rPr>
      </w:pPr>
      <w:r w:rsidRPr="00F25FF6">
        <w:rPr>
          <w:rFonts w:ascii="Times New Roman" w:hAnsi="Times New Roman" w:cs="Times New Roman"/>
          <w:sz w:val="28"/>
          <w:szCs w:val="28"/>
        </w:rPr>
        <w:t>Enter password: ********</w:t>
      </w:r>
    </w:p>
    <w:p w:rsidR="00F25FF6" w:rsidRPr="00F25FF6" w:rsidRDefault="00F25FF6" w:rsidP="00F25FF6">
      <w:pPr>
        <w:spacing w:after="0" w:line="240" w:lineRule="auto"/>
        <w:ind w:firstLine="708"/>
        <w:jc w:val="both"/>
        <w:rPr>
          <w:rFonts w:ascii="Times New Roman" w:hAnsi="Times New Roman" w:cs="Times New Roman"/>
          <w:sz w:val="28"/>
          <w:szCs w:val="28"/>
        </w:rPr>
      </w:pPr>
      <w:r w:rsidRPr="00F25FF6">
        <w:rPr>
          <w:rFonts w:ascii="Times New Roman" w:hAnsi="Times New Roman" w:cs="Times New Roman"/>
          <w:sz w:val="28"/>
          <w:szCs w:val="28"/>
        </w:rPr>
        <w:t>Символы ******** обозначают ваш пароль; введите его, когда mysql</w:t>
      </w:r>
    </w:p>
    <w:p w:rsidR="00F25FF6" w:rsidRPr="00F25FF6" w:rsidRDefault="00F25FF6" w:rsidP="00F25FF6">
      <w:pPr>
        <w:spacing w:after="0" w:line="240" w:lineRule="auto"/>
        <w:ind w:firstLine="708"/>
        <w:jc w:val="both"/>
        <w:rPr>
          <w:rFonts w:ascii="Times New Roman" w:hAnsi="Times New Roman" w:cs="Times New Roman"/>
          <w:sz w:val="28"/>
          <w:szCs w:val="28"/>
        </w:rPr>
      </w:pPr>
      <w:r w:rsidRPr="00F25FF6">
        <w:rPr>
          <w:rFonts w:ascii="Times New Roman" w:hAnsi="Times New Roman" w:cs="Times New Roman"/>
          <w:sz w:val="28"/>
          <w:szCs w:val="28"/>
        </w:rPr>
        <w:t>выведет на экран запрос Enter password:.</w:t>
      </w:r>
    </w:p>
    <w:p w:rsidR="00F25FF6" w:rsidRPr="00F25FF6" w:rsidRDefault="00F25FF6" w:rsidP="00F25FF6">
      <w:pPr>
        <w:spacing w:after="0" w:line="240" w:lineRule="auto"/>
        <w:jc w:val="both"/>
        <w:rPr>
          <w:rFonts w:ascii="Times New Roman" w:hAnsi="Times New Roman" w:cs="Times New Roman"/>
          <w:sz w:val="28"/>
          <w:szCs w:val="28"/>
        </w:rPr>
      </w:pPr>
      <w:r w:rsidRPr="00F25FF6">
        <w:rPr>
          <w:rFonts w:ascii="Times New Roman" w:hAnsi="Times New Roman" w:cs="Times New Roman"/>
          <w:sz w:val="28"/>
          <w:szCs w:val="28"/>
        </w:rPr>
        <w:t>Если все сработает, на экране должна появиться следующая информация и метка командной строки mysql&gt;:</w:t>
      </w:r>
    </w:p>
    <w:p w:rsidR="00F25FF6" w:rsidRPr="00F25FF6" w:rsidRDefault="00F25FF6" w:rsidP="00F25FF6">
      <w:pPr>
        <w:spacing w:after="0" w:line="240" w:lineRule="auto"/>
        <w:ind w:firstLine="708"/>
        <w:jc w:val="both"/>
        <w:rPr>
          <w:rFonts w:ascii="Times New Roman" w:hAnsi="Times New Roman" w:cs="Times New Roman"/>
          <w:sz w:val="28"/>
          <w:szCs w:val="28"/>
          <w:lang w:val="en-US"/>
        </w:rPr>
      </w:pPr>
      <w:r w:rsidRPr="00F25FF6">
        <w:rPr>
          <w:rFonts w:ascii="Times New Roman" w:hAnsi="Times New Roman" w:cs="Times New Roman"/>
          <w:sz w:val="28"/>
          <w:szCs w:val="28"/>
          <w:lang w:val="en-US"/>
        </w:rPr>
        <w:t>shell&gt; mysql -h host -u user -p</w:t>
      </w:r>
    </w:p>
    <w:p w:rsidR="00F25FF6" w:rsidRPr="00F25FF6" w:rsidRDefault="00F25FF6" w:rsidP="00F25FF6">
      <w:pPr>
        <w:spacing w:after="0" w:line="240" w:lineRule="auto"/>
        <w:ind w:firstLine="708"/>
        <w:jc w:val="both"/>
        <w:rPr>
          <w:rFonts w:ascii="Times New Roman" w:hAnsi="Times New Roman" w:cs="Times New Roman"/>
          <w:sz w:val="28"/>
          <w:szCs w:val="28"/>
          <w:lang w:val="en-US"/>
        </w:rPr>
      </w:pPr>
      <w:r w:rsidRPr="00F25FF6">
        <w:rPr>
          <w:rFonts w:ascii="Times New Roman" w:hAnsi="Times New Roman" w:cs="Times New Roman"/>
          <w:sz w:val="28"/>
          <w:szCs w:val="28"/>
          <w:lang w:val="en-US"/>
        </w:rPr>
        <w:t>Enter password: ********</w:t>
      </w:r>
    </w:p>
    <w:p w:rsidR="00F25FF6" w:rsidRPr="00F25FF6" w:rsidRDefault="00F25FF6" w:rsidP="00F25FF6">
      <w:pPr>
        <w:spacing w:after="0" w:line="240" w:lineRule="auto"/>
        <w:ind w:firstLine="708"/>
        <w:jc w:val="both"/>
        <w:rPr>
          <w:rFonts w:ascii="Times New Roman" w:hAnsi="Times New Roman" w:cs="Times New Roman"/>
          <w:sz w:val="28"/>
          <w:szCs w:val="28"/>
          <w:lang w:val="en-US"/>
        </w:rPr>
      </w:pPr>
      <w:r w:rsidRPr="00F25FF6">
        <w:rPr>
          <w:rFonts w:ascii="Times New Roman" w:hAnsi="Times New Roman" w:cs="Times New Roman"/>
          <w:sz w:val="28"/>
          <w:szCs w:val="28"/>
          <w:lang w:val="en-US"/>
        </w:rPr>
        <w:t>Welcome to the MySQL monitor. Commands end with ; or \g.</w:t>
      </w:r>
    </w:p>
    <w:p w:rsidR="00F25FF6" w:rsidRPr="00F25FF6" w:rsidRDefault="00F25FF6" w:rsidP="00F25FF6">
      <w:pPr>
        <w:spacing w:after="0" w:line="240" w:lineRule="auto"/>
        <w:ind w:firstLine="708"/>
        <w:jc w:val="both"/>
        <w:rPr>
          <w:rFonts w:ascii="Times New Roman" w:hAnsi="Times New Roman" w:cs="Times New Roman"/>
          <w:sz w:val="28"/>
          <w:szCs w:val="28"/>
          <w:lang w:val="en-US"/>
        </w:rPr>
      </w:pPr>
      <w:r w:rsidRPr="00F25FF6">
        <w:rPr>
          <w:rFonts w:ascii="Times New Roman" w:hAnsi="Times New Roman" w:cs="Times New Roman"/>
          <w:sz w:val="28"/>
          <w:szCs w:val="28"/>
          <w:lang w:val="en-US"/>
        </w:rPr>
        <w:t>Your MySQL connection id is 459 to server version: 3.22.20a-log</w:t>
      </w:r>
    </w:p>
    <w:p w:rsidR="00F25FF6" w:rsidRPr="00F25FF6" w:rsidRDefault="00F25FF6" w:rsidP="00F25FF6">
      <w:pPr>
        <w:spacing w:after="0" w:line="240" w:lineRule="auto"/>
        <w:ind w:firstLine="708"/>
        <w:jc w:val="both"/>
        <w:rPr>
          <w:rFonts w:ascii="Times New Roman" w:hAnsi="Times New Roman" w:cs="Times New Roman"/>
          <w:sz w:val="28"/>
          <w:szCs w:val="28"/>
          <w:lang w:val="en-US"/>
        </w:rPr>
      </w:pPr>
      <w:r w:rsidRPr="00F25FF6">
        <w:rPr>
          <w:rFonts w:ascii="Times New Roman" w:hAnsi="Times New Roman" w:cs="Times New Roman"/>
          <w:sz w:val="28"/>
          <w:szCs w:val="28"/>
          <w:lang w:val="en-US"/>
        </w:rPr>
        <w:t>Type 'help' for help.</w:t>
      </w:r>
    </w:p>
    <w:p w:rsidR="00F25FF6" w:rsidRPr="00F25FF6" w:rsidRDefault="00F25FF6" w:rsidP="00F25FF6">
      <w:pPr>
        <w:spacing w:after="0" w:line="240" w:lineRule="auto"/>
        <w:ind w:firstLine="708"/>
        <w:jc w:val="both"/>
        <w:rPr>
          <w:rFonts w:ascii="Times New Roman" w:hAnsi="Times New Roman" w:cs="Times New Roman"/>
          <w:sz w:val="28"/>
          <w:szCs w:val="28"/>
          <w:lang w:val="en-US"/>
        </w:rPr>
      </w:pPr>
      <w:r w:rsidRPr="00F25FF6">
        <w:rPr>
          <w:rFonts w:ascii="Times New Roman" w:hAnsi="Times New Roman" w:cs="Times New Roman"/>
          <w:sz w:val="28"/>
          <w:szCs w:val="28"/>
          <w:lang w:val="en-US"/>
        </w:rPr>
        <w:t>mysql&gt;</w:t>
      </w:r>
    </w:p>
    <w:p w:rsidR="00F25FF6" w:rsidRPr="00F25FF6" w:rsidRDefault="00F25FF6" w:rsidP="00F25FF6">
      <w:pPr>
        <w:spacing w:after="0" w:line="240" w:lineRule="auto"/>
        <w:jc w:val="both"/>
        <w:rPr>
          <w:rFonts w:ascii="Times New Roman" w:hAnsi="Times New Roman" w:cs="Times New Roman"/>
          <w:sz w:val="28"/>
          <w:szCs w:val="28"/>
        </w:rPr>
      </w:pPr>
      <w:r w:rsidRPr="00F25FF6">
        <w:rPr>
          <w:rFonts w:ascii="Times New Roman" w:hAnsi="Times New Roman" w:cs="Times New Roman"/>
          <w:sz w:val="28"/>
          <w:szCs w:val="28"/>
        </w:rPr>
        <w:t>Метка обозначает, что программа mysql готова к вводу команд. В некоторых вариантах установки MySQL возможно подсоединение к запущенному на локальном хосте серверу без ввода имени пользователя (пользователь anonymous). Если ваша система настроена именно так, подсоединиться к серверу вы сможете, запустив mysql со следующими параметрами:</w:t>
      </w:r>
    </w:p>
    <w:p w:rsidR="00F25FF6" w:rsidRPr="00F25FF6" w:rsidRDefault="00F25FF6" w:rsidP="00F25FF6">
      <w:pPr>
        <w:spacing w:after="0" w:line="240" w:lineRule="auto"/>
        <w:ind w:firstLine="708"/>
        <w:jc w:val="both"/>
        <w:rPr>
          <w:rFonts w:ascii="Times New Roman" w:hAnsi="Times New Roman" w:cs="Times New Roman"/>
          <w:sz w:val="28"/>
          <w:szCs w:val="28"/>
        </w:rPr>
      </w:pPr>
      <w:r w:rsidRPr="00F25FF6">
        <w:rPr>
          <w:rFonts w:ascii="Times New Roman" w:hAnsi="Times New Roman" w:cs="Times New Roman"/>
          <w:sz w:val="28"/>
          <w:szCs w:val="28"/>
        </w:rPr>
        <w:t>shell&gt; mysql</w:t>
      </w:r>
    </w:p>
    <w:p w:rsidR="00F25FF6" w:rsidRPr="00F25FF6" w:rsidRDefault="00F25FF6" w:rsidP="00F25FF6">
      <w:pPr>
        <w:spacing w:after="0" w:line="240" w:lineRule="auto"/>
        <w:ind w:firstLine="708"/>
        <w:jc w:val="both"/>
        <w:rPr>
          <w:rFonts w:ascii="Times New Roman" w:hAnsi="Times New Roman" w:cs="Times New Roman"/>
          <w:sz w:val="28"/>
          <w:szCs w:val="28"/>
        </w:rPr>
      </w:pPr>
      <w:r w:rsidRPr="00F25FF6">
        <w:rPr>
          <w:rFonts w:ascii="Times New Roman" w:hAnsi="Times New Roman" w:cs="Times New Roman"/>
          <w:sz w:val="28"/>
          <w:szCs w:val="28"/>
        </w:rPr>
        <w:t>После установки соединения можно в любой момент отключиться от</w:t>
      </w:r>
    </w:p>
    <w:p w:rsidR="00F25FF6" w:rsidRDefault="00F25FF6" w:rsidP="00F25FF6">
      <w:pPr>
        <w:spacing w:after="0" w:line="240" w:lineRule="auto"/>
        <w:ind w:firstLine="708"/>
        <w:jc w:val="both"/>
        <w:rPr>
          <w:rFonts w:ascii="Times New Roman" w:hAnsi="Times New Roman" w:cs="Times New Roman"/>
          <w:sz w:val="28"/>
          <w:szCs w:val="28"/>
        </w:rPr>
      </w:pPr>
      <w:r w:rsidRPr="00F25FF6">
        <w:rPr>
          <w:rFonts w:ascii="Times New Roman" w:hAnsi="Times New Roman" w:cs="Times New Roman"/>
          <w:sz w:val="28"/>
          <w:szCs w:val="28"/>
        </w:rPr>
        <w:t>сервера, набрав в командной строке mysql&gt; команду QUIT:</w:t>
      </w:r>
    </w:p>
    <w:p w:rsidR="00F25FF6" w:rsidRPr="00F25FF6" w:rsidRDefault="00F25FF6" w:rsidP="00F25FF6">
      <w:pPr>
        <w:spacing w:after="0" w:line="240" w:lineRule="auto"/>
        <w:ind w:firstLine="708"/>
        <w:jc w:val="both"/>
        <w:rPr>
          <w:rFonts w:ascii="Times New Roman" w:hAnsi="Times New Roman" w:cs="Times New Roman"/>
          <w:sz w:val="28"/>
          <w:szCs w:val="28"/>
        </w:rPr>
      </w:pPr>
      <w:r w:rsidRPr="00F25FF6">
        <w:rPr>
          <w:rFonts w:ascii="Times New Roman" w:hAnsi="Times New Roman" w:cs="Times New Roman"/>
          <w:sz w:val="28"/>
          <w:szCs w:val="28"/>
        </w:rPr>
        <w:t>mysql&gt; QUIT</w:t>
      </w:r>
    </w:p>
    <w:p w:rsidR="00F25FF6" w:rsidRDefault="00F25FF6" w:rsidP="00F25FF6">
      <w:pPr>
        <w:spacing w:after="0" w:line="240" w:lineRule="auto"/>
        <w:ind w:firstLine="708"/>
        <w:jc w:val="both"/>
        <w:rPr>
          <w:rFonts w:ascii="Times New Roman" w:hAnsi="Times New Roman" w:cs="Times New Roman"/>
          <w:sz w:val="28"/>
          <w:szCs w:val="28"/>
        </w:rPr>
      </w:pPr>
      <w:r w:rsidRPr="00F25FF6">
        <w:rPr>
          <w:rFonts w:ascii="Times New Roman" w:hAnsi="Times New Roman" w:cs="Times New Roman"/>
          <w:sz w:val="28"/>
          <w:szCs w:val="28"/>
        </w:rPr>
        <w:t>Bye</w:t>
      </w:r>
    </w:p>
    <w:p w:rsidR="00F25FF6" w:rsidRPr="00F25FF6" w:rsidRDefault="00F25FF6" w:rsidP="00F25FF6">
      <w:pPr>
        <w:spacing w:after="0" w:line="240" w:lineRule="auto"/>
        <w:ind w:firstLine="708"/>
        <w:jc w:val="both"/>
        <w:rPr>
          <w:rFonts w:ascii="Times New Roman" w:hAnsi="Times New Roman" w:cs="Times New Roman"/>
          <w:sz w:val="28"/>
          <w:szCs w:val="28"/>
        </w:rPr>
      </w:pPr>
      <w:r w:rsidRPr="00F25FF6">
        <w:rPr>
          <w:rFonts w:ascii="Times New Roman" w:hAnsi="Times New Roman" w:cs="Times New Roman"/>
          <w:sz w:val="28"/>
          <w:szCs w:val="28"/>
        </w:rPr>
        <w:t>Отсоединиться от сервера можно и при помощи сочетания клавиш Control-D.</w:t>
      </w:r>
    </w:p>
    <w:p w:rsidR="00F25FF6" w:rsidRDefault="00F25FF6" w:rsidP="00F25FF6">
      <w:pPr>
        <w:spacing w:after="0" w:line="240" w:lineRule="auto"/>
        <w:ind w:firstLine="708"/>
        <w:jc w:val="both"/>
        <w:rPr>
          <w:rFonts w:ascii="Times New Roman" w:hAnsi="Times New Roman" w:cs="Times New Roman"/>
          <w:sz w:val="28"/>
          <w:szCs w:val="28"/>
        </w:rPr>
      </w:pPr>
      <w:r w:rsidRPr="00F25FF6">
        <w:rPr>
          <w:rFonts w:ascii="Times New Roman" w:hAnsi="Times New Roman" w:cs="Times New Roman"/>
          <w:sz w:val="28"/>
          <w:szCs w:val="28"/>
        </w:rPr>
        <w:t>Большая часть приведенных ниже примеров построена с учетом того, что соединение с сервером уже установлено. Это видно по наличию в них</w:t>
      </w:r>
      <w:r>
        <w:rPr>
          <w:rFonts w:ascii="Times New Roman" w:hAnsi="Times New Roman" w:cs="Times New Roman"/>
          <w:sz w:val="28"/>
          <w:szCs w:val="28"/>
          <w:lang w:val="en-US"/>
        </w:rPr>
        <w:t xml:space="preserve"> </w:t>
      </w:r>
      <w:r w:rsidRPr="00F25FF6">
        <w:rPr>
          <w:rFonts w:ascii="Times New Roman" w:hAnsi="Times New Roman" w:cs="Times New Roman"/>
          <w:sz w:val="28"/>
          <w:szCs w:val="28"/>
        </w:rPr>
        <w:t>командной строки mysql&gt;.</w:t>
      </w:r>
    </w:p>
    <w:p w:rsidR="00F25FF6" w:rsidRPr="00F25FF6" w:rsidRDefault="00F25FF6" w:rsidP="00F25FF6">
      <w:pPr>
        <w:spacing w:after="0" w:line="240" w:lineRule="auto"/>
        <w:ind w:firstLine="708"/>
        <w:jc w:val="both"/>
        <w:rPr>
          <w:rFonts w:ascii="Times New Roman" w:hAnsi="Times New Roman" w:cs="Times New Roman"/>
          <w:sz w:val="28"/>
          <w:szCs w:val="28"/>
        </w:rPr>
      </w:pPr>
      <w:r w:rsidRPr="00F25FF6">
        <w:rPr>
          <w:rFonts w:ascii="Times New Roman" w:hAnsi="Times New Roman" w:cs="Times New Roman"/>
          <w:sz w:val="28"/>
          <w:szCs w:val="28"/>
        </w:rPr>
        <w:t>Создание и выбор базы данных</w:t>
      </w:r>
    </w:p>
    <w:p w:rsidR="00F25FF6" w:rsidRPr="00F25FF6" w:rsidRDefault="00F25FF6" w:rsidP="00F25FF6">
      <w:pPr>
        <w:spacing w:after="0" w:line="240" w:lineRule="auto"/>
        <w:ind w:firstLine="708"/>
        <w:jc w:val="both"/>
        <w:rPr>
          <w:rFonts w:ascii="Times New Roman" w:hAnsi="Times New Roman" w:cs="Times New Roman"/>
          <w:sz w:val="28"/>
          <w:szCs w:val="28"/>
          <w:lang w:val="en-US"/>
        </w:rPr>
      </w:pPr>
      <w:r w:rsidRPr="00F25FF6">
        <w:rPr>
          <w:rFonts w:ascii="Times New Roman" w:hAnsi="Times New Roman" w:cs="Times New Roman"/>
          <w:sz w:val="28"/>
          <w:szCs w:val="28"/>
        </w:rPr>
        <w:t>Если администратор при выдаче разрешения создаст для вас базу, с ней можно сразу начинать работу. В противном случае вам придется создать ее</w:t>
      </w:r>
      <w:r>
        <w:rPr>
          <w:rFonts w:ascii="Times New Roman" w:hAnsi="Times New Roman" w:cs="Times New Roman"/>
          <w:sz w:val="28"/>
          <w:szCs w:val="28"/>
          <w:lang w:val="en-US"/>
        </w:rPr>
        <w:t xml:space="preserve"> </w:t>
      </w:r>
      <w:r w:rsidRPr="00F25FF6">
        <w:rPr>
          <w:rFonts w:ascii="Times New Roman" w:hAnsi="Times New Roman" w:cs="Times New Roman"/>
          <w:sz w:val="28"/>
          <w:szCs w:val="28"/>
          <w:lang w:val="en-US"/>
        </w:rPr>
        <w:t>самостоятельно:</w:t>
      </w:r>
    </w:p>
    <w:p w:rsidR="00F25FF6" w:rsidRPr="00F25FF6" w:rsidRDefault="00F25FF6" w:rsidP="00F25FF6">
      <w:pPr>
        <w:spacing w:after="0" w:line="240" w:lineRule="auto"/>
        <w:ind w:firstLine="708"/>
        <w:jc w:val="both"/>
        <w:rPr>
          <w:rFonts w:ascii="Times New Roman" w:hAnsi="Times New Roman" w:cs="Times New Roman"/>
          <w:sz w:val="28"/>
          <w:szCs w:val="28"/>
          <w:lang w:val="en-US"/>
        </w:rPr>
      </w:pPr>
      <w:r w:rsidRPr="00F25FF6">
        <w:rPr>
          <w:rFonts w:ascii="Times New Roman" w:hAnsi="Times New Roman" w:cs="Times New Roman"/>
          <w:sz w:val="28"/>
          <w:szCs w:val="28"/>
          <w:lang w:val="en-US"/>
        </w:rPr>
        <w:t>mysql&gt; CREATE DATABASE menagerie;</w:t>
      </w:r>
    </w:p>
    <w:p w:rsidR="00F25FF6" w:rsidRPr="00F25FF6" w:rsidRDefault="00F25FF6" w:rsidP="00F25FF6">
      <w:pPr>
        <w:spacing w:after="0" w:line="240" w:lineRule="auto"/>
        <w:ind w:firstLine="708"/>
        <w:jc w:val="both"/>
        <w:rPr>
          <w:rFonts w:ascii="Times New Roman" w:hAnsi="Times New Roman" w:cs="Times New Roman"/>
          <w:sz w:val="28"/>
          <w:szCs w:val="28"/>
        </w:rPr>
      </w:pPr>
      <w:r w:rsidRPr="00F25FF6">
        <w:rPr>
          <w:rFonts w:ascii="Times New Roman" w:hAnsi="Times New Roman" w:cs="Times New Roman"/>
          <w:sz w:val="28"/>
          <w:szCs w:val="28"/>
        </w:rPr>
        <w:lastRenderedPageBreak/>
        <w:t xml:space="preserve">В </w:t>
      </w:r>
      <w:r w:rsidRPr="00F25FF6">
        <w:rPr>
          <w:rFonts w:ascii="Times New Roman" w:hAnsi="Times New Roman" w:cs="Times New Roman"/>
          <w:sz w:val="28"/>
          <w:szCs w:val="28"/>
          <w:lang w:val="en-US"/>
        </w:rPr>
        <w:t>Unix</w:t>
      </w:r>
      <w:r w:rsidRPr="00F25FF6">
        <w:rPr>
          <w:rFonts w:ascii="Times New Roman" w:hAnsi="Times New Roman" w:cs="Times New Roman"/>
          <w:sz w:val="28"/>
          <w:szCs w:val="28"/>
        </w:rPr>
        <w:t xml:space="preserve"> имеет значение регистр символов в именах баз данных (в отличие от ключевых слов </w:t>
      </w:r>
      <w:r w:rsidRPr="00F25FF6">
        <w:rPr>
          <w:rFonts w:ascii="Times New Roman" w:hAnsi="Times New Roman" w:cs="Times New Roman"/>
          <w:sz w:val="28"/>
          <w:szCs w:val="28"/>
          <w:lang w:val="en-US"/>
        </w:rPr>
        <w:t>SQL</w:t>
      </w:r>
      <w:r w:rsidRPr="00F25FF6">
        <w:rPr>
          <w:rFonts w:ascii="Times New Roman" w:hAnsi="Times New Roman" w:cs="Times New Roman"/>
          <w:sz w:val="28"/>
          <w:szCs w:val="28"/>
        </w:rPr>
        <w:t xml:space="preserve">), так что в этой ОС вам всегда придется называть свою базу </w:t>
      </w:r>
      <w:r w:rsidRPr="00F25FF6">
        <w:rPr>
          <w:rFonts w:ascii="Times New Roman" w:hAnsi="Times New Roman" w:cs="Times New Roman"/>
          <w:sz w:val="28"/>
          <w:szCs w:val="28"/>
          <w:lang w:val="en-US"/>
        </w:rPr>
        <w:t>menagerie</w:t>
      </w:r>
      <w:r w:rsidRPr="00F25FF6">
        <w:rPr>
          <w:rFonts w:ascii="Times New Roman" w:hAnsi="Times New Roman" w:cs="Times New Roman"/>
          <w:sz w:val="28"/>
          <w:szCs w:val="28"/>
        </w:rPr>
        <w:t xml:space="preserve">, а не </w:t>
      </w:r>
      <w:r w:rsidRPr="00F25FF6">
        <w:rPr>
          <w:rFonts w:ascii="Times New Roman" w:hAnsi="Times New Roman" w:cs="Times New Roman"/>
          <w:sz w:val="28"/>
          <w:szCs w:val="28"/>
          <w:lang w:val="en-US"/>
        </w:rPr>
        <w:t>Menagerie</w:t>
      </w:r>
      <w:r w:rsidRPr="00F25FF6">
        <w:rPr>
          <w:rFonts w:ascii="Times New Roman" w:hAnsi="Times New Roman" w:cs="Times New Roman"/>
          <w:sz w:val="28"/>
          <w:szCs w:val="28"/>
        </w:rPr>
        <w:t xml:space="preserve">, </w:t>
      </w:r>
      <w:r w:rsidRPr="00F25FF6">
        <w:rPr>
          <w:rFonts w:ascii="Times New Roman" w:hAnsi="Times New Roman" w:cs="Times New Roman"/>
          <w:sz w:val="28"/>
          <w:szCs w:val="28"/>
          <w:lang w:val="en-US"/>
        </w:rPr>
        <w:t>MENAGERIE</w:t>
      </w:r>
      <w:r w:rsidRPr="00F25FF6">
        <w:rPr>
          <w:rFonts w:ascii="Times New Roman" w:hAnsi="Times New Roman" w:cs="Times New Roman"/>
          <w:sz w:val="28"/>
          <w:szCs w:val="28"/>
        </w:rPr>
        <w:t xml:space="preserve"> или еще как нибудь. Это же правило распространяется и на имена таблиц (в </w:t>
      </w:r>
      <w:r w:rsidRPr="00F25FF6">
        <w:rPr>
          <w:rFonts w:ascii="Times New Roman" w:hAnsi="Times New Roman" w:cs="Times New Roman"/>
          <w:sz w:val="28"/>
          <w:szCs w:val="28"/>
          <w:lang w:val="en-US"/>
        </w:rPr>
        <w:t>Windows</w:t>
      </w:r>
      <w:r w:rsidRPr="00F25FF6">
        <w:rPr>
          <w:rFonts w:ascii="Times New Roman" w:hAnsi="Times New Roman" w:cs="Times New Roman"/>
          <w:sz w:val="28"/>
          <w:szCs w:val="28"/>
        </w:rPr>
        <w:t xml:space="preserve"> данное ограничение не действует, однако при обращении к базам и таблицам в пределах одного запроса, тем не менее, можно использовать только один регистр).</w:t>
      </w:r>
    </w:p>
    <w:p w:rsidR="00F25FF6" w:rsidRPr="00F25FF6" w:rsidRDefault="00F25FF6" w:rsidP="00F25FF6">
      <w:pPr>
        <w:spacing w:after="0" w:line="240" w:lineRule="auto"/>
        <w:ind w:firstLine="708"/>
        <w:jc w:val="both"/>
        <w:rPr>
          <w:rFonts w:ascii="Times New Roman" w:hAnsi="Times New Roman" w:cs="Times New Roman"/>
          <w:sz w:val="28"/>
          <w:szCs w:val="28"/>
          <w:lang w:val="en-US"/>
        </w:rPr>
      </w:pPr>
      <w:r w:rsidRPr="00F25FF6">
        <w:rPr>
          <w:rFonts w:ascii="Times New Roman" w:hAnsi="Times New Roman" w:cs="Times New Roman"/>
          <w:sz w:val="28"/>
          <w:szCs w:val="28"/>
        </w:rPr>
        <w:t xml:space="preserve">При создании базы данных она автоматически не выбирается; выбирать ее нужно отдельно. Сделать </w:t>
      </w:r>
      <w:r w:rsidRPr="00F25FF6">
        <w:rPr>
          <w:rFonts w:ascii="Times New Roman" w:hAnsi="Times New Roman" w:cs="Times New Roman"/>
          <w:sz w:val="28"/>
          <w:szCs w:val="28"/>
          <w:lang w:val="en-US"/>
        </w:rPr>
        <w:t>menagerie</w:t>
      </w:r>
      <w:r w:rsidRPr="00F25FF6">
        <w:rPr>
          <w:rFonts w:ascii="Times New Roman" w:hAnsi="Times New Roman" w:cs="Times New Roman"/>
          <w:sz w:val="28"/>
          <w:szCs w:val="28"/>
        </w:rPr>
        <w:t xml:space="preserve"> текущей базой можно с помощью</w:t>
      </w:r>
      <w:r>
        <w:rPr>
          <w:rFonts w:ascii="Times New Roman" w:hAnsi="Times New Roman" w:cs="Times New Roman"/>
          <w:sz w:val="28"/>
          <w:szCs w:val="28"/>
          <w:lang w:val="en-US"/>
        </w:rPr>
        <w:t xml:space="preserve"> </w:t>
      </w:r>
      <w:r w:rsidRPr="00F25FF6">
        <w:rPr>
          <w:rFonts w:ascii="Times New Roman" w:hAnsi="Times New Roman" w:cs="Times New Roman"/>
          <w:sz w:val="28"/>
          <w:szCs w:val="28"/>
          <w:lang w:val="en-US"/>
        </w:rPr>
        <w:t>следующей команды:</w:t>
      </w:r>
    </w:p>
    <w:p w:rsidR="00F25FF6" w:rsidRPr="00F25FF6" w:rsidRDefault="00F25FF6" w:rsidP="00F25FF6">
      <w:pPr>
        <w:spacing w:after="0" w:line="240" w:lineRule="auto"/>
        <w:ind w:firstLine="708"/>
        <w:jc w:val="both"/>
        <w:rPr>
          <w:rFonts w:ascii="Times New Roman" w:hAnsi="Times New Roman" w:cs="Times New Roman"/>
          <w:sz w:val="28"/>
          <w:szCs w:val="28"/>
          <w:lang w:val="en-US"/>
        </w:rPr>
      </w:pPr>
      <w:r w:rsidRPr="00F25FF6">
        <w:rPr>
          <w:rFonts w:ascii="Times New Roman" w:hAnsi="Times New Roman" w:cs="Times New Roman"/>
          <w:sz w:val="28"/>
          <w:szCs w:val="28"/>
          <w:lang w:val="en-US"/>
        </w:rPr>
        <w:t>mysql&gt; USE menagerie</w:t>
      </w:r>
    </w:p>
    <w:p w:rsidR="00F25FF6" w:rsidRPr="00F25FF6" w:rsidRDefault="00F25FF6" w:rsidP="00F25FF6">
      <w:pPr>
        <w:spacing w:after="0" w:line="240" w:lineRule="auto"/>
        <w:ind w:firstLine="708"/>
        <w:jc w:val="both"/>
        <w:rPr>
          <w:rFonts w:ascii="Times New Roman" w:hAnsi="Times New Roman" w:cs="Times New Roman"/>
          <w:sz w:val="28"/>
          <w:szCs w:val="28"/>
          <w:lang w:val="en-US"/>
        </w:rPr>
      </w:pPr>
      <w:r w:rsidRPr="00F25FF6">
        <w:rPr>
          <w:rFonts w:ascii="Times New Roman" w:hAnsi="Times New Roman" w:cs="Times New Roman"/>
          <w:sz w:val="28"/>
          <w:szCs w:val="28"/>
          <w:lang w:val="en-US"/>
        </w:rPr>
        <w:t>Database changed</w:t>
      </w:r>
    </w:p>
    <w:p w:rsidR="00F25FF6" w:rsidRPr="00F25FF6" w:rsidRDefault="00F25FF6" w:rsidP="00F25FF6">
      <w:pPr>
        <w:spacing w:after="0" w:line="240" w:lineRule="auto"/>
        <w:ind w:firstLine="708"/>
        <w:jc w:val="both"/>
        <w:rPr>
          <w:rFonts w:ascii="Times New Roman" w:hAnsi="Times New Roman" w:cs="Times New Roman"/>
          <w:sz w:val="28"/>
          <w:szCs w:val="28"/>
        </w:rPr>
      </w:pPr>
      <w:r w:rsidRPr="00F25FF6">
        <w:rPr>
          <w:rFonts w:ascii="Times New Roman" w:hAnsi="Times New Roman" w:cs="Times New Roman"/>
          <w:sz w:val="28"/>
          <w:szCs w:val="28"/>
        </w:rPr>
        <w:t>Создавать базу нужно только однажды, но выбирать ее приходится в</w:t>
      </w:r>
    </w:p>
    <w:p w:rsidR="00F25FF6" w:rsidRPr="00F25FF6" w:rsidRDefault="00F25FF6" w:rsidP="00F25FF6">
      <w:pPr>
        <w:spacing w:after="0" w:line="240" w:lineRule="auto"/>
        <w:ind w:firstLine="708"/>
        <w:jc w:val="both"/>
        <w:rPr>
          <w:rFonts w:ascii="Times New Roman" w:hAnsi="Times New Roman" w:cs="Times New Roman"/>
          <w:sz w:val="28"/>
          <w:szCs w:val="28"/>
        </w:rPr>
      </w:pPr>
      <w:r w:rsidRPr="00F25FF6">
        <w:rPr>
          <w:rFonts w:ascii="Times New Roman" w:hAnsi="Times New Roman" w:cs="Times New Roman"/>
          <w:sz w:val="28"/>
          <w:szCs w:val="28"/>
        </w:rPr>
        <w:t xml:space="preserve">каждом сеансе работы с </w:t>
      </w:r>
      <w:r w:rsidRPr="00F25FF6">
        <w:rPr>
          <w:rFonts w:ascii="Times New Roman" w:hAnsi="Times New Roman" w:cs="Times New Roman"/>
          <w:sz w:val="28"/>
          <w:szCs w:val="28"/>
          <w:lang w:val="en-US"/>
        </w:rPr>
        <w:t>mysql</w:t>
      </w:r>
      <w:r w:rsidRPr="00F25FF6">
        <w:rPr>
          <w:rFonts w:ascii="Times New Roman" w:hAnsi="Times New Roman" w:cs="Times New Roman"/>
          <w:sz w:val="28"/>
          <w:szCs w:val="28"/>
        </w:rPr>
        <w:t xml:space="preserve">. Делать это можно с помощью команды </w:t>
      </w:r>
      <w:r w:rsidRPr="00F25FF6">
        <w:rPr>
          <w:rFonts w:ascii="Times New Roman" w:hAnsi="Times New Roman" w:cs="Times New Roman"/>
          <w:sz w:val="28"/>
          <w:szCs w:val="28"/>
          <w:lang w:val="en-US"/>
        </w:rPr>
        <w:t>USE</w:t>
      </w:r>
      <w:r w:rsidRPr="00F25FF6">
        <w:rPr>
          <w:rFonts w:ascii="Times New Roman" w:hAnsi="Times New Roman" w:cs="Times New Roman"/>
          <w:sz w:val="28"/>
          <w:szCs w:val="28"/>
        </w:rPr>
        <w:t>,</w:t>
      </w:r>
    </w:p>
    <w:p w:rsidR="00F25FF6" w:rsidRPr="00F25FF6" w:rsidRDefault="00F25FF6" w:rsidP="00F25FF6">
      <w:pPr>
        <w:spacing w:after="0" w:line="240" w:lineRule="auto"/>
        <w:ind w:firstLine="708"/>
        <w:jc w:val="both"/>
        <w:rPr>
          <w:rFonts w:ascii="Times New Roman" w:hAnsi="Times New Roman" w:cs="Times New Roman"/>
          <w:sz w:val="28"/>
          <w:szCs w:val="28"/>
        </w:rPr>
      </w:pPr>
      <w:r w:rsidRPr="00F25FF6">
        <w:rPr>
          <w:rFonts w:ascii="Times New Roman" w:hAnsi="Times New Roman" w:cs="Times New Roman"/>
          <w:sz w:val="28"/>
          <w:szCs w:val="28"/>
        </w:rPr>
        <w:t>представленной выше. А можно выбирать базу и из командной строки при</w:t>
      </w:r>
    </w:p>
    <w:p w:rsidR="00F25FF6" w:rsidRPr="00F25FF6" w:rsidRDefault="00F25FF6" w:rsidP="00F25FF6">
      <w:pPr>
        <w:spacing w:after="0" w:line="240" w:lineRule="auto"/>
        <w:ind w:firstLine="708"/>
        <w:jc w:val="both"/>
        <w:rPr>
          <w:rFonts w:ascii="Times New Roman" w:hAnsi="Times New Roman" w:cs="Times New Roman"/>
          <w:sz w:val="28"/>
          <w:szCs w:val="28"/>
        </w:rPr>
      </w:pPr>
      <w:r w:rsidRPr="00F25FF6">
        <w:rPr>
          <w:rFonts w:ascii="Times New Roman" w:hAnsi="Times New Roman" w:cs="Times New Roman"/>
          <w:sz w:val="28"/>
          <w:szCs w:val="28"/>
        </w:rPr>
        <w:t xml:space="preserve">запуске </w:t>
      </w:r>
      <w:r w:rsidRPr="00F25FF6">
        <w:rPr>
          <w:rFonts w:ascii="Times New Roman" w:hAnsi="Times New Roman" w:cs="Times New Roman"/>
          <w:sz w:val="28"/>
          <w:szCs w:val="28"/>
          <w:lang w:val="en-US"/>
        </w:rPr>
        <w:t>mysql</w:t>
      </w:r>
      <w:r w:rsidRPr="00F25FF6">
        <w:rPr>
          <w:rFonts w:ascii="Times New Roman" w:hAnsi="Times New Roman" w:cs="Times New Roman"/>
          <w:sz w:val="28"/>
          <w:szCs w:val="28"/>
        </w:rPr>
        <w:t>. Для этого достаточно лишь ввести ее имя после параметров</w:t>
      </w:r>
    </w:p>
    <w:p w:rsidR="00F25FF6" w:rsidRDefault="00F25FF6" w:rsidP="00F25FF6">
      <w:pPr>
        <w:spacing w:after="0" w:line="240" w:lineRule="auto"/>
        <w:ind w:firstLine="708"/>
        <w:jc w:val="both"/>
        <w:rPr>
          <w:rFonts w:ascii="Times New Roman" w:hAnsi="Times New Roman" w:cs="Times New Roman"/>
          <w:sz w:val="28"/>
          <w:szCs w:val="28"/>
          <w:lang w:val="en-US"/>
        </w:rPr>
      </w:pPr>
      <w:r w:rsidRPr="00F25FF6">
        <w:rPr>
          <w:rFonts w:ascii="Times New Roman" w:hAnsi="Times New Roman" w:cs="Times New Roman"/>
          <w:sz w:val="28"/>
          <w:szCs w:val="28"/>
        </w:rPr>
        <w:t xml:space="preserve">соединения, которые нужно вводить в любом случае. </w:t>
      </w:r>
      <w:r w:rsidRPr="00F25FF6">
        <w:rPr>
          <w:rFonts w:ascii="Times New Roman" w:hAnsi="Times New Roman" w:cs="Times New Roman"/>
          <w:sz w:val="28"/>
          <w:szCs w:val="28"/>
          <w:lang w:val="en-US"/>
        </w:rPr>
        <w:t>Например:</w:t>
      </w:r>
    </w:p>
    <w:p w:rsidR="00F25FF6" w:rsidRPr="00F25FF6" w:rsidRDefault="00F25FF6" w:rsidP="00F25FF6">
      <w:pPr>
        <w:spacing w:after="0" w:line="240" w:lineRule="auto"/>
        <w:ind w:firstLine="708"/>
        <w:jc w:val="both"/>
        <w:rPr>
          <w:rFonts w:ascii="Times New Roman" w:hAnsi="Times New Roman" w:cs="Times New Roman"/>
          <w:sz w:val="28"/>
          <w:szCs w:val="28"/>
          <w:lang w:val="en-US"/>
        </w:rPr>
      </w:pPr>
      <w:r w:rsidRPr="00F25FF6">
        <w:rPr>
          <w:rFonts w:ascii="Times New Roman" w:hAnsi="Times New Roman" w:cs="Times New Roman"/>
          <w:sz w:val="28"/>
          <w:szCs w:val="28"/>
          <w:lang w:val="en-US"/>
        </w:rPr>
        <w:t>shell&gt; mysql -h host -u user -p menagerie</w:t>
      </w:r>
    </w:p>
    <w:p w:rsidR="00F25FF6" w:rsidRPr="00F25FF6" w:rsidRDefault="00F25FF6" w:rsidP="00F25FF6">
      <w:pPr>
        <w:spacing w:after="0" w:line="240" w:lineRule="auto"/>
        <w:ind w:firstLine="708"/>
        <w:jc w:val="both"/>
        <w:rPr>
          <w:rFonts w:ascii="Times New Roman" w:hAnsi="Times New Roman" w:cs="Times New Roman"/>
          <w:sz w:val="28"/>
          <w:szCs w:val="28"/>
          <w:lang w:val="en-US"/>
        </w:rPr>
      </w:pPr>
      <w:r w:rsidRPr="00F25FF6">
        <w:rPr>
          <w:rFonts w:ascii="Times New Roman" w:hAnsi="Times New Roman" w:cs="Times New Roman"/>
          <w:sz w:val="28"/>
          <w:szCs w:val="28"/>
          <w:lang w:val="en-US"/>
        </w:rPr>
        <w:t>Enter password: ********</w:t>
      </w:r>
    </w:p>
    <w:p w:rsidR="00F25FF6" w:rsidRDefault="00F25FF6" w:rsidP="00F25FF6">
      <w:pPr>
        <w:spacing w:after="0" w:line="240" w:lineRule="auto"/>
        <w:ind w:firstLine="708"/>
        <w:jc w:val="both"/>
        <w:rPr>
          <w:rFonts w:ascii="Times New Roman" w:hAnsi="Times New Roman" w:cs="Times New Roman"/>
          <w:sz w:val="28"/>
          <w:szCs w:val="28"/>
        </w:rPr>
      </w:pPr>
      <w:r w:rsidRPr="00F25FF6">
        <w:rPr>
          <w:rFonts w:ascii="Times New Roman" w:hAnsi="Times New Roman" w:cs="Times New Roman"/>
          <w:sz w:val="28"/>
          <w:szCs w:val="28"/>
        </w:rPr>
        <w:t>Обратите внимание: в вышеп</w:t>
      </w:r>
      <w:r>
        <w:rPr>
          <w:rFonts w:ascii="Times New Roman" w:hAnsi="Times New Roman" w:cs="Times New Roman"/>
          <w:sz w:val="28"/>
          <w:szCs w:val="28"/>
        </w:rPr>
        <w:t>риведенной команде menagerie не</w:t>
      </w:r>
      <w:r w:rsidRPr="00F25FF6">
        <w:rPr>
          <w:rFonts w:ascii="Times New Roman" w:hAnsi="Times New Roman" w:cs="Times New Roman"/>
          <w:sz w:val="28"/>
          <w:szCs w:val="28"/>
        </w:rPr>
        <w:t xml:space="preserve"> является паролем. Ввести пароль в командной строке после параметра </w:t>
      </w:r>
      <w:r>
        <w:rPr>
          <w:rFonts w:ascii="Times New Roman" w:hAnsi="Times New Roman" w:cs="Times New Roman"/>
          <w:sz w:val="28"/>
          <w:szCs w:val="28"/>
        </w:rPr>
        <w:t>–</w:t>
      </w:r>
      <w:r w:rsidRPr="00F25FF6">
        <w:rPr>
          <w:rFonts w:ascii="Times New Roman" w:hAnsi="Times New Roman" w:cs="Times New Roman"/>
          <w:sz w:val="28"/>
          <w:szCs w:val="28"/>
        </w:rPr>
        <w:t>p можно без пробела (например, -pmypassword, а не -p mypassword). Впрочем, пароль в командной строке все равно лучше не вводить, так как таким образом его могут и подсмотреть.</w:t>
      </w:r>
    </w:p>
    <w:p w:rsidR="00F25FF6" w:rsidRPr="00F25FF6" w:rsidRDefault="00F25FF6" w:rsidP="00F25FF6">
      <w:pPr>
        <w:spacing w:after="0" w:line="240" w:lineRule="auto"/>
        <w:ind w:firstLine="708"/>
        <w:jc w:val="both"/>
        <w:rPr>
          <w:rFonts w:ascii="Times New Roman" w:hAnsi="Times New Roman" w:cs="Times New Roman"/>
          <w:sz w:val="28"/>
          <w:szCs w:val="28"/>
        </w:rPr>
      </w:pPr>
      <w:r w:rsidRPr="00F25FF6">
        <w:rPr>
          <w:rFonts w:ascii="Times New Roman" w:hAnsi="Times New Roman" w:cs="Times New Roman"/>
          <w:sz w:val="28"/>
          <w:szCs w:val="28"/>
        </w:rPr>
        <w:t>Создание таблицы</w:t>
      </w:r>
    </w:p>
    <w:p w:rsidR="00F25FF6" w:rsidRPr="00F25FF6" w:rsidRDefault="00F25FF6" w:rsidP="00F25FF6">
      <w:pPr>
        <w:spacing w:after="0" w:line="240" w:lineRule="auto"/>
        <w:jc w:val="both"/>
        <w:rPr>
          <w:rFonts w:ascii="Times New Roman" w:hAnsi="Times New Roman" w:cs="Times New Roman"/>
          <w:sz w:val="28"/>
          <w:szCs w:val="28"/>
        </w:rPr>
      </w:pPr>
      <w:r w:rsidRPr="00F25FF6">
        <w:rPr>
          <w:rFonts w:ascii="Times New Roman" w:hAnsi="Times New Roman" w:cs="Times New Roman"/>
          <w:sz w:val="28"/>
          <w:szCs w:val="28"/>
        </w:rPr>
        <w:t>Как вы уже успели убедиться, с</w:t>
      </w:r>
      <w:r>
        <w:rPr>
          <w:rFonts w:ascii="Times New Roman" w:hAnsi="Times New Roman" w:cs="Times New Roman"/>
          <w:sz w:val="28"/>
          <w:szCs w:val="28"/>
        </w:rPr>
        <w:t>оздать базу данных было просто.</w:t>
      </w:r>
      <w:r w:rsidRPr="00F25FF6">
        <w:rPr>
          <w:rFonts w:ascii="Times New Roman" w:hAnsi="Times New Roman" w:cs="Times New Roman"/>
          <w:sz w:val="28"/>
          <w:szCs w:val="28"/>
        </w:rPr>
        <w:t xml:space="preserve"> Однако пока что в ней ничего нет - </w:t>
      </w:r>
      <w:r>
        <w:rPr>
          <w:rFonts w:ascii="Times New Roman" w:hAnsi="Times New Roman" w:cs="Times New Roman"/>
          <w:sz w:val="28"/>
          <w:szCs w:val="28"/>
        </w:rPr>
        <w:t>в этом можно удостовериться при</w:t>
      </w:r>
      <w:r w:rsidRPr="00F25FF6">
        <w:rPr>
          <w:rFonts w:ascii="Times New Roman" w:hAnsi="Times New Roman" w:cs="Times New Roman"/>
          <w:sz w:val="28"/>
          <w:szCs w:val="28"/>
        </w:rPr>
        <w:t xml:space="preserve"> помощи команды </w:t>
      </w:r>
      <w:r w:rsidRPr="00F25FF6">
        <w:rPr>
          <w:rFonts w:ascii="Times New Roman" w:hAnsi="Times New Roman" w:cs="Times New Roman"/>
          <w:sz w:val="28"/>
          <w:szCs w:val="28"/>
          <w:lang w:val="en-US"/>
        </w:rPr>
        <w:t>SHOW</w:t>
      </w:r>
      <w:r w:rsidRPr="00F25FF6">
        <w:rPr>
          <w:rFonts w:ascii="Times New Roman" w:hAnsi="Times New Roman" w:cs="Times New Roman"/>
          <w:sz w:val="28"/>
          <w:szCs w:val="28"/>
        </w:rPr>
        <w:t xml:space="preserve"> </w:t>
      </w:r>
      <w:r w:rsidRPr="00F25FF6">
        <w:rPr>
          <w:rFonts w:ascii="Times New Roman" w:hAnsi="Times New Roman" w:cs="Times New Roman"/>
          <w:sz w:val="28"/>
          <w:szCs w:val="28"/>
          <w:lang w:val="en-US"/>
        </w:rPr>
        <w:t>TABLES</w:t>
      </w:r>
      <w:r w:rsidRPr="00F25FF6">
        <w:rPr>
          <w:rFonts w:ascii="Times New Roman" w:hAnsi="Times New Roman" w:cs="Times New Roman"/>
          <w:sz w:val="28"/>
          <w:szCs w:val="28"/>
        </w:rPr>
        <w:t>:</w:t>
      </w:r>
    </w:p>
    <w:p w:rsidR="00F25FF6" w:rsidRPr="00F25FF6" w:rsidRDefault="00F25FF6" w:rsidP="00F25FF6">
      <w:pPr>
        <w:spacing w:after="0" w:line="240" w:lineRule="auto"/>
        <w:ind w:firstLine="708"/>
        <w:jc w:val="both"/>
        <w:rPr>
          <w:rFonts w:ascii="Times New Roman" w:hAnsi="Times New Roman" w:cs="Times New Roman"/>
          <w:sz w:val="28"/>
          <w:szCs w:val="28"/>
          <w:lang w:val="en-US"/>
        </w:rPr>
      </w:pPr>
      <w:r w:rsidRPr="00F25FF6">
        <w:rPr>
          <w:rFonts w:ascii="Times New Roman" w:hAnsi="Times New Roman" w:cs="Times New Roman"/>
          <w:sz w:val="28"/>
          <w:szCs w:val="28"/>
          <w:lang w:val="en-US"/>
        </w:rPr>
        <w:t>mysql&gt; SHOW TABLES;</w:t>
      </w:r>
    </w:p>
    <w:p w:rsidR="00F25FF6" w:rsidRDefault="00F25FF6" w:rsidP="00F25FF6">
      <w:pPr>
        <w:spacing w:after="0" w:line="240" w:lineRule="auto"/>
        <w:ind w:firstLine="708"/>
        <w:jc w:val="both"/>
        <w:rPr>
          <w:rFonts w:ascii="Times New Roman" w:hAnsi="Times New Roman" w:cs="Times New Roman"/>
          <w:sz w:val="28"/>
          <w:szCs w:val="28"/>
        </w:rPr>
      </w:pPr>
      <w:r w:rsidRPr="00F25FF6">
        <w:rPr>
          <w:rFonts w:ascii="Times New Roman" w:hAnsi="Times New Roman" w:cs="Times New Roman"/>
          <w:sz w:val="28"/>
          <w:szCs w:val="28"/>
        </w:rPr>
        <w:t>Empty set (0.00 sec)</w:t>
      </w:r>
    </w:p>
    <w:p w:rsidR="00F25FF6" w:rsidRPr="00F25FF6" w:rsidRDefault="00F25FF6" w:rsidP="00F25FF6">
      <w:pPr>
        <w:spacing w:after="0" w:line="240" w:lineRule="auto"/>
        <w:ind w:firstLine="708"/>
        <w:jc w:val="both"/>
        <w:rPr>
          <w:rFonts w:ascii="Times New Roman" w:hAnsi="Times New Roman" w:cs="Times New Roman"/>
          <w:sz w:val="28"/>
          <w:szCs w:val="28"/>
        </w:rPr>
      </w:pPr>
      <w:r w:rsidRPr="00F25FF6">
        <w:rPr>
          <w:rFonts w:ascii="Times New Roman" w:hAnsi="Times New Roman" w:cs="Times New Roman"/>
          <w:sz w:val="28"/>
          <w:szCs w:val="28"/>
        </w:rPr>
        <w:t>Гораздо труднее определиться со структурой своей базы, т.е. с тем, какие могут понадобиться таблицы, и какие столбцы должны содержаться в каждой из них.</w:t>
      </w:r>
    </w:p>
    <w:p w:rsidR="00F25FF6" w:rsidRPr="00F25FF6" w:rsidRDefault="00F25FF6" w:rsidP="00F25FF6">
      <w:pPr>
        <w:spacing w:after="0" w:line="240" w:lineRule="auto"/>
        <w:ind w:firstLine="708"/>
        <w:jc w:val="both"/>
        <w:rPr>
          <w:rFonts w:ascii="Times New Roman" w:hAnsi="Times New Roman" w:cs="Times New Roman"/>
          <w:sz w:val="28"/>
          <w:szCs w:val="28"/>
        </w:rPr>
      </w:pPr>
      <w:r w:rsidRPr="00F25FF6">
        <w:rPr>
          <w:rFonts w:ascii="Times New Roman" w:hAnsi="Times New Roman" w:cs="Times New Roman"/>
          <w:sz w:val="28"/>
          <w:szCs w:val="28"/>
        </w:rPr>
        <w:t xml:space="preserve">Вам обязательно будет нужна таблица, содержащая по записи на каждое из животных. Назвать ее можно </w:t>
      </w:r>
      <w:r w:rsidRPr="00F25FF6">
        <w:rPr>
          <w:rFonts w:ascii="Times New Roman" w:hAnsi="Times New Roman" w:cs="Times New Roman"/>
          <w:sz w:val="28"/>
          <w:szCs w:val="28"/>
          <w:lang w:val="en-US"/>
        </w:rPr>
        <w:t>pet</w:t>
      </w:r>
      <w:r w:rsidRPr="00F25FF6">
        <w:rPr>
          <w:rFonts w:ascii="Times New Roman" w:hAnsi="Times New Roman" w:cs="Times New Roman"/>
          <w:sz w:val="28"/>
          <w:szCs w:val="28"/>
        </w:rPr>
        <w:t>, и храниться в ней будут, как минимум, имена. Но так как само по себе имя неинформативно, в таблице должны будут присутствовать и другие данные. Например, если домашние животные есть более чем у одного члена вашей семьи, в таблицу можно добавить и имя владельца каждого животного. Кроме того, в базу стоит внести и описательную информацию - например, вид и пол животного.</w:t>
      </w:r>
    </w:p>
    <w:p w:rsidR="00F25FF6" w:rsidRPr="00F25FF6" w:rsidRDefault="00F25FF6" w:rsidP="00F25FF6">
      <w:pPr>
        <w:spacing w:after="0" w:line="240" w:lineRule="auto"/>
        <w:ind w:firstLine="708"/>
        <w:jc w:val="both"/>
        <w:rPr>
          <w:rFonts w:ascii="Times New Roman" w:hAnsi="Times New Roman" w:cs="Times New Roman"/>
          <w:sz w:val="28"/>
          <w:szCs w:val="28"/>
        </w:rPr>
      </w:pPr>
      <w:r w:rsidRPr="00F25FF6">
        <w:rPr>
          <w:rFonts w:ascii="Times New Roman" w:hAnsi="Times New Roman" w:cs="Times New Roman"/>
          <w:sz w:val="28"/>
          <w:szCs w:val="28"/>
        </w:rPr>
        <w:lastRenderedPageBreak/>
        <w:t>Но вот как быть с возрастом? Эта информация тоже может оказаться полезной, но хранить такие данные в базе неудобно. Возраст со временем меняется, а это значит, что придется довольно часто обновлять записи.</w:t>
      </w:r>
    </w:p>
    <w:p w:rsidR="00F25FF6" w:rsidRPr="00F25FF6" w:rsidRDefault="00F25FF6" w:rsidP="00F25FF6">
      <w:pPr>
        <w:spacing w:after="0" w:line="240" w:lineRule="auto"/>
        <w:ind w:firstLine="708"/>
        <w:jc w:val="both"/>
        <w:rPr>
          <w:rFonts w:ascii="Times New Roman" w:hAnsi="Times New Roman" w:cs="Times New Roman"/>
          <w:sz w:val="28"/>
          <w:szCs w:val="28"/>
        </w:rPr>
      </w:pPr>
      <w:r w:rsidRPr="00F25FF6">
        <w:rPr>
          <w:rFonts w:ascii="Times New Roman" w:hAnsi="Times New Roman" w:cs="Times New Roman"/>
          <w:sz w:val="28"/>
          <w:szCs w:val="28"/>
        </w:rPr>
        <w:t xml:space="preserve">Значительно удобнее хранить фиксированные значения - например, даты рождения. В таком случае возраст всегда можно получить, вычислив разницу между текущей датой и датой рождения. В </w:t>
      </w:r>
      <w:r w:rsidRPr="00F25FF6">
        <w:rPr>
          <w:rFonts w:ascii="Times New Roman" w:hAnsi="Times New Roman" w:cs="Times New Roman"/>
          <w:sz w:val="28"/>
          <w:szCs w:val="28"/>
          <w:lang w:val="en-US"/>
        </w:rPr>
        <w:t>MySQL</w:t>
      </w:r>
      <w:r w:rsidRPr="00F25FF6">
        <w:rPr>
          <w:rFonts w:ascii="Times New Roman" w:hAnsi="Times New Roman" w:cs="Times New Roman"/>
          <w:sz w:val="28"/>
          <w:szCs w:val="28"/>
        </w:rPr>
        <w:t xml:space="preserve"> есть функции для арифметических действий над данными, так что это совсем несложно.</w:t>
      </w:r>
    </w:p>
    <w:p w:rsidR="00F25FF6" w:rsidRPr="00F25FF6" w:rsidRDefault="00F25FF6" w:rsidP="00F25FF6">
      <w:pPr>
        <w:spacing w:after="0" w:line="240" w:lineRule="auto"/>
        <w:ind w:firstLine="708"/>
        <w:jc w:val="both"/>
        <w:rPr>
          <w:rFonts w:ascii="Times New Roman" w:hAnsi="Times New Roman" w:cs="Times New Roman"/>
          <w:sz w:val="28"/>
          <w:szCs w:val="28"/>
        </w:rPr>
      </w:pPr>
      <w:r w:rsidRPr="00F25FF6">
        <w:rPr>
          <w:rFonts w:ascii="Times New Roman" w:hAnsi="Times New Roman" w:cs="Times New Roman"/>
          <w:sz w:val="28"/>
          <w:szCs w:val="28"/>
        </w:rPr>
        <w:t xml:space="preserve">Хранение даты рождения имеет и другие преимущества: </w:t>
      </w:r>
    </w:p>
    <w:p w:rsidR="00F25FF6" w:rsidRPr="00F25FF6" w:rsidRDefault="00F25FF6" w:rsidP="00F25FF6">
      <w:pPr>
        <w:spacing w:after="0" w:line="240" w:lineRule="auto"/>
        <w:jc w:val="both"/>
        <w:rPr>
          <w:rFonts w:ascii="Times New Roman" w:hAnsi="Times New Roman" w:cs="Times New Roman"/>
          <w:sz w:val="28"/>
          <w:szCs w:val="28"/>
        </w:rPr>
      </w:pPr>
      <w:r w:rsidRPr="00F25FF6">
        <w:rPr>
          <w:rFonts w:ascii="Times New Roman" w:hAnsi="Times New Roman" w:cs="Times New Roman"/>
          <w:sz w:val="28"/>
          <w:szCs w:val="28"/>
        </w:rPr>
        <w:t>Базу данных можно использовать для выдачи напоминаний о приближающихся днях рождения.</w:t>
      </w:r>
    </w:p>
    <w:p w:rsidR="00F25FF6" w:rsidRPr="00F25FF6" w:rsidRDefault="00F25FF6" w:rsidP="00F25FF6">
      <w:pPr>
        <w:spacing w:after="0" w:line="240" w:lineRule="auto"/>
        <w:ind w:firstLine="708"/>
        <w:jc w:val="both"/>
        <w:rPr>
          <w:rFonts w:ascii="Times New Roman" w:hAnsi="Times New Roman" w:cs="Times New Roman"/>
          <w:sz w:val="28"/>
          <w:szCs w:val="28"/>
        </w:rPr>
      </w:pPr>
      <w:r w:rsidRPr="00F25FF6">
        <w:rPr>
          <w:rFonts w:ascii="Times New Roman" w:hAnsi="Times New Roman" w:cs="Times New Roman"/>
          <w:sz w:val="28"/>
          <w:szCs w:val="28"/>
        </w:rPr>
        <w:t xml:space="preserve">Возраст можно подсчитывать относительно любой даты, а не только для текущей. Например, если записать в базу и дату смерти животного, всегда можно будет узнать, сколько лет ему было на момент смерти. Можно было бы придумать и еще какие-нибудь данные, которые неплохо было бы хранить в таблице </w:t>
      </w:r>
      <w:r w:rsidRPr="00F25FF6">
        <w:rPr>
          <w:rFonts w:ascii="Times New Roman" w:hAnsi="Times New Roman" w:cs="Times New Roman"/>
          <w:sz w:val="28"/>
          <w:szCs w:val="28"/>
          <w:lang w:val="en-US"/>
        </w:rPr>
        <w:t>pet</w:t>
      </w:r>
      <w:r w:rsidRPr="00F25FF6">
        <w:rPr>
          <w:rFonts w:ascii="Times New Roman" w:hAnsi="Times New Roman" w:cs="Times New Roman"/>
          <w:sz w:val="28"/>
          <w:szCs w:val="28"/>
        </w:rPr>
        <w:t>, но пока что мы ограничимся уже выбранными: именем (</w:t>
      </w:r>
      <w:r w:rsidRPr="00F25FF6">
        <w:rPr>
          <w:rFonts w:ascii="Times New Roman" w:hAnsi="Times New Roman" w:cs="Times New Roman"/>
          <w:sz w:val="28"/>
          <w:szCs w:val="28"/>
          <w:lang w:val="en-US"/>
        </w:rPr>
        <w:t>name</w:t>
      </w:r>
      <w:r w:rsidRPr="00F25FF6">
        <w:rPr>
          <w:rFonts w:ascii="Times New Roman" w:hAnsi="Times New Roman" w:cs="Times New Roman"/>
          <w:sz w:val="28"/>
          <w:szCs w:val="28"/>
        </w:rPr>
        <w:t>), именем владельца (</w:t>
      </w:r>
      <w:r w:rsidRPr="00F25FF6">
        <w:rPr>
          <w:rFonts w:ascii="Times New Roman" w:hAnsi="Times New Roman" w:cs="Times New Roman"/>
          <w:sz w:val="28"/>
          <w:szCs w:val="28"/>
          <w:lang w:val="en-US"/>
        </w:rPr>
        <w:t>owner</w:t>
      </w:r>
      <w:r w:rsidRPr="00F25FF6">
        <w:rPr>
          <w:rFonts w:ascii="Times New Roman" w:hAnsi="Times New Roman" w:cs="Times New Roman"/>
          <w:sz w:val="28"/>
          <w:szCs w:val="28"/>
        </w:rPr>
        <w:t>), видом (</w:t>
      </w:r>
      <w:r w:rsidRPr="00F25FF6">
        <w:rPr>
          <w:rFonts w:ascii="Times New Roman" w:hAnsi="Times New Roman" w:cs="Times New Roman"/>
          <w:sz w:val="28"/>
          <w:szCs w:val="28"/>
          <w:lang w:val="en-US"/>
        </w:rPr>
        <w:t>species</w:t>
      </w:r>
      <w:r w:rsidRPr="00F25FF6">
        <w:rPr>
          <w:rFonts w:ascii="Times New Roman" w:hAnsi="Times New Roman" w:cs="Times New Roman"/>
          <w:sz w:val="28"/>
          <w:szCs w:val="28"/>
        </w:rPr>
        <w:t>), полом (</w:t>
      </w:r>
      <w:r w:rsidRPr="00F25FF6">
        <w:rPr>
          <w:rFonts w:ascii="Times New Roman" w:hAnsi="Times New Roman" w:cs="Times New Roman"/>
          <w:sz w:val="28"/>
          <w:szCs w:val="28"/>
          <w:lang w:val="en-US"/>
        </w:rPr>
        <w:t>sex</w:t>
      </w:r>
      <w:r w:rsidRPr="00F25FF6">
        <w:rPr>
          <w:rFonts w:ascii="Times New Roman" w:hAnsi="Times New Roman" w:cs="Times New Roman"/>
          <w:sz w:val="28"/>
          <w:szCs w:val="28"/>
        </w:rPr>
        <w:t>), датой рождения (</w:t>
      </w:r>
      <w:r w:rsidRPr="00F25FF6">
        <w:rPr>
          <w:rFonts w:ascii="Times New Roman" w:hAnsi="Times New Roman" w:cs="Times New Roman"/>
          <w:sz w:val="28"/>
          <w:szCs w:val="28"/>
          <w:lang w:val="en-US"/>
        </w:rPr>
        <w:t>birth</w:t>
      </w:r>
      <w:r w:rsidRPr="00F25FF6">
        <w:rPr>
          <w:rFonts w:ascii="Times New Roman" w:hAnsi="Times New Roman" w:cs="Times New Roman"/>
          <w:sz w:val="28"/>
          <w:szCs w:val="28"/>
        </w:rPr>
        <w:t>) и датой смерти (</w:t>
      </w:r>
      <w:r w:rsidRPr="00F25FF6">
        <w:rPr>
          <w:rFonts w:ascii="Times New Roman" w:hAnsi="Times New Roman" w:cs="Times New Roman"/>
          <w:sz w:val="28"/>
          <w:szCs w:val="28"/>
          <w:lang w:val="en-US"/>
        </w:rPr>
        <w:t>death</w:t>
      </w:r>
      <w:r w:rsidRPr="00F25FF6">
        <w:rPr>
          <w:rFonts w:ascii="Times New Roman" w:hAnsi="Times New Roman" w:cs="Times New Roman"/>
          <w:sz w:val="28"/>
          <w:szCs w:val="28"/>
        </w:rPr>
        <w:t xml:space="preserve">). </w:t>
      </w:r>
    </w:p>
    <w:p w:rsidR="00F25FF6" w:rsidRPr="00F25FF6" w:rsidRDefault="00F25FF6" w:rsidP="00F25FF6">
      <w:pPr>
        <w:spacing w:after="0" w:line="240" w:lineRule="auto"/>
        <w:ind w:firstLine="708"/>
        <w:jc w:val="both"/>
        <w:rPr>
          <w:rFonts w:ascii="Times New Roman" w:hAnsi="Times New Roman" w:cs="Times New Roman"/>
          <w:sz w:val="28"/>
          <w:szCs w:val="28"/>
        </w:rPr>
      </w:pPr>
      <w:r w:rsidRPr="00F25FF6">
        <w:rPr>
          <w:rFonts w:ascii="Times New Roman" w:hAnsi="Times New Roman" w:cs="Times New Roman"/>
          <w:sz w:val="28"/>
          <w:szCs w:val="28"/>
        </w:rPr>
        <w:t xml:space="preserve">При помощи команды </w:t>
      </w:r>
      <w:r w:rsidRPr="00F25FF6">
        <w:rPr>
          <w:rFonts w:ascii="Times New Roman" w:hAnsi="Times New Roman" w:cs="Times New Roman"/>
          <w:sz w:val="28"/>
          <w:szCs w:val="28"/>
          <w:lang w:val="en-US"/>
        </w:rPr>
        <w:t>CREATE</w:t>
      </w:r>
      <w:r w:rsidRPr="00F25FF6">
        <w:rPr>
          <w:rFonts w:ascii="Times New Roman" w:hAnsi="Times New Roman" w:cs="Times New Roman"/>
          <w:sz w:val="28"/>
          <w:szCs w:val="28"/>
        </w:rPr>
        <w:t xml:space="preserve"> </w:t>
      </w:r>
      <w:r w:rsidRPr="00F25FF6">
        <w:rPr>
          <w:rFonts w:ascii="Times New Roman" w:hAnsi="Times New Roman" w:cs="Times New Roman"/>
          <w:sz w:val="28"/>
          <w:szCs w:val="28"/>
          <w:lang w:val="en-US"/>
        </w:rPr>
        <w:t>TABLE</w:t>
      </w:r>
      <w:r w:rsidRPr="00F25FF6">
        <w:rPr>
          <w:rFonts w:ascii="Times New Roman" w:hAnsi="Times New Roman" w:cs="Times New Roman"/>
          <w:sz w:val="28"/>
          <w:szCs w:val="28"/>
        </w:rPr>
        <w:t xml:space="preserve"> определим структуру новой таблицы:</w:t>
      </w:r>
    </w:p>
    <w:p w:rsidR="00F25FF6" w:rsidRPr="00F25FF6" w:rsidRDefault="00F25FF6" w:rsidP="00F25FF6">
      <w:pPr>
        <w:spacing w:after="0" w:line="240" w:lineRule="auto"/>
        <w:ind w:firstLine="708"/>
        <w:jc w:val="both"/>
        <w:rPr>
          <w:rFonts w:ascii="Times New Roman" w:hAnsi="Times New Roman" w:cs="Times New Roman"/>
          <w:sz w:val="28"/>
          <w:szCs w:val="28"/>
          <w:lang w:val="en-US"/>
        </w:rPr>
      </w:pPr>
      <w:r w:rsidRPr="00F25FF6">
        <w:rPr>
          <w:rFonts w:ascii="Times New Roman" w:hAnsi="Times New Roman" w:cs="Times New Roman"/>
          <w:sz w:val="28"/>
          <w:szCs w:val="28"/>
          <w:lang w:val="en-US"/>
        </w:rPr>
        <w:t>mysql&gt; CREATE TABLE pet (name VARCHAR(20), owner VARCHAR(20),</w:t>
      </w:r>
    </w:p>
    <w:p w:rsidR="00F25FF6" w:rsidRPr="00F25FF6" w:rsidRDefault="00F25FF6" w:rsidP="00F25FF6">
      <w:pPr>
        <w:spacing w:after="0" w:line="240" w:lineRule="auto"/>
        <w:ind w:firstLine="708"/>
        <w:jc w:val="both"/>
        <w:rPr>
          <w:rFonts w:ascii="Times New Roman" w:hAnsi="Times New Roman" w:cs="Times New Roman"/>
          <w:sz w:val="28"/>
          <w:szCs w:val="28"/>
          <w:lang w:val="en-US"/>
        </w:rPr>
      </w:pPr>
      <w:r w:rsidRPr="00F25FF6">
        <w:rPr>
          <w:rFonts w:ascii="Times New Roman" w:hAnsi="Times New Roman" w:cs="Times New Roman"/>
          <w:sz w:val="28"/>
          <w:szCs w:val="28"/>
          <w:lang w:val="en-US"/>
        </w:rPr>
        <w:t>-&gt; species VARCHAR(20), sex CHAR(1), birth DATE, death DATE);</w:t>
      </w:r>
    </w:p>
    <w:p w:rsidR="00F25FF6" w:rsidRDefault="00F25FF6" w:rsidP="00F25FF6">
      <w:pPr>
        <w:spacing w:after="0" w:line="240" w:lineRule="auto"/>
        <w:ind w:firstLine="708"/>
        <w:jc w:val="both"/>
        <w:rPr>
          <w:rFonts w:ascii="Times New Roman" w:hAnsi="Times New Roman" w:cs="Times New Roman"/>
          <w:sz w:val="28"/>
          <w:szCs w:val="28"/>
        </w:rPr>
      </w:pPr>
      <w:r w:rsidRPr="00F25FF6">
        <w:rPr>
          <w:rFonts w:ascii="Times New Roman" w:hAnsi="Times New Roman" w:cs="Times New Roman"/>
          <w:sz w:val="28"/>
          <w:szCs w:val="28"/>
        </w:rPr>
        <w:t>Тип VARCHAR отлично подойдет дл</w:t>
      </w:r>
      <w:r>
        <w:rPr>
          <w:rFonts w:ascii="Times New Roman" w:hAnsi="Times New Roman" w:cs="Times New Roman"/>
          <w:sz w:val="28"/>
          <w:szCs w:val="28"/>
        </w:rPr>
        <w:t>я хранения имени животного,</w:t>
      </w:r>
      <w:r w:rsidRPr="00F25FF6">
        <w:rPr>
          <w:rFonts w:ascii="Times New Roman" w:hAnsi="Times New Roman" w:cs="Times New Roman"/>
          <w:sz w:val="28"/>
          <w:szCs w:val="28"/>
        </w:rPr>
        <w:t xml:space="preserve"> имени владельца и названия вида, так как длина данных этого типа может варьироваться. Конечно, длины таких столбцов вовсе не должны совпадать и не должны быть равны 20 - можно выбрать любое значение в пределах от 1 до 255 (если при выборе длины столбца вы ошибетесь, и при работе с базой окажется, что столбец маловат, можно будет исправить ошибку при помощи команды ALTER TABLE).</w:t>
      </w:r>
    </w:p>
    <w:p w:rsidR="00F25FF6" w:rsidRPr="00F25FF6" w:rsidRDefault="00F25FF6" w:rsidP="00F25FF6">
      <w:pPr>
        <w:spacing w:after="0" w:line="240" w:lineRule="auto"/>
        <w:ind w:firstLine="708"/>
        <w:jc w:val="both"/>
        <w:rPr>
          <w:rFonts w:ascii="Times New Roman" w:hAnsi="Times New Roman" w:cs="Times New Roman"/>
          <w:sz w:val="28"/>
          <w:szCs w:val="28"/>
        </w:rPr>
      </w:pPr>
      <w:r w:rsidRPr="00F25FF6">
        <w:rPr>
          <w:rFonts w:ascii="Times New Roman" w:hAnsi="Times New Roman" w:cs="Times New Roman"/>
          <w:sz w:val="28"/>
          <w:szCs w:val="28"/>
        </w:rPr>
        <w:t>Пол животного можно обозначать несколькими способами, например буквами "m" и "f", или словами male (мужской) и female (женский). С буквами "m" и "f" будет проще. Применение типа данных DATE для хранения дат рождения и смерти вполне очевидно. Теперь, когда таблица создана, команда SHOW TABLES должна вывести следующее:</w:t>
      </w:r>
    </w:p>
    <w:p w:rsidR="00F25FF6" w:rsidRDefault="00F25FF6" w:rsidP="00F25FF6">
      <w:pPr>
        <w:spacing w:after="0" w:line="240" w:lineRule="auto"/>
        <w:ind w:firstLine="708"/>
        <w:jc w:val="both"/>
        <w:rPr>
          <w:rFonts w:ascii="Times New Roman" w:hAnsi="Times New Roman" w:cs="Times New Roman"/>
          <w:sz w:val="28"/>
          <w:szCs w:val="28"/>
        </w:rPr>
      </w:pPr>
      <w:r>
        <w:rPr>
          <w:noProof/>
        </w:rPr>
        <w:drawing>
          <wp:inline distT="0" distB="0" distL="0" distR="0">
            <wp:extent cx="3514725" cy="1285875"/>
            <wp:effectExtent l="0" t="0" r="9525" b="9525"/>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cstate="print"/>
                    <a:stretch>
                      <a:fillRect/>
                    </a:stretch>
                  </pic:blipFill>
                  <pic:spPr>
                    <a:xfrm>
                      <a:off x="0" y="0"/>
                      <a:ext cx="3514725" cy="1285875"/>
                    </a:xfrm>
                    <a:prstGeom prst="rect">
                      <a:avLst/>
                    </a:prstGeom>
                  </pic:spPr>
                </pic:pic>
              </a:graphicData>
            </a:graphic>
          </wp:inline>
        </w:drawing>
      </w:r>
    </w:p>
    <w:p w:rsidR="00F25FF6" w:rsidRDefault="00F25FF6" w:rsidP="00F25FF6">
      <w:pPr>
        <w:spacing w:after="0" w:line="240" w:lineRule="auto"/>
        <w:ind w:firstLine="708"/>
        <w:jc w:val="both"/>
        <w:rPr>
          <w:rFonts w:ascii="Times New Roman" w:hAnsi="Times New Roman" w:cs="Times New Roman"/>
          <w:sz w:val="28"/>
          <w:szCs w:val="28"/>
        </w:rPr>
      </w:pPr>
      <w:r w:rsidRPr="00F25FF6">
        <w:rPr>
          <w:rFonts w:ascii="Times New Roman" w:hAnsi="Times New Roman" w:cs="Times New Roman"/>
          <w:sz w:val="28"/>
          <w:szCs w:val="28"/>
        </w:rPr>
        <w:t>Проверить, правильно была ли т</w:t>
      </w:r>
      <w:r>
        <w:rPr>
          <w:rFonts w:ascii="Times New Roman" w:hAnsi="Times New Roman" w:cs="Times New Roman"/>
          <w:sz w:val="28"/>
          <w:szCs w:val="28"/>
        </w:rPr>
        <w:t>аблица создана в соответствии с</w:t>
      </w:r>
      <w:r w:rsidRPr="00F25FF6">
        <w:rPr>
          <w:rFonts w:ascii="Times New Roman" w:hAnsi="Times New Roman" w:cs="Times New Roman"/>
          <w:sz w:val="28"/>
          <w:szCs w:val="28"/>
        </w:rPr>
        <w:t xml:space="preserve"> планом, можно при помощи команды DESCRIBE:</w:t>
      </w:r>
    </w:p>
    <w:p w:rsidR="00F25FF6" w:rsidRDefault="00F25FF6" w:rsidP="00F25FF6">
      <w:pPr>
        <w:spacing w:after="0" w:line="240" w:lineRule="auto"/>
        <w:ind w:firstLine="708"/>
        <w:jc w:val="both"/>
        <w:rPr>
          <w:rFonts w:ascii="Times New Roman" w:hAnsi="Times New Roman" w:cs="Times New Roman"/>
          <w:sz w:val="28"/>
          <w:szCs w:val="28"/>
        </w:rPr>
      </w:pPr>
      <w:r>
        <w:rPr>
          <w:noProof/>
        </w:rPr>
        <w:lastRenderedPageBreak/>
        <w:drawing>
          <wp:inline distT="0" distB="0" distL="0" distR="0">
            <wp:extent cx="5686425" cy="2266950"/>
            <wp:effectExtent l="0" t="0" r="9525"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cstate="print"/>
                    <a:stretch>
                      <a:fillRect/>
                    </a:stretch>
                  </pic:blipFill>
                  <pic:spPr>
                    <a:xfrm>
                      <a:off x="0" y="0"/>
                      <a:ext cx="5686425" cy="2266950"/>
                    </a:xfrm>
                    <a:prstGeom prst="rect">
                      <a:avLst/>
                    </a:prstGeom>
                  </pic:spPr>
                </pic:pic>
              </a:graphicData>
            </a:graphic>
          </wp:inline>
        </w:drawing>
      </w:r>
    </w:p>
    <w:p w:rsidR="00F25FF6" w:rsidRPr="00F25FF6" w:rsidRDefault="00F25FF6" w:rsidP="00F25FF6">
      <w:pPr>
        <w:spacing w:after="0" w:line="240" w:lineRule="auto"/>
        <w:jc w:val="both"/>
        <w:rPr>
          <w:rFonts w:ascii="Times New Roman" w:hAnsi="Times New Roman" w:cs="Times New Roman"/>
          <w:sz w:val="28"/>
          <w:szCs w:val="28"/>
        </w:rPr>
      </w:pPr>
      <w:r w:rsidRPr="00F25FF6">
        <w:rPr>
          <w:rFonts w:ascii="Times New Roman" w:hAnsi="Times New Roman" w:cs="Times New Roman"/>
          <w:sz w:val="28"/>
          <w:szCs w:val="28"/>
        </w:rPr>
        <w:t>Загрузка данных в таблицу</w:t>
      </w:r>
    </w:p>
    <w:p w:rsidR="00F25FF6" w:rsidRPr="00F25FF6" w:rsidRDefault="00F25FF6" w:rsidP="00F25FF6">
      <w:pPr>
        <w:spacing w:after="0" w:line="240" w:lineRule="auto"/>
        <w:ind w:firstLine="708"/>
        <w:jc w:val="both"/>
        <w:rPr>
          <w:rFonts w:ascii="Times New Roman" w:hAnsi="Times New Roman" w:cs="Times New Roman"/>
          <w:sz w:val="28"/>
          <w:szCs w:val="28"/>
        </w:rPr>
      </w:pPr>
      <w:r w:rsidRPr="00F25FF6">
        <w:rPr>
          <w:rFonts w:ascii="Times New Roman" w:hAnsi="Times New Roman" w:cs="Times New Roman"/>
          <w:sz w:val="28"/>
          <w:szCs w:val="28"/>
        </w:rPr>
        <w:t>Создав таблицу, нужно позаботит</w:t>
      </w:r>
      <w:r>
        <w:rPr>
          <w:rFonts w:ascii="Times New Roman" w:hAnsi="Times New Roman" w:cs="Times New Roman"/>
          <w:sz w:val="28"/>
          <w:szCs w:val="28"/>
        </w:rPr>
        <w:t>ься об ее заполнении. Для этого</w:t>
      </w:r>
      <w:r w:rsidRPr="00F25FF6">
        <w:rPr>
          <w:rFonts w:ascii="Times New Roman" w:hAnsi="Times New Roman" w:cs="Times New Roman"/>
          <w:sz w:val="28"/>
          <w:szCs w:val="28"/>
        </w:rPr>
        <w:t xml:space="preserve"> предназначены команды LOAD DATA и INSERT.</w:t>
      </w:r>
    </w:p>
    <w:p w:rsidR="00F25FF6" w:rsidRDefault="00F25FF6" w:rsidP="00F25FF6">
      <w:pPr>
        <w:spacing w:after="0" w:line="240" w:lineRule="auto"/>
        <w:ind w:firstLine="708"/>
        <w:jc w:val="both"/>
        <w:rPr>
          <w:rFonts w:ascii="Times New Roman" w:hAnsi="Times New Roman" w:cs="Times New Roman"/>
          <w:sz w:val="28"/>
          <w:szCs w:val="28"/>
        </w:rPr>
      </w:pPr>
      <w:r w:rsidRPr="00F25FF6">
        <w:rPr>
          <w:rFonts w:ascii="Times New Roman" w:hAnsi="Times New Roman" w:cs="Times New Roman"/>
          <w:sz w:val="28"/>
          <w:szCs w:val="28"/>
        </w:rPr>
        <w:t>Предположим, ваши записи соответствуют приведенным в этой таблице (обратите внимание: MySQL принимает даты в формате ГГГГ-ММ ДД; возможно, к такой записи вы не привыкли).</w:t>
      </w:r>
    </w:p>
    <w:p w:rsidR="00F25FF6" w:rsidRDefault="00F25FF6" w:rsidP="00F25FF6">
      <w:pPr>
        <w:spacing w:after="0" w:line="240" w:lineRule="auto"/>
        <w:ind w:firstLine="708"/>
        <w:jc w:val="both"/>
        <w:rPr>
          <w:rFonts w:ascii="Times New Roman" w:hAnsi="Times New Roman" w:cs="Times New Roman"/>
          <w:sz w:val="28"/>
          <w:szCs w:val="28"/>
        </w:rPr>
      </w:pPr>
      <w:r>
        <w:rPr>
          <w:noProof/>
        </w:rPr>
        <w:drawing>
          <wp:inline distT="0" distB="0" distL="0" distR="0">
            <wp:extent cx="5224007" cy="1320660"/>
            <wp:effectExtent l="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cstate="print"/>
                    <a:stretch>
                      <a:fillRect/>
                    </a:stretch>
                  </pic:blipFill>
                  <pic:spPr>
                    <a:xfrm>
                      <a:off x="0" y="0"/>
                      <a:ext cx="5241015" cy="1324960"/>
                    </a:xfrm>
                    <a:prstGeom prst="rect">
                      <a:avLst/>
                    </a:prstGeom>
                  </pic:spPr>
                </pic:pic>
              </a:graphicData>
            </a:graphic>
          </wp:inline>
        </w:drawing>
      </w:r>
    </w:p>
    <w:p w:rsidR="00F25FF6" w:rsidRPr="00F25FF6" w:rsidRDefault="00F25FF6" w:rsidP="00F25FF6">
      <w:pPr>
        <w:spacing w:after="0" w:line="240" w:lineRule="auto"/>
        <w:ind w:firstLine="708"/>
        <w:jc w:val="both"/>
        <w:rPr>
          <w:rFonts w:ascii="Times New Roman" w:hAnsi="Times New Roman" w:cs="Times New Roman"/>
          <w:sz w:val="28"/>
          <w:szCs w:val="28"/>
        </w:rPr>
      </w:pPr>
      <w:r w:rsidRPr="00F25FF6">
        <w:rPr>
          <w:rFonts w:ascii="Times New Roman" w:hAnsi="Times New Roman" w:cs="Times New Roman"/>
          <w:sz w:val="28"/>
          <w:szCs w:val="28"/>
        </w:rPr>
        <w:t>Так как вы начинаете работу с пустой таблицей, заполнить ее будет проще всего, если создать текстовый файл, содержащий по строке на каждое из животных, а затем загрузить его содержимое в таблицу одной командой.</w:t>
      </w:r>
    </w:p>
    <w:p w:rsidR="00F25FF6" w:rsidRDefault="00F25FF6" w:rsidP="00F25FF6">
      <w:pPr>
        <w:spacing w:after="0" w:line="240" w:lineRule="auto"/>
        <w:ind w:firstLine="708"/>
        <w:jc w:val="both"/>
        <w:rPr>
          <w:rFonts w:ascii="Times New Roman" w:hAnsi="Times New Roman" w:cs="Times New Roman"/>
          <w:sz w:val="28"/>
          <w:szCs w:val="28"/>
        </w:rPr>
      </w:pPr>
      <w:r w:rsidRPr="00F25FF6">
        <w:rPr>
          <w:rFonts w:ascii="Times New Roman" w:hAnsi="Times New Roman" w:cs="Times New Roman"/>
          <w:sz w:val="28"/>
          <w:szCs w:val="28"/>
        </w:rPr>
        <w:t>Создайте текстовый файл с именем `pet.txt', содержащий по одной записи в каждой строке (значения столбцов должны быть разделены символами табуляции и даны в том порядке, который был определен командой CREATE TABLE). Незаполненным полям (например, неизвестный пол или даты смерти живых на сегодняшний день животных), можно присвоить значение NULL. В текстовом файле это значение представляется символами \N. Например, запись для птицы Whistler должна выглядеть примерно так (между значениями должны располагаться одиночные символы табуляции):</w:t>
      </w:r>
    </w:p>
    <w:p w:rsidR="00F25FF6" w:rsidRDefault="00F25FF6" w:rsidP="00F25FF6">
      <w:pPr>
        <w:spacing w:after="0" w:line="240" w:lineRule="auto"/>
        <w:ind w:firstLine="708"/>
        <w:jc w:val="both"/>
        <w:rPr>
          <w:rFonts w:ascii="Times New Roman" w:hAnsi="Times New Roman" w:cs="Times New Roman"/>
          <w:sz w:val="28"/>
          <w:szCs w:val="28"/>
        </w:rPr>
      </w:pPr>
      <w:r>
        <w:rPr>
          <w:noProof/>
        </w:rPr>
        <w:drawing>
          <wp:inline distT="0" distB="0" distL="0" distR="0">
            <wp:extent cx="5271715" cy="354453"/>
            <wp:effectExtent l="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cstate="print"/>
                    <a:stretch>
                      <a:fillRect/>
                    </a:stretch>
                  </pic:blipFill>
                  <pic:spPr>
                    <a:xfrm>
                      <a:off x="0" y="0"/>
                      <a:ext cx="5314355" cy="357320"/>
                    </a:xfrm>
                    <a:prstGeom prst="rect">
                      <a:avLst/>
                    </a:prstGeom>
                  </pic:spPr>
                </pic:pic>
              </a:graphicData>
            </a:graphic>
          </wp:inline>
        </w:drawing>
      </w:r>
    </w:p>
    <w:p w:rsidR="00F25FF6" w:rsidRPr="00F25FF6" w:rsidRDefault="00F25FF6" w:rsidP="00F25FF6">
      <w:pPr>
        <w:spacing w:after="0" w:line="240" w:lineRule="auto"/>
        <w:ind w:firstLine="708"/>
        <w:jc w:val="both"/>
        <w:rPr>
          <w:rFonts w:ascii="Times New Roman" w:hAnsi="Times New Roman" w:cs="Times New Roman"/>
          <w:sz w:val="28"/>
          <w:szCs w:val="28"/>
        </w:rPr>
      </w:pPr>
      <w:r w:rsidRPr="00F25FF6">
        <w:rPr>
          <w:rFonts w:ascii="Times New Roman" w:hAnsi="Times New Roman" w:cs="Times New Roman"/>
          <w:sz w:val="28"/>
          <w:szCs w:val="28"/>
        </w:rPr>
        <w:t>Загрузить файл `pet.txt' в та</w:t>
      </w:r>
      <w:r>
        <w:rPr>
          <w:rFonts w:ascii="Times New Roman" w:hAnsi="Times New Roman" w:cs="Times New Roman"/>
          <w:sz w:val="28"/>
          <w:szCs w:val="28"/>
        </w:rPr>
        <w:t>блицу можно с помощью следующей</w:t>
      </w:r>
      <w:r w:rsidRPr="00F25FF6">
        <w:rPr>
          <w:rFonts w:ascii="Times New Roman" w:hAnsi="Times New Roman" w:cs="Times New Roman"/>
          <w:sz w:val="28"/>
          <w:szCs w:val="28"/>
        </w:rPr>
        <w:t xml:space="preserve"> команды:</w:t>
      </w:r>
    </w:p>
    <w:p w:rsidR="001D4349" w:rsidRPr="00F25FF6" w:rsidRDefault="00F25FF6" w:rsidP="00F25FF6">
      <w:pPr>
        <w:spacing w:after="0" w:line="240" w:lineRule="auto"/>
        <w:ind w:firstLine="708"/>
        <w:jc w:val="both"/>
        <w:rPr>
          <w:rFonts w:ascii="Times New Roman" w:hAnsi="Times New Roman" w:cs="Times New Roman"/>
          <w:sz w:val="28"/>
          <w:szCs w:val="28"/>
          <w:lang w:val="en-US"/>
        </w:rPr>
      </w:pPr>
      <w:r w:rsidRPr="00F25FF6">
        <w:rPr>
          <w:rFonts w:ascii="Times New Roman" w:hAnsi="Times New Roman" w:cs="Times New Roman"/>
          <w:sz w:val="28"/>
          <w:szCs w:val="28"/>
          <w:lang w:val="en-US"/>
        </w:rPr>
        <w:t>mysql&gt; LOAD DATA LOCAL INFILE "pet.txt" INTO TABLE pet;</w:t>
      </w:r>
    </w:p>
    <w:p w:rsidR="00664AF4" w:rsidRPr="00664AF4" w:rsidRDefault="00664AF4" w:rsidP="001D4349">
      <w:pPr>
        <w:spacing w:after="0" w:line="240" w:lineRule="auto"/>
        <w:ind w:firstLine="708"/>
        <w:jc w:val="both"/>
        <w:rPr>
          <w:rFonts w:ascii="Times New Roman" w:hAnsi="Times New Roman" w:cs="Times New Roman"/>
          <w:sz w:val="28"/>
          <w:szCs w:val="28"/>
        </w:rPr>
      </w:pPr>
      <w:r w:rsidRPr="00664AF4">
        <w:rPr>
          <w:rFonts w:ascii="Times New Roman" w:hAnsi="Times New Roman" w:cs="Times New Roman"/>
          <w:sz w:val="28"/>
          <w:szCs w:val="28"/>
        </w:rPr>
        <w:t>Маркер конца строки и символ,</w:t>
      </w:r>
      <w:r>
        <w:rPr>
          <w:rFonts w:ascii="Times New Roman" w:hAnsi="Times New Roman" w:cs="Times New Roman"/>
          <w:sz w:val="28"/>
          <w:szCs w:val="28"/>
        </w:rPr>
        <w:t xml:space="preserve"> разделяющий значения столбцов,</w:t>
      </w:r>
      <w:r w:rsidRPr="00664AF4">
        <w:rPr>
          <w:rFonts w:ascii="Times New Roman" w:hAnsi="Times New Roman" w:cs="Times New Roman"/>
          <w:sz w:val="28"/>
          <w:szCs w:val="28"/>
        </w:rPr>
        <w:t xml:space="preserve"> можно специально задать в ком</w:t>
      </w:r>
      <w:r>
        <w:rPr>
          <w:rFonts w:ascii="Times New Roman" w:hAnsi="Times New Roman" w:cs="Times New Roman"/>
          <w:sz w:val="28"/>
          <w:szCs w:val="28"/>
        </w:rPr>
        <w:t>анде LOAD DATA, но по умолчанию</w:t>
      </w:r>
      <w:r w:rsidRPr="00664AF4">
        <w:rPr>
          <w:rFonts w:ascii="Times New Roman" w:hAnsi="Times New Roman" w:cs="Times New Roman"/>
          <w:sz w:val="28"/>
          <w:szCs w:val="28"/>
        </w:rPr>
        <w:t xml:space="preserve"> </w:t>
      </w:r>
      <w:r w:rsidRPr="00664AF4">
        <w:rPr>
          <w:rFonts w:ascii="Times New Roman" w:hAnsi="Times New Roman" w:cs="Times New Roman"/>
          <w:sz w:val="28"/>
          <w:szCs w:val="28"/>
        </w:rPr>
        <w:lastRenderedPageBreak/>
        <w:t>используются символы табуляции и п</w:t>
      </w:r>
      <w:r>
        <w:rPr>
          <w:rFonts w:ascii="Times New Roman" w:hAnsi="Times New Roman" w:cs="Times New Roman"/>
          <w:sz w:val="28"/>
          <w:szCs w:val="28"/>
        </w:rPr>
        <w:t>еревода строки. Воспринимая их,</w:t>
      </w:r>
      <w:r w:rsidRPr="001D4349">
        <w:rPr>
          <w:rFonts w:ascii="Times New Roman" w:hAnsi="Times New Roman" w:cs="Times New Roman"/>
          <w:sz w:val="28"/>
          <w:szCs w:val="28"/>
        </w:rPr>
        <w:t xml:space="preserve"> </w:t>
      </w:r>
      <w:r w:rsidRPr="00664AF4">
        <w:rPr>
          <w:rFonts w:ascii="Times New Roman" w:hAnsi="Times New Roman" w:cs="Times New Roman"/>
          <w:sz w:val="28"/>
          <w:szCs w:val="28"/>
        </w:rPr>
        <w:t>команда сможет корректно прочитать файл `pet.txt'.</w:t>
      </w:r>
    </w:p>
    <w:p w:rsidR="00664AF4" w:rsidRPr="00664AF4" w:rsidRDefault="00664AF4" w:rsidP="00664AF4">
      <w:pPr>
        <w:spacing w:after="0" w:line="240" w:lineRule="auto"/>
        <w:ind w:firstLine="708"/>
        <w:jc w:val="both"/>
        <w:rPr>
          <w:rFonts w:ascii="Times New Roman" w:hAnsi="Times New Roman" w:cs="Times New Roman"/>
          <w:sz w:val="28"/>
          <w:szCs w:val="28"/>
        </w:rPr>
      </w:pPr>
      <w:r w:rsidRPr="00664AF4">
        <w:rPr>
          <w:rFonts w:ascii="Times New Roman" w:hAnsi="Times New Roman" w:cs="Times New Roman"/>
          <w:sz w:val="28"/>
          <w:szCs w:val="28"/>
        </w:rPr>
        <w:t>При добавлении одиночных записей</w:t>
      </w:r>
      <w:r>
        <w:rPr>
          <w:rFonts w:ascii="Times New Roman" w:hAnsi="Times New Roman" w:cs="Times New Roman"/>
          <w:sz w:val="28"/>
          <w:szCs w:val="28"/>
        </w:rPr>
        <w:t xml:space="preserve"> используется команда INSERT. В</w:t>
      </w:r>
      <w:r w:rsidRPr="00664AF4">
        <w:rPr>
          <w:rFonts w:ascii="Times New Roman" w:hAnsi="Times New Roman" w:cs="Times New Roman"/>
          <w:sz w:val="28"/>
          <w:szCs w:val="28"/>
        </w:rPr>
        <w:t xml:space="preserve"> самом простом варианте ее применения необходимо задать значения каждого столбца, в том порядке, в каком они были перечислены в команде CREATE</w:t>
      </w:r>
      <w:r w:rsidRPr="001D4349">
        <w:rPr>
          <w:rFonts w:ascii="Times New Roman" w:hAnsi="Times New Roman" w:cs="Times New Roman"/>
          <w:sz w:val="28"/>
          <w:szCs w:val="28"/>
        </w:rPr>
        <w:t xml:space="preserve"> </w:t>
      </w:r>
      <w:r w:rsidRPr="00664AF4">
        <w:rPr>
          <w:rFonts w:ascii="Times New Roman" w:hAnsi="Times New Roman" w:cs="Times New Roman"/>
          <w:sz w:val="28"/>
          <w:szCs w:val="28"/>
        </w:rPr>
        <w:t>TABLE. Предположим, Диана (Diane) купила хомячка по имени Puffball.</w:t>
      </w:r>
    </w:p>
    <w:p w:rsidR="00664AF4" w:rsidRPr="00664AF4" w:rsidRDefault="00664AF4" w:rsidP="00664AF4">
      <w:pPr>
        <w:spacing w:after="0" w:line="240" w:lineRule="auto"/>
        <w:ind w:firstLine="708"/>
        <w:jc w:val="both"/>
        <w:rPr>
          <w:rFonts w:ascii="Times New Roman" w:hAnsi="Times New Roman" w:cs="Times New Roman"/>
          <w:sz w:val="28"/>
          <w:szCs w:val="28"/>
        </w:rPr>
      </w:pPr>
      <w:r w:rsidRPr="00664AF4">
        <w:rPr>
          <w:rFonts w:ascii="Times New Roman" w:hAnsi="Times New Roman" w:cs="Times New Roman"/>
          <w:sz w:val="28"/>
          <w:szCs w:val="28"/>
        </w:rPr>
        <w:t>Соответствующую запись в таблицу с можно внести с помощью команды</w:t>
      </w:r>
    </w:p>
    <w:p w:rsidR="00664AF4" w:rsidRDefault="00664AF4" w:rsidP="00664AF4">
      <w:pPr>
        <w:spacing w:after="0" w:line="240" w:lineRule="auto"/>
        <w:ind w:firstLine="708"/>
        <w:jc w:val="both"/>
        <w:rPr>
          <w:rFonts w:ascii="Times New Roman" w:hAnsi="Times New Roman" w:cs="Times New Roman"/>
          <w:sz w:val="28"/>
          <w:szCs w:val="28"/>
        </w:rPr>
      </w:pPr>
      <w:r w:rsidRPr="00664AF4">
        <w:rPr>
          <w:rFonts w:ascii="Times New Roman" w:hAnsi="Times New Roman" w:cs="Times New Roman"/>
          <w:sz w:val="28"/>
          <w:szCs w:val="28"/>
        </w:rPr>
        <w:t>INSERT примерно так:</w:t>
      </w:r>
    </w:p>
    <w:p w:rsidR="00664AF4" w:rsidRPr="00664AF4" w:rsidRDefault="00664AF4" w:rsidP="00664AF4">
      <w:pPr>
        <w:spacing w:after="0" w:line="240" w:lineRule="auto"/>
        <w:ind w:firstLine="708"/>
        <w:jc w:val="both"/>
        <w:rPr>
          <w:rFonts w:ascii="Times New Roman" w:hAnsi="Times New Roman" w:cs="Times New Roman"/>
          <w:sz w:val="28"/>
          <w:szCs w:val="28"/>
        </w:rPr>
      </w:pPr>
      <w:r w:rsidRPr="00664AF4">
        <w:rPr>
          <w:rFonts w:ascii="Times New Roman" w:hAnsi="Times New Roman" w:cs="Times New Roman"/>
          <w:sz w:val="28"/>
          <w:szCs w:val="28"/>
        </w:rPr>
        <w:t>mysql&gt; INSERT INTO pet</w:t>
      </w:r>
    </w:p>
    <w:p w:rsidR="00664AF4" w:rsidRPr="00664AF4" w:rsidRDefault="00664AF4" w:rsidP="00664AF4">
      <w:pPr>
        <w:spacing w:after="0" w:line="240" w:lineRule="auto"/>
        <w:ind w:firstLine="708"/>
        <w:jc w:val="both"/>
        <w:rPr>
          <w:rFonts w:ascii="Times New Roman" w:hAnsi="Times New Roman" w:cs="Times New Roman"/>
          <w:sz w:val="28"/>
          <w:szCs w:val="28"/>
          <w:lang w:val="en-US"/>
        </w:rPr>
      </w:pPr>
      <w:r w:rsidRPr="00664AF4">
        <w:rPr>
          <w:rFonts w:ascii="Times New Roman" w:hAnsi="Times New Roman" w:cs="Times New Roman"/>
          <w:sz w:val="28"/>
          <w:szCs w:val="28"/>
          <w:lang w:val="en-US"/>
        </w:rPr>
        <w:t>-&gt; VALUES ('Puffball','Diane','hamster','f','1999-03-30',NULL);</w:t>
      </w:r>
    </w:p>
    <w:p w:rsidR="00664AF4" w:rsidRPr="00664AF4" w:rsidRDefault="00664AF4" w:rsidP="00664AF4">
      <w:pPr>
        <w:spacing w:after="0" w:line="240" w:lineRule="auto"/>
        <w:ind w:firstLine="708"/>
        <w:jc w:val="both"/>
        <w:rPr>
          <w:rFonts w:ascii="Times New Roman" w:hAnsi="Times New Roman" w:cs="Times New Roman"/>
          <w:sz w:val="28"/>
          <w:szCs w:val="28"/>
        </w:rPr>
      </w:pPr>
      <w:r w:rsidRPr="00664AF4">
        <w:rPr>
          <w:rFonts w:ascii="Times New Roman" w:hAnsi="Times New Roman" w:cs="Times New Roman"/>
          <w:sz w:val="28"/>
          <w:szCs w:val="28"/>
        </w:rPr>
        <w:t xml:space="preserve">Обратите внимание на то, что здесь строковые выражения и даты представлены в виде ограниченных кавычками строк. Кроме того, в команде </w:t>
      </w:r>
      <w:r w:rsidRPr="00664AF4">
        <w:rPr>
          <w:rFonts w:ascii="Times New Roman" w:hAnsi="Times New Roman" w:cs="Times New Roman"/>
          <w:sz w:val="28"/>
          <w:szCs w:val="28"/>
          <w:lang w:val="en-US"/>
        </w:rPr>
        <w:t>INSERT</w:t>
      </w:r>
      <w:r w:rsidRPr="00664AF4">
        <w:rPr>
          <w:rFonts w:ascii="Times New Roman" w:hAnsi="Times New Roman" w:cs="Times New Roman"/>
          <w:sz w:val="28"/>
          <w:szCs w:val="28"/>
        </w:rPr>
        <w:t xml:space="preserve"> отсутствующие данные можно прямо заменять на </w:t>
      </w:r>
      <w:r w:rsidRPr="00664AF4">
        <w:rPr>
          <w:rFonts w:ascii="Times New Roman" w:hAnsi="Times New Roman" w:cs="Times New Roman"/>
          <w:sz w:val="28"/>
          <w:szCs w:val="28"/>
          <w:lang w:val="en-US"/>
        </w:rPr>
        <w:t>NULL</w:t>
      </w:r>
      <w:r w:rsidRPr="00664AF4">
        <w:rPr>
          <w:rFonts w:ascii="Times New Roman" w:hAnsi="Times New Roman" w:cs="Times New Roman"/>
          <w:sz w:val="28"/>
          <w:szCs w:val="28"/>
        </w:rPr>
        <w:t>. Пользоваться эвфемизмом \</w:t>
      </w:r>
      <w:r w:rsidRPr="00664AF4">
        <w:rPr>
          <w:rFonts w:ascii="Times New Roman" w:hAnsi="Times New Roman" w:cs="Times New Roman"/>
          <w:sz w:val="28"/>
          <w:szCs w:val="28"/>
          <w:lang w:val="en-US"/>
        </w:rPr>
        <w:t>N</w:t>
      </w:r>
      <w:r w:rsidRPr="00664AF4">
        <w:rPr>
          <w:rFonts w:ascii="Times New Roman" w:hAnsi="Times New Roman" w:cs="Times New Roman"/>
          <w:sz w:val="28"/>
          <w:szCs w:val="28"/>
        </w:rPr>
        <w:t xml:space="preserve">, как в команде </w:t>
      </w:r>
      <w:r w:rsidRPr="00664AF4">
        <w:rPr>
          <w:rFonts w:ascii="Times New Roman" w:hAnsi="Times New Roman" w:cs="Times New Roman"/>
          <w:sz w:val="28"/>
          <w:szCs w:val="28"/>
          <w:lang w:val="en-US"/>
        </w:rPr>
        <w:t>LOAD</w:t>
      </w:r>
      <w:r w:rsidRPr="00664AF4">
        <w:rPr>
          <w:rFonts w:ascii="Times New Roman" w:hAnsi="Times New Roman" w:cs="Times New Roman"/>
          <w:sz w:val="28"/>
          <w:szCs w:val="28"/>
        </w:rPr>
        <w:t xml:space="preserve"> </w:t>
      </w:r>
      <w:r w:rsidRPr="00664AF4">
        <w:rPr>
          <w:rFonts w:ascii="Times New Roman" w:hAnsi="Times New Roman" w:cs="Times New Roman"/>
          <w:sz w:val="28"/>
          <w:szCs w:val="28"/>
          <w:lang w:val="en-US"/>
        </w:rPr>
        <w:t>DATA</w:t>
      </w:r>
      <w:r w:rsidRPr="00664AF4">
        <w:rPr>
          <w:rFonts w:ascii="Times New Roman" w:hAnsi="Times New Roman" w:cs="Times New Roman"/>
          <w:sz w:val="28"/>
          <w:szCs w:val="28"/>
        </w:rPr>
        <w:t xml:space="preserve">, нужды нет. Этот пример наглядно показывает, что если бы с самого начала все данные вносились в базу при помощи нескольких команд </w:t>
      </w:r>
      <w:r w:rsidRPr="00664AF4">
        <w:rPr>
          <w:rFonts w:ascii="Times New Roman" w:hAnsi="Times New Roman" w:cs="Times New Roman"/>
          <w:sz w:val="28"/>
          <w:szCs w:val="28"/>
          <w:lang w:val="en-US"/>
        </w:rPr>
        <w:t>INSERT</w:t>
      </w:r>
      <w:r w:rsidRPr="00664AF4">
        <w:rPr>
          <w:rFonts w:ascii="Times New Roman" w:hAnsi="Times New Roman" w:cs="Times New Roman"/>
          <w:sz w:val="28"/>
          <w:szCs w:val="28"/>
        </w:rPr>
        <w:t xml:space="preserve">, а не одной команды </w:t>
      </w:r>
      <w:r w:rsidRPr="00664AF4">
        <w:rPr>
          <w:rFonts w:ascii="Times New Roman" w:hAnsi="Times New Roman" w:cs="Times New Roman"/>
          <w:sz w:val="28"/>
          <w:szCs w:val="28"/>
          <w:lang w:val="en-US"/>
        </w:rPr>
        <w:t>LOAD</w:t>
      </w:r>
      <w:r w:rsidRPr="00664AF4">
        <w:rPr>
          <w:rFonts w:ascii="Times New Roman" w:hAnsi="Times New Roman" w:cs="Times New Roman"/>
          <w:sz w:val="28"/>
          <w:szCs w:val="28"/>
        </w:rPr>
        <w:t xml:space="preserve"> </w:t>
      </w:r>
      <w:r w:rsidRPr="00664AF4">
        <w:rPr>
          <w:rFonts w:ascii="Times New Roman" w:hAnsi="Times New Roman" w:cs="Times New Roman"/>
          <w:sz w:val="28"/>
          <w:szCs w:val="28"/>
          <w:lang w:val="en-US"/>
        </w:rPr>
        <w:t>DATA</w:t>
      </w:r>
      <w:r w:rsidRPr="00664AF4">
        <w:rPr>
          <w:rFonts w:ascii="Times New Roman" w:hAnsi="Times New Roman" w:cs="Times New Roman"/>
          <w:sz w:val="28"/>
          <w:szCs w:val="28"/>
        </w:rPr>
        <w:t>, то набирать пришлось бы гораздо больше текста.</w:t>
      </w:r>
    </w:p>
    <w:p w:rsidR="00664AF4" w:rsidRPr="00664AF4" w:rsidRDefault="00664AF4" w:rsidP="00664AF4">
      <w:pPr>
        <w:spacing w:after="0" w:line="240" w:lineRule="auto"/>
        <w:rPr>
          <w:rFonts w:ascii="Times New Roman" w:hAnsi="Times New Roman" w:cs="Times New Roman"/>
          <w:sz w:val="28"/>
          <w:szCs w:val="28"/>
        </w:rPr>
      </w:pPr>
      <w:r w:rsidRPr="00664AF4">
        <w:rPr>
          <w:rFonts w:ascii="Times New Roman" w:hAnsi="Times New Roman" w:cs="Times New Roman"/>
          <w:sz w:val="28"/>
          <w:szCs w:val="28"/>
        </w:rPr>
        <w:t>Выборка информации из таблицы</w:t>
      </w:r>
    </w:p>
    <w:p w:rsidR="00664AF4" w:rsidRPr="00664AF4" w:rsidRDefault="00664AF4" w:rsidP="00664AF4">
      <w:pPr>
        <w:spacing w:after="0" w:line="240" w:lineRule="auto"/>
        <w:rPr>
          <w:rFonts w:ascii="Times New Roman" w:hAnsi="Times New Roman" w:cs="Times New Roman"/>
          <w:sz w:val="28"/>
          <w:szCs w:val="28"/>
        </w:rPr>
      </w:pPr>
      <w:r w:rsidRPr="00664AF4">
        <w:rPr>
          <w:rFonts w:ascii="Times New Roman" w:hAnsi="Times New Roman" w:cs="Times New Roman"/>
          <w:sz w:val="28"/>
          <w:szCs w:val="28"/>
        </w:rPr>
        <w:t xml:space="preserve">Информация извлекается из таблиц при помощи команды </w:t>
      </w:r>
      <w:r w:rsidRPr="00664AF4">
        <w:rPr>
          <w:rFonts w:ascii="Times New Roman" w:hAnsi="Times New Roman" w:cs="Times New Roman"/>
          <w:sz w:val="28"/>
          <w:szCs w:val="28"/>
          <w:lang w:val="en-US"/>
        </w:rPr>
        <w:t>SELECT</w:t>
      </w:r>
      <w:r w:rsidRPr="00664AF4">
        <w:rPr>
          <w:rFonts w:ascii="Times New Roman" w:hAnsi="Times New Roman" w:cs="Times New Roman"/>
          <w:sz w:val="28"/>
          <w:szCs w:val="28"/>
        </w:rPr>
        <w:t>.</w:t>
      </w:r>
    </w:p>
    <w:p w:rsidR="00664AF4" w:rsidRDefault="00664AF4" w:rsidP="00664AF4">
      <w:pPr>
        <w:spacing w:after="0" w:line="240" w:lineRule="auto"/>
        <w:rPr>
          <w:rFonts w:ascii="Times New Roman" w:hAnsi="Times New Roman" w:cs="Times New Roman"/>
          <w:sz w:val="28"/>
          <w:szCs w:val="28"/>
          <w:lang w:val="en-US"/>
        </w:rPr>
      </w:pPr>
      <w:r w:rsidRPr="00664AF4">
        <w:rPr>
          <w:rFonts w:ascii="Times New Roman" w:hAnsi="Times New Roman" w:cs="Times New Roman"/>
          <w:sz w:val="28"/>
          <w:szCs w:val="28"/>
          <w:lang w:val="en-US"/>
        </w:rPr>
        <w:t>Вызывается она так:</w:t>
      </w:r>
    </w:p>
    <w:p w:rsidR="00664AF4" w:rsidRPr="00664AF4" w:rsidRDefault="00664AF4" w:rsidP="00664AF4">
      <w:pPr>
        <w:spacing w:after="0" w:line="240" w:lineRule="auto"/>
        <w:rPr>
          <w:rFonts w:ascii="Times New Roman" w:hAnsi="Times New Roman" w:cs="Times New Roman"/>
          <w:sz w:val="28"/>
          <w:szCs w:val="28"/>
          <w:lang w:val="en-US"/>
        </w:rPr>
      </w:pPr>
      <w:r w:rsidRPr="00664AF4">
        <w:rPr>
          <w:rFonts w:ascii="Times New Roman" w:hAnsi="Times New Roman" w:cs="Times New Roman"/>
          <w:sz w:val="28"/>
          <w:szCs w:val="28"/>
          <w:lang w:val="en-US"/>
        </w:rPr>
        <w:t>SELECT what_to_select</w:t>
      </w:r>
    </w:p>
    <w:p w:rsidR="00664AF4" w:rsidRPr="00664AF4" w:rsidRDefault="00664AF4" w:rsidP="00664AF4">
      <w:pPr>
        <w:spacing w:after="0" w:line="240" w:lineRule="auto"/>
        <w:rPr>
          <w:rFonts w:ascii="Times New Roman" w:hAnsi="Times New Roman" w:cs="Times New Roman"/>
          <w:sz w:val="28"/>
          <w:szCs w:val="28"/>
          <w:lang w:val="en-US"/>
        </w:rPr>
      </w:pPr>
      <w:r w:rsidRPr="00664AF4">
        <w:rPr>
          <w:rFonts w:ascii="Times New Roman" w:hAnsi="Times New Roman" w:cs="Times New Roman"/>
          <w:sz w:val="28"/>
          <w:szCs w:val="28"/>
          <w:lang w:val="en-US"/>
        </w:rPr>
        <w:t>FROM which_table</w:t>
      </w:r>
    </w:p>
    <w:p w:rsidR="00664AF4" w:rsidRPr="00664AF4" w:rsidRDefault="00664AF4" w:rsidP="00664AF4">
      <w:pPr>
        <w:spacing w:after="0" w:line="240" w:lineRule="auto"/>
        <w:rPr>
          <w:rFonts w:ascii="Times New Roman" w:hAnsi="Times New Roman" w:cs="Times New Roman"/>
          <w:sz w:val="28"/>
          <w:szCs w:val="28"/>
          <w:lang w:val="en-US"/>
        </w:rPr>
      </w:pPr>
      <w:r w:rsidRPr="00664AF4">
        <w:rPr>
          <w:rFonts w:ascii="Times New Roman" w:hAnsi="Times New Roman" w:cs="Times New Roman"/>
          <w:sz w:val="28"/>
          <w:szCs w:val="28"/>
          <w:lang w:val="en-US"/>
        </w:rPr>
        <w:t>WHERE conditions_to_satisfy</w:t>
      </w:r>
    </w:p>
    <w:p w:rsidR="00664AF4" w:rsidRPr="00664AF4" w:rsidRDefault="00664AF4" w:rsidP="00664AF4">
      <w:pPr>
        <w:spacing w:after="0" w:line="240" w:lineRule="auto"/>
        <w:rPr>
          <w:rFonts w:ascii="Times New Roman" w:hAnsi="Times New Roman" w:cs="Times New Roman"/>
          <w:sz w:val="28"/>
          <w:szCs w:val="28"/>
        </w:rPr>
      </w:pPr>
      <w:r w:rsidRPr="00664AF4">
        <w:rPr>
          <w:rFonts w:ascii="Times New Roman" w:hAnsi="Times New Roman" w:cs="Times New Roman"/>
          <w:sz w:val="28"/>
          <w:szCs w:val="28"/>
        </w:rPr>
        <w:t>где</w:t>
      </w:r>
      <w:r w:rsidRPr="00664AF4">
        <w:rPr>
          <w:rFonts w:ascii="Times New Roman" w:hAnsi="Times New Roman" w:cs="Times New Roman"/>
          <w:sz w:val="28"/>
          <w:szCs w:val="28"/>
          <w:lang w:val="en-US"/>
        </w:rPr>
        <w:t xml:space="preserve"> what_to_select </w:t>
      </w:r>
      <w:r w:rsidRPr="00664AF4">
        <w:rPr>
          <w:rFonts w:ascii="Times New Roman" w:hAnsi="Times New Roman" w:cs="Times New Roman"/>
          <w:sz w:val="28"/>
          <w:szCs w:val="28"/>
        </w:rPr>
        <w:t>обозначает</w:t>
      </w:r>
      <w:r w:rsidRPr="00664AF4">
        <w:rPr>
          <w:rFonts w:ascii="Times New Roman" w:hAnsi="Times New Roman" w:cs="Times New Roman"/>
          <w:sz w:val="28"/>
          <w:szCs w:val="28"/>
          <w:lang w:val="en-US"/>
        </w:rPr>
        <w:t xml:space="preserve"> </w:t>
      </w:r>
      <w:r w:rsidRPr="00664AF4">
        <w:rPr>
          <w:rFonts w:ascii="Times New Roman" w:hAnsi="Times New Roman" w:cs="Times New Roman"/>
          <w:sz w:val="28"/>
          <w:szCs w:val="28"/>
        </w:rPr>
        <w:t>нужные</w:t>
      </w:r>
      <w:r w:rsidRPr="00664AF4">
        <w:rPr>
          <w:rFonts w:ascii="Times New Roman" w:hAnsi="Times New Roman" w:cs="Times New Roman"/>
          <w:sz w:val="28"/>
          <w:szCs w:val="28"/>
          <w:lang w:val="en-US"/>
        </w:rPr>
        <w:t xml:space="preserve"> </w:t>
      </w:r>
      <w:r w:rsidRPr="00664AF4">
        <w:rPr>
          <w:rFonts w:ascii="Times New Roman" w:hAnsi="Times New Roman" w:cs="Times New Roman"/>
          <w:sz w:val="28"/>
          <w:szCs w:val="28"/>
        </w:rPr>
        <w:t>данные</w:t>
      </w:r>
      <w:r w:rsidRPr="00664AF4">
        <w:rPr>
          <w:rFonts w:ascii="Times New Roman" w:hAnsi="Times New Roman" w:cs="Times New Roman"/>
          <w:sz w:val="28"/>
          <w:szCs w:val="28"/>
          <w:lang w:val="en-US"/>
        </w:rPr>
        <w:t xml:space="preserve">. </w:t>
      </w:r>
      <w:r w:rsidRPr="00664AF4">
        <w:rPr>
          <w:rFonts w:ascii="Times New Roman" w:hAnsi="Times New Roman" w:cs="Times New Roman"/>
          <w:sz w:val="28"/>
          <w:szCs w:val="28"/>
        </w:rPr>
        <w:t>Это может быть список столбцов или символ * (``все столбцы''). which_table указывает таблицу, из которой должны быть извлечены данные. Условие WHERE использовать необязательно, но если оно все же присутствует в вызове команды, то параметр conditions_to_satisfy задает условия, которым должны соответствовать нужные строки.</w:t>
      </w:r>
    </w:p>
    <w:p w:rsidR="00664AF4" w:rsidRPr="00664AF4" w:rsidRDefault="00664AF4" w:rsidP="00664AF4">
      <w:pPr>
        <w:spacing w:after="0" w:line="240" w:lineRule="auto"/>
        <w:rPr>
          <w:rFonts w:ascii="Times New Roman" w:hAnsi="Times New Roman" w:cs="Times New Roman"/>
          <w:sz w:val="28"/>
          <w:szCs w:val="28"/>
        </w:rPr>
      </w:pPr>
      <w:r w:rsidRPr="00664AF4">
        <w:rPr>
          <w:rFonts w:ascii="Times New Roman" w:hAnsi="Times New Roman" w:cs="Times New Roman"/>
          <w:sz w:val="28"/>
          <w:szCs w:val="28"/>
        </w:rPr>
        <w:t>Выборка всех данных</w:t>
      </w:r>
    </w:p>
    <w:p w:rsidR="00664AF4" w:rsidRPr="00664AF4" w:rsidRDefault="00664AF4" w:rsidP="00664AF4">
      <w:pPr>
        <w:spacing w:after="0" w:line="240" w:lineRule="auto"/>
        <w:rPr>
          <w:rFonts w:ascii="Times New Roman" w:hAnsi="Times New Roman" w:cs="Times New Roman"/>
          <w:sz w:val="28"/>
          <w:szCs w:val="28"/>
        </w:rPr>
      </w:pPr>
      <w:r w:rsidRPr="00664AF4">
        <w:rPr>
          <w:rFonts w:ascii="Times New Roman" w:hAnsi="Times New Roman" w:cs="Times New Roman"/>
          <w:sz w:val="28"/>
          <w:szCs w:val="28"/>
        </w:rPr>
        <w:t>В самом простом варианте вызова SELECT из таблицы извлекаются</w:t>
      </w:r>
    </w:p>
    <w:p w:rsidR="00664AF4" w:rsidRDefault="00664AF4" w:rsidP="00664AF4">
      <w:pPr>
        <w:spacing w:after="0" w:line="240" w:lineRule="auto"/>
        <w:rPr>
          <w:rFonts w:ascii="Times New Roman" w:hAnsi="Times New Roman" w:cs="Times New Roman"/>
          <w:sz w:val="28"/>
          <w:szCs w:val="28"/>
        </w:rPr>
      </w:pPr>
      <w:r w:rsidRPr="00664AF4">
        <w:rPr>
          <w:rFonts w:ascii="Times New Roman" w:hAnsi="Times New Roman" w:cs="Times New Roman"/>
          <w:sz w:val="28"/>
          <w:szCs w:val="28"/>
        </w:rPr>
        <w:t>сразу все данные:</w:t>
      </w:r>
    </w:p>
    <w:p w:rsidR="00664AF4" w:rsidRDefault="00664AF4" w:rsidP="007B6B76">
      <w:pPr>
        <w:spacing w:after="0" w:line="240" w:lineRule="auto"/>
        <w:rPr>
          <w:rFonts w:ascii="Times New Roman" w:hAnsi="Times New Roman" w:cs="Times New Roman"/>
          <w:sz w:val="28"/>
          <w:szCs w:val="28"/>
        </w:rPr>
      </w:pPr>
      <w:r>
        <w:rPr>
          <w:noProof/>
        </w:rPr>
        <w:drawing>
          <wp:inline distT="0" distB="0" distL="0" distR="0">
            <wp:extent cx="5940425" cy="2195195"/>
            <wp:effectExtent l="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cstate="print"/>
                    <a:stretch>
                      <a:fillRect/>
                    </a:stretch>
                  </pic:blipFill>
                  <pic:spPr>
                    <a:xfrm>
                      <a:off x="0" y="0"/>
                      <a:ext cx="5940425" cy="2195195"/>
                    </a:xfrm>
                    <a:prstGeom prst="rect">
                      <a:avLst/>
                    </a:prstGeom>
                  </pic:spPr>
                </pic:pic>
              </a:graphicData>
            </a:graphic>
          </wp:inline>
        </w:drawing>
      </w:r>
    </w:p>
    <w:p w:rsidR="007B6B76" w:rsidRPr="007B6B76" w:rsidRDefault="007B6B76" w:rsidP="007B6B76">
      <w:pPr>
        <w:spacing w:after="0" w:line="240" w:lineRule="auto"/>
        <w:rPr>
          <w:rFonts w:ascii="Times New Roman" w:hAnsi="Times New Roman" w:cs="Times New Roman"/>
          <w:sz w:val="28"/>
          <w:szCs w:val="28"/>
        </w:rPr>
      </w:pPr>
      <w:r w:rsidRPr="007B6B76">
        <w:rPr>
          <w:rFonts w:ascii="Times New Roman" w:hAnsi="Times New Roman" w:cs="Times New Roman"/>
          <w:sz w:val="28"/>
          <w:szCs w:val="28"/>
        </w:rPr>
        <w:lastRenderedPageBreak/>
        <w:t>Использовать SELECT таким образом удобно, когда нужно просмотреть всю таблицу, например, после того, как в нее была загружена первая порция данных. Как часто случается, в выведенных на экран данных сразу можно увидеть ошибку в таблице: Bowser, оказывается, успел умереть еще до того, как родился! Заглянув в его родословную обнаруживаем, что пес родился в 1989, а не в 1998 году.</w:t>
      </w:r>
    </w:p>
    <w:p w:rsidR="007B6B76" w:rsidRPr="007B6B76" w:rsidRDefault="007B6B76" w:rsidP="007B6B76">
      <w:pPr>
        <w:spacing w:after="0" w:line="240" w:lineRule="auto"/>
        <w:rPr>
          <w:rFonts w:ascii="Times New Roman" w:hAnsi="Times New Roman" w:cs="Times New Roman"/>
          <w:sz w:val="28"/>
          <w:szCs w:val="28"/>
        </w:rPr>
      </w:pPr>
      <w:r w:rsidRPr="007B6B76">
        <w:rPr>
          <w:rFonts w:ascii="Times New Roman" w:hAnsi="Times New Roman" w:cs="Times New Roman"/>
          <w:sz w:val="28"/>
          <w:szCs w:val="28"/>
        </w:rPr>
        <w:t xml:space="preserve">Исправить ошибку можно как минимум двумя способами: </w:t>
      </w:r>
    </w:p>
    <w:p w:rsidR="007B6B76" w:rsidRPr="007B6B76" w:rsidRDefault="007B6B76" w:rsidP="007B6B76">
      <w:pPr>
        <w:spacing w:after="0" w:line="240" w:lineRule="auto"/>
        <w:rPr>
          <w:rFonts w:ascii="Times New Roman" w:hAnsi="Times New Roman" w:cs="Times New Roman"/>
          <w:sz w:val="28"/>
          <w:szCs w:val="28"/>
        </w:rPr>
      </w:pPr>
      <w:r w:rsidRPr="007B6B76">
        <w:rPr>
          <w:rFonts w:ascii="Times New Roman" w:hAnsi="Times New Roman" w:cs="Times New Roman"/>
          <w:sz w:val="28"/>
          <w:szCs w:val="28"/>
        </w:rPr>
        <w:t>Отредактировать файл pet.txt, затем очистить таблицу и снова заполнить ее командами DELETE и LOAD DATA:</w:t>
      </w:r>
    </w:p>
    <w:p w:rsidR="007B6B76" w:rsidRPr="007B6B76" w:rsidRDefault="007B6B76" w:rsidP="007B6B76">
      <w:pPr>
        <w:spacing w:after="0" w:line="240" w:lineRule="auto"/>
        <w:rPr>
          <w:rFonts w:ascii="Times New Roman" w:hAnsi="Times New Roman" w:cs="Times New Roman"/>
          <w:sz w:val="28"/>
          <w:szCs w:val="28"/>
          <w:lang w:val="en-US"/>
        </w:rPr>
      </w:pPr>
      <w:r w:rsidRPr="007B6B76">
        <w:rPr>
          <w:rFonts w:ascii="Times New Roman" w:hAnsi="Times New Roman" w:cs="Times New Roman"/>
          <w:sz w:val="28"/>
          <w:szCs w:val="28"/>
          <w:lang w:val="en-US"/>
        </w:rPr>
        <w:t>mysql&gt; SET AUTOCOMMIT=1; # Used for quick re-create of the table</w:t>
      </w:r>
    </w:p>
    <w:p w:rsidR="007B6B76" w:rsidRPr="007B6B76" w:rsidRDefault="007B6B76" w:rsidP="007B6B76">
      <w:pPr>
        <w:spacing w:after="0" w:line="240" w:lineRule="auto"/>
        <w:rPr>
          <w:rFonts w:ascii="Times New Roman" w:hAnsi="Times New Roman" w:cs="Times New Roman"/>
          <w:sz w:val="28"/>
          <w:szCs w:val="28"/>
        </w:rPr>
      </w:pPr>
      <w:r w:rsidRPr="007B6B76">
        <w:rPr>
          <w:rFonts w:ascii="Times New Roman" w:hAnsi="Times New Roman" w:cs="Times New Roman"/>
          <w:sz w:val="28"/>
          <w:szCs w:val="28"/>
        </w:rPr>
        <w:t>mysql&gt; DELETE FROM pet;</w:t>
      </w:r>
    </w:p>
    <w:p w:rsidR="007B6B76" w:rsidRPr="007B6B76" w:rsidRDefault="007B6B76" w:rsidP="007B6B76">
      <w:pPr>
        <w:spacing w:after="0" w:line="240" w:lineRule="auto"/>
        <w:rPr>
          <w:rFonts w:ascii="Times New Roman" w:hAnsi="Times New Roman" w:cs="Times New Roman"/>
          <w:sz w:val="28"/>
          <w:szCs w:val="28"/>
          <w:lang w:val="en-US"/>
        </w:rPr>
      </w:pPr>
      <w:r w:rsidRPr="007B6B76">
        <w:rPr>
          <w:rFonts w:ascii="Times New Roman" w:hAnsi="Times New Roman" w:cs="Times New Roman"/>
          <w:sz w:val="28"/>
          <w:szCs w:val="28"/>
          <w:lang w:val="en-US"/>
        </w:rPr>
        <w:t>mysql&gt; LOAD DATA LOCAL INFILE "pet.txt" INTO TABLE pet;</w:t>
      </w:r>
    </w:p>
    <w:p w:rsidR="007B6B76" w:rsidRPr="007B6B76" w:rsidRDefault="007B6B76" w:rsidP="007B6B76">
      <w:pPr>
        <w:spacing w:after="0" w:line="240" w:lineRule="auto"/>
        <w:rPr>
          <w:rFonts w:ascii="Times New Roman" w:hAnsi="Times New Roman" w:cs="Times New Roman"/>
          <w:sz w:val="28"/>
          <w:szCs w:val="28"/>
        </w:rPr>
      </w:pPr>
      <w:r w:rsidRPr="007B6B76">
        <w:rPr>
          <w:rFonts w:ascii="Times New Roman" w:hAnsi="Times New Roman" w:cs="Times New Roman"/>
          <w:sz w:val="28"/>
          <w:szCs w:val="28"/>
        </w:rPr>
        <w:t>Однако в таком случае придется снова ввести запись о Puffball.</w:t>
      </w:r>
      <w:r w:rsidRPr="007B6B76">
        <w:rPr>
          <w:rFonts w:ascii="Times New Roman" w:hAnsi="Times New Roman" w:cs="Times New Roman"/>
          <w:sz w:val="28"/>
          <w:szCs w:val="28"/>
        </w:rPr>
        <w:br/>
      </w:r>
      <w:r w:rsidRPr="007B6B76">
        <w:rPr>
          <w:rFonts w:ascii="Times New Roman" w:hAnsi="Times New Roman" w:cs="Times New Roman"/>
          <w:sz w:val="28"/>
          <w:szCs w:val="28"/>
        </w:rPr>
        <w:sym w:font="Symbol" w:char="F0B7"/>
      </w:r>
      <w:r w:rsidRPr="007B6B76">
        <w:rPr>
          <w:rFonts w:ascii="Times New Roman" w:hAnsi="Times New Roman" w:cs="Times New Roman"/>
          <w:sz w:val="28"/>
          <w:szCs w:val="28"/>
        </w:rPr>
        <w:t xml:space="preserve"> Исправить только ошибочно введенные данные при помощи команды</w:t>
      </w:r>
      <w:r w:rsidRPr="007B6B76">
        <w:rPr>
          <w:rFonts w:ascii="Times New Roman" w:hAnsi="Times New Roman" w:cs="Times New Roman"/>
          <w:sz w:val="28"/>
          <w:szCs w:val="28"/>
        </w:rPr>
        <w:br/>
        <w:t>UPDATE:</w:t>
      </w:r>
      <w:r w:rsidRPr="007B6B76">
        <w:rPr>
          <w:rFonts w:ascii="Times New Roman" w:hAnsi="Times New Roman" w:cs="Times New Roman"/>
          <w:sz w:val="28"/>
          <w:szCs w:val="28"/>
        </w:rPr>
        <w:br/>
        <w:t>mysql&gt; UPDATE pet SET birth = "1989-08-31" WHERE name = "Bowser";</w:t>
      </w:r>
    </w:p>
    <w:p w:rsidR="007B6B76" w:rsidRPr="007B6B76" w:rsidRDefault="007B6B76" w:rsidP="007B6B76">
      <w:pPr>
        <w:spacing w:after="0" w:line="240" w:lineRule="auto"/>
        <w:rPr>
          <w:rFonts w:ascii="Times New Roman" w:hAnsi="Times New Roman" w:cs="Times New Roman"/>
          <w:sz w:val="28"/>
          <w:szCs w:val="28"/>
        </w:rPr>
      </w:pPr>
      <w:r w:rsidRPr="007B6B76">
        <w:rPr>
          <w:rFonts w:ascii="Times New Roman" w:hAnsi="Times New Roman" w:cs="Times New Roman"/>
          <w:sz w:val="28"/>
          <w:szCs w:val="28"/>
        </w:rPr>
        <w:t xml:space="preserve">Как видно из приведенного выше примера, загрузить всю таблицу сразу очень просто. Но на практике обычно этого не требуется, особенно когда таблица достигает значительных размеров. Чаще всего нужно просто ответить на какой-нибудь вопрос, для чего необходимо ввести ограничения, указывающие, какая же информация вам нужна. Давайте рассмотрим несколько запросов с точки зрения вопросов, на которые они отвечают. </w:t>
      </w:r>
    </w:p>
    <w:p w:rsidR="007B6B76" w:rsidRPr="007B6B76" w:rsidRDefault="007B6B76" w:rsidP="007B6B76">
      <w:pPr>
        <w:spacing w:after="0" w:line="240" w:lineRule="auto"/>
        <w:rPr>
          <w:rFonts w:ascii="Times New Roman" w:hAnsi="Times New Roman" w:cs="Times New Roman"/>
          <w:sz w:val="28"/>
          <w:szCs w:val="28"/>
        </w:rPr>
      </w:pPr>
      <w:r w:rsidRPr="007B6B76">
        <w:rPr>
          <w:rFonts w:ascii="Times New Roman" w:hAnsi="Times New Roman" w:cs="Times New Roman"/>
          <w:sz w:val="28"/>
          <w:szCs w:val="28"/>
        </w:rPr>
        <w:t>Выборка определенных строк</w:t>
      </w:r>
      <w:r w:rsidRPr="007B6B76">
        <w:rPr>
          <w:rFonts w:ascii="Times New Roman" w:hAnsi="Times New Roman" w:cs="Times New Roman"/>
          <w:b/>
          <w:bCs/>
          <w:sz w:val="28"/>
          <w:szCs w:val="28"/>
        </w:rPr>
        <w:br/>
      </w:r>
      <w:r w:rsidRPr="007B6B76">
        <w:rPr>
          <w:rFonts w:ascii="Times New Roman" w:hAnsi="Times New Roman" w:cs="Times New Roman"/>
          <w:sz w:val="28"/>
          <w:szCs w:val="28"/>
        </w:rPr>
        <w:t>Из таблицы можно выбрать и только нужные строки. Например, если вы хотите проверить правильность внесенных в дату рождения собаки Bowser изменений, соответствующую запись можно получить следующим способом:</w:t>
      </w:r>
    </w:p>
    <w:p w:rsidR="007B6B76" w:rsidRDefault="007B6B76" w:rsidP="007B6B76">
      <w:pPr>
        <w:spacing w:after="0" w:line="240" w:lineRule="auto"/>
        <w:rPr>
          <w:rFonts w:ascii="Times New Roman" w:hAnsi="Times New Roman" w:cs="Times New Roman"/>
          <w:sz w:val="28"/>
          <w:szCs w:val="28"/>
        </w:rPr>
      </w:pPr>
      <w:r>
        <w:rPr>
          <w:noProof/>
        </w:rPr>
        <w:drawing>
          <wp:inline distT="0" distB="0" distL="0" distR="0">
            <wp:extent cx="5940425" cy="1175385"/>
            <wp:effectExtent l="0" t="0" r="0" b="0"/>
            <wp:docPr id="255" name="Рисунок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cstate="print"/>
                    <a:stretch>
                      <a:fillRect/>
                    </a:stretch>
                  </pic:blipFill>
                  <pic:spPr>
                    <a:xfrm>
                      <a:off x="0" y="0"/>
                      <a:ext cx="5940425" cy="1175385"/>
                    </a:xfrm>
                    <a:prstGeom prst="rect">
                      <a:avLst/>
                    </a:prstGeom>
                  </pic:spPr>
                </pic:pic>
              </a:graphicData>
            </a:graphic>
          </wp:inline>
        </w:drawing>
      </w:r>
    </w:p>
    <w:p w:rsidR="007B6B76" w:rsidRPr="007B6B76" w:rsidRDefault="007B6B76" w:rsidP="007B6B76">
      <w:pPr>
        <w:spacing w:after="0" w:line="240" w:lineRule="auto"/>
        <w:rPr>
          <w:rFonts w:ascii="Times New Roman" w:hAnsi="Times New Roman" w:cs="Times New Roman"/>
          <w:sz w:val="28"/>
          <w:szCs w:val="28"/>
        </w:rPr>
      </w:pPr>
      <w:r w:rsidRPr="007B6B76">
        <w:rPr>
          <w:rFonts w:ascii="Times New Roman" w:hAnsi="Times New Roman" w:cs="Times New Roman"/>
          <w:sz w:val="28"/>
          <w:szCs w:val="28"/>
        </w:rPr>
        <w:t>Теперь видно, что год рождения теперь записан правильно -1989, а не 1998.</w:t>
      </w:r>
    </w:p>
    <w:p w:rsidR="007B6B76" w:rsidRPr="007B6B76" w:rsidRDefault="007B6B76" w:rsidP="007B6B76">
      <w:pPr>
        <w:spacing w:after="0" w:line="240" w:lineRule="auto"/>
        <w:rPr>
          <w:rFonts w:ascii="Times New Roman" w:hAnsi="Times New Roman" w:cs="Times New Roman"/>
          <w:sz w:val="28"/>
          <w:szCs w:val="28"/>
        </w:rPr>
      </w:pPr>
      <w:r w:rsidRPr="007B6B76">
        <w:rPr>
          <w:rFonts w:ascii="Times New Roman" w:hAnsi="Times New Roman" w:cs="Times New Roman"/>
          <w:sz w:val="28"/>
          <w:szCs w:val="28"/>
        </w:rPr>
        <w:t>В операции сравнения строк обычно не учитывается регистр символов, так что имя можно записать как "</w:t>
      </w:r>
      <w:r w:rsidRPr="007B6B76">
        <w:rPr>
          <w:rFonts w:ascii="Times New Roman" w:hAnsi="Times New Roman" w:cs="Times New Roman"/>
          <w:sz w:val="28"/>
          <w:szCs w:val="28"/>
          <w:lang w:val="en-US"/>
        </w:rPr>
        <w:t>bowser</w:t>
      </w:r>
      <w:r w:rsidRPr="007B6B76">
        <w:rPr>
          <w:rFonts w:ascii="Times New Roman" w:hAnsi="Times New Roman" w:cs="Times New Roman"/>
          <w:sz w:val="28"/>
          <w:szCs w:val="28"/>
        </w:rPr>
        <w:t>", "</w:t>
      </w:r>
      <w:r w:rsidRPr="007B6B76">
        <w:rPr>
          <w:rFonts w:ascii="Times New Roman" w:hAnsi="Times New Roman" w:cs="Times New Roman"/>
          <w:sz w:val="28"/>
          <w:szCs w:val="28"/>
          <w:lang w:val="en-US"/>
        </w:rPr>
        <w:t>BOWSER</w:t>
      </w:r>
      <w:r w:rsidRPr="007B6B76">
        <w:rPr>
          <w:rFonts w:ascii="Times New Roman" w:hAnsi="Times New Roman" w:cs="Times New Roman"/>
          <w:sz w:val="28"/>
          <w:szCs w:val="28"/>
        </w:rPr>
        <w:t>" и т.п. Результаты запросов будут идентичными.</w:t>
      </w:r>
    </w:p>
    <w:p w:rsidR="007B6B76" w:rsidRPr="007B6B76" w:rsidRDefault="007B6B76" w:rsidP="007B6B76">
      <w:pPr>
        <w:spacing w:after="0" w:line="240" w:lineRule="auto"/>
        <w:rPr>
          <w:rFonts w:ascii="Times New Roman" w:hAnsi="Times New Roman" w:cs="Times New Roman"/>
          <w:sz w:val="28"/>
          <w:szCs w:val="28"/>
        </w:rPr>
      </w:pPr>
      <w:r w:rsidRPr="007B6B76">
        <w:rPr>
          <w:rFonts w:ascii="Times New Roman" w:hAnsi="Times New Roman" w:cs="Times New Roman"/>
          <w:sz w:val="28"/>
          <w:szCs w:val="28"/>
        </w:rPr>
        <w:t xml:space="preserve">В условиях может указываться любой из столбцов, а не только </w:t>
      </w:r>
      <w:r w:rsidRPr="007B6B76">
        <w:rPr>
          <w:rFonts w:ascii="Times New Roman" w:hAnsi="Times New Roman" w:cs="Times New Roman"/>
          <w:sz w:val="28"/>
          <w:szCs w:val="28"/>
          <w:lang w:val="en-US"/>
        </w:rPr>
        <w:t>name</w:t>
      </w:r>
      <w:r w:rsidRPr="007B6B76">
        <w:rPr>
          <w:rFonts w:ascii="Times New Roman" w:hAnsi="Times New Roman" w:cs="Times New Roman"/>
          <w:sz w:val="28"/>
          <w:szCs w:val="28"/>
        </w:rPr>
        <w:t xml:space="preserve">. Если, например, вам нужно узнать, какие их животных родились после 1998 года, в условие вводится значение столбца </w:t>
      </w:r>
      <w:r w:rsidRPr="007B6B76">
        <w:rPr>
          <w:rFonts w:ascii="Times New Roman" w:hAnsi="Times New Roman" w:cs="Times New Roman"/>
          <w:sz w:val="28"/>
          <w:szCs w:val="28"/>
          <w:lang w:val="en-US"/>
        </w:rPr>
        <w:t>birth</w:t>
      </w:r>
      <w:r w:rsidRPr="007B6B76">
        <w:rPr>
          <w:rFonts w:ascii="Times New Roman" w:hAnsi="Times New Roman" w:cs="Times New Roman"/>
          <w:sz w:val="28"/>
          <w:szCs w:val="28"/>
        </w:rPr>
        <w:t>:</w:t>
      </w:r>
    </w:p>
    <w:p w:rsidR="007B6B76" w:rsidRDefault="007B6B76" w:rsidP="007B6B76">
      <w:pPr>
        <w:spacing w:after="0" w:line="240" w:lineRule="auto"/>
        <w:rPr>
          <w:rFonts w:ascii="Times New Roman" w:hAnsi="Times New Roman" w:cs="Times New Roman"/>
          <w:sz w:val="28"/>
          <w:szCs w:val="28"/>
          <w:lang w:val="en-US"/>
        </w:rPr>
      </w:pPr>
      <w:r>
        <w:rPr>
          <w:noProof/>
        </w:rPr>
        <w:lastRenderedPageBreak/>
        <w:drawing>
          <wp:inline distT="0" distB="0" distL="0" distR="0">
            <wp:extent cx="5940425" cy="1478280"/>
            <wp:effectExtent l="0" t="0" r="0" b="0"/>
            <wp:docPr id="254" name="Рисунок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cstate="print"/>
                    <a:stretch>
                      <a:fillRect/>
                    </a:stretch>
                  </pic:blipFill>
                  <pic:spPr>
                    <a:xfrm>
                      <a:off x="0" y="0"/>
                      <a:ext cx="5940425" cy="1478280"/>
                    </a:xfrm>
                    <a:prstGeom prst="rect">
                      <a:avLst/>
                    </a:prstGeom>
                  </pic:spPr>
                </pic:pic>
              </a:graphicData>
            </a:graphic>
          </wp:inline>
        </w:drawing>
      </w:r>
    </w:p>
    <w:p w:rsidR="007B6B76" w:rsidRPr="007B6B76" w:rsidRDefault="007B6B76" w:rsidP="007B6B76">
      <w:pPr>
        <w:spacing w:after="0" w:line="240" w:lineRule="auto"/>
        <w:rPr>
          <w:rFonts w:ascii="Times New Roman" w:hAnsi="Times New Roman" w:cs="Times New Roman"/>
          <w:sz w:val="28"/>
          <w:szCs w:val="28"/>
        </w:rPr>
      </w:pPr>
      <w:r w:rsidRPr="007B6B76">
        <w:rPr>
          <w:rFonts w:ascii="Times New Roman" w:hAnsi="Times New Roman" w:cs="Times New Roman"/>
          <w:sz w:val="28"/>
          <w:szCs w:val="28"/>
        </w:rPr>
        <w:t>Условия можно и комбинировать, например для того, чтобы выделить всех собак женского пола:</w:t>
      </w:r>
    </w:p>
    <w:p w:rsidR="007B6B76" w:rsidRDefault="007B6B76" w:rsidP="007B6B76">
      <w:pPr>
        <w:spacing w:after="0" w:line="240" w:lineRule="auto"/>
        <w:rPr>
          <w:rFonts w:ascii="Times New Roman" w:hAnsi="Times New Roman" w:cs="Times New Roman"/>
          <w:sz w:val="28"/>
          <w:szCs w:val="28"/>
          <w:lang w:val="en-US"/>
        </w:rPr>
      </w:pPr>
      <w:r>
        <w:rPr>
          <w:noProof/>
        </w:rPr>
        <w:drawing>
          <wp:inline distT="0" distB="0" distL="0" distR="0">
            <wp:extent cx="5940425" cy="1120775"/>
            <wp:effectExtent l="0" t="0" r="0" b="0"/>
            <wp:docPr id="253" name="Рисунок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cstate="print"/>
                    <a:stretch>
                      <a:fillRect/>
                    </a:stretch>
                  </pic:blipFill>
                  <pic:spPr>
                    <a:xfrm>
                      <a:off x="0" y="0"/>
                      <a:ext cx="5940425" cy="1120775"/>
                    </a:xfrm>
                    <a:prstGeom prst="rect">
                      <a:avLst/>
                    </a:prstGeom>
                  </pic:spPr>
                </pic:pic>
              </a:graphicData>
            </a:graphic>
          </wp:inline>
        </w:drawing>
      </w:r>
    </w:p>
    <w:p w:rsidR="007B6B76" w:rsidRPr="007B6B76" w:rsidRDefault="007B6B76" w:rsidP="007B6B76">
      <w:pPr>
        <w:spacing w:after="0" w:line="240" w:lineRule="auto"/>
        <w:rPr>
          <w:rFonts w:ascii="Times New Roman" w:hAnsi="Times New Roman" w:cs="Times New Roman"/>
          <w:sz w:val="28"/>
          <w:szCs w:val="28"/>
          <w:lang w:val="en-US"/>
        </w:rPr>
      </w:pPr>
      <w:r w:rsidRPr="007B6B76">
        <w:rPr>
          <w:rFonts w:ascii="Times New Roman" w:hAnsi="Times New Roman" w:cs="Times New Roman"/>
          <w:sz w:val="28"/>
          <w:szCs w:val="28"/>
        </w:rPr>
        <w:t xml:space="preserve">В предыдущем запросе использован оператор </w:t>
      </w:r>
      <w:r w:rsidRPr="007B6B76">
        <w:rPr>
          <w:rFonts w:ascii="Times New Roman" w:hAnsi="Times New Roman" w:cs="Times New Roman"/>
          <w:sz w:val="28"/>
          <w:szCs w:val="28"/>
          <w:lang w:val="en-US"/>
        </w:rPr>
        <w:t>AND</w:t>
      </w:r>
      <w:r w:rsidRPr="007B6B76">
        <w:rPr>
          <w:rFonts w:ascii="Times New Roman" w:hAnsi="Times New Roman" w:cs="Times New Roman"/>
          <w:sz w:val="28"/>
          <w:szCs w:val="28"/>
        </w:rPr>
        <w:t xml:space="preserve">. </w:t>
      </w:r>
      <w:r w:rsidRPr="007B6B76">
        <w:rPr>
          <w:rFonts w:ascii="Times New Roman" w:hAnsi="Times New Roman" w:cs="Times New Roman"/>
          <w:sz w:val="28"/>
          <w:szCs w:val="28"/>
          <w:lang w:val="en-US"/>
        </w:rPr>
        <w:t>Существует еще и</w:t>
      </w:r>
    </w:p>
    <w:p w:rsidR="007B6B76" w:rsidRDefault="007B6B76" w:rsidP="007B6B76">
      <w:pPr>
        <w:spacing w:after="0" w:line="240" w:lineRule="auto"/>
        <w:rPr>
          <w:rFonts w:ascii="Times New Roman" w:hAnsi="Times New Roman" w:cs="Times New Roman"/>
          <w:sz w:val="28"/>
          <w:szCs w:val="28"/>
          <w:lang w:val="en-US"/>
        </w:rPr>
      </w:pPr>
      <w:r w:rsidRPr="007B6B76">
        <w:rPr>
          <w:rFonts w:ascii="Times New Roman" w:hAnsi="Times New Roman" w:cs="Times New Roman"/>
          <w:sz w:val="28"/>
          <w:szCs w:val="28"/>
          <w:lang w:val="en-US"/>
        </w:rPr>
        <w:t>оператор OR:</w:t>
      </w:r>
    </w:p>
    <w:p w:rsidR="007B6B76" w:rsidRDefault="007B6B76" w:rsidP="007B6B76">
      <w:pPr>
        <w:spacing w:after="0" w:line="240" w:lineRule="auto"/>
        <w:rPr>
          <w:rFonts w:ascii="Times New Roman" w:hAnsi="Times New Roman" w:cs="Times New Roman"/>
          <w:sz w:val="28"/>
          <w:szCs w:val="28"/>
          <w:lang w:val="en-US"/>
        </w:rPr>
      </w:pPr>
      <w:r>
        <w:rPr>
          <w:noProof/>
        </w:rPr>
        <w:drawing>
          <wp:inline distT="0" distB="0" distL="0" distR="0">
            <wp:extent cx="5940425" cy="1534160"/>
            <wp:effectExtent l="0" t="0" r="0" b="0"/>
            <wp:docPr id="252" name="Рисунок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cstate="print"/>
                    <a:stretch>
                      <a:fillRect/>
                    </a:stretch>
                  </pic:blipFill>
                  <pic:spPr>
                    <a:xfrm>
                      <a:off x="0" y="0"/>
                      <a:ext cx="5940425" cy="1534160"/>
                    </a:xfrm>
                    <a:prstGeom prst="rect">
                      <a:avLst/>
                    </a:prstGeom>
                  </pic:spPr>
                </pic:pic>
              </a:graphicData>
            </a:graphic>
          </wp:inline>
        </w:drawing>
      </w:r>
    </w:p>
    <w:p w:rsidR="007B6B76" w:rsidRPr="007B6B76" w:rsidRDefault="007B6B76" w:rsidP="007B6B76">
      <w:pPr>
        <w:spacing w:after="0" w:line="240" w:lineRule="auto"/>
        <w:rPr>
          <w:rFonts w:ascii="Times New Roman" w:hAnsi="Times New Roman" w:cs="Times New Roman"/>
          <w:sz w:val="28"/>
          <w:szCs w:val="28"/>
          <w:lang w:val="en-US"/>
        </w:rPr>
      </w:pPr>
      <w:r w:rsidRPr="007B6B76">
        <w:rPr>
          <w:rFonts w:ascii="Times New Roman" w:hAnsi="Times New Roman" w:cs="Times New Roman"/>
          <w:sz w:val="28"/>
          <w:szCs w:val="28"/>
        </w:rPr>
        <w:t xml:space="preserve">Операторы </w:t>
      </w:r>
      <w:r w:rsidRPr="007B6B76">
        <w:rPr>
          <w:rFonts w:ascii="Times New Roman" w:hAnsi="Times New Roman" w:cs="Times New Roman"/>
          <w:sz w:val="28"/>
          <w:szCs w:val="28"/>
          <w:lang w:val="en-US"/>
        </w:rPr>
        <w:t>AND</w:t>
      </w:r>
      <w:r w:rsidRPr="007B6B76">
        <w:rPr>
          <w:rFonts w:ascii="Times New Roman" w:hAnsi="Times New Roman" w:cs="Times New Roman"/>
          <w:sz w:val="28"/>
          <w:szCs w:val="28"/>
        </w:rPr>
        <w:t xml:space="preserve"> и </w:t>
      </w:r>
      <w:r w:rsidRPr="007B6B76">
        <w:rPr>
          <w:rFonts w:ascii="Times New Roman" w:hAnsi="Times New Roman" w:cs="Times New Roman"/>
          <w:sz w:val="28"/>
          <w:szCs w:val="28"/>
          <w:lang w:val="en-US"/>
        </w:rPr>
        <w:t>OR</w:t>
      </w:r>
      <w:r w:rsidRPr="007B6B76">
        <w:rPr>
          <w:rFonts w:ascii="Times New Roman" w:hAnsi="Times New Roman" w:cs="Times New Roman"/>
          <w:sz w:val="28"/>
          <w:szCs w:val="28"/>
        </w:rPr>
        <w:t xml:space="preserve"> можно использовать совместно. </w:t>
      </w:r>
      <w:r w:rsidRPr="007B6B76">
        <w:rPr>
          <w:rFonts w:ascii="Times New Roman" w:hAnsi="Times New Roman" w:cs="Times New Roman"/>
          <w:sz w:val="28"/>
          <w:szCs w:val="28"/>
          <w:lang w:val="en-US"/>
        </w:rPr>
        <w:t>В таком случае с</w:t>
      </w:r>
    </w:p>
    <w:p w:rsidR="007B6B76" w:rsidRPr="007B6B76" w:rsidRDefault="007B6B76" w:rsidP="007B6B76">
      <w:pPr>
        <w:spacing w:after="0" w:line="240" w:lineRule="auto"/>
        <w:rPr>
          <w:rFonts w:ascii="Times New Roman" w:hAnsi="Times New Roman" w:cs="Times New Roman"/>
          <w:sz w:val="28"/>
          <w:szCs w:val="28"/>
        </w:rPr>
      </w:pPr>
      <w:r w:rsidRPr="007B6B76">
        <w:rPr>
          <w:rFonts w:ascii="Times New Roman" w:hAnsi="Times New Roman" w:cs="Times New Roman"/>
          <w:sz w:val="28"/>
          <w:szCs w:val="28"/>
        </w:rPr>
        <w:t>помощью скобок можно указать порядок группировки условий:</w:t>
      </w:r>
    </w:p>
    <w:p w:rsidR="007B6B76" w:rsidRDefault="007B6B76" w:rsidP="007B6B76">
      <w:pPr>
        <w:spacing w:after="0" w:line="240" w:lineRule="auto"/>
        <w:rPr>
          <w:rFonts w:ascii="Times New Roman" w:hAnsi="Times New Roman" w:cs="Times New Roman"/>
          <w:sz w:val="28"/>
          <w:szCs w:val="28"/>
        </w:rPr>
      </w:pPr>
      <w:r>
        <w:rPr>
          <w:noProof/>
        </w:rPr>
        <w:drawing>
          <wp:inline distT="0" distB="0" distL="0" distR="0">
            <wp:extent cx="5940425" cy="1517015"/>
            <wp:effectExtent l="0" t="0" r="0" b="0"/>
            <wp:docPr id="251" name="Рисунок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cstate="print"/>
                    <a:stretch>
                      <a:fillRect/>
                    </a:stretch>
                  </pic:blipFill>
                  <pic:spPr>
                    <a:xfrm>
                      <a:off x="0" y="0"/>
                      <a:ext cx="5940425" cy="1517015"/>
                    </a:xfrm>
                    <a:prstGeom prst="rect">
                      <a:avLst/>
                    </a:prstGeom>
                  </pic:spPr>
                </pic:pic>
              </a:graphicData>
            </a:graphic>
          </wp:inline>
        </w:drawing>
      </w:r>
    </w:p>
    <w:p w:rsidR="007B6B76" w:rsidRPr="007B6B76" w:rsidRDefault="007B6B76" w:rsidP="007B6B76">
      <w:pPr>
        <w:spacing w:after="0" w:line="240" w:lineRule="auto"/>
        <w:rPr>
          <w:rFonts w:ascii="Times New Roman" w:hAnsi="Times New Roman" w:cs="Times New Roman"/>
          <w:sz w:val="28"/>
          <w:szCs w:val="28"/>
        </w:rPr>
      </w:pPr>
      <w:r w:rsidRPr="007B6B76">
        <w:rPr>
          <w:rFonts w:ascii="Times New Roman" w:hAnsi="Times New Roman" w:cs="Times New Roman"/>
          <w:sz w:val="28"/>
          <w:szCs w:val="28"/>
        </w:rPr>
        <w:t>Выборка определенных столбцов</w:t>
      </w:r>
    </w:p>
    <w:p w:rsidR="007B6B76" w:rsidRDefault="007B6B76" w:rsidP="007B6B76">
      <w:pPr>
        <w:spacing w:after="0" w:line="240" w:lineRule="auto"/>
        <w:rPr>
          <w:rFonts w:ascii="Times New Roman" w:hAnsi="Times New Roman" w:cs="Times New Roman"/>
          <w:sz w:val="28"/>
          <w:szCs w:val="28"/>
        </w:rPr>
      </w:pPr>
      <w:r w:rsidRPr="007B6B76">
        <w:rPr>
          <w:rFonts w:ascii="Times New Roman" w:hAnsi="Times New Roman" w:cs="Times New Roman"/>
          <w:sz w:val="28"/>
          <w:szCs w:val="28"/>
        </w:rPr>
        <w:t>Если строки целиком вам не нужны, достаточно просто перечислить имена нужных столбцов, разделив их запятыми. Например, если вы хотите узнать, когда родились животные, выберите столбцы с именами и датами рождения:</w:t>
      </w:r>
    </w:p>
    <w:p w:rsidR="007B6B76" w:rsidRDefault="007B6B76" w:rsidP="007B6B76">
      <w:pPr>
        <w:spacing w:after="0" w:line="240" w:lineRule="auto"/>
        <w:rPr>
          <w:rFonts w:ascii="Times New Roman" w:hAnsi="Times New Roman" w:cs="Times New Roman"/>
          <w:sz w:val="28"/>
          <w:szCs w:val="28"/>
        </w:rPr>
      </w:pPr>
      <w:r>
        <w:rPr>
          <w:noProof/>
        </w:rPr>
        <w:lastRenderedPageBreak/>
        <w:drawing>
          <wp:inline distT="0" distB="0" distL="0" distR="0">
            <wp:extent cx="4248150" cy="2828925"/>
            <wp:effectExtent l="0" t="0" r="0" b="9525"/>
            <wp:docPr id="250" name="Рисунок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cstate="print"/>
                    <a:stretch>
                      <a:fillRect/>
                    </a:stretch>
                  </pic:blipFill>
                  <pic:spPr>
                    <a:xfrm>
                      <a:off x="0" y="0"/>
                      <a:ext cx="4248150" cy="2828925"/>
                    </a:xfrm>
                    <a:prstGeom prst="rect">
                      <a:avLst/>
                    </a:prstGeom>
                  </pic:spPr>
                </pic:pic>
              </a:graphicData>
            </a:graphic>
          </wp:inline>
        </w:drawing>
      </w:r>
    </w:p>
    <w:p w:rsidR="007B6B76" w:rsidRPr="007B6B76" w:rsidRDefault="007B6B76" w:rsidP="007B6B76">
      <w:pPr>
        <w:spacing w:after="0" w:line="240" w:lineRule="auto"/>
        <w:rPr>
          <w:rFonts w:ascii="Times New Roman" w:hAnsi="Times New Roman" w:cs="Times New Roman"/>
          <w:sz w:val="28"/>
          <w:szCs w:val="28"/>
        </w:rPr>
      </w:pPr>
      <w:r w:rsidRPr="007B6B76">
        <w:rPr>
          <w:rFonts w:ascii="Times New Roman" w:hAnsi="Times New Roman" w:cs="Times New Roman"/>
          <w:sz w:val="28"/>
          <w:szCs w:val="28"/>
        </w:rPr>
        <w:t>Получить имена владельцев животных можно с помощью следующего</w:t>
      </w:r>
    </w:p>
    <w:p w:rsidR="00FB4A7D" w:rsidRDefault="007B6B76" w:rsidP="007B6B76">
      <w:pPr>
        <w:spacing w:after="0" w:line="240" w:lineRule="auto"/>
        <w:rPr>
          <w:rFonts w:ascii="Times New Roman" w:hAnsi="Times New Roman" w:cs="Times New Roman"/>
          <w:sz w:val="28"/>
          <w:szCs w:val="28"/>
        </w:rPr>
      </w:pPr>
      <w:r w:rsidRPr="007B6B76">
        <w:rPr>
          <w:rFonts w:ascii="Times New Roman" w:hAnsi="Times New Roman" w:cs="Times New Roman"/>
          <w:sz w:val="28"/>
          <w:szCs w:val="28"/>
        </w:rPr>
        <w:t>запроса:</w:t>
      </w:r>
    </w:p>
    <w:p w:rsidR="00FB4A7D" w:rsidRDefault="00FB4A7D" w:rsidP="00FB4A7D">
      <w:pPr>
        <w:spacing w:after="0" w:line="240" w:lineRule="auto"/>
        <w:rPr>
          <w:rFonts w:ascii="Times New Roman" w:hAnsi="Times New Roman" w:cs="Times New Roman"/>
          <w:sz w:val="28"/>
          <w:szCs w:val="28"/>
        </w:rPr>
      </w:pPr>
      <w:r>
        <w:rPr>
          <w:noProof/>
        </w:rPr>
        <w:drawing>
          <wp:inline distT="0" distB="0" distL="0" distR="0">
            <wp:extent cx="3400425" cy="2790825"/>
            <wp:effectExtent l="0" t="0" r="9525" b="9525"/>
            <wp:docPr id="249" name="Рисунок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cstate="print"/>
                    <a:stretch>
                      <a:fillRect/>
                    </a:stretch>
                  </pic:blipFill>
                  <pic:spPr>
                    <a:xfrm>
                      <a:off x="0" y="0"/>
                      <a:ext cx="3400425" cy="2790825"/>
                    </a:xfrm>
                    <a:prstGeom prst="rect">
                      <a:avLst/>
                    </a:prstGeom>
                  </pic:spPr>
                </pic:pic>
              </a:graphicData>
            </a:graphic>
          </wp:inline>
        </w:drawing>
      </w:r>
    </w:p>
    <w:p w:rsidR="00FB4A7D" w:rsidRPr="00FB4A7D" w:rsidRDefault="00FB4A7D" w:rsidP="00FB4A7D">
      <w:pPr>
        <w:spacing w:after="0" w:line="240" w:lineRule="auto"/>
        <w:rPr>
          <w:rFonts w:ascii="Times New Roman" w:hAnsi="Times New Roman" w:cs="Times New Roman"/>
          <w:sz w:val="28"/>
          <w:szCs w:val="28"/>
        </w:rPr>
      </w:pPr>
      <w:r w:rsidRPr="00FB4A7D">
        <w:rPr>
          <w:rFonts w:ascii="Times New Roman" w:hAnsi="Times New Roman" w:cs="Times New Roman"/>
          <w:sz w:val="28"/>
          <w:szCs w:val="28"/>
        </w:rPr>
        <w:t>Однако этот запрос просто загружает поля с именем владельца из каждой записи, а некоторые имена встречаются более одного раза. Сократить количество выводимых строк можно, воспользовавшись ключевым словом DISTINCT - тогда будут выводиться только уникальные записи:</w:t>
      </w:r>
    </w:p>
    <w:p w:rsidR="00FB4A7D" w:rsidRDefault="00FB4A7D" w:rsidP="00FB4A7D">
      <w:pPr>
        <w:spacing w:after="0" w:line="240" w:lineRule="auto"/>
        <w:rPr>
          <w:rFonts w:ascii="Times New Roman" w:hAnsi="Times New Roman" w:cs="Times New Roman"/>
          <w:sz w:val="28"/>
          <w:szCs w:val="28"/>
        </w:rPr>
      </w:pPr>
      <w:r>
        <w:rPr>
          <w:noProof/>
        </w:rPr>
        <w:drawing>
          <wp:inline distT="0" distB="0" distL="0" distR="0">
            <wp:extent cx="4067175" cy="1666875"/>
            <wp:effectExtent l="0" t="0" r="9525" b="9525"/>
            <wp:docPr id="248" name="Рисунок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cstate="print"/>
                    <a:stretch>
                      <a:fillRect/>
                    </a:stretch>
                  </pic:blipFill>
                  <pic:spPr>
                    <a:xfrm>
                      <a:off x="0" y="0"/>
                      <a:ext cx="4067175" cy="1666875"/>
                    </a:xfrm>
                    <a:prstGeom prst="rect">
                      <a:avLst/>
                    </a:prstGeom>
                  </pic:spPr>
                </pic:pic>
              </a:graphicData>
            </a:graphic>
          </wp:inline>
        </w:drawing>
      </w:r>
    </w:p>
    <w:p w:rsidR="00FB4A7D" w:rsidRPr="00FB4A7D" w:rsidRDefault="00FB4A7D" w:rsidP="00FB4A7D">
      <w:pPr>
        <w:spacing w:after="0" w:line="240" w:lineRule="auto"/>
        <w:rPr>
          <w:rFonts w:ascii="Times New Roman" w:hAnsi="Times New Roman" w:cs="Times New Roman"/>
          <w:sz w:val="28"/>
          <w:szCs w:val="28"/>
          <w:lang w:val="en-US"/>
        </w:rPr>
      </w:pPr>
      <w:r w:rsidRPr="00FB4A7D">
        <w:rPr>
          <w:rFonts w:ascii="Times New Roman" w:hAnsi="Times New Roman" w:cs="Times New Roman"/>
          <w:sz w:val="28"/>
          <w:szCs w:val="28"/>
        </w:rPr>
        <w:t>Сортировка строк</w:t>
      </w:r>
      <w:r w:rsidRPr="00FB4A7D">
        <w:rPr>
          <w:rFonts w:ascii="Times New Roman" w:hAnsi="Times New Roman" w:cs="Times New Roman"/>
          <w:b/>
          <w:bCs/>
          <w:sz w:val="28"/>
          <w:szCs w:val="28"/>
        </w:rPr>
        <w:br/>
      </w:r>
      <w:r w:rsidRPr="00FB4A7D">
        <w:rPr>
          <w:rFonts w:ascii="Times New Roman" w:hAnsi="Times New Roman" w:cs="Times New Roman"/>
          <w:sz w:val="28"/>
          <w:szCs w:val="28"/>
        </w:rPr>
        <w:t xml:space="preserve">Вы уже, наверное, заметили, что результаты, выдававшиеся запросами из </w:t>
      </w:r>
      <w:r w:rsidRPr="00FB4A7D">
        <w:rPr>
          <w:rFonts w:ascii="Times New Roman" w:hAnsi="Times New Roman" w:cs="Times New Roman"/>
          <w:sz w:val="28"/>
          <w:szCs w:val="28"/>
        </w:rPr>
        <w:lastRenderedPageBreak/>
        <w:t xml:space="preserve">предыдущих примеров, выводились без какой-либо сортировки. Но ведь </w:t>
      </w:r>
      <w:r w:rsidRPr="00FB4A7D">
        <w:rPr>
          <w:rStyle w:val="fontstyle01"/>
          <w:sz w:val="28"/>
          <w:szCs w:val="28"/>
        </w:rPr>
        <w:t>часто разобраться в результатах легче, если они отсортированы. Для этого</w:t>
      </w:r>
      <w:r w:rsidRPr="00FB4A7D">
        <w:rPr>
          <w:rStyle w:val="fontstyle01"/>
          <w:sz w:val="28"/>
          <w:szCs w:val="28"/>
          <w:lang w:val="en-US"/>
        </w:rPr>
        <w:t xml:space="preserve"> </w:t>
      </w:r>
      <w:r w:rsidRPr="00FB4A7D">
        <w:rPr>
          <w:rStyle w:val="fontstyle01"/>
          <w:sz w:val="28"/>
          <w:szCs w:val="28"/>
        </w:rPr>
        <w:t xml:space="preserve">используется выражение </w:t>
      </w:r>
      <w:r w:rsidRPr="00FB4A7D">
        <w:rPr>
          <w:rStyle w:val="fontstyle21"/>
          <w:rFonts w:ascii="Times New Roman" w:hAnsi="Times New Roman" w:cs="Times New Roman"/>
        </w:rPr>
        <w:t>ORDER BY</w:t>
      </w:r>
      <w:r w:rsidRPr="00FB4A7D">
        <w:rPr>
          <w:rStyle w:val="fontstyle01"/>
          <w:sz w:val="28"/>
          <w:szCs w:val="28"/>
        </w:rPr>
        <w:t>.</w:t>
      </w:r>
    </w:p>
    <w:p w:rsidR="00FB4A7D" w:rsidRPr="00FB4A7D" w:rsidRDefault="00FB4A7D" w:rsidP="00FB4A7D">
      <w:pPr>
        <w:spacing w:after="0" w:line="240" w:lineRule="auto"/>
        <w:rPr>
          <w:rFonts w:ascii="Times New Roman" w:hAnsi="Times New Roman" w:cs="Times New Roman"/>
          <w:sz w:val="28"/>
          <w:szCs w:val="28"/>
        </w:rPr>
      </w:pPr>
      <w:r w:rsidRPr="00FB4A7D">
        <w:rPr>
          <w:rFonts w:ascii="Times New Roman" w:hAnsi="Times New Roman" w:cs="Times New Roman"/>
          <w:sz w:val="28"/>
          <w:szCs w:val="28"/>
        </w:rPr>
        <w:t>Так выглядят даты рождения животных в отсортированном виде:</w:t>
      </w:r>
    </w:p>
    <w:p w:rsidR="00FB4A7D" w:rsidRDefault="00FB4A7D" w:rsidP="00FB4A7D">
      <w:pPr>
        <w:spacing w:after="0" w:line="240" w:lineRule="auto"/>
        <w:rPr>
          <w:rFonts w:ascii="Times New Roman" w:hAnsi="Times New Roman" w:cs="Times New Roman"/>
          <w:sz w:val="28"/>
          <w:szCs w:val="28"/>
        </w:rPr>
      </w:pPr>
      <w:r>
        <w:rPr>
          <w:noProof/>
        </w:rPr>
        <w:drawing>
          <wp:inline distT="0" distB="0" distL="0" distR="0">
            <wp:extent cx="5553075" cy="2762250"/>
            <wp:effectExtent l="0" t="0" r="9525" b="0"/>
            <wp:docPr id="247" name="Рисунок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cstate="print"/>
                    <a:stretch>
                      <a:fillRect/>
                    </a:stretch>
                  </pic:blipFill>
                  <pic:spPr>
                    <a:xfrm>
                      <a:off x="0" y="0"/>
                      <a:ext cx="5553075" cy="2762250"/>
                    </a:xfrm>
                    <a:prstGeom prst="rect">
                      <a:avLst/>
                    </a:prstGeom>
                  </pic:spPr>
                </pic:pic>
              </a:graphicData>
            </a:graphic>
          </wp:inline>
        </w:drawing>
      </w:r>
    </w:p>
    <w:p w:rsidR="00FB4A7D" w:rsidRPr="00FB4A7D" w:rsidRDefault="00FB4A7D" w:rsidP="00FB4A7D">
      <w:pPr>
        <w:spacing w:after="0" w:line="240" w:lineRule="auto"/>
        <w:rPr>
          <w:rFonts w:ascii="Times New Roman" w:hAnsi="Times New Roman" w:cs="Times New Roman"/>
          <w:sz w:val="28"/>
          <w:szCs w:val="28"/>
        </w:rPr>
      </w:pPr>
      <w:r w:rsidRPr="00FB4A7D">
        <w:rPr>
          <w:rFonts w:ascii="Times New Roman" w:hAnsi="Times New Roman" w:cs="Times New Roman"/>
          <w:sz w:val="28"/>
          <w:szCs w:val="28"/>
        </w:rPr>
        <w:t xml:space="preserve">Над столбцами с символьными значениями операция сортировки </w:t>
      </w:r>
      <w:r>
        <w:rPr>
          <w:rFonts w:ascii="Times New Roman" w:hAnsi="Times New Roman" w:cs="Times New Roman"/>
          <w:sz w:val="28"/>
          <w:szCs w:val="28"/>
        </w:rPr>
        <w:t>–</w:t>
      </w:r>
      <w:r w:rsidRPr="00FB4A7D">
        <w:rPr>
          <w:rFonts w:ascii="Times New Roman" w:hAnsi="Times New Roman" w:cs="Times New Roman"/>
          <w:sz w:val="28"/>
          <w:szCs w:val="28"/>
        </w:rPr>
        <w:t xml:space="preserve"> как и все другие операции сравнения - обычно проводится без учета регистра символов. Это значит, что порядок расположения столбцов, совпадающих во всем, кроме регистра символов, относительно друг друга будет не определен. Провести сортировку с учетом регистра символов можно при помощи команды </w:t>
      </w:r>
      <w:r w:rsidRPr="00FB4A7D">
        <w:rPr>
          <w:rFonts w:ascii="Times New Roman" w:hAnsi="Times New Roman" w:cs="Times New Roman"/>
          <w:sz w:val="28"/>
          <w:szCs w:val="28"/>
          <w:lang w:val="en-US"/>
        </w:rPr>
        <w:t>BINARY</w:t>
      </w:r>
      <w:r w:rsidRPr="00FB4A7D">
        <w:rPr>
          <w:rFonts w:ascii="Times New Roman" w:hAnsi="Times New Roman" w:cs="Times New Roman"/>
          <w:sz w:val="28"/>
          <w:szCs w:val="28"/>
        </w:rPr>
        <w:t xml:space="preserve">: </w:t>
      </w:r>
      <w:r w:rsidRPr="00FB4A7D">
        <w:rPr>
          <w:rFonts w:ascii="Times New Roman" w:hAnsi="Times New Roman" w:cs="Times New Roman"/>
          <w:sz w:val="28"/>
          <w:szCs w:val="28"/>
          <w:lang w:val="en-US"/>
        </w:rPr>
        <w:t>ORDER</w:t>
      </w:r>
      <w:r w:rsidRPr="00FB4A7D">
        <w:rPr>
          <w:rFonts w:ascii="Times New Roman" w:hAnsi="Times New Roman" w:cs="Times New Roman"/>
          <w:sz w:val="28"/>
          <w:szCs w:val="28"/>
        </w:rPr>
        <w:t xml:space="preserve"> </w:t>
      </w:r>
      <w:r w:rsidRPr="00FB4A7D">
        <w:rPr>
          <w:rFonts w:ascii="Times New Roman" w:hAnsi="Times New Roman" w:cs="Times New Roman"/>
          <w:sz w:val="28"/>
          <w:szCs w:val="28"/>
          <w:lang w:val="en-US"/>
        </w:rPr>
        <w:t>BY</w:t>
      </w:r>
      <w:r w:rsidRPr="00FB4A7D">
        <w:rPr>
          <w:rFonts w:ascii="Times New Roman" w:hAnsi="Times New Roman" w:cs="Times New Roman"/>
          <w:sz w:val="28"/>
          <w:szCs w:val="28"/>
        </w:rPr>
        <w:t xml:space="preserve"> </w:t>
      </w:r>
      <w:r w:rsidRPr="00FB4A7D">
        <w:rPr>
          <w:rFonts w:ascii="Times New Roman" w:hAnsi="Times New Roman" w:cs="Times New Roman"/>
          <w:sz w:val="28"/>
          <w:szCs w:val="28"/>
          <w:lang w:val="en-US"/>
        </w:rPr>
        <w:t>BINARY</w:t>
      </w:r>
      <w:r w:rsidRPr="00FB4A7D">
        <w:rPr>
          <w:rFonts w:ascii="Times New Roman" w:hAnsi="Times New Roman" w:cs="Times New Roman"/>
          <w:sz w:val="28"/>
          <w:szCs w:val="28"/>
        </w:rPr>
        <w:t>(поле).</w:t>
      </w:r>
    </w:p>
    <w:p w:rsidR="00FB4A7D" w:rsidRPr="00FB4A7D" w:rsidRDefault="00FB4A7D" w:rsidP="00FB4A7D">
      <w:pPr>
        <w:spacing w:after="0" w:line="240" w:lineRule="auto"/>
        <w:rPr>
          <w:rFonts w:ascii="Times New Roman" w:hAnsi="Times New Roman" w:cs="Times New Roman"/>
          <w:sz w:val="28"/>
          <w:szCs w:val="28"/>
        </w:rPr>
      </w:pPr>
      <w:r w:rsidRPr="00FB4A7D">
        <w:rPr>
          <w:rFonts w:ascii="Times New Roman" w:hAnsi="Times New Roman" w:cs="Times New Roman"/>
          <w:sz w:val="28"/>
          <w:szCs w:val="28"/>
        </w:rPr>
        <w:t xml:space="preserve">Для сортировки в обратном порядке к имени столбца следует добавить ключевое слово </w:t>
      </w:r>
      <w:r w:rsidRPr="00FB4A7D">
        <w:rPr>
          <w:rFonts w:ascii="Times New Roman" w:hAnsi="Times New Roman" w:cs="Times New Roman"/>
          <w:sz w:val="28"/>
          <w:szCs w:val="28"/>
          <w:lang w:val="en-US"/>
        </w:rPr>
        <w:t>DESC</w:t>
      </w:r>
      <w:r w:rsidRPr="00FB4A7D">
        <w:rPr>
          <w:rFonts w:ascii="Times New Roman" w:hAnsi="Times New Roman" w:cs="Times New Roman"/>
          <w:sz w:val="28"/>
          <w:szCs w:val="28"/>
        </w:rPr>
        <w:t xml:space="preserve"> (по убыванию):</w:t>
      </w:r>
    </w:p>
    <w:p w:rsidR="00FB4A7D" w:rsidRDefault="00FB4A7D" w:rsidP="00FB4A7D">
      <w:pPr>
        <w:spacing w:after="0" w:line="240" w:lineRule="auto"/>
        <w:rPr>
          <w:rFonts w:ascii="Times New Roman" w:hAnsi="Times New Roman" w:cs="Times New Roman"/>
          <w:sz w:val="28"/>
          <w:szCs w:val="28"/>
        </w:rPr>
      </w:pPr>
      <w:r>
        <w:rPr>
          <w:noProof/>
        </w:rPr>
        <w:drawing>
          <wp:inline distT="0" distB="0" distL="0" distR="0">
            <wp:extent cx="5724525" cy="2667000"/>
            <wp:effectExtent l="0" t="0" r="9525" b="0"/>
            <wp:docPr id="246" name="Рисунок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cstate="print"/>
                    <a:stretch>
                      <a:fillRect/>
                    </a:stretch>
                  </pic:blipFill>
                  <pic:spPr>
                    <a:xfrm>
                      <a:off x="0" y="0"/>
                      <a:ext cx="5724525" cy="2667000"/>
                    </a:xfrm>
                    <a:prstGeom prst="rect">
                      <a:avLst/>
                    </a:prstGeom>
                  </pic:spPr>
                </pic:pic>
              </a:graphicData>
            </a:graphic>
          </wp:inline>
        </w:drawing>
      </w:r>
    </w:p>
    <w:p w:rsidR="00FB4A7D" w:rsidRPr="00FB4A7D" w:rsidRDefault="00FB4A7D" w:rsidP="00FB4A7D">
      <w:pPr>
        <w:spacing w:after="0" w:line="240" w:lineRule="auto"/>
        <w:rPr>
          <w:rFonts w:ascii="Times New Roman" w:hAnsi="Times New Roman" w:cs="Times New Roman"/>
          <w:sz w:val="28"/>
          <w:szCs w:val="28"/>
        </w:rPr>
      </w:pPr>
      <w:r w:rsidRPr="00FB4A7D">
        <w:rPr>
          <w:rFonts w:ascii="Times New Roman" w:hAnsi="Times New Roman" w:cs="Times New Roman"/>
          <w:sz w:val="28"/>
          <w:szCs w:val="28"/>
        </w:rPr>
        <w:t>Подсчет строк</w:t>
      </w:r>
    </w:p>
    <w:p w:rsidR="00FB4A7D" w:rsidRPr="00FB4A7D" w:rsidRDefault="00FB4A7D" w:rsidP="00FB4A7D">
      <w:pPr>
        <w:spacing w:after="0" w:line="240" w:lineRule="auto"/>
        <w:jc w:val="both"/>
        <w:rPr>
          <w:rFonts w:ascii="Times New Roman" w:hAnsi="Times New Roman" w:cs="Times New Roman"/>
          <w:sz w:val="28"/>
          <w:szCs w:val="28"/>
        </w:rPr>
      </w:pPr>
      <w:r w:rsidRPr="00FB4A7D">
        <w:rPr>
          <w:rFonts w:ascii="Times New Roman" w:hAnsi="Times New Roman" w:cs="Times New Roman"/>
          <w:sz w:val="28"/>
          <w:szCs w:val="28"/>
        </w:rPr>
        <w:t xml:space="preserve">Базы данных часто используются для получения ответа на вопросы типа: ``как часто данные определенного типа встречаются в таблице?'' Вам, например, может понадобиться узнать общее количество животных, или то, </w:t>
      </w:r>
      <w:r w:rsidRPr="00FB4A7D">
        <w:rPr>
          <w:rStyle w:val="fontstyle01"/>
          <w:sz w:val="28"/>
        </w:rPr>
        <w:lastRenderedPageBreak/>
        <w:t>сколько животных имеется у каждого из владельцев, или провести статистические исследования на базе хранящейся информации.</w:t>
      </w:r>
    </w:p>
    <w:p w:rsidR="00FB4A7D" w:rsidRPr="00FB4A7D" w:rsidRDefault="00FB4A7D" w:rsidP="00FB4A7D">
      <w:pPr>
        <w:spacing w:after="0" w:line="240" w:lineRule="auto"/>
        <w:jc w:val="both"/>
        <w:rPr>
          <w:rFonts w:ascii="Times New Roman" w:hAnsi="Times New Roman" w:cs="Times New Roman"/>
          <w:sz w:val="28"/>
          <w:szCs w:val="28"/>
        </w:rPr>
      </w:pPr>
      <w:r w:rsidRPr="00FB4A7D">
        <w:rPr>
          <w:rFonts w:ascii="Times New Roman" w:hAnsi="Times New Roman" w:cs="Times New Roman"/>
          <w:sz w:val="28"/>
          <w:szCs w:val="28"/>
        </w:rPr>
        <w:t>Процедура подсчета количества животных в сущности идентична подсчету количества строк в таблице, так как на каждое животное приходится по одной записи. Функция COUNT() подсчитает количество непустых результатов, и с ее помощью можно составить следующий запрос</w:t>
      </w:r>
      <w:r w:rsidRPr="00FB4A7D">
        <w:rPr>
          <w:rFonts w:ascii="Times New Roman" w:hAnsi="Times New Roman" w:cs="Times New Roman"/>
          <w:sz w:val="28"/>
          <w:szCs w:val="28"/>
        </w:rPr>
        <w:br/>
        <w:t>для определения числа животных:</w:t>
      </w:r>
    </w:p>
    <w:p w:rsidR="007F78DF" w:rsidRDefault="00FB4A7D" w:rsidP="007F78DF">
      <w:pPr>
        <w:spacing w:after="0" w:line="240" w:lineRule="auto"/>
        <w:rPr>
          <w:rFonts w:ascii="Times New Roman" w:hAnsi="Times New Roman" w:cs="Times New Roman"/>
          <w:sz w:val="28"/>
          <w:szCs w:val="28"/>
        </w:rPr>
      </w:pPr>
      <w:r>
        <w:rPr>
          <w:noProof/>
        </w:rPr>
        <w:drawing>
          <wp:inline distT="0" distB="0" distL="0" distR="0">
            <wp:extent cx="3838575" cy="1304925"/>
            <wp:effectExtent l="0" t="0" r="9525" b="9525"/>
            <wp:docPr id="245" name="Рисунок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cstate="print"/>
                    <a:stretch>
                      <a:fillRect/>
                    </a:stretch>
                  </pic:blipFill>
                  <pic:spPr>
                    <a:xfrm>
                      <a:off x="0" y="0"/>
                      <a:ext cx="3838575" cy="1304925"/>
                    </a:xfrm>
                    <a:prstGeom prst="rect">
                      <a:avLst/>
                    </a:prstGeom>
                  </pic:spPr>
                </pic:pic>
              </a:graphicData>
            </a:graphic>
          </wp:inline>
        </w:drawing>
      </w:r>
    </w:p>
    <w:p w:rsidR="007F78DF" w:rsidRPr="007F78DF" w:rsidRDefault="007F78DF" w:rsidP="007F78DF">
      <w:pPr>
        <w:spacing w:after="0" w:line="240" w:lineRule="auto"/>
        <w:rPr>
          <w:rFonts w:ascii="Times New Roman" w:hAnsi="Times New Roman" w:cs="Times New Roman"/>
          <w:sz w:val="28"/>
          <w:szCs w:val="28"/>
        </w:rPr>
      </w:pPr>
      <w:r w:rsidRPr="007F78DF">
        <w:rPr>
          <w:rFonts w:ascii="Times New Roman" w:hAnsi="Times New Roman" w:cs="Times New Roman"/>
          <w:sz w:val="28"/>
          <w:szCs w:val="28"/>
        </w:rPr>
        <w:t>Количество животных каждого пола:</w:t>
      </w:r>
      <w:r w:rsidRPr="007F78DF">
        <w:rPr>
          <w:rFonts w:ascii="Times New Roman" w:hAnsi="Times New Roman" w:cs="Times New Roman"/>
          <w:sz w:val="28"/>
          <w:szCs w:val="28"/>
        </w:rPr>
        <w:br/>
        <w:t>(в этой таблице результатов NULL обозначает, что пол животного</w:t>
      </w:r>
      <w:r w:rsidRPr="007F78DF">
        <w:rPr>
          <w:rFonts w:ascii="Times New Roman" w:hAnsi="Times New Roman" w:cs="Times New Roman"/>
          <w:sz w:val="28"/>
          <w:szCs w:val="28"/>
        </w:rPr>
        <w:br/>
        <w:t>неизвестен).</w:t>
      </w:r>
      <w:r w:rsidRPr="007F78DF">
        <w:rPr>
          <w:noProof/>
        </w:rPr>
        <w:t xml:space="preserve"> </w:t>
      </w:r>
      <w:r>
        <w:rPr>
          <w:noProof/>
        </w:rPr>
        <w:drawing>
          <wp:inline distT="0" distB="0" distL="0" distR="0">
            <wp:extent cx="5343525" cy="1524000"/>
            <wp:effectExtent l="0" t="0" r="9525" b="0"/>
            <wp:docPr id="244" name="Рисунок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cstate="print"/>
                    <a:stretch>
                      <a:fillRect/>
                    </a:stretch>
                  </pic:blipFill>
                  <pic:spPr>
                    <a:xfrm>
                      <a:off x="0" y="0"/>
                      <a:ext cx="5343525" cy="1524000"/>
                    </a:xfrm>
                    <a:prstGeom prst="rect">
                      <a:avLst/>
                    </a:prstGeom>
                  </pic:spPr>
                </pic:pic>
              </a:graphicData>
            </a:graphic>
          </wp:inline>
        </w:drawing>
      </w:r>
    </w:p>
    <w:p w:rsidR="007F78DF" w:rsidRDefault="007F78DF" w:rsidP="007F78DF">
      <w:pPr>
        <w:spacing w:after="0" w:line="240" w:lineRule="auto"/>
        <w:rPr>
          <w:rFonts w:ascii="Times New Roman" w:hAnsi="Times New Roman" w:cs="Times New Roman"/>
          <w:sz w:val="28"/>
          <w:szCs w:val="28"/>
        </w:rPr>
      </w:pPr>
      <w:r w:rsidRPr="007F78DF">
        <w:rPr>
          <w:rFonts w:ascii="Times New Roman" w:hAnsi="Times New Roman" w:cs="Times New Roman"/>
          <w:sz w:val="28"/>
          <w:szCs w:val="28"/>
        </w:rPr>
        <w:t>Получение информации о базах данных и таблицах</w:t>
      </w:r>
    </w:p>
    <w:p w:rsidR="007F78DF" w:rsidRPr="007F78DF" w:rsidRDefault="007F78DF" w:rsidP="007F78DF">
      <w:pPr>
        <w:spacing w:after="0" w:line="240" w:lineRule="auto"/>
        <w:rPr>
          <w:rFonts w:ascii="Times New Roman" w:hAnsi="Times New Roman" w:cs="Times New Roman"/>
          <w:sz w:val="28"/>
          <w:szCs w:val="28"/>
        </w:rPr>
      </w:pPr>
      <w:r w:rsidRPr="007F78DF">
        <w:rPr>
          <w:rFonts w:ascii="Times New Roman" w:hAnsi="Times New Roman" w:cs="Times New Roman"/>
          <w:sz w:val="28"/>
          <w:szCs w:val="28"/>
        </w:rPr>
        <w:t>Как быть, если вы забыли имя базы или таблицы, или структуру какой либо из таблиц (например, имена столбцов)? В MySQL эта проблема решается при помощи нескольких команд, выводящих информацию о базе данных и содержащихся в ней таблицах.</w:t>
      </w:r>
    </w:p>
    <w:p w:rsidR="007F78DF" w:rsidRDefault="007F78DF" w:rsidP="007F78DF">
      <w:pPr>
        <w:spacing w:after="0" w:line="240" w:lineRule="auto"/>
        <w:rPr>
          <w:rFonts w:ascii="Times New Roman" w:hAnsi="Times New Roman" w:cs="Times New Roman"/>
          <w:sz w:val="28"/>
          <w:szCs w:val="28"/>
        </w:rPr>
      </w:pPr>
      <w:r w:rsidRPr="007F78DF">
        <w:rPr>
          <w:rFonts w:ascii="Times New Roman" w:hAnsi="Times New Roman" w:cs="Times New Roman"/>
          <w:sz w:val="28"/>
          <w:szCs w:val="28"/>
        </w:rPr>
        <w:t>Вы уже познакомились с командой SHOW DATABASES, выводящей список управляемых сервером баз данных. Определить, какая из них выбрана в данный момент, можно с помощью функции DATABASE():</w:t>
      </w:r>
    </w:p>
    <w:p w:rsidR="007F78DF" w:rsidRDefault="007F78DF" w:rsidP="007F78DF">
      <w:pPr>
        <w:spacing w:after="0" w:line="240" w:lineRule="auto"/>
        <w:rPr>
          <w:rFonts w:ascii="Times New Roman" w:hAnsi="Times New Roman" w:cs="Times New Roman"/>
          <w:sz w:val="28"/>
          <w:szCs w:val="28"/>
        </w:rPr>
      </w:pPr>
      <w:r>
        <w:rPr>
          <w:noProof/>
        </w:rPr>
        <w:drawing>
          <wp:inline distT="0" distB="0" distL="0" distR="0">
            <wp:extent cx="2809875" cy="1181100"/>
            <wp:effectExtent l="0" t="0" r="9525" b="0"/>
            <wp:docPr id="243" name="Рисунок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cstate="print"/>
                    <a:stretch>
                      <a:fillRect/>
                    </a:stretch>
                  </pic:blipFill>
                  <pic:spPr>
                    <a:xfrm>
                      <a:off x="0" y="0"/>
                      <a:ext cx="2809875" cy="1181100"/>
                    </a:xfrm>
                    <a:prstGeom prst="rect">
                      <a:avLst/>
                    </a:prstGeom>
                  </pic:spPr>
                </pic:pic>
              </a:graphicData>
            </a:graphic>
          </wp:inline>
        </w:drawing>
      </w:r>
    </w:p>
    <w:p w:rsidR="007F78DF" w:rsidRPr="007F78DF" w:rsidRDefault="007F78DF" w:rsidP="007F78DF">
      <w:pPr>
        <w:spacing w:after="0" w:line="240" w:lineRule="auto"/>
        <w:rPr>
          <w:rFonts w:ascii="Times New Roman" w:hAnsi="Times New Roman" w:cs="Times New Roman"/>
          <w:sz w:val="28"/>
          <w:szCs w:val="28"/>
        </w:rPr>
      </w:pPr>
      <w:r w:rsidRPr="007F78DF">
        <w:rPr>
          <w:rFonts w:ascii="Times New Roman" w:hAnsi="Times New Roman" w:cs="Times New Roman"/>
          <w:sz w:val="28"/>
          <w:szCs w:val="28"/>
        </w:rPr>
        <w:t>Если ни одна из баз не выбрана, результат будет пуст. Выяснить, какие таблицы содержит текущая база данных (что необходимо, если, например, никак не получается вспомнить имя нужной таблицы), можно при помощи следующей команды:</w:t>
      </w:r>
    </w:p>
    <w:p w:rsidR="007F78DF" w:rsidRDefault="007F78DF" w:rsidP="007F78DF">
      <w:pPr>
        <w:spacing w:after="0" w:line="240" w:lineRule="auto"/>
        <w:rPr>
          <w:rFonts w:ascii="Times New Roman" w:hAnsi="Times New Roman" w:cs="Times New Roman"/>
          <w:sz w:val="28"/>
          <w:szCs w:val="28"/>
        </w:rPr>
      </w:pPr>
      <w:r>
        <w:rPr>
          <w:noProof/>
        </w:rPr>
        <w:lastRenderedPageBreak/>
        <w:drawing>
          <wp:inline distT="0" distB="0" distL="0" distR="0">
            <wp:extent cx="2886075" cy="1609725"/>
            <wp:effectExtent l="0" t="0" r="9525" b="9525"/>
            <wp:docPr id="242" name="Рисунок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cstate="print"/>
                    <a:stretch>
                      <a:fillRect/>
                    </a:stretch>
                  </pic:blipFill>
                  <pic:spPr>
                    <a:xfrm>
                      <a:off x="0" y="0"/>
                      <a:ext cx="2886075" cy="1609725"/>
                    </a:xfrm>
                    <a:prstGeom prst="rect">
                      <a:avLst/>
                    </a:prstGeom>
                  </pic:spPr>
                </pic:pic>
              </a:graphicData>
            </a:graphic>
          </wp:inline>
        </w:drawing>
      </w:r>
    </w:p>
    <w:p w:rsidR="007F78DF" w:rsidRPr="007F78DF" w:rsidRDefault="007F78DF" w:rsidP="007F78DF">
      <w:pPr>
        <w:spacing w:after="0" w:line="240" w:lineRule="auto"/>
        <w:rPr>
          <w:rFonts w:ascii="Times New Roman" w:hAnsi="Times New Roman" w:cs="Times New Roman"/>
          <w:sz w:val="28"/>
          <w:szCs w:val="28"/>
        </w:rPr>
      </w:pPr>
      <w:r w:rsidRPr="007F78DF">
        <w:rPr>
          <w:rFonts w:ascii="Times New Roman" w:hAnsi="Times New Roman" w:cs="Times New Roman"/>
          <w:sz w:val="28"/>
          <w:szCs w:val="28"/>
        </w:rPr>
        <w:t>Узнать структуру таблицы можно при помощи команды DESCRIBE, которая выводит информацию о каждом из столбцов таблицы:</w:t>
      </w:r>
    </w:p>
    <w:p w:rsidR="007F78DF" w:rsidRDefault="007F78DF" w:rsidP="007F78DF">
      <w:pPr>
        <w:spacing w:after="0" w:line="240" w:lineRule="auto"/>
        <w:rPr>
          <w:rFonts w:ascii="Times New Roman" w:hAnsi="Times New Roman" w:cs="Times New Roman"/>
          <w:sz w:val="28"/>
          <w:szCs w:val="28"/>
        </w:rPr>
      </w:pPr>
      <w:r>
        <w:rPr>
          <w:noProof/>
        </w:rPr>
        <w:drawing>
          <wp:inline distT="0" distB="0" distL="0" distR="0">
            <wp:extent cx="5940425" cy="2212340"/>
            <wp:effectExtent l="0" t="0" r="0" b="0"/>
            <wp:docPr id="241" name="Рисунок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cstate="print"/>
                    <a:stretch>
                      <a:fillRect/>
                    </a:stretch>
                  </pic:blipFill>
                  <pic:spPr>
                    <a:xfrm>
                      <a:off x="0" y="0"/>
                      <a:ext cx="5940425" cy="2212340"/>
                    </a:xfrm>
                    <a:prstGeom prst="rect">
                      <a:avLst/>
                    </a:prstGeom>
                  </pic:spPr>
                </pic:pic>
              </a:graphicData>
            </a:graphic>
          </wp:inline>
        </w:drawing>
      </w:r>
    </w:p>
    <w:p w:rsidR="007F78DF" w:rsidRPr="007F78DF" w:rsidRDefault="007F78DF" w:rsidP="007F78DF">
      <w:pPr>
        <w:spacing w:after="0" w:line="240" w:lineRule="auto"/>
        <w:ind w:firstLine="708"/>
        <w:jc w:val="both"/>
        <w:rPr>
          <w:rFonts w:ascii="Times New Roman" w:hAnsi="Times New Roman" w:cs="Times New Roman"/>
          <w:sz w:val="28"/>
          <w:szCs w:val="28"/>
        </w:rPr>
      </w:pPr>
      <w:r w:rsidRPr="007F78DF">
        <w:rPr>
          <w:rFonts w:ascii="Times New Roman" w:hAnsi="Times New Roman" w:cs="Times New Roman"/>
          <w:sz w:val="28"/>
          <w:szCs w:val="28"/>
        </w:rPr>
        <w:t>Field - имя столбца, Type - тип данных, к которому относится этот столбец, NULL указывает, может ли данный столбец содержать значения NULL, Key - является ли этот столбец индексным, и, наконец, Default указывает значение данного столбца по умолчанию.</w:t>
      </w:r>
    </w:p>
    <w:p w:rsidR="007F78DF" w:rsidRDefault="007F78DF" w:rsidP="007F78DF">
      <w:pPr>
        <w:spacing w:after="0" w:line="240" w:lineRule="auto"/>
        <w:ind w:firstLine="708"/>
        <w:jc w:val="both"/>
        <w:rPr>
          <w:rFonts w:ascii="Times New Roman" w:hAnsi="Times New Roman" w:cs="Times New Roman"/>
          <w:sz w:val="28"/>
          <w:szCs w:val="28"/>
        </w:rPr>
      </w:pPr>
      <w:r w:rsidRPr="007F78DF">
        <w:rPr>
          <w:rFonts w:ascii="Times New Roman" w:hAnsi="Times New Roman" w:cs="Times New Roman"/>
          <w:sz w:val="28"/>
          <w:szCs w:val="28"/>
        </w:rPr>
        <w:t>Если для таблицы созданы индексы, информацию о них можно получить с помощью команды SHOW INDEX FROM tbl_name.</w:t>
      </w:r>
    </w:p>
    <w:p w:rsidR="007F78DF" w:rsidRPr="007F78DF" w:rsidRDefault="007F78DF" w:rsidP="007F78DF">
      <w:pPr>
        <w:spacing w:after="0" w:line="240" w:lineRule="auto"/>
        <w:jc w:val="both"/>
        <w:rPr>
          <w:rFonts w:ascii="Times New Roman" w:hAnsi="Times New Roman" w:cs="Times New Roman"/>
          <w:sz w:val="28"/>
          <w:szCs w:val="28"/>
        </w:rPr>
      </w:pPr>
      <w:r w:rsidRPr="007F78DF">
        <w:rPr>
          <w:rFonts w:ascii="Times New Roman" w:hAnsi="Times New Roman" w:cs="Times New Roman"/>
          <w:sz w:val="28"/>
          <w:szCs w:val="28"/>
        </w:rPr>
        <w:t>Примеры стандартных запросов</w:t>
      </w:r>
    </w:p>
    <w:p w:rsidR="007F78DF" w:rsidRPr="007F78DF" w:rsidRDefault="007F78DF" w:rsidP="007F78DF">
      <w:pPr>
        <w:spacing w:after="0" w:line="240" w:lineRule="auto"/>
        <w:ind w:firstLine="708"/>
        <w:jc w:val="both"/>
        <w:rPr>
          <w:rFonts w:ascii="Times New Roman" w:hAnsi="Times New Roman" w:cs="Times New Roman"/>
          <w:sz w:val="28"/>
          <w:szCs w:val="28"/>
        </w:rPr>
      </w:pPr>
      <w:r w:rsidRPr="007F78DF">
        <w:rPr>
          <w:rFonts w:ascii="Times New Roman" w:hAnsi="Times New Roman" w:cs="Times New Roman"/>
          <w:sz w:val="28"/>
          <w:szCs w:val="28"/>
        </w:rPr>
        <w:t>Здесь представлены примеры решения некоторых стандартных задач средствами MySQL.</w:t>
      </w:r>
    </w:p>
    <w:p w:rsidR="007F78DF" w:rsidRPr="007F78DF" w:rsidRDefault="007F78DF" w:rsidP="007F78DF">
      <w:pPr>
        <w:spacing w:after="0" w:line="240" w:lineRule="auto"/>
        <w:ind w:firstLine="708"/>
        <w:jc w:val="both"/>
        <w:rPr>
          <w:rFonts w:ascii="Times New Roman" w:hAnsi="Times New Roman" w:cs="Times New Roman"/>
          <w:sz w:val="28"/>
          <w:szCs w:val="28"/>
        </w:rPr>
      </w:pPr>
      <w:r w:rsidRPr="007F78DF">
        <w:rPr>
          <w:rFonts w:ascii="Times New Roman" w:hAnsi="Times New Roman" w:cs="Times New Roman"/>
          <w:sz w:val="28"/>
          <w:szCs w:val="28"/>
        </w:rPr>
        <w:t>В некоторых из примеров используется таблица shop (магазин), в которой содержатся цены по каждому изделию (item number) для определенных продавцов (dealer). Предположим, что каждый продавец имеет одну фиксированную цену для каждого изделия; тогда пара изделие-продавец (article, dealer) является первичным ключом для записей таблицы.</w:t>
      </w:r>
    </w:p>
    <w:p w:rsidR="007F78DF" w:rsidRPr="007F78DF" w:rsidRDefault="007F78DF" w:rsidP="007F78DF">
      <w:pPr>
        <w:spacing w:after="0" w:line="240" w:lineRule="auto"/>
        <w:jc w:val="both"/>
        <w:rPr>
          <w:rFonts w:ascii="Times New Roman" w:hAnsi="Times New Roman" w:cs="Times New Roman"/>
          <w:sz w:val="28"/>
          <w:szCs w:val="28"/>
        </w:rPr>
      </w:pPr>
      <w:r w:rsidRPr="007F78DF">
        <w:rPr>
          <w:rFonts w:ascii="Times New Roman" w:hAnsi="Times New Roman" w:cs="Times New Roman"/>
          <w:sz w:val="28"/>
          <w:szCs w:val="28"/>
        </w:rPr>
        <w:t xml:space="preserve">Запустите клиента mysql: mysql имя-вашей-базы-данных (Для большинства инсталляций MySQL можно использовать базу данных 'test'.) </w:t>
      </w:r>
    </w:p>
    <w:p w:rsidR="007F78DF" w:rsidRDefault="007F78DF" w:rsidP="007F78DF">
      <w:pPr>
        <w:spacing w:after="0" w:line="240" w:lineRule="auto"/>
        <w:ind w:firstLine="708"/>
        <w:jc w:val="both"/>
        <w:rPr>
          <w:rFonts w:ascii="Times New Roman" w:hAnsi="Times New Roman" w:cs="Times New Roman"/>
          <w:sz w:val="28"/>
          <w:szCs w:val="28"/>
        </w:rPr>
      </w:pPr>
      <w:r w:rsidRPr="007F78DF">
        <w:rPr>
          <w:rFonts w:ascii="Times New Roman" w:hAnsi="Times New Roman" w:cs="Times New Roman"/>
          <w:sz w:val="28"/>
          <w:szCs w:val="28"/>
        </w:rPr>
        <w:t>Таблицу примера можно создать таким образом:</w:t>
      </w:r>
    </w:p>
    <w:p w:rsidR="007F78DF" w:rsidRDefault="007F78DF" w:rsidP="007F78DF">
      <w:pPr>
        <w:spacing w:after="0" w:line="240" w:lineRule="auto"/>
        <w:rPr>
          <w:rFonts w:ascii="Times New Roman" w:hAnsi="Times New Roman" w:cs="Times New Roman"/>
          <w:sz w:val="28"/>
          <w:szCs w:val="28"/>
        </w:rPr>
      </w:pPr>
      <w:r>
        <w:rPr>
          <w:noProof/>
        </w:rPr>
        <w:lastRenderedPageBreak/>
        <w:drawing>
          <wp:inline distT="0" distB="0" distL="0" distR="0">
            <wp:extent cx="5940425" cy="434721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cstate="print"/>
                    <a:stretch>
                      <a:fillRect/>
                    </a:stretch>
                  </pic:blipFill>
                  <pic:spPr>
                    <a:xfrm>
                      <a:off x="0" y="0"/>
                      <a:ext cx="5940425" cy="4347210"/>
                    </a:xfrm>
                    <a:prstGeom prst="rect">
                      <a:avLst/>
                    </a:prstGeom>
                  </pic:spPr>
                </pic:pic>
              </a:graphicData>
            </a:graphic>
          </wp:inline>
        </w:drawing>
      </w:r>
    </w:p>
    <w:p w:rsidR="007F78DF" w:rsidRPr="007F78DF" w:rsidRDefault="007F78DF" w:rsidP="007F78DF">
      <w:pPr>
        <w:spacing w:after="0" w:line="240" w:lineRule="auto"/>
        <w:rPr>
          <w:rFonts w:ascii="Times New Roman" w:hAnsi="Times New Roman" w:cs="Times New Roman"/>
          <w:sz w:val="28"/>
          <w:szCs w:val="28"/>
        </w:rPr>
      </w:pPr>
      <w:r w:rsidRPr="007F78DF">
        <w:rPr>
          <w:rFonts w:ascii="Times New Roman" w:hAnsi="Times New Roman" w:cs="Times New Roman"/>
          <w:sz w:val="28"/>
          <w:szCs w:val="28"/>
        </w:rPr>
        <w:t>Максимальное значение столбца</w:t>
      </w:r>
    </w:p>
    <w:p w:rsidR="007F78DF" w:rsidRPr="007F78DF" w:rsidRDefault="007F78DF" w:rsidP="007F78DF">
      <w:pPr>
        <w:spacing w:after="0" w:line="240" w:lineRule="auto"/>
        <w:rPr>
          <w:rFonts w:ascii="Times New Roman" w:hAnsi="Times New Roman" w:cs="Times New Roman"/>
          <w:sz w:val="28"/>
          <w:szCs w:val="28"/>
        </w:rPr>
      </w:pPr>
      <w:r w:rsidRPr="007F78DF">
        <w:rPr>
          <w:rFonts w:ascii="Times New Roman" w:hAnsi="Times New Roman" w:cs="Times New Roman"/>
          <w:sz w:val="28"/>
          <w:szCs w:val="28"/>
        </w:rPr>
        <w:t>"Как определить наибольшее значение в столбце?"</w:t>
      </w:r>
    </w:p>
    <w:p w:rsidR="007F78DF" w:rsidRDefault="007F78DF" w:rsidP="007F78DF">
      <w:pPr>
        <w:spacing w:after="0" w:line="240" w:lineRule="auto"/>
        <w:rPr>
          <w:rFonts w:ascii="Times New Roman" w:hAnsi="Times New Roman" w:cs="Times New Roman"/>
          <w:sz w:val="28"/>
          <w:szCs w:val="28"/>
          <w:lang w:val="en-US"/>
        </w:rPr>
      </w:pPr>
      <w:r w:rsidRPr="007F78DF">
        <w:rPr>
          <w:rFonts w:ascii="Times New Roman" w:hAnsi="Times New Roman" w:cs="Times New Roman"/>
          <w:sz w:val="28"/>
          <w:szCs w:val="28"/>
          <w:lang w:val="en-US"/>
        </w:rPr>
        <w:t>SELECT MAX(article) AS article FROM shop</w:t>
      </w:r>
    </w:p>
    <w:p w:rsidR="007F78DF" w:rsidRPr="007F78DF" w:rsidRDefault="007F78DF" w:rsidP="007F78DF">
      <w:pPr>
        <w:spacing w:after="0" w:line="240" w:lineRule="auto"/>
        <w:rPr>
          <w:rFonts w:ascii="Times New Roman" w:hAnsi="Times New Roman" w:cs="Times New Roman"/>
          <w:sz w:val="28"/>
          <w:szCs w:val="28"/>
          <w:lang w:val="en-US"/>
        </w:rPr>
      </w:pPr>
      <w:r>
        <w:rPr>
          <w:noProof/>
        </w:rPr>
        <w:drawing>
          <wp:inline distT="0" distB="0" distL="0" distR="0">
            <wp:extent cx="1762125" cy="1371600"/>
            <wp:effectExtent l="0" t="0" r="952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cstate="print"/>
                    <a:stretch>
                      <a:fillRect/>
                    </a:stretch>
                  </pic:blipFill>
                  <pic:spPr>
                    <a:xfrm>
                      <a:off x="0" y="0"/>
                      <a:ext cx="1762125" cy="1371600"/>
                    </a:xfrm>
                    <a:prstGeom prst="rect">
                      <a:avLst/>
                    </a:prstGeom>
                  </pic:spPr>
                </pic:pic>
              </a:graphicData>
            </a:graphic>
          </wp:inline>
        </w:drawing>
      </w:r>
    </w:p>
    <w:p w:rsidR="007F78DF" w:rsidRPr="007F78DF" w:rsidRDefault="007F78DF" w:rsidP="007F78DF">
      <w:pPr>
        <w:spacing w:after="0" w:line="240" w:lineRule="auto"/>
        <w:rPr>
          <w:rFonts w:ascii="Times New Roman" w:hAnsi="Times New Roman" w:cs="Times New Roman"/>
          <w:sz w:val="28"/>
          <w:szCs w:val="28"/>
        </w:rPr>
      </w:pPr>
      <w:r w:rsidRPr="007F78DF">
        <w:rPr>
          <w:rFonts w:ascii="Times New Roman" w:hAnsi="Times New Roman" w:cs="Times New Roman"/>
          <w:sz w:val="28"/>
          <w:szCs w:val="28"/>
        </w:rPr>
        <w:t>Строка, содержащая максимальное значение некоторого столбца</w:t>
      </w:r>
    </w:p>
    <w:p w:rsidR="007F78DF" w:rsidRDefault="007F78DF" w:rsidP="007F78DF">
      <w:pPr>
        <w:spacing w:after="0" w:line="240" w:lineRule="auto"/>
        <w:rPr>
          <w:rFonts w:ascii="Times New Roman" w:hAnsi="Times New Roman" w:cs="Times New Roman"/>
          <w:sz w:val="28"/>
          <w:szCs w:val="28"/>
        </w:rPr>
      </w:pPr>
      <w:r>
        <w:rPr>
          <w:noProof/>
        </w:rPr>
        <w:drawing>
          <wp:inline distT="0" distB="0" distL="0" distR="0">
            <wp:extent cx="5686590" cy="2059388"/>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5" cstate="print"/>
                    <a:srcRect l="23032" t="40261" r="2289" b="16467"/>
                    <a:stretch/>
                  </pic:blipFill>
                  <pic:spPr bwMode="auto">
                    <a:xfrm>
                      <a:off x="0" y="0"/>
                      <a:ext cx="5706729" cy="2066681"/>
                    </a:xfrm>
                    <a:prstGeom prst="rect">
                      <a:avLst/>
                    </a:prstGeom>
                    <a:ln>
                      <a:noFill/>
                    </a:ln>
                    <a:extLst>
                      <a:ext uri="{53640926-AAD7-44D8-BBD7-CCE9431645EC}">
                        <a14:shadowObscured xmlns:a14="http://schemas.microsoft.com/office/drawing/2010/main"/>
                      </a:ext>
                    </a:extLst>
                  </pic:spPr>
                </pic:pic>
              </a:graphicData>
            </a:graphic>
          </wp:inline>
        </w:drawing>
      </w:r>
    </w:p>
    <w:p w:rsidR="007F78DF" w:rsidRPr="007F78DF" w:rsidRDefault="007F78DF" w:rsidP="007F78DF">
      <w:pPr>
        <w:spacing w:after="0" w:line="240" w:lineRule="auto"/>
        <w:rPr>
          <w:rFonts w:ascii="Times New Roman" w:hAnsi="Times New Roman" w:cs="Times New Roman"/>
          <w:sz w:val="28"/>
          <w:szCs w:val="28"/>
        </w:rPr>
      </w:pPr>
      <w:r w:rsidRPr="007F78DF">
        <w:rPr>
          <w:rFonts w:ascii="Times New Roman" w:hAnsi="Times New Roman" w:cs="Times New Roman"/>
          <w:sz w:val="28"/>
          <w:szCs w:val="28"/>
        </w:rPr>
        <w:lastRenderedPageBreak/>
        <w:t>Примечание: если существует несколько самых дорогих изделий (например, каждое из них стоит 19,95), запрос, использующий LIMIT, возвращает лишь одно из них! Более подробную информацию по реализации запросов можно</w:t>
      </w:r>
    </w:p>
    <w:p w:rsidR="007F78DF" w:rsidRPr="007F78DF" w:rsidRDefault="007F78DF" w:rsidP="007F78DF">
      <w:pPr>
        <w:spacing w:after="0" w:line="240" w:lineRule="auto"/>
        <w:rPr>
          <w:rFonts w:ascii="Times New Roman" w:hAnsi="Times New Roman" w:cs="Times New Roman"/>
          <w:sz w:val="28"/>
          <w:szCs w:val="28"/>
        </w:rPr>
      </w:pPr>
      <w:r w:rsidRPr="007F78DF">
        <w:rPr>
          <w:rFonts w:ascii="Times New Roman" w:hAnsi="Times New Roman" w:cs="Times New Roman"/>
          <w:sz w:val="28"/>
          <w:szCs w:val="28"/>
        </w:rPr>
        <w:t>получить по ссылке: http://www.mysql.ru/docs/man/example-Maximum</w:t>
      </w:r>
    </w:p>
    <w:p w:rsidR="007F78DF" w:rsidRPr="007F78DF" w:rsidRDefault="007F78DF" w:rsidP="007F78DF">
      <w:pPr>
        <w:spacing w:after="0" w:line="240" w:lineRule="auto"/>
        <w:rPr>
          <w:rFonts w:ascii="Times New Roman" w:hAnsi="Times New Roman" w:cs="Times New Roman"/>
          <w:sz w:val="28"/>
          <w:szCs w:val="28"/>
        </w:rPr>
      </w:pPr>
      <w:r w:rsidRPr="007F78DF">
        <w:rPr>
          <w:rFonts w:ascii="Times New Roman" w:hAnsi="Times New Roman" w:cs="Times New Roman"/>
          <w:sz w:val="28"/>
          <w:szCs w:val="28"/>
        </w:rPr>
        <w:t xml:space="preserve">row.html </w:t>
      </w:r>
    </w:p>
    <w:p w:rsidR="007F78DF" w:rsidRPr="007F78DF" w:rsidRDefault="007F78DF" w:rsidP="007F78DF">
      <w:pPr>
        <w:spacing w:after="0" w:line="240" w:lineRule="auto"/>
        <w:rPr>
          <w:rFonts w:ascii="Times New Roman" w:hAnsi="Times New Roman" w:cs="Times New Roman"/>
          <w:sz w:val="28"/>
          <w:szCs w:val="28"/>
        </w:rPr>
      </w:pPr>
      <w:r w:rsidRPr="007F78DF">
        <w:rPr>
          <w:rFonts w:ascii="Times New Roman" w:hAnsi="Times New Roman" w:cs="Times New Roman"/>
          <w:sz w:val="28"/>
          <w:szCs w:val="28"/>
        </w:rPr>
        <w:t xml:space="preserve">Подробное руководство по работе с MySQL можно получить по ссылке http://www.mysql.ru/docs/man/ </w:t>
      </w:r>
    </w:p>
    <w:p w:rsidR="007F78DF" w:rsidRPr="007F78DF" w:rsidRDefault="007F78DF" w:rsidP="007F78DF">
      <w:pPr>
        <w:spacing w:after="0" w:line="240" w:lineRule="auto"/>
        <w:rPr>
          <w:rFonts w:ascii="Times New Roman" w:hAnsi="Times New Roman" w:cs="Times New Roman"/>
          <w:sz w:val="28"/>
          <w:szCs w:val="28"/>
        </w:rPr>
      </w:pPr>
      <w:r w:rsidRPr="007F78DF">
        <w:rPr>
          <w:rFonts w:ascii="Times New Roman" w:hAnsi="Times New Roman" w:cs="Times New Roman"/>
          <w:sz w:val="28"/>
          <w:szCs w:val="28"/>
        </w:rPr>
        <w:t>Использование PhpMyAdmin</w:t>
      </w:r>
    </w:p>
    <w:p w:rsidR="007F78DF" w:rsidRPr="007F78DF" w:rsidRDefault="007F78DF" w:rsidP="007F78DF">
      <w:pPr>
        <w:spacing w:after="0" w:line="240" w:lineRule="auto"/>
        <w:rPr>
          <w:rFonts w:ascii="Times New Roman" w:hAnsi="Times New Roman" w:cs="Times New Roman"/>
          <w:sz w:val="28"/>
          <w:szCs w:val="28"/>
          <w:lang w:val="en-US"/>
        </w:rPr>
      </w:pPr>
      <w:r w:rsidRPr="007F78DF">
        <w:rPr>
          <w:rFonts w:ascii="Times New Roman" w:hAnsi="Times New Roman" w:cs="Times New Roman"/>
          <w:sz w:val="28"/>
          <w:szCs w:val="28"/>
        </w:rPr>
        <w:t xml:space="preserve">После установки open server для работы с базой данных (создание базы данных, создание, добавление таблиц, запросы) можно также выполнять с помощью PhpMyAdmin. Ниже приведено одно из возможных описаний работы с MySQL с помощью </w:t>
      </w:r>
      <w:r w:rsidRPr="007F78DF">
        <w:rPr>
          <w:rFonts w:ascii="Times New Roman" w:hAnsi="Times New Roman" w:cs="Times New Roman"/>
          <w:sz w:val="28"/>
          <w:szCs w:val="28"/>
          <w:lang w:val="en-US"/>
        </w:rPr>
        <w:t>PhpMyAdmin.</w:t>
      </w:r>
    </w:p>
    <w:p w:rsidR="00A92D47" w:rsidRDefault="007F78DF" w:rsidP="007F78DF">
      <w:pPr>
        <w:spacing w:after="0" w:line="240" w:lineRule="auto"/>
        <w:rPr>
          <w:rFonts w:ascii="Times New Roman" w:hAnsi="Times New Roman" w:cs="Times New Roman"/>
          <w:sz w:val="28"/>
          <w:szCs w:val="28"/>
          <w:lang w:val="en-US"/>
        </w:rPr>
      </w:pPr>
      <w:r w:rsidRPr="007F78DF">
        <w:rPr>
          <w:rFonts w:ascii="Times New Roman" w:hAnsi="Times New Roman" w:cs="Times New Roman"/>
          <w:sz w:val="28"/>
          <w:szCs w:val="28"/>
          <w:lang w:val="en-US"/>
        </w:rPr>
        <w:t>http://webmastertema.ru/sajtostroenie/sozdanie-sajta-na-lokalnom servere-openserver.html</w:t>
      </w:r>
    </w:p>
    <w:p w:rsidR="007F78DF" w:rsidRPr="007F78DF" w:rsidRDefault="007F78DF" w:rsidP="007F78DF">
      <w:pPr>
        <w:spacing w:after="0" w:line="240" w:lineRule="auto"/>
        <w:rPr>
          <w:rFonts w:ascii="Times New Roman" w:hAnsi="Times New Roman" w:cs="Times New Roman"/>
          <w:sz w:val="28"/>
          <w:szCs w:val="28"/>
          <w:lang w:val="en-US"/>
        </w:rPr>
      </w:pPr>
    </w:p>
    <w:p w:rsidR="00A92D47" w:rsidRDefault="00A92D47" w:rsidP="00A92D47">
      <w:pPr>
        <w:spacing w:after="0" w:line="240" w:lineRule="auto"/>
        <w:rPr>
          <w:rFonts w:ascii="Times New Roman" w:hAnsi="Times New Roman" w:cs="Times New Roman"/>
          <w:b/>
          <w:i/>
          <w:sz w:val="28"/>
          <w:szCs w:val="28"/>
        </w:rPr>
      </w:pPr>
      <w:r>
        <w:rPr>
          <w:rFonts w:ascii="Times New Roman" w:hAnsi="Times New Roman" w:cs="Times New Roman"/>
          <w:b/>
          <w:i/>
          <w:sz w:val="28"/>
          <w:szCs w:val="28"/>
        </w:rPr>
        <w:t>Задание к работе:</w:t>
      </w:r>
    </w:p>
    <w:p w:rsidR="007F78DF" w:rsidRPr="007F78DF" w:rsidRDefault="007F78DF" w:rsidP="007F78DF">
      <w:pPr>
        <w:pStyle w:val="a9"/>
        <w:shd w:val="clear" w:color="auto" w:fill="FFFFFF"/>
        <w:ind w:right="124" w:firstLine="0"/>
        <w:jc w:val="both"/>
        <w:rPr>
          <w:color w:val="000000" w:themeColor="text1"/>
          <w:sz w:val="28"/>
          <w:szCs w:val="28"/>
        </w:rPr>
      </w:pPr>
      <w:r w:rsidRPr="007F78DF">
        <w:rPr>
          <w:color w:val="000000" w:themeColor="text1"/>
          <w:sz w:val="28"/>
          <w:szCs w:val="28"/>
        </w:rPr>
        <w:t>1) Скачать и установить Open Server под свою операционную систему. Привести скриншот и краткое описание.</w:t>
      </w:r>
    </w:p>
    <w:p w:rsidR="007F78DF" w:rsidRPr="007F78DF" w:rsidRDefault="007F78DF" w:rsidP="007F78DF">
      <w:pPr>
        <w:pStyle w:val="a9"/>
        <w:shd w:val="clear" w:color="auto" w:fill="FFFFFF"/>
        <w:ind w:right="124" w:firstLine="0"/>
        <w:jc w:val="both"/>
        <w:rPr>
          <w:color w:val="000000" w:themeColor="text1"/>
          <w:sz w:val="28"/>
          <w:szCs w:val="28"/>
        </w:rPr>
      </w:pPr>
      <w:r w:rsidRPr="007F78DF">
        <w:rPr>
          <w:color w:val="000000" w:themeColor="text1"/>
          <w:sz w:val="28"/>
          <w:szCs w:val="28"/>
        </w:rPr>
        <w:t>2) Настроить Open Server (минимальные настройки для работы с MySQL). Привести скриншот и краткое описание.</w:t>
      </w:r>
    </w:p>
    <w:p w:rsidR="007F78DF" w:rsidRPr="007F78DF" w:rsidRDefault="007F78DF" w:rsidP="007F78DF">
      <w:pPr>
        <w:pStyle w:val="a9"/>
        <w:shd w:val="clear" w:color="auto" w:fill="FFFFFF"/>
        <w:ind w:right="124" w:firstLine="0"/>
        <w:jc w:val="both"/>
        <w:rPr>
          <w:color w:val="000000" w:themeColor="text1"/>
          <w:sz w:val="28"/>
          <w:szCs w:val="28"/>
          <w:lang w:val="en-US"/>
        </w:rPr>
      </w:pPr>
      <w:r w:rsidRPr="007F78DF">
        <w:rPr>
          <w:color w:val="000000" w:themeColor="text1"/>
          <w:sz w:val="28"/>
          <w:szCs w:val="28"/>
        </w:rPr>
        <w:t>3) Создать базу данных (вариант тот же, что и для лаб. работ). Для создания базы данных использовать как режим командной строки (консоль), так и возможности PhpMyAdmin. Привести скриншот.</w:t>
      </w:r>
      <w:r w:rsidRPr="007F78DF">
        <w:rPr>
          <w:color w:val="000000" w:themeColor="text1"/>
          <w:sz w:val="28"/>
          <w:szCs w:val="28"/>
          <w:lang w:val="en-US"/>
        </w:rPr>
        <w:t xml:space="preserve"> </w:t>
      </w:r>
    </w:p>
    <w:p w:rsidR="007F78DF" w:rsidRPr="007F78DF" w:rsidRDefault="007F78DF" w:rsidP="007F78DF">
      <w:pPr>
        <w:pStyle w:val="a9"/>
        <w:shd w:val="clear" w:color="auto" w:fill="FFFFFF"/>
        <w:ind w:right="124" w:firstLine="0"/>
        <w:jc w:val="both"/>
        <w:rPr>
          <w:color w:val="000000" w:themeColor="text1"/>
          <w:sz w:val="28"/>
          <w:szCs w:val="28"/>
          <w:lang w:val="en-US"/>
        </w:rPr>
      </w:pPr>
      <w:r w:rsidRPr="007F78DF">
        <w:rPr>
          <w:color w:val="000000" w:themeColor="text1"/>
          <w:sz w:val="28"/>
          <w:szCs w:val="28"/>
        </w:rPr>
        <w:t>4) Создать таблицы базы данных. В рамках индивидуальной работы можно создать не все таблицы, но кол-во таблиц должно быть не менее 4-х. Привести скриншоты процесса создания таблиц.</w:t>
      </w:r>
      <w:r w:rsidRPr="007F78DF">
        <w:rPr>
          <w:color w:val="000000" w:themeColor="text1"/>
          <w:sz w:val="28"/>
          <w:szCs w:val="28"/>
          <w:lang w:val="en-US"/>
        </w:rPr>
        <w:t xml:space="preserve"> </w:t>
      </w:r>
    </w:p>
    <w:p w:rsidR="007F78DF" w:rsidRPr="007F78DF" w:rsidRDefault="007F78DF" w:rsidP="007F78DF">
      <w:pPr>
        <w:pStyle w:val="a9"/>
        <w:shd w:val="clear" w:color="auto" w:fill="FFFFFF"/>
        <w:ind w:right="124" w:firstLine="0"/>
        <w:jc w:val="both"/>
        <w:rPr>
          <w:color w:val="000000" w:themeColor="text1"/>
          <w:sz w:val="28"/>
          <w:szCs w:val="28"/>
          <w:lang w:val="en-US"/>
        </w:rPr>
      </w:pPr>
      <w:r w:rsidRPr="007F78DF">
        <w:rPr>
          <w:color w:val="000000" w:themeColor="text1"/>
          <w:sz w:val="28"/>
          <w:szCs w:val="28"/>
        </w:rPr>
        <w:t>5) Добавить любым удобным способом 3-4 записи в каждую из созданных таблиц. Привести скриншоты процесса добавления</w:t>
      </w:r>
      <w:r w:rsidRPr="007F78DF">
        <w:rPr>
          <w:color w:val="000000" w:themeColor="text1"/>
          <w:sz w:val="28"/>
          <w:szCs w:val="28"/>
          <w:lang w:val="en-US"/>
        </w:rPr>
        <w:t xml:space="preserve"> </w:t>
      </w:r>
      <w:r w:rsidRPr="007F78DF">
        <w:rPr>
          <w:color w:val="000000" w:themeColor="text1"/>
          <w:sz w:val="28"/>
          <w:szCs w:val="28"/>
        </w:rPr>
        <w:t>записей в таблицу.</w:t>
      </w:r>
      <w:r w:rsidRPr="007F78DF">
        <w:rPr>
          <w:color w:val="000000" w:themeColor="text1"/>
          <w:sz w:val="28"/>
          <w:szCs w:val="28"/>
          <w:lang w:val="en-US"/>
        </w:rPr>
        <w:t xml:space="preserve"> </w:t>
      </w:r>
    </w:p>
    <w:p w:rsidR="007F78DF" w:rsidRPr="007F78DF" w:rsidRDefault="007F78DF" w:rsidP="007F78DF">
      <w:pPr>
        <w:pStyle w:val="a9"/>
        <w:shd w:val="clear" w:color="auto" w:fill="FFFFFF"/>
        <w:ind w:right="124" w:firstLine="0"/>
        <w:jc w:val="both"/>
        <w:rPr>
          <w:color w:val="000000" w:themeColor="text1"/>
          <w:sz w:val="28"/>
          <w:szCs w:val="28"/>
        </w:rPr>
      </w:pPr>
      <w:r w:rsidRPr="007F78DF">
        <w:rPr>
          <w:color w:val="000000" w:themeColor="text1"/>
          <w:sz w:val="28"/>
          <w:szCs w:val="28"/>
        </w:rPr>
        <w:t xml:space="preserve">6) Выполнить 2 запроса на выборку (симметричные запросы с условием, без условия, с сортировкой в прямом и в обратном порядке). Привести в отчете формулировку запроса, его реализацию на языке SQL, результаты работы запросов на выборку. </w:t>
      </w:r>
    </w:p>
    <w:p w:rsidR="00A92D47" w:rsidRPr="007F78DF" w:rsidRDefault="007F78DF" w:rsidP="007F78DF">
      <w:pPr>
        <w:pStyle w:val="a9"/>
        <w:shd w:val="clear" w:color="auto" w:fill="FFFFFF"/>
        <w:ind w:right="124" w:firstLine="0"/>
        <w:jc w:val="both"/>
        <w:rPr>
          <w:color w:val="000000" w:themeColor="text1"/>
          <w:sz w:val="28"/>
          <w:szCs w:val="28"/>
        </w:rPr>
      </w:pPr>
      <w:r w:rsidRPr="007F78DF">
        <w:rPr>
          <w:color w:val="000000" w:themeColor="text1"/>
          <w:sz w:val="28"/>
          <w:szCs w:val="28"/>
        </w:rPr>
        <w:t>7) Выполнить 1 запрос итоговый, привести в отчете формулировку запроса, его реализацию на языке SQL, результаты работы итогового запроса.</w:t>
      </w:r>
    </w:p>
    <w:p w:rsidR="00A92D47" w:rsidRPr="005C1999" w:rsidRDefault="00A92D47" w:rsidP="00A92D47">
      <w:pPr>
        <w:spacing w:after="0" w:line="240" w:lineRule="auto"/>
        <w:jc w:val="both"/>
        <w:rPr>
          <w:rFonts w:ascii="Times New Roman" w:hAnsi="Times New Roman"/>
          <w:b/>
          <w:i/>
          <w:sz w:val="28"/>
          <w:szCs w:val="28"/>
        </w:rPr>
      </w:pPr>
    </w:p>
    <w:p w:rsidR="00A92D47" w:rsidRPr="00937D9E" w:rsidRDefault="00A92D47" w:rsidP="00A92D47">
      <w:pPr>
        <w:spacing w:after="0" w:line="240" w:lineRule="auto"/>
        <w:jc w:val="both"/>
        <w:rPr>
          <w:rFonts w:ascii="Times New Roman" w:hAnsi="Times New Roman"/>
          <w:b/>
          <w:i/>
          <w:sz w:val="28"/>
          <w:szCs w:val="28"/>
        </w:rPr>
      </w:pPr>
      <w:r w:rsidRPr="00937D9E">
        <w:rPr>
          <w:rFonts w:ascii="Times New Roman" w:hAnsi="Times New Roman"/>
          <w:b/>
          <w:i/>
          <w:sz w:val="28"/>
          <w:szCs w:val="28"/>
        </w:rPr>
        <w:t>Порядок выполнения работы:</w:t>
      </w:r>
    </w:p>
    <w:p w:rsidR="00A92D47" w:rsidRDefault="00A92D47" w:rsidP="00A92D47">
      <w:pPr>
        <w:spacing w:after="0" w:line="240" w:lineRule="auto"/>
        <w:ind w:firstLine="851"/>
        <w:rPr>
          <w:rFonts w:ascii="Times New Roman" w:hAnsi="Times New Roman"/>
          <w:sz w:val="28"/>
          <w:szCs w:val="28"/>
        </w:rPr>
      </w:pPr>
      <w:r w:rsidRPr="00937D9E">
        <w:rPr>
          <w:rFonts w:ascii="Times New Roman" w:hAnsi="Times New Roman"/>
          <w:sz w:val="28"/>
          <w:szCs w:val="28"/>
        </w:rPr>
        <w:t>1. Изучить инструкцию к практической работе.</w:t>
      </w:r>
    </w:p>
    <w:p w:rsidR="00A92D47" w:rsidRDefault="00A92D47" w:rsidP="00A92D47">
      <w:pPr>
        <w:spacing w:after="0" w:line="240" w:lineRule="auto"/>
        <w:ind w:firstLine="851"/>
        <w:rPr>
          <w:rFonts w:ascii="Times New Roman" w:hAnsi="Times New Roman"/>
          <w:sz w:val="28"/>
          <w:szCs w:val="28"/>
        </w:rPr>
      </w:pPr>
      <w:r w:rsidRPr="00937D9E">
        <w:rPr>
          <w:rFonts w:ascii="Times New Roman" w:hAnsi="Times New Roman"/>
          <w:sz w:val="28"/>
          <w:szCs w:val="28"/>
        </w:rPr>
        <w:t xml:space="preserve">2. </w:t>
      </w:r>
      <w:r w:rsidRPr="00937D9E">
        <w:rPr>
          <w:rFonts w:ascii="Times New Roman" w:hAnsi="Times New Roman" w:cs="Times New Roman"/>
          <w:bCs/>
          <w:sz w:val="28"/>
          <w:szCs w:val="28"/>
        </w:rPr>
        <w:t>Выполнить задание.</w:t>
      </w:r>
    </w:p>
    <w:p w:rsidR="00A92D47" w:rsidRPr="00937D9E" w:rsidRDefault="00A92D47" w:rsidP="00A92D47">
      <w:pPr>
        <w:spacing w:after="0" w:line="240" w:lineRule="auto"/>
        <w:ind w:firstLine="851"/>
        <w:rPr>
          <w:rFonts w:ascii="Times New Roman" w:hAnsi="Times New Roman"/>
          <w:sz w:val="28"/>
          <w:szCs w:val="28"/>
        </w:rPr>
      </w:pPr>
      <w:r w:rsidRPr="00937D9E">
        <w:rPr>
          <w:rFonts w:ascii="Times New Roman" w:hAnsi="Times New Roman" w:cs="Times New Roman"/>
          <w:bCs/>
          <w:sz w:val="28"/>
          <w:szCs w:val="28"/>
        </w:rPr>
        <w:t>3. Оформить отчет.</w:t>
      </w:r>
    </w:p>
    <w:p w:rsidR="00A92D47" w:rsidRPr="006934BC" w:rsidRDefault="00A92D47" w:rsidP="00A92D47">
      <w:pPr>
        <w:pStyle w:val="a6"/>
        <w:spacing w:after="0" w:line="240" w:lineRule="auto"/>
        <w:ind w:hanging="720"/>
        <w:jc w:val="both"/>
        <w:rPr>
          <w:rFonts w:ascii="Times New Roman" w:hAnsi="Times New Roman"/>
          <w:b/>
          <w:i/>
          <w:sz w:val="28"/>
          <w:szCs w:val="28"/>
        </w:rPr>
      </w:pPr>
    </w:p>
    <w:p w:rsidR="00A92D47" w:rsidRPr="00937D9E" w:rsidRDefault="00A92D47" w:rsidP="00A92D47">
      <w:pPr>
        <w:pStyle w:val="a6"/>
        <w:spacing w:after="0" w:line="240" w:lineRule="auto"/>
        <w:ind w:hanging="720"/>
        <w:jc w:val="both"/>
        <w:rPr>
          <w:rFonts w:ascii="Times New Roman" w:hAnsi="Times New Roman"/>
          <w:b/>
          <w:i/>
          <w:sz w:val="28"/>
          <w:szCs w:val="28"/>
        </w:rPr>
      </w:pPr>
      <w:r w:rsidRPr="00937D9E">
        <w:rPr>
          <w:rFonts w:ascii="Times New Roman" w:hAnsi="Times New Roman"/>
          <w:b/>
          <w:i/>
          <w:sz w:val="28"/>
          <w:szCs w:val="28"/>
        </w:rPr>
        <w:t>Содержание отчета:</w:t>
      </w:r>
    </w:p>
    <w:p w:rsidR="00A92D47" w:rsidRPr="00937D9E" w:rsidRDefault="00A92D47" w:rsidP="00A92D47">
      <w:pPr>
        <w:spacing w:after="0" w:line="240" w:lineRule="auto"/>
        <w:ind w:firstLine="851"/>
        <w:jc w:val="both"/>
        <w:rPr>
          <w:rFonts w:ascii="Times New Roman" w:hAnsi="Times New Roman"/>
          <w:sz w:val="28"/>
          <w:szCs w:val="28"/>
        </w:rPr>
      </w:pPr>
      <w:r w:rsidRPr="00937D9E">
        <w:rPr>
          <w:rFonts w:ascii="Times New Roman" w:hAnsi="Times New Roman"/>
          <w:sz w:val="28"/>
          <w:szCs w:val="28"/>
        </w:rPr>
        <w:t>1. Тема.</w:t>
      </w:r>
    </w:p>
    <w:p w:rsidR="00A92D47" w:rsidRPr="00937D9E" w:rsidRDefault="00A92D47" w:rsidP="00A92D47">
      <w:pPr>
        <w:spacing w:after="0" w:line="240" w:lineRule="auto"/>
        <w:ind w:firstLine="851"/>
        <w:jc w:val="both"/>
        <w:rPr>
          <w:rFonts w:ascii="Times New Roman" w:hAnsi="Times New Roman"/>
          <w:sz w:val="28"/>
          <w:szCs w:val="28"/>
        </w:rPr>
      </w:pPr>
      <w:r w:rsidRPr="00937D9E">
        <w:rPr>
          <w:rFonts w:ascii="Times New Roman" w:hAnsi="Times New Roman"/>
          <w:sz w:val="28"/>
          <w:szCs w:val="28"/>
        </w:rPr>
        <w:t>2. Цель.</w:t>
      </w:r>
    </w:p>
    <w:p w:rsidR="00A92D47" w:rsidRDefault="00A92D47" w:rsidP="00A92D47">
      <w:pPr>
        <w:spacing w:after="0" w:line="240" w:lineRule="auto"/>
        <w:ind w:firstLine="851"/>
        <w:jc w:val="both"/>
        <w:rPr>
          <w:rFonts w:ascii="Times New Roman" w:hAnsi="Times New Roman"/>
          <w:sz w:val="28"/>
          <w:szCs w:val="28"/>
        </w:rPr>
      </w:pPr>
      <w:r>
        <w:rPr>
          <w:rFonts w:ascii="Times New Roman" w:hAnsi="Times New Roman"/>
          <w:sz w:val="28"/>
          <w:szCs w:val="28"/>
        </w:rPr>
        <w:t>3. Материальное обеспечение.</w:t>
      </w:r>
    </w:p>
    <w:p w:rsidR="00A92D47" w:rsidRPr="00937D9E" w:rsidRDefault="00A92D47" w:rsidP="00A92D47">
      <w:pPr>
        <w:spacing w:after="0" w:line="240" w:lineRule="auto"/>
        <w:ind w:firstLine="851"/>
        <w:jc w:val="both"/>
        <w:rPr>
          <w:rFonts w:ascii="Times New Roman" w:hAnsi="Times New Roman"/>
          <w:sz w:val="28"/>
          <w:szCs w:val="28"/>
        </w:rPr>
      </w:pPr>
      <w:r>
        <w:rPr>
          <w:rFonts w:ascii="Times New Roman" w:hAnsi="Times New Roman" w:cs="Times New Roman"/>
          <w:bCs/>
          <w:sz w:val="28"/>
          <w:szCs w:val="28"/>
        </w:rPr>
        <w:lastRenderedPageBreak/>
        <w:t>4</w:t>
      </w:r>
      <w:r w:rsidRPr="00937D9E">
        <w:rPr>
          <w:rFonts w:ascii="Times New Roman" w:hAnsi="Times New Roman" w:cs="Times New Roman"/>
          <w:bCs/>
          <w:sz w:val="28"/>
          <w:szCs w:val="28"/>
        </w:rPr>
        <w:t>. Практическое задание.</w:t>
      </w:r>
    </w:p>
    <w:p w:rsidR="00A92D47" w:rsidRPr="006934BC" w:rsidRDefault="00A92D47" w:rsidP="00A92D47">
      <w:pPr>
        <w:pStyle w:val="a6"/>
        <w:spacing w:after="0" w:line="240" w:lineRule="auto"/>
        <w:ind w:hanging="720"/>
        <w:jc w:val="both"/>
        <w:rPr>
          <w:rFonts w:ascii="Times New Roman" w:hAnsi="Times New Roman"/>
          <w:b/>
          <w:i/>
          <w:sz w:val="28"/>
          <w:szCs w:val="28"/>
        </w:rPr>
      </w:pPr>
    </w:p>
    <w:p w:rsidR="00A92D47" w:rsidRPr="00937D9E" w:rsidRDefault="00A92D47" w:rsidP="00A92D47">
      <w:pPr>
        <w:pStyle w:val="a6"/>
        <w:spacing w:after="0" w:line="240" w:lineRule="auto"/>
        <w:ind w:hanging="720"/>
        <w:jc w:val="both"/>
        <w:rPr>
          <w:rFonts w:ascii="Times New Roman" w:hAnsi="Times New Roman"/>
          <w:b/>
          <w:i/>
          <w:sz w:val="28"/>
          <w:szCs w:val="28"/>
        </w:rPr>
      </w:pPr>
      <w:r w:rsidRPr="00937D9E">
        <w:rPr>
          <w:rFonts w:ascii="Times New Roman" w:hAnsi="Times New Roman"/>
          <w:b/>
          <w:i/>
          <w:sz w:val="28"/>
          <w:szCs w:val="28"/>
        </w:rPr>
        <w:t>Вопросы для самоконтроля:</w:t>
      </w:r>
    </w:p>
    <w:p w:rsidR="00817BFB" w:rsidRPr="00817BFB" w:rsidRDefault="00817BFB" w:rsidP="00817BFB">
      <w:pPr>
        <w:pStyle w:val="a9"/>
        <w:shd w:val="clear" w:color="auto" w:fill="FFFFFF"/>
        <w:ind w:left="124" w:right="124" w:firstLine="727"/>
        <w:jc w:val="both"/>
        <w:rPr>
          <w:color w:val="000000" w:themeColor="text1"/>
          <w:sz w:val="28"/>
          <w:szCs w:val="28"/>
        </w:rPr>
      </w:pPr>
      <w:r w:rsidRPr="00817BFB">
        <w:rPr>
          <w:color w:val="000000" w:themeColor="text1"/>
          <w:sz w:val="28"/>
          <w:szCs w:val="28"/>
        </w:rPr>
        <w:t>1.Что такое СУБД?</w:t>
      </w:r>
    </w:p>
    <w:p w:rsidR="00817BFB" w:rsidRPr="00817BFB" w:rsidRDefault="00817BFB" w:rsidP="00817BFB">
      <w:pPr>
        <w:pStyle w:val="a9"/>
        <w:shd w:val="clear" w:color="auto" w:fill="FFFFFF"/>
        <w:ind w:left="124" w:right="124" w:firstLine="727"/>
        <w:jc w:val="both"/>
        <w:rPr>
          <w:color w:val="000000" w:themeColor="text1"/>
          <w:sz w:val="28"/>
          <w:szCs w:val="28"/>
        </w:rPr>
      </w:pPr>
      <w:r w:rsidRPr="00817BFB">
        <w:rPr>
          <w:color w:val="000000" w:themeColor="text1"/>
          <w:sz w:val="28"/>
          <w:szCs w:val="28"/>
        </w:rPr>
        <w:t>2.Какие типы СУБД Вы знаете?</w:t>
      </w:r>
    </w:p>
    <w:p w:rsidR="00817BFB" w:rsidRPr="00817BFB" w:rsidRDefault="00817BFB" w:rsidP="00817BFB">
      <w:pPr>
        <w:pStyle w:val="a9"/>
        <w:shd w:val="clear" w:color="auto" w:fill="FFFFFF"/>
        <w:ind w:left="124" w:right="124" w:firstLine="727"/>
        <w:jc w:val="both"/>
        <w:rPr>
          <w:color w:val="000000" w:themeColor="text1"/>
          <w:sz w:val="28"/>
          <w:szCs w:val="28"/>
        </w:rPr>
      </w:pPr>
      <w:r w:rsidRPr="00817BFB">
        <w:rPr>
          <w:color w:val="000000" w:themeColor="text1"/>
          <w:sz w:val="28"/>
          <w:szCs w:val="28"/>
        </w:rPr>
        <w:t>3.Какие сложности возникли при настройке Open Server?</w:t>
      </w:r>
    </w:p>
    <w:p w:rsidR="00817BFB" w:rsidRPr="00817BFB" w:rsidRDefault="00817BFB" w:rsidP="00817BFB">
      <w:pPr>
        <w:pStyle w:val="a9"/>
        <w:shd w:val="clear" w:color="auto" w:fill="FFFFFF"/>
        <w:ind w:left="124" w:right="124" w:firstLine="727"/>
        <w:jc w:val="both"/>
        <w:rPr>
          <w:color w:val="000000" w:themeColor="text1"/>
          <w:sz w:val="28"/>
          <w:szCs w:val="28"/>
        </w:rPr>
      </w:pPr>
      <w:r w:rsidRPr="00817BFB">
        <w:rPr>
          <w:color w:val="000000" w:themeColor="text1"/>
          <w:sz w:val="28"/>
          <w:szCs w:val="28"/>
        </w:rPr>
        <w:t>4.Как создать базу данных?</w:t>
      </w:r>
    </w:p>
    <w:p w:rsidR="00817BFB" w:rsidRPr="00817BFB" w:rsidRDefault="00817BFB" w:rsidP="00817BFB">
      <w:pPr>
        <w:pStyle w:val="a9"/>
        <w:shd w:val="clear" w:color="auto" w:fill="FFFFFF"/>
        <w:ind w:left="124" w:right="124" w:firstLine="727"/>
        <w:jc w:val="both"/>
        <w:rPr>
          <w:color w:val="000000" w:themeColor="text1"/>
          <w:sz w:val="28"/>
          <w:szCs w:val="28"/>
        </w:rPr>
      </w:pPr>
      <w:r w:rsidRPr="00817BFB">
        <w:rPr>
          <w:color w:val="000000" w:themeColor="text1"/>
          <w:sz w:val="28"/>
          <w:szCs w:val="28"/>
        </w:rPr>
        <w:t>5.Как добавить таблицу в базу данных?</w:t>
      </w:r>
    </w:p>
    <w:p w:rsidR="00817BFB" w:rsidRPr="00817BFB" w:rsidRDefault="00817BFB" w:rsidP="00817BFB">
      <w:pPr>
        <w:pStyle w:val="a9"/>
        <w:shd w:val="clear" w:color="auto" w:fill="FFFFFF"/>
        <w:ind w:left="124" w:right="124" w:firstLine="727"/>
        <w:jc w:val="both"/>
        <w:rPr>
          <w:color w:val="000000" w:themeColor="text1"/>
          <w:sz w:val="28"/>
          <w:szCs w:val="28"/>
        </w:rPr>
      </w:pPr>
      <w:r w:rsidRPr="00817BFB">
        <w:rPr>
          <w:color w:val="000000" w:themeColor="text1"/>
          <w:sz w:val="28"/>
          <w:szCs w:val="28"/>
        </w:rPr>
        <w:t>6.Как добавить записи в таблицу?</w:t>
      </w:r>
    </w:p>
    <w:p w:rsidR="00A92D47" w:rsidRPr="00E57517" w:rsidRDefault="00817BFB" w:rsidP="00817BFB">
      <w:pPr>
        <w:pStyle w:val="a9"/>
        <w:shd w:val="clear" w:color="auto" w:fill="FFFFFF"/>
        <w:ind w:left="124" w:right="124" w:firstLine="727"/>
        <w:jc w:val="both"/>
        <w:rPr>
          <w:color w:val="000000" w:themeColor="text1"/>
          <w:sz w:val="28"/>
          <w:szCs w:val="28"/>
        </w:rPr>
      </w:pPr>
      <w:r w:rsidRPr="00817BFB">
        <w:rPr>
          <w:color w:val="000000" w:themeColor="text1"/>
          <w:sz w:val="28"/>
          <w:szCs w:val="28"/>
        </w:rPr>
        <w:t>7.Как удалить записи из таблицы?</w:t>
      </w:r>
    </w:p>
    <w:p w:rsidR="00A92D47" w:rsidRPr="00600A46" w:rsidRDefault="00A92D47" w:rsidP="00A92D47">
      <w:pPr>
        <w:spacing w:after="0" w:line="360" w:lineRule="auto"/>
        <w:jc w:val="center"/>
        <w:rPr>
          <w:rFonts w:ascii="Times New Roman" w:hAnsi="Times New Roman" w:cs="Times New Roman"/>
          <w:color w:val="000000" w:themeColor="text1"/>
          <w:sz w:val="28"/>
          <w:szCs w:val="28"/>
        </w:rPr>
      </w:pPr>
    </w:p>
    <w:p w:rsidR="005C1999" w:rsidRPr="00600A46" w:rsidRDefault="005C1999" w:rsidP="009F1689">
      <w:pPr>
        <w:spacing w:after="0" w:line="360" w:lineRule="auto"/>
        <w:jc w:val="center"/>
        <w:rPr>
          <w:rFonts w:ascii="Times New Roman" w:hAnsi="Times New Roman" w:cs="Times New Roman"/>
          <w:color w:val="000000" w:themeColor="text1"/>
          <w:sz w:val="28"/>
          <w:szCs w:val="28"/>
        </w:rPr>
      </w:pPr>
    </w:p>
    <w:sectPr w:rsidR="005C1999" w:rsidRPr="00600A46" w:rsidSect="001D503E">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EC625C" w:rsidRDefault="00EC625C" w:rsidP="00D35CB2">
      <w:pPr>
        <w:spacing w:after="0" w:line="240" w:lineRule="auto"/>
      </w:pPr>
      <w:r>
        <w:separator/>
      </w:r>
    </w:p>
  </w:endnote>
  <w:endnote w:type="continuationSeparator" w:id="0">
    <w:p w:rsidR="00EC625C" w:rsidRDefault="00EC625C" w:rsidP="00D35C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49767906"/>
      <w:docPartObj>
        <w:docPartGallery w:val="Page Numbers (Bottom of Page)"/>
        <w:docPartUnique/>
      </w:docPartObj>
    </w:sdtPr>
    <w:sdtEndPr/>
    <w:sdtContent>
      <w:p w:rsidR="007F78DF" w:rsidRDefault="00973ABC">
        <w:pPr>
          <w:pStyle w:val="af6"/>
          <w:jc w:val="right"/>
        </w:pPr>
        <w:r>
          <w:fldChar w:fldCharType="begin"/>
        </w:r>
        <w:r w:rsidR="007F78DF">
          <w:instrText>PAGE   \* MERGEFORMAT</w:instrText>
        </w:r>
        <w:r>
          <w:fldChar w:fldCharType="separate"/>
        </w:r>
        <w:r w:rsidR="004E54BB">
          <w:rPr>
            <w:noProof/>
          </w:rPr>
          <w:t>7</w:t>
        </w:r>
        <w:r>
          <w:rPr>
            <w:noProof/>
          </w:rPr>
          <w:fldChar w:fldCharType="end"/>
        </w:r>
      </w:p>
    </w:sdtContent>
  </w:sdt>
  <w:p w:rsidR="007F78DF" w:rsidRDefault="007F78DF">
    <w:pPr>
      <w:pStyle w:val="af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F78DF" w:rsidRDefault="00973ABC" w:rsidP="00941271">
    <w:pPr>
      <w:pStyle w:val="af6"/>
      <w:framePr w:wrap="around" w:vAnchor="text" w:hAnchor="margin" w:xAlign="right" w:y="1"/>
      <w:rPr>
        <w:rStyle w:val="af8"/>
      </w:rPr>
    </w:pPr>
    <w:r>
      <w:rPr>
        <w:rStyle w:val="af8"/>
      </w:rPr>
      <w:fldChar w:fldCharType="begin"/>
    </w:r>
    <w:r w:rsidR="007F78DF">
      <w:rPr>
        <w:rStyle w:val="af8"/>
      </w:rPr>
      <w:instrText xml:space="preserve">PAGE  </w:instrText>
    </w:r>
    <w:r>
      <w:rPr>
        <w:rStyle w:val="af8"/>
      </w:rPr>
      <w:fldChar w:fldCharType="end"/>
    </w:r>
  </w:p>
  <w:p w:rsidR="007F78DF" w:rsidRDefault="007F78DF" w:rsidP="00941271">
    <w:pPr>
      <w:pStyle w:val="af6"/>
      <w:ind w:right="360"/>
    </w:pPr>
  </w:p>
  <w:p w:rsidR="007F78DF" w:rsidRDefault="007F78DF"/>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F78DF" w:rsidRDefault="00973ABC" w:rsidP="00941271">
    <w:pPr>
      <w:pStyle w:val="af6"/>
      <w:framePr w:wrap="around" w:vAnchor="text" w:hAnchor="margin" w:xAlign="right" w:y="1"/>
      <w:rPr>
        <w:rStyle w:val="af8"/>
      </w:rPr>
    </w:pPr>
    <w:r>
      <w:rPr>
        <w:rStyle w:val="af8"/>
      </w:rPr>
      <w:fldChar w:fldCharType="begin"/>
    </w:r>
    <w:r w:rsidR="007F78DF">
      <w:rPr>
        <w:rStyle w:val="af8"/>
      </w:rPr>
      <w:instrText xml:space="preserve">PAGE  </w:instrText>
    </w:r>
    <w:r>
      <w:rPr>
        <w:rStyle w:val="af8"/>
      </w:rPr>
      <w:fldChar w:fldCharType="separate"/>
    </w:r>
    <w:r w:rsidR="000053A6">
      <w:rPr>
        <w:rStyle w:val="af8"/>
        <w:noProof/>
      </w:rPr>
      <w:t>81</w:t>
    </w:r>
    <w:r>
      <w:rPr>
        <w:rStyle w:val="af8"/>
      </w:rPr>
      <w:fldChar w:fldCharType="end"/>
    </w:r>
  </w:p>
  <w:p w:rsidR="007F78DF" w:rsidRDefault="007F78DF" w:rsidP="00941271">
    <w:pPr>
      <w:pStyle w:val="af6"/>
      <w:ind w:right="360"/>
    </w:pPr>
  </w:p>
  <w:p w:rsidR="007F78DF" w:rsidRDefault="007F78D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EC625C" w:rsidRDefault="00EC625C" w:rsidP="00D35CB2">
      <w:pPr>
        <w:spacing w:after="0" w:line="240" w:lineRule="auto"/>
      </w:pPr>
      <w:r>
        <w:separator/>
      </w:r>
    </w:p>
  </w:footnote>
  <w:footnote w:type="continuationSeparator" w:id="0">
    <w:p w:rsidR="00EC625C" w:rsidRDefault="00EC625C" w:rsidP="00D35CB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402"/>
    <w:multiLevelType w:val="multilevel"/>
    <w:tmpl w:val="00000885"/>
    <w:lvl w:ilvl="0">
      <w:start w:val="1"/>
      <w:numFmt w:val="decimal"/>
      <w:lvlText w:val="%1."/>
      <w:lvlJc w:val="left"/>
      <w:pPr>
        <w:ind w:left="222" w:hanging="286"/>
      </w:pPr>
      <w:rPr>
        <w:b w:val="0"/>
        <w:bCs w:val="0"/>
        <w:spacing w:val="-15"/>
        <w:w w:val="100"/>
      </w:rPr>
    </w:lvl>
    <w:lvl w:ilvl="1">
      <w:numFmt w:val="bullet"/>
      <w:lvlText w:val="•"/>
      <w:lvlJc w:val="left"/>
      <w:pPr>
        <w:ind w:left="1232" w:hanging="286"/>
      </w:pPr>
    </w:lvl>
    <w:lvl w:ilvl="2">
      <w:numFmt w:val="bullet"/>
      <w:lvlText w:val="•"/>
      <w:lvlJc w:val="left"/>
      <w:pPr>
        <w:ind w:left="2245" w:hanging="286"/>
      </w:pPr>
    </w:lvl>
    <w:lvl w:ilvl="3">
      <w:numFmt w:val="bullet"/>
      <w:lvlText w:val="•"/>
      <w:lvlJc w:val="left"/>
      <w:pPr>
        <w:ind w:left="3257" w:hanging="286"/>
      </w:pPr>
    </w:lvl>
    <w:lvl w:ilvl="4">
      <w:numFmt w:val="bullet"/>
      <w:lvlText w:val="•"/>
      <w:lvlJc w:val="left"/>
      <w:pPr>
        <w:ind w:left="4270" w:hanging="286"/>
      </w:pPr>
    </w:lvl>
    <w:lvl w:ilvl="5">
      <w:numFmt w:val="bullet"/>
      <w:lvlText w:val="•"/>
      <w:lvlJc w:val="left"/>
      <w:pPr>
        <w:ind w:left="5283" w:hanging="286"/>
      </w:pPr>
    </w:lvl>
    <w:lvl w:ilvl="6">
      <w:numFmt w:val="bullet"/>
      <w:lvlText w:val="•"/>
      <w:lvlJc w:val="left"/>
      <w:pPr>
        <w:ind w:left="6295" w:hanging="286"/>
      </w:pPr>
    </w:lvl>
    <w:lvl w:ilvl="7">
      <w:numFmt w:val="bullet"/>
      <w:lvlText w:val="•"/>
      <w:lvlJc w:val="left"/>
      <w:pPr>
        <w:ind w:left="7308" w:hanging="286"/>
      </w:pPr>
    </w:lvl>
    <w:lvl w:ilvl="8">
      <w:numFmt w:val="bullet"/>
      <w:lvlText w:val="•"/>
      <w:lvlJc w:val="left"/>
      <w:pPr>
        <w:ind w:left="8321" w:hanging="286"/>
      </w:pPr>
    </w:lvl>
  </w:abstractNum>
  <w:abstractNum w:abstractNumId="1" w15:restartNumberingAfterBreak="0">
    <w:nsid w:val="00000403"/>
    <w:multiLevelType w:val="multilevel"/>
    <w:tmpl w:val="00000886"/>
    <w:lvl w:ilvl="0">
      <w:start w:val="1"/>
      <w:numFmt w:val="decimal"/>
      <w:lvlText w:val="%1."/>
      <w:lvlJc w:val="left"/>
      <w:pPr>
        <w:ind w:left="1215" w:hanging="286"/>
      </w:pPr>
      <w:rPr>
        <w:rFonts w:ascii="Times New Roman" w:hAnsi="Times New Roman" w:cs="Times New Roman"/>
        <w:b w:val="0"/>
        <w:bCs w:val="0"/>
        <w:spacing w:val="-15"/>
        <w:w w:val="100"/>
        <w:position w:val="1"/>
        <w:sz w:val="24"/>
        <w:szCs w:val="24"/>
      </w:rPr>
    </w:lvl>
    <w:lvl w:ilvl="1">
      <w:numFmt w:val="bullet"/>
      <w:lvlText w:val="•"/>
      <w:lvlJc w:val="left"/>
      <w:pPr>
        <w:ind w:left="2132" w:hanging="286"/>
      </w:pPr>
    </w:lvl>
    <w:lvl w:ilvl="2">
      <w:numFmt w:val="bullet"/>
      <w:lvlText w:val="•"/>
      <w:lvlJc w:val="left"/>
      <w:pPr>
        <w:ind w:left="3045" w:hanging="286"/>
      </w:pPr>
    </w:lvl>
    <w:lvl w:ilvl="3">
      <w:numFmt w:val="bullet"/>
      <w:lvlText w:val="•"/>
      <w:lvlJc w:val="left"/>
      <w:pPr>
        <w:ind w:left="3957" w:hanging="286"/>
      </w:pPr>
    </w:lvl>
    <w:lvl w:ilvl="4">
      <w:numFmt w:val="bullet"/>
      <w:lvlText w:val="•"/>
      <w:lvlJc w:val="left"/>
      <w:pPr>
        <w:ind w:left="4870" w:hanging="286"/>
      </w:pPr>
    </w:lvl>
    <w:lvl w:ilvl="5">
      <w:numFmt w:val="bullet"/>
      <w:lvlText w:val="•"/>
      <w:lvlJc w:val="left"/>
      <w:pPr>
        <w:ind w:left="5783" w:hanging="286"/>
      </w:pPr>
    </w:lvl>
    <w:lvl w:ilvl="6">
      <w:numFmt w:val="bullet"/>
      <w:lvlText w:val="•"/>
      <w:lvlJc w:val="left"/>
      <w:pPr>
        <w:ind w:left="6695" w:hanging="286"/>
      </w:pPr>
    </w:lvl>
    <w:lvl w:ilvl="7">
      <w:numFmt w:val="bullet"/>
      <w:lvlText w:val="•"/>
      <w:lvlJc w:val="left"/>
      <w:pPr>
        <w:ind w:left="7608" w:hanging="286"/>
      </w:pPr>
    </w:lvl>
    <w:lvl w:ilvl="8">
      <w:numFmt w:val="bullet"/>
      <w:lvlText w:val="•"/>
      <w:lvlJc w:val="left"/>
      <w:pPr>
        <w:ind w:left="8521" w:hanging="286"/>
      </w:pPr>
    </w:lvl>
  </w:abstractNum>
  <w:abstractNum w:abstractNumId="2" w15:restartNumberingAfterBreak="0">
    <w:nsid w:val="00000404"/>
    <w:multiLevelType w:val="multilevel"/>
    <w:tmpl w:val="00000887"/>
    <w:lvl w:ilvl="0">
      <w:start w:val="1"/>
      <w:numFmt w:val="decimal"/>
      <w:lvlText w:val="%1."/>
      <w:lvlJc w:val="left"/>
      <w:pPr>
        <w:ind w:left="222" w:hanging="708"/>
      </w:pPr>
      <w:rPr>
        <w:rFonts w:ascii="Times New Roman" w:hAnsi="Times New Roman" w:cs="Times New Roman"/>
        <w:b w:val="0"/>
        <w:bCs w:val="0"/>
        <w:spacing w:val="-27"/>
        <w:w w:val="100"/>
        <w:sz w:val="24"/>
        <w:szCs w:val="24"/>
      </w:rPr>
    </w:lvl>
    <w:lvl w:ilvl="1">
      <w:numFmt w:val="bullet"/>
      <w:lvlText w:val="•"/>
      <w:lvlJc w:val="left"/>
      <w:pPr>
        <w:ind w:left="1232" w:hanging="708"/>
      </w:pPr>
    </w:lvl>
    <w:lvl w:ilvl="2">
      <w:numFmt w:val="bullet"/>
      <w:lvlText w:val="•"/>
      <w:lvlJc w:val="left"/>
      <w:pPr>
        <w:ind w:left="2245" w:hanging="708"/>
      </w:pPr>
    </w:lvl>
    <w:lvl w:ilvl="3">
      <w:numFmt w:val="bullet"/>
      <w:lvlText w:val="•"/>
      <w:lvlJc w:val="left"/>
      <w:pPr>
        <w:ind w:left="3257" w:hanging="708"/>
      </w:pPr>
    </w:lvl>
    <w:lvl w:ilvl="4">
      <w:numFmt w:val="bullet"/>
      <w:lvlText w:val="•"/>
      <w:lvlJc w:val="left"/>
      <w:pPr>
        <w:ind w:left="4270" w:hanging="708"/>
      </w:pPr>
    </w:lvl>
    <w:lvl w:ilvl="5">
      <w:numFmt w:val="bullet"/>
      <w:lvlText w:val="•"/>
      <w:lvlJc w:val="left"/>
      <w:pPr>
        <w:ind w:left="5283" w:hanging="708"/>
      </w:pPr>
    </w:lvl>
    <w:lvl w:ilvl="6">
      <w:numFmt w:val="bullet"/>
      <w:lvlText w:val="•"/>
      <w:lvlJc w:val="left"/>
      <w:pPr>
        <w:ind w:left="6295" w:hanging="708"/>
      </w:pPr>
    </w:lvl>
    <w:lvl w:ilvl="7">
      <w:numFmt w:val="bullet"/>
      <w:lvlText w:val="•"/>
      <w:lvlJc w:val="left"/>
      <w:pPr>
        <w:ind w:left="7308" w:hanging="708"/>
      </w:pPr>
    </w:lvl>
    <w:lvl w:ilvl="8">
      <w:numFmt w:val="bullet"/>
      <w:lvlText w:val="•"/>
      <w:lvlJc w:val="left"/>
      <w:pPr>
        <w:ind w:left="8321" w:hanging="708"/>
      </w:pPr>
    </w:lvl>
  </w:abstractNum>
  <w:abstractNum w:abstractNumId="3" w15:restartNumberingAfterBreak="0">
    <w:nsid w:val="00000406"/>
    <w:multiLevelType w:val="multilevel"/>
    <w:tmpl w:val="00000889"/>
    <w:lvl w:ilvl="0">
      <w:start w:val="1"/>
      <w:numFmt w:val="decimal"/>
      <w:lvlText w:val="%1."/>
      <w:lvlJc w:val="left"/>
      <w:pPr>
        <w:ind w:left="930" w:hanging="351"/>
      </w:pPr>
      <w:rPr>
        <w:rFonts w:ascii="Times New Roman" w:hAnsi="Times New Roman" w:cs="Times New Roman"/>
        <w:b w:val="0"/>
        <w:bCs w:val="0"/>
        <w:spacing w:val="-10"/>
        <w:w w:val="100"/>
        <w:sz w:val="24"/>
        <w:szCs w:val="24"/>
      </w:rPr>
    </w:lvl>
    <w:lvl w:ilvl="1">
      <w:numFmt w:val="bullet"/>
      <w:lvlText w:val="•"/>
      <w:lvlJc w:val="left"/>
      <w:pPr>
        <w:ind w:left="1880" w:hanging="351"/>
      </w:pPr>
    </w:lvl>
    <w:lvl w:ilvl="2">
      <w:numFmt w:val="bullet"/>
      <w:lvlText w:val="•"/>
      <w:lvlJc w:val="left"/>
      <w:pPr>
        <w:ind w:left="2821" w:hanging="351"/>
      </w:pPr>
    </w:lvl>
    <w:lvl w:ilvl="3">
      <w:numFmt w:val="bullet"/>
      <w:lvlText w:val="•"/>
      <w:lvlJc w:val="left"/>
      <w:pPr>
        <w:ind w:left="3761" w:hanging="351"/>
      </w:pPr>
    </w:lvl>
    <w:lvl w:ilvl="4">
      <w:numFmt w:val="bullet"/>
      <w:lvlText w:val="•"/>
      <w:lvlJc w:val="left"/>
      <w:pPr>
        <w:ind w:left="4702" w:hanging="351"/>
      </w:pPr>
    </w:lvl>
    <w:lvl w:ilvl="5">
      <w:numFmt w:val="bullet"/>
      <w:lvlText w:val="•"/>
      <w:lvlJc w:val="left"/>
      <w:pPr>
        <w:ind w:left="5643" w:hanging="351"/>
      </w:pPr>
    </w:lvl>
    <w:lvl w:ilvl="6">
      <w:numFmt w:val="bullet"/>
      <w:lvlText w:val="•"/>
      <w:lvlJc w:val="left"/>
      <w:pPr>
        <w:ind w:left="6583" w:hanging="351"/>
      </w:pPr>
    </w:lvl>
    <w:lvl w:ilvl="7">
      <w:numFmt w:val="bullet"/>
      <w:lvlText w:val="•"/>
      <w:lvlJc w:val="left"/>
      <w:pPr>
        <w:ind w:left="7524" w:hanging="351"/>
      </w:pPr>
    </w:lvl>
    <w:lvl w:ilvl="8">
      <w:numFmt w:val="bullet"/>
      <w:lvlText w:val="•"/>
      <w:lvlJc w:val="left"/>
      <w:pPr>
        <w:ind w:left="8465" w:hanging="351"/>
      </w:pPr>
    </w:lvl>
  </w:abstractNum>
  <w:abstractNum w:abstractNumId="4" w15:restartNumberingAfterBreak="0">
    <w:nsid w:val="00000407"/>
    <w:multiLevelType w:val="multilevel"/>
    <w:tmpl w:val="0000088A"/>
    <w:lvl w:ilvl="0">
      <w:start w:val="1"/>
      <w:numFmt w:val="decimal"/>
      <w:lvlText w:val="%1."/>
      <w:lvlJc w:val="left"/>
      <w:pPr>
        <w:ind w:left="222" w:hanging="207"/>
      </w:pPr>
      <w:rPr>
        <w:rFonts w:ascii="Times New Roman" w:hAnsi="Times New Roman" w:cs="Times New Roman"/>
        <w:b w:val="0"/>
        <w:bCs w:val="0"/>
        <w:w w:val="100"/>
        <w:sz w:val="24"/>
        <w:szCs w:val="24"/>
      </w:rPr>
    </w:lvl>
    <w:lvl w:ilvl="1">
      <w:numFmt w:val="bullet"/>
      <w:lvlText w:val="•"/>
      <w:lvlJc w:val="left"/>
      <w:pPr>
        <w:ind w:left="1232" w:hanging="207"/>
      </w:pPr>
    </w:lvl>
    <w:lvl w:ilvl="2">
      <w:numFmt w:val="bullet"/>
      <w:lvlText w:val="•"/>
      <w:lvlJc w:val="left"/>
      <w:pPr>
        <w:ind w:left="2245" w:hanging="207"/>
      </w:pPr>
    </w:lvl>
    <w:lvl w:ilvl="3">
      <w:numFmt w:val="bullet"/>
      <w:lvlText w:val="•"/>
      <w:lvlJc w:val="left"/>
      <w:pPr>
        <w:ind w:left="3257" w:hanging="207"/>
      </w:pPr>
    </w:lvl>
    <w:lvl w:ilvl="4">
      <w:numFmt w:val="bullet"/>
      <w:lvlText w:val="•"/>
      <w:lvlJc w:val="left"/>
      <w:pPr>
        <w:ind w:left="4270" w:hanging="207"/>
      </w:pPr>
    </w:lvl>
    <w:lvl w:ilvl="5">
      <w:numFmt w:val="bullet"/>
      <w:lvlText w:val="•"/>
      <w:lvlJc w:val="left"/>
      <w:pPr>
        <w:ind w:left="5283" w:hanging="207"/>
      </w:pPr>
    </w:lvl>
    <w:lvl w:ilvl="6">
      <w:numFmt w:val="bullet"/>
      <w:lvlText w:val="•"/>
      <w:lvlJc w:val="left"/>
      <w:pPr>
        <w:ind w:left="6295" w:hanging="207"/>
      </w:pPr>
    </w:lvl>
    <w:lvl w:ilvl="7">
      <w:numFmt w:val="bullet"/>
      <w:lvlText w:val="•"/>
      <w:lvlJc w:val="left"/>
      <w:pPr>
        <w:ind w:left="7308" w:hanging="207"/>
      </w:pPr>
    </w:lvl>
    <w:lvl w:ilvl="8">
      <w:numFmt w:val="bullet"/>
      <w:lvlText w:val="•"/>
      <w:lvlJc w:val="left"/>
      <w:pPr>
        <w:ind w:left="8321" w:hanging="207"/>
      </w:pPr>
    </w:lvl>
  </w:abstractNum>
  <w:abstractNum w:abstractNumId="5" w15:restartNumberingAfterBreak="0">
    <w:nsid w:val="00000408"/>
    <w:multiLevelType w:val="multilevel"/>
    <w:tmpl w:val="0000088B"/>
    <w:lvl w:ilvl="0">
      <w:start w:val="9"/>
      <w:numFmt w:val="decimal"/>
      <w:lvlText w:val="%1."/>
      <w:lvlJc w:val="left"/>
      <w:pPr>
        <w:ind w:left="222" w:hanging="207"/>
      </w:pPr>
      <w:rPr>
        <w:rFonts w:ascii="Times New Roman" w:hAnsi="Times New Roman" w:cs="Times New Roman"/>
        <w:b w:val="0"/>
        <w:bCs w:val="0"/>
        <w:w w:val="100"/>
        <w:sz w:val="24"/>
        <w:szCs w:val="24"/>
      </w:rPr>
    </w:lvl>
    <w:lvl w:ilvl="1">
      <w:numFmt w:val="bullet"/>
      <w:lvlText w:val=""/>
      <w:lvlJc w:val="left"/>
      <w:pPr>
        <w:ind w:left="2346" w:hanging="336"/>
      </w:pPr>
      <w:rPr>
        <w:rFonts w:ascii="Symbol" w:hAnsi="Symbol" w:cs="Symbol"/>
        <w:b w:val="0"/>
        <w:bCs w:val="0"/>
        <w:w w:val="100"/>
        <w:sz w:val="24"/>
        <w:szCs w:val="24"/>
      </w:rPr>
    </w:lvl>
    <w:lvl w:ilvl="2">
      <w:numFmt w:val="bullet"/>
      <w:lvlText w:val="•"/>
      <w:lvlJc w:val="left"/>
      <w:pPr>
        <w:ind w:left="3229" w:hanging="336"/>
      </w:pPr>
    </w:lvl>
    <w:lvl w:ilvl="3">
      <w:numFmt w:val="bullet"/>
      <w:lvlText w:val="•"/>
      <w:lvlJc w:val="left"/>
      <w:pPr>
        <w:ind w:left="4119" w:hanging="336"/>
      </w:pPr>
    </w:lvl>
    <w:lvl w:ilvl="4">
      <w:numFmt w:val="bullet"/>
      <w:lvlText w:val="•"/>
      <w:lvlJc w:val="left"/>
      <w:pPr>
        <w:ind w:left="5008" w:hanging="336"/>
      </w:pPr>
    </w:lvl>
    <w:lvl w:ilvl="5">
      <w:numFmt w:val="bullet"/>
      <w:lvlText w:val="•"/>
      <w:lvlJc w:val="left"/>
      <w:pPr>
        <w:ind w:left="5898" w:hanging="336"/>
      </w:pPr>
    </w:lvl>
    <w:lvl w:ilvl="6">
      <w:numFmt w:val="bullet"/>
      <w:lvlText w:val="•"/>
      <w:lvlJc w:val="left"/>
      <w:pPr>
        <w:ind w:left="6788" w:hanging="336"/>
      </w:pPr>
    </w:lvl>
    <w:lvl w:ilvl="7">
      <w:numFmt w:val="bullet"/>
      <w:lvlText w:val="•"/>
      <w:lvlJc w:val="left"/>
      <w:pPr>
        <w:ind w:left="7677" w:hanging="336"/>
      </w:pPr>
    </w:lvl>
    <w:lvl w:ilvl="8">
      <w:numFmt w:val="bullet"/>
      <w:lvlText w:val="•"/>
      <w:lvlJc w:val="left"/>
      <w:pPr>
        <w:ind w:left="8567" w:hanging="336"/>
      </w:pPr>
    </w:lvl>
  </w:abstractNum>
  <w:abstractNum w:abstractNumId="6" w15:restartNumberingAfterBreak="0">
    <w:nsid w:val="00000409"/>
    <w:multiLevelType w:val="multilevel"/>
    <w:tmpl w:val="0000088C"/>
    <w:lvl w:ilvl="0">
      <w:start w:val="1"/>
      <w:numFmt w:val="decimal"/>
      <w:lvlText w:val="%1."/>
      <w:lvlJc w:val="left"/>
      <w:pPr>
        <w:ind w:left="1215" w:hanging="286"/>
      </w:pPr>
      <w:rPr>
        <w:rFonts w:ascii="Times New Roman" w:hAnsi="Times New Roman" w:cs="Times New Roman"/>
        <w:b w:val="0"/>
        <w:bCs w:val="0"/>
        <w:spacing w:val="-15"/>
        <w:w w:val="100"/>
        <w:sz w:val="24"/>
        <w:szCs w:val="24"/>
      </w:rPr>
    </w:lvl>
    <w:lvl w:ilvl="1">
      <w:numFmt w:val="bullet"/>
      <w:lvlText w:val="•"/>
      <w:lvlJc w:val="left"/>
      <w:pPr>
        <w:ind w:left="2132" w:hanging="286"/>
      </w:pPr>
    </w:lvl>
    <w:lvl w:ilvl="2">
      <w:numFmt w:val="bullet"/>
      <w:lvlText w:val="•"/>
      <w:lvlJc w:val="left"/>
      <w:pPr>
        <w:ind w:left="3045" w:hanging="286"/>
      </w:pPr>
    </w:lvl>
    <w:lvl w:ilvl="3">
      <w:numFmt w:val="bullet"/>
      <w:lvlText w:val="•"/>
      <w:lvlJc w:val="left"/>
      <w:pPr>
        <w:ind w:left="3957" w:hanging="286"/>
      </w:pPr>
    </w:lvl>
    <w:lvl w:ilvl="4">
      <w:numFmt w:val="bullet"/>
      <w:lvlText w:val="•"/>
      <w:lvlJc w:val="left"/>
      <w:pPr>
        <w:ind w:left="4870" w:hanging="286"/>
      </w:pPr>
    </w:lvl>
    <w:lvl w:ilvl="5">
      <w:numFmt w:val="bullet"/>
      <w:lvlText w:val="•"/>
      <w:lvlJc w:val="left"/>
      <w:pPr>
        <w:ind w:left="5783" w:hanging="286"/>
      </w:pPr>
    </w:lvl>
    <w:lvl w:ilvl="6">
      <w:numFmt w:val="bullet"/>
      <w:lvlText w:val="•"/>
      <w:lvlJc w:val="left"/>
      <w:pPr>
        <w:ind w:left="6695" w:hanging="286"/>
      </w:pPr>
    </w:lvl>
    <w:lvl w:ilvl="7">
      <w:numFmt w:val="bullet"/>
      <w:lvlText w:val="•"/>
      <w:lvlJc w:val="left"/>
      <w:pPr>
        <w:ind w:left="7608" w:hanging="286"/>
      </w:pPr>
    </w:lvl>
    <w:lvl w:ilvl="8">
      <w:numFmt w:val="bullet"/>
      <w:lvlText w:val="•"/>
      <w:lvlJc w:val="left"/>
      <w:pPr>
        <w:ind w:left="8521" w:hanging="286"/>
      </w:pPr>
    </w:lvl>
  </w:abstractNum>
  <w:abstractNum w:abstractNumId="7" w15:restartNumberingAfterBreak="0">
    <w:nsid w:val="0000040A"/>
    <w:multiLevelType w:val="multilevel"/>
    <w:tmpl w:val="AC085DE2"/>
    <w:lvl w:ilvl="0">
      <w:start w:val="1"/>
      <w:numFmt w:val="decimal"/>
      <w:lvlText w:val="%1."/>
      <w:lvlJc w:val="left"/>
      <w:pPr>
        <w:ind w:left="462" w:hanging="240"/>
      </w:pPr>
      <w:rPr>
        <w:rFonts w:ascii="Times New Roman" w:hAnsi="Times New Roman" w:cs="Times New Roman"/>
        <w:b w:val="0"/>
        <w:bCs w:val="0"/>
        <w:spacing w:val="-4"/>
        <w:w w:val="100"/>
        <w:sz w:val="28"/>
        <w:szCs w:val="24"/>
      </w:rPr>
    </w:lvl>
    <w:lvl w:ilvl="1">
      <w:start w:val="1"/>
      <w:numFmt w:val="decimal"/>
      <w:lvlText w:val="%2."/>
      <w:lvlJc w:val="left"/>
      <w:pPr>
        <w:ind w:left="942" w:hanging="360"/>
      </w:pPr>
      <w:rPr>
        <w:rFonts w:ascii="Times New Roman" w:hAnsi="Times New Roman" w:cs="Times New Roman"/>
        <w:b w:val="0"/>
        <w:bCs w:val="0"/>
        <w:spacing w:val="-5"/>
        <w:w w:val="100"/>
        <w:sz w:val="24"/>
        <w:szCs w:val="24"/>
      </w:rPr>
    </w:lvl>
    <w:lvl w:ilvl="2">
      <w:numFmt w:val="bullet"/>
      <w:lvlText w:val=""/>
      <w:lvlJc w:val="left"/>
      <w:pPr>
        <w:ind w:left="1662" w:hanging="360"/>
      </w:pPr>
      <w:rPr>
        <w:rFonts w:ascii="Symbol" w:hAnsi="Symbol" w:cs="Symbol"/>
        <w:b w:val="0"/>
        <w:bCs w:val="0"/>
        <w:w w:val="100"/>
        <w:sz w:val="24"/>
        <w:szCs w:val="24"/>
      </w:rPr>
    </w:lvl>
    <w:lvl w:ilvl="3">
      <w:numFmt w:val="bullet"/>
      <w:lvlText w:val="•"/>
      <w:lvlJc w:val="left"/>
      <w:pPr>
        <w:ind w:left="2745" w:hanging="360"/>
      </w:pPr>
    </w:lvl>
    <w:lvl w:ilvl="4">
      <w:numFmt w:val="bullet"/>
      <w:lvlText w:val="•"/>
      <w:lvlJc w:val="left"/>
      <w:pPr>
        <w:ind w:left="3831" w:hanging="360"/>
      </w:pPr>
    </w:lvl>
    <w:lvl w:ilvl="5">
      <w:numFmt w:val="bullet"/>
      <w:lvlText w:val="•"/>
      <w:lvlJc w:val="left"/>
      <w:pPr>
        <w:ind w:left="4917" w:hanging="360"/>
      </w:pPr>
    </w:lvl>
    <w:lvl w:ilvl="6">
      <w:numFmt w:val="bullet"/>
      <w:lvlText w:val="•"/>
      <w:lvlJc w:val="left"/>
      <w:pPr>
        <w:ind w:left="6003" w:hanging="360"/>
      </w:pPr>
    </w:lvl>
    <w:lvl w:ilvl="7">
      <w:numFmt w:val="bullet"/>
      <w:lvlText w:val="•"/>
      <w:lvlJc w:val="left"/>
      <w:pPr>
        <w:ind w:left="7089" w:hanging="360"/>
      </w:pPr>
    </w:lvl>
    <w:lvl w:ilvl="8">
      <w:numFmt w:val="bullet"/>
      <w:lvlText w:val="•"/>
      <w:lvlJc w:val="left"/>
      <w:pPr>
        <w:ind w:left="8174" w:hanging="360"/>
      </w:pPr>
    </w:lvl>
  </w:abstractNum>
  <w:abstractNum w:abstractNumId="8" w15:restartNumberingAfterBreak="0">
    <w:nsid w:val="00000412"/>
    <w:multiLevelType w:val="multilevel"/>
    <w:tmpl w:val="00000895"/>
    <w:lvl w:ilvl="0">
      <w:start w:val="1"/>
      <w:numFmt w:val="decimal"/>
      <w:lvlText w:val="%1."/>
      <w:lvlJc w:val="left"/>
      <w:pPr>
        <w:ind w:left="942" w:hanging="360"/>
      </w:pPr>
      <w:rPr>
        <w:rFonts w:ascii="Times New Roman" w:hAnsi="Times New Roman" w:cs="Times New Roman"/>
        <w:b w:val="0"/>
        <w:bCs w:val="0"/>
        <w:spacing w:val="-5"/>
        <w:w w:val="99"/>
        <w:sz w:val="24"/>
        <w:szCs w:val="24"/>
      </w:rPr>
    </w:lvl>
    <w:lvl w:ilvl="1">
      <w:numFmt w:val="bullet"/>
      <w:lvlText w:val="•"/>
      <w:lvlJc w:val="left"/>
      <w:pPr>
        <w:ind w:left="1880" w:hanging="360"/>
      </w:pPr>
    </w:lvl>
    <w:lvl w:ilvl="2">
      <w:numFmt w:val="bullet"/>
      <w:lvlText w:val="•"/>
      <w:lvlJc w:val="left"/>
      <w:pPr>
        <w:ind w:left="2821" w:hanging="360"/>
      </w:pPr>
    </w:lvl>
    <w:lvl w:ilvl="3">
      <w:numFmt w:val="bullet"/>
      <w:lvlText w:val="•"/>
      <w:lvlJc w:val="left"/>
      <w:pPr>
        <w:ind w:left="3761" w:hanging="360"/>
      </w:pPr>
    </w:lvl>
    <w:lvl w:ilvl="4">
      <w:numFmt w:val="bullet"/>
      <w:lvlText w:val="•"/>
      <w:lvlJc w:val="left"/>
      <w:pPr>
        <w:ind w:left="4702" w:hanging="360"/>
      </w:pPr>
    </w:lvl>
    <w:lvl w:ilvl="5">
      <w:numFmt w:val="bullet"/>
      <w:lvlText w:val="•"/>
      <w:lvlJc w:val="left"/>
      <w:pPr>
        <w:ind w:left="5643" w:hanging="360"/>
      </w:pPr>
    </w:lvl>
    <w:lvl w:ilvl="6">
      <w:numFmt w:val="bullet"/>
      <w:lvlText w:val="•"/>
      <w:lvlJc w:val="left"/>
      <w:pPr>
        <w:ind w:left="6583" w:hanging="360"/>
      </w:pPr>
    </w:lvl>
    <w:lvl w:ilvl="7">
      <w:numFmt w:val="bullet"/>
      <w:lvlText w:val="•"/>
      <w:lvlJc w:val="left"/>
      <w:pPr>
        <w:ind w:left="7524" w:hanging="360"/>
      </w:pPr>
    </w:lvl>
    <w:lvl w:ilvl="8">
      <w:numFmt w:val="bullet"/>
      <w:lvlText w:val="•"/>
      <w:lvlJc w:val="left"/>
      <w:pPr>
        <w:ind w:left="8465" w:hanging="360"/>
      </w:pPr>
    </w:lvl>
  </w:abstractNum>
  <w:abstractNum w:abstractNumId="9" w15:restartNumberingAfterBreak="0">
    <w:nsid w:val="00000413"/>
    <w:multiLevelType w:val="multilevel"/>
    <w:tmpl w:val="00000896"/>
    <w:lvl w:ilvl="0">
      <w:start w:val="14"/>
      <w:numFmt w:val="decimal"/>
      <w:lvlText w:val="%1."/>
      <w:lvlJc w:val="left"/>
      <w:pPr>
        <w:ind w:left="1074" w:hanging="425"/>
      </w:pPr>
      <w:rPr>
        <w:rFonts w:ascii="Times New Roman" w:hAnsi="Times New Roman" w:cs="Times New Roman"/>
        <w:b w:val="0"/>
        <w:bCs w:val="0"/>
        <w:spacing w:val="-3"/>
        <w:w w:val="100"/>
        <w:sz w:val="24"/>
        <w:szCs w:val="24"/>
      </w:rPr>
    </w:lvl>
    <w:lvl w:ilvl="1">
      <w:numFmt w:val="bullet"/>
      <w:lvlText w:val="•"/>
      <w:lvlJc w:val="left"/>
      <w:pPr>
        <w:ind w:left="2006" w:hanging="425"/>
      </w:pPr>
    </w:lvl>
    <w:lvl w:ilvl="2">
      <w:numFmt w:val="bullet"/>
      <w:lvlText w:val="•"/>
      <w:lvlJc w:val="left"/>
      <w:pPr>
        <w:ind w:left="2933" w:hanging="425"/>
      </w:pPr>
    </w:lvl>
    <w:lvl w:ilvl="3">
      <w:numFmt w:val="bullet"/>
      <w:lvlText w:val="•"/>
      <w:lvlJc w:val="left"/>
      <w:pPr>
        <w:ind w:left="3859" w:hanging="425"/>
      </w:pPr>
    </w:lvl>
    <w:lvl w:ilvl="4">
      <w:numFmt w:val="bullet"/>
      <w:lvlText w:val="•"/>
      <w:lvlJc w:val="left"/>
      <w:pPr>
        <w:ind w:left="4786" w:hanging="425"/>
      </w:pPr>
    </w:lvl>
    <w:lvl w:ilvl="5">
      <w:numFmt w:val="bullet"/>
      <w:lvlText w:val="•"/>
      <w:lvlJc w:val="left"/>
      <w:pPr>
        <w:ind w:left="5713" w:hanging="425"/>
      </w:pPr>
    </w:lvl>
    <w:lvl w:ilvl="6">
      <w:numFmt w:val="bullet"/>
      <w:lvlText w:val="•"/>
      <w:lvlJc w:val="left"/>
      <w:pPr>
        <w:ind w:left="6639" w:hanging="425"/>
      </w:pPr>
    </w:lvl>
    <w:lvl w:ilvl="7">
      <w:numFmt w:val="bullet"/>
      <w:lvlText w:val="•"/>
      <w:lvlJc w:val="left"/>
      <w:pPr>
        <w:ind w:left="7566" w:hanging="425"/>
      </w:pPr>
    </w:lvl>
    <w:lvl w:ilvl="8">
      <w:numFmt w:val="bullet"/>
      <w:lvlText w:val="•"/>
      <w:lvlJc w:val="left"/>
      <w:pPr>
        <w:ind w:left="8493" w:hanging="425"/>
      </w:pPr>
    </w:lvl>
  </w:abstractNum>
  <w:abstractNum w:abstractNumId="10" w15:restartNumberingAfterBreak="0">
    <w:nsid w:val="00000414"/>
    <w:multiLevelType w:val="multilevel"/>
    <w:tmpl w:val="00000897"/>
    <w:lvl w:ilvl="0">
      <w:start w:val="1"/>
      <w:numFmt w:val="decimal"/>
      <w:lvlText w:val="%1."/>
      <w:lvlJc w:val="left"/>
      <w:pPr>
        <w:ind w:left="942" w:hanging="360"/>
      </w:pPr>
      <w:rPr>
        <w:rFonts w:ascii="Times New Roman" w:hAnsi="Times New Roman" w:cs="Times New Roman"/>
        <w:b w:val="0"/>
        <w:bCs w:val="0"/>
        <w:spacing w:val="-13"/>
        <w:w w:val="99"/>
        <w:sz w:val="24"/>
        <w:szCs w:val="24"/>
      </w:rPr>
    </w:lvl>
    <w:lvl w:ilvl="1">
      <w:numFmt w:val="bullet"/>
      <w:lvlText w:val="•"/>
      <w:lvlJc w:val="left"/>
      <w:pPr>
        <w:ind w:left="1880" w:hanging="360"/>
      </w:pPr>
    </w:lvl>
    <w:lvl w:ilvl="2">
      <w:numFmt w:val="bullet"/>
      <w:lvlText w:val="•"/>
      <w:lvlJc w:val="left"/>
      <w:pPr>
        <w:ind w:left="2821" w:hanging="360"/>
      </w:pPr>
    </w:lvl>
    <w:lvl w:ilvl="3">
      <w:numFmt w:val="bullet"/>
      <w:lvlText w:val="•"/>
      <w:lvlJc w:val="left"/>
      <w:pPr>
        <w:ind w:left="3761" w:hanging="360"/>
      </w:pPr>
    </w:lvl>
    <w:lvl w:ilvl="4">
      <w:numFmt w:val="bullet"/>
      <w:lvlText w:val="•"/>
      <w:lvlJc w:val="left"/>
      <w:pPr>
        <w:ind w:left="4702" w:hanging="360"/>
      </w:pPr>
    </w:lvl>
    <w:lvl w:ilvl="5">
      <w:numFmt w:val="bullet"/>
      <w:lvlText w:val="•"/>
      <w:lvlJc w:val="left"/>
      <w:pPr>
        <w:ind w:left="5643" w:hanging="360"/>
      </w:pPr>
    </w:lvl>
    <w:lvl w:ilvl="6">
      <w:numFmt w:val="bullet"/>
      <w:lvlText w:val="•"/>
      <w:lvlJc w:val="left"/>
      <w:pPr>
        <w:ind w:left="6583" w:hanging="360"/>
      </w:pPr>
    </w:lvl>
    <w:lvl w:ilvl="7">
      <w:numFmt w:val="bullet"/>
      <w:lvlText w:val="•"/>
      <w:lvlJc w:val="left"/>
      <w:pPr>
        <w:ind w:left="7524" w:hanging="360"/>
      </w:pPr>
    </w:lvl>
    <w:lvl w:ilvl="8">
      <w:numFmt w:val="bullet"/>
      <w:lvlText w:val="•"/>
      <w:lvlJc w:val="left"/>
      <w:pPr>
        <w:ind w:left="8465" w:hanging="360"/>
      </w:pPr>
    </w:lvl>
  </w:abstractNum>
  <w:abstractNum w:abstractNumId="11" w15:restartNumberingAfterBreak="0">
    <w:nsid w:val="00000415"/>
    <w:multiLevelType w:val="multilevel"/>
    <w:tmpl w:val="00000898"/>
    <w:lvl w:ilvl="0">
      <w:numFmt w:val="bullet"/>
      <w:lvlText w:val=""/>
      <w:lvlJc w:val="left"/>
      <w:pPr>
        <w:ind w:left="942" w:hanging="360"/>
      </w:pPr>
      <w:rPr>
        <w:rFonts w:ascii="Symbol" w:hAnsi="Symbol" w:cs="Symbol"/>
        <w:b w:val="0"/>
        <w:bCs w:val="0"/>
        <w:w w:val="99"/>
        <w:sz w:val="20"/>
        <w:szCs w:val="20"/>
      </w:rPr>
    </w:lvl>
    <w:lvl w:ilvl="1">
      <w:numFmt w:val="bullet"/>
      <w:lvlText w:val="•"/>
      <w:lvlJc w:val="left"/>
      <w:pPr>
        <w:ind w:left="1880" w:hanging="360"/>
      </w:pPr>
    </w:lvl>
    <w:lvl w:ilvl="2">
      <w:numFmt w:val="bullet"/>
      <w:lvlText w:val="•"/>
      <w:lvlJc w:val="left"/>
      <w:pPr>
        <w:ind w:left="2821" w:hanging="360"/>
      </w:pPr>
    </w:lvl>
    <w:lvl w:ilvl="3">
      <w:numFmt w:val="bullet"/>
      <w:lvlText w:val="•"/>
      <w:lvlJc w:val="left"/>
      <w:pPr>
        <w:ind w:left="3761" w:hanging="360"/>
      </w:pPr>
    </w:lvl>
    <w:lvl w:ilvl="4">
      <w:numFmt w:val="bullet"/>
      <w:lvlText w:val="•"/>
      <w:lvlJc w:val="left"/>
      <w:pPr>
        <w:ind w:left="4702" w:hanging="360"/>
      </w:pPr>
    </w:lvl>
    <w:lvl w:ilvl="5">
      <w:numFmt w:val="bullet"/>
      <w:lvlText w:val="•"/>
      <w:lvlJc w:val="left"/>
      <w:pPr>
        <w:ind w:left="5643" w:hanging="360"/>
      </w:pPr>
    </w:lvl>
    <w:lvl w:ilvl="6">
      <w:numFmt w:val="bullet"/>
      <w:lvlText w:val="•"/>
      <w:lvlJc w:val="left"/>
      <w:pPr>
        <w:ind w:left="6583" w:hanging="360"/>
      </w:pPr>
    </w:lvl>
    <w:lvl w:ilvl="7">
      <w:numFmt w:val="bullet"/>
      <w:lvlText w:val="•"/>
      <w:lvlJc w:val="left"/>
      <w:pPr>
        <w:ind w:left="7524" w:hanging="360"/>
      </w:pPr>
    </w:lvl>
    <w:lvl w:ilvl="8">
      <w:numFmt w:val="bullet"/>
      <w:lvlText w:val="•"/>
      <w:lvlJc w:val="left"/>
      <w:pPr>
        <w:ind w:left="8465" w:hanging="360"/>
      </w:pPr>
    </w:lvl>
  </w:abstractNum>
  <w:abstractNum w:abstractNumId="12" w15:restartNumberingAfterBreak="0">
    <w:nsid w:val="00000416"/>
    <w:multiLevelType w:val="multilevel"/>
    <w:tmpl w:val="00000899"/>
    <w:lvl w:ilvl="0">
      <w:start w:val="7"/>
      <w:numFmt w:val="decimal"/>
      <w:lvlText w:val="%1."/>
      <w:lvlJc w:val="left"/>
      <w:pPr>
        <w:ind w:left="942" w:hanging="360"/>
      </w:pPr>
      <w:rPr>
        <w:rFonts w:ascii="Times New Roman" w:hAnsi="Times New Roman" w:cs="Times New Roman"/>
        <w:b w:val="0"/>
        <w:bCs w:val="0"/>
        <w:spacing w:val="-2"/>
        <w:w w:val="100"/>
        <w:sz w:val="24"/>
        <w:szCs w:val="24"/>
      </w:rPr>
    </w:lvl>
    <w:lvl w:ilvl="1">
      <w:numFmt w:val="bullet"/>
      <w:lvlText w:val="•"/>
      <w:lvlJc w:val="left"/>
      <w:pPr>
        <w:ind w:left="1880" w:hanging="360"/>
      </w:pPr>
    </w:lvl>
    <w:lvl w:ilvl="2">
      <w:numFmt w:val="bullet"/>
      <w:lvlText w:val="•"/>
      <w:lvlJc w:val="left"/>
      <w:pPr>
        <w:ind w:left="2821" w:hanging="360"/>
      </w:pPr>
    </w:lvl>
    <w:lvl w:ilvl="3">
      <w:numFmt w:val="bullet"/>
      <w:lvlText w:val="•"/>
      <w:lvlJc w:val="left"/>
      <w:pPr>
        <w:ind w:left="3761" w:hanging="360"/>
      </w:pPr>
    </w:lvl>
    <w:lvl w:ilvl="4">
      <w:numFmt w:val="bullet"/>
      <w:lvlText w:val="•"/>
      <w:lvlJc w:val="left"/>
      <w:pPr>
        <w:ind w:left="4702" w:hanging="360"/>
      </w:pPr>
    </w:lvl>
    <w:lvl w:ilvl="5">
      <w:numFmt w:val="bullet"/>
      <w:lvlText w:val="•"/>
      <w:lvlJc w:val="left"/>
      <w:pPr>
        <w:ind w:left="5643" w:hanging="360"/>
      </w:pPr>
    </w:lvl>
    <w:lvl w:ilvl="6">
      <w:numFmt w:val="bullet"/>
      <w:lvlText w:val="•"/>
      <w:lvlJc w:val="left"/>
      <w:pPr>
        <w:ind w:left="6583" w:hanging="360"/>
      </w:pPr>
    </w:lvl>
    <w:lvl w:ilvl="7">
      <w:numFmt w:val="bullet"/>
      <w:lvlText w:val="•"/>
      <w:lvlJc w:val="left"/>
      <w:pPr>
        <w:ind w:left="7524" w:hanging="360"/>
      </w:pPr>
    </w:lvl>
    <w:lvl w:ilvl="8">
      <w:numFmt w:val="bullet"/>
      <w:lvlText w:val="•"/>
      <w:lvlJc w:val="left"/>
      <w:pPr>
        <w:ind w:left="8465" w:hanging="360"/>
      </w:pPr>
    </w:lvl>
  </w:abstractNum>
  <w:abstractNum w:abstractNumId="13" w15:restartNumberingAfterBreak="0">
    <w:nsid w:val="00000417"/>
    <w:multiLevelType w:val="multilevel"/>
    <w:tmpl w:val="0000089A"/>
    <w:lvl w:ilvl="0">
      <w:start w:val="11"/>
      <w:numFmt w:val="decimal"/>
      <w:lvlText w:val="%1."/>
      <w:lvlJc w:val="left"/>
      <w:pPr>
        <w:ind w:left="942" w:hanging="360"/>
      </w:pPr>
      <w:rPr>
        <w:rFonts w:ascii="Times New Roman" w:hAnsi="Times New Roman" w:cs="Times New Roman"/>
        <w:b w:val="0"/>
        <w:bCs w:val="0"/>
        <w:spacing w:val="-3"/>
        <w:w w:val="100"/>
        <w:sz w:val="24"/>
        <w:szCs w:val="24"/>
      </w:rPr>
    </w:lvl>
    <w:lvl w:ilvl="1">
      <w:numFmt w:val="bullet"/>
      <w:lvlText w:val="•"/>
      <w:lvlJc w:val="left"/>
      <w:pPr>
        <w:ind w:left="1880" w:hanging="360"/>
      </w:pPr>
    </w:lvl>
    <w:lvl w:ilvl="2">
      <w:numFmt w:val="bullet"/>
      <w:lvlText w:val="•"/>
      <w:lvlJc w:val="left"/>
      <w:pPr>
        <w:ind w:left="2821" w:hanging="360"/>
      </w:pPr>
    </w:lvl>
    <w:lvl w:ilvl="3">
      <w:numFmt w:val="bullet"/>
      <w:lvlText w:val="•"/>
      <w:lvlJc w:val="left"/>
      <w:pPr>
        <w:ind w:left="3761" w:hanging="360"/>
      </w:pPr>
    </w:lvl>
    <w:lvl w:ilvl="4">
      <w:numFmt w:val="bullet"/>
      <w:lvlText w:val="•"/>
      <w:lvlJc w:val="left"/>
      <w:pPr>
        <w:ind w:left="4702" w:hanging="360"/>
      </w:pPr>
    </w:lvl>
    <w:lvl w:ilvl="5">
      <w:numFmt w:val="bullet"/>
      <w:lvlText w:val="•"/>
      <w:lvlJc w:val="left"/>
      <w:pPr>
        <w:ind w:left="5643" w:hanging="360"/>
      </w:pPr>
    </w:lvl>
    <w:lvl w:ilvl="6">
      <w:numFmt w:val="bullet"/>
      <w:lvlText w:val="•"/>
      <w:lvlJc w:val="left"/>
      <w:pPr>
        <w:ind w:left="6583" w:hanging="360"/>
      </w:pPr>
    </w:lvl>
    <w:lvl w:ilvl="7">
      <w:numFmt w:val="bullet"/>
      <w:lvlText w:val="•"/>
      <w:lvlJc w:val="left"/>
      <w:pPr>
        <w:ind w:left="7524" w:hanging="360"/>
      </w:pPr>
    </w:lvl>
    <w:lvl w:ilvl="8">
      <w:numFmt w:val="bullet"/>
      <w:lvlText w:val="•"/>
      <w:lvlJc w:val="left"/>
      <w:pPr>
        <w:ind w:left="8465" w:hanging="360"/>
      </w:pPr>
    </w:lvl>
  </w:abstractNum>
  <w:abstractNum w:abstractNumId="14" w15:restartNumberingAfterBreak="0">
    <w:nsid w:val="00000418"/>
    <w:multiLevelType w:val="multilevel"/>
    <w:tmpl w:val="0000089B"/>
    <w:lvl w:ilvl="0">
      <w:start w:val="7"/>
      <w:numFmt w:val="decimal"/>
      <w:lvlText w:val="%1."/>
      <w:lvlJc w:val="left"/>
      <w:pPr>
        <w:ind w:left="222" w:hanging="207"/>
      </w:pPr>
      <w:rPr>
        <w:rFonts w:ascii="Times New Roman" w:hAnsi="Times New Roman" w:cs="Times New Roman"/>
        <w:b w:val="0"/>
        <w:bCs w:val="0"/>
        <w:w w:val="100"/>
        <w:sz w:val="24"/>
        <w:szCs w:val="24"/>
      </w:rPr>
    </w:lvl>
    <w:lvl w:ilvl="1">
      <w:numFmt w:val="bullet"/>
      <w:lvlText w:val="•"/>
      <w:lvlJc w:val="left"/>
      <w:pPr>
        <w:ind w:left="1232" w:hanging="207"/>
      </w:pPr>
    </w:lvl>
    <w:lvl w:ilvl="2">
      <w:numFmt w:val="bullet"/>
      <w:lvlText w:val="•"/>
      <w:lvlJc w:val="left"/>
      <w:pPr>
        <w:ind w:left="2245" w:hanging="207"/>
      </w:pPr>
    </w:lvl>
    <w:lvl w:ilvl="3">
      <w:numFmt w:val="bullet"/>
      <w:lvlText w:val="•"/>
      <w:lvlJc w:val="left"/>
      <w:pPr>
        <w:ind w:left="3257" w:hanging="207"/>
      </w:pPr>
    </w:lvl>
    <w:lvl w:ilvl="4">
      <w:numFmt w:val="bullet"/>
      <w:lvlText w:val="•"/>
      <w:lvlJc w:val="left"/>
      <w:pPr>
        <w:ind w:left="4270" w:hanging="207"/>
      </w:pPr>
    </w:lvl>
    <w:lvl w:ilvl="5">
      <w:numFmt w:val="bullet"/>
      <w:lvlText w:val="•"/>
      <w:lvlJc w:val="left"/>
      <w:pPr>
        <w:ind w:left="5283" w:hanging="207"/>
      </w:pPr>
    </w:lvl>
    <w:lvl w:ilvl="6">
      <w:numFmt w:val="bullet"/>
      <w:lvlText w:val="•"/>
      <w:lvlJc w:val="left"/>
      <w:pPr>
        <w:ind w:left="6295" w:hanging="207"/>
      </w:pPr>
    </w:lvl>
    <w:lvl w:ilvl="7">
      <w:numFmt w:val="bullet"/>
      <w:lvlText w:val="•"/>
      <w:lvlJc w:val="left"/>
      <w:pPr>
        <w:ind w:left="7308" w:hanging="207"/>
      </w:pPr>
    </w:lvl>
    <w:lvl w:ilvl="8">
      <w:numFmt w:val="bullet"/>
      <w:lvlText w:val="•"/>
      <w:lvlJc w:val="left"/>
      <w:pPr>
        <w:ind w:left="8321" w:hanging="207"/>
      </w:pPr>
    </w:lvl>
  </w:abstractNum>
  <w:abstractNum w:abstractNumId="15" w15:restartNumberingAfterBreak="0">
    <w:nsid w:val="00000419"/>
    <w:multiLevelType w:val="multilevel"/>
    <w:tmpl w:val="0000089C"/>
    <w:lvl w:ilvl="0">
      <w:start w:val="9"/>
      <w:numFmt w:val="decimal"/>
      <w:lvlText w:val="%1."/>
      <w:lvlJc w:val="left"/>
      <w:pPr>
        <w:ind w:left="222" w:hanging="207"/>
      </w:pPr>
      <w:rPr>
        <w:rFonts w:ascii="Times New Roman" w:hAnsi="Times New Roman" w:cs="Times New Roman"/>
        <w:b w:val="0"/>
        <w:bCs w:val="0"/>
        <w:w w:val="100"/>
        <w:sz w:val="24"/>
        <w:szCs w:val="24"/>
      </w:rPr>
    </w:lvl>
    <w:lvl w:ilvl="1">
      <w:numFmt w:val="bullet"/>
      <w:lvlText w:val="•"/>
      <w:lvlJc w:val="left"/>
      <w:pPr>
        <w:ind w:left="1232" w:hanging="207"/>
      </w:pPr>
    </w:lvl>
    <w:lvl w:ilvl="2">
      <w:numFmt w:val="bullet"/>
      <w:lvlText w:val="•"/>
      <w:lvlJc w:val="left"/>
      <w:pPr>
        <w:ind w:left="2245" w:hanging="207"/>
      </w:pPr>
    </w:lvl>
    <w:lvl w:ilvl="3">
      <w:numFmt w:val="bullet"/>
      <w:lvlText w:val="•"/>
      <w:lvlJc w:val="left"/>
      <w:pPr>
        <w:ind w:left="3257" w:hanging="207"/>
      </w:pPr>
    </w:lvl>
    <w:lvl w:ilvl="4">
      <w:numFmt w:val="bullet"/>
      <w:lvlText w:val="•"/>
      <w:lvlJc w:val="left"/>
      <w:pPr>
        <w:ind w:left="4270" w:hanging="207"/>
      </w:pPr>
    </w:lvl>
    <w:lvl w:ilvl="5">
      <w:numFmt w:val="bullet"/>
      <w:lvlText w:val="•"/>
      <w:lvlJc w:val="left"/>
      <w:pPr>
        <w:ind w:left="5283" w:hanging="207"/>
      </w:pPr>
    </w:lvl>
    <w:lvl w:ilvl="6">
      <w:numFmt w:val="bullet"/>
      <w:lvlText w:val="•"/>
      <w:lvlJc w:val="left"/>
      <w:pPr>
        <w:ind w:left="6295" w:hanging="207"/>
      </w:pPr>
    </w:lvl>
    <w:lvl w:ilvl="7">
      <w:numFmt w:val="bullet"/>
      <w:lvlText w:val="•"/>
      <w:lvlJc w:val="left"/>
      <w:pPr>
        <w:ind w:left="7308" w:hanging="207"/>
      </w:pPr>
    </w:lvl>
    <w:lvl w:ilvl="8">
      <w:numFmt w:val="bullet"/>
      <w:lvlText w:val="•"/>
      <w:lvlJc w:val="left"/>
      <w:pPr>
        <w:ind w:left="8321" w:hanging="207"/>
      </w:pPr>
    </w:lvl>
  </w:abstractNum>
  <w:abstractNum w:abstractNumId="16" w15:restartNumberingAfterBreak="0">
    <w:nsid w:val="0000041A"/>
    <w:multiLevelType w:val="multilevel"/>
    <w:tmpl w:val="0000089D"/>
    <w:lvl w:ilvl="0">
      <w:start w:val="16"/>
      <w:numFmt w:val="decimal"/>
      <w:lvlText w:val="%1."/>
      <w:lvlJc w:val="left"/>
      <w:pPr>
        <w:ind w:left="930" w:hanging="425"/>
      </w:pPr>
      <w:rPr>
        <w:rFonts w:ascii="Times New Roman" w:hAnsi="Times New Roman" w:cs="Times New Roman"/>
        <w:b w:val="0"/>
        <w:bCs w:val="0"/>
        <w:spacing w:val="-6"/>
        <w:w w:val="100"/>
        <w:sz w:val="24"/>
        <w:szCs w:val="24"/>
      </w:rPr>
    </w:lvl>
    <w:lvl w:ilvl="1">
      <w:numFmt w:val="bullet"/>
      <w:lvlText w:val="•"/>
      <w:lvlJc w:val="left"/>
      <w:pPr>
        <w:ind w:left="1880" w:hanging="425"/>
      </w:pPr>
    </w:lvl>
    <w:lvl w:ilvl="2">
      <w:numFmt w:val="bullet"/>
      <w:lvlText w:val="•"/>
      <w:lvlJc w:val="left"/>
      <w:pPr>
        <w:ind w:left="2821" w:hanging="425"/>
      </w:pPr>
    </w:lvl>
    <w:lvl w:ilvl="3">
      <w:numFmt w:val="bullet"/>
      <w:lvlText w:val="•"/>
      <w:lvlJc w:val="left"/>
      <w:pPr>
        <w:ind w:left="3761" w:hanging="425"/>
      </w:pPr>
    </w:lvl>
    <w:lvl w:ilvl="4">
      <w:numFmt w:val="bullet"/>
      <w:lvlText w:val="•"/>
      <w:lvlJc w:val="left"/>
      <w:pPr>
        <w:ind w:left="4702" w:hanging="425"/>
      </w:pPr>
    </w:lvl>
    <w:lvl w:ilvl="5">
      <w:numFmt w:val="bullet"/>
      <w:lvlText w:val="•"/>
      <w:lvlJc w:val="left"/>
      <w:pPr>
        <w:ind w:left="5643" w:hanging="425"/>
      </w:pPr>
    </w:lvl>
    <w:lvl w:ilvl="6">
      <w:numFmt w:val="bullet"/>
      <w:lvlText w:val="•"/>
      <w:lvlJc w:val="left"/>
      <w:pPr>
        <w:ind w:left="6583" w:hanging="425"/>
      </w:pPr>
    </w:lvl>
    <w:lvl w:ilvl="7">
      <w:numFmt w:val="bullet"/>
      <w:lvlText w:val="•"/>
      <w:lvlJc w:val="left"/>
      <w:pPr>
        <w:ind w:left="7524" w:hanging="425"/>
      </w:pPr>
    </w:lvl>
    <w:lvl w:ilvl="8">
      <w:numFmt w:val="bullet"/>
      <w:lvlText w:val="•"/>
      <w:lvlJc w:val="left"/>
      <w:pPr>
        <w:ind w:left="8465" w:hanging="425"/>
      </w:pPr>
    </w:lvl>
  </w:abstractNum>
  <w:abstractNum w:abstractNumId="17" w15:restartNumberingAfterBreak="0">
    <w:nsid w:val="0000041B"/>
    <w:multiLevelType w:val="multilevel"/>
    <w:tmpl w:val="0000089E"/>
    <w:lvl w:ilvl="0">
      <w:start w:val="20"/>
      <w:numFmt w:val="decimal"/>
      <w:lvlText w:val="%1."/>
      <w:lvlJc w:val="left"/>
      <w:pPr>
        <w:ind w:left="222" w:hanging="425"/>
      </w:pPr>
      <w:rPr>
        <w:rFonts w:ascii="Times New Roman" w:hAnsi="Times New Roman" w:cs="Times New Roman"/>
        <w:b w:val="0"/>
        <w:bCs w:val="0"/>
        <w:spacing w:val="-8"/>
        <w:w w:val="100"/>
        <w:sz w:val="24"/>
        <w:szCs w:val="24"/>
      </w:rPr>
    </w:lvl>
    <w:lvl w:ilvl="1">
      <w:numFmt w:val="bullet"/>
      <w:lvlText w:val="•"/>
      <w:lvlJc w:val="left"/>
      <w:pPr>
        <w:ind w:left="1232" w:hanging="425"/>
      </w:pPr>
    </w:lvl>
    <w:lvl w:ilvl="2">
      <w:numFmt w:val="bullet"/>
      <w:lvlText w:val="•"/>
      <w:lvlJc w:val="left"/>
      <w:pPr>
        <w:ind w:left="2245" w:hanging="425"/>
      </w:pPr>
    </w:lvl>
    <w:lvl w:ilvl="3">
      <w:numFmt w:val="bullet"/>
      <w:lvlText w:val="•"/>
      <w:lvlJc w:val="left"/>
      <w:pPr>
        <w:ind w:left="3257" w:hanging="425"/>
      </w:pPr>
    </w:lvl>
    <w:lvl w:ilvl="4">
      <w:numFmt w:val="bullet"/>
      <w:lvlText w:val="•"/>
      <w:lvlJc w:val="left"/>
      <w:pPr>
        <w:ind w:left="4270" w:hanging="425"/>
      </w:pPr>
    </w:lvl>
    <w:lvl w:ilvl="5">
      <w:numFmt w:val="bullet"/>
      <w:lvlText w:val="•"/>
      <w:lvlJc w:val="left"/>
      <w:pPr>
        <w:ind w:left="5283" w:hanging="425"/>
      </w:pPr>
    </w:lvl>
    <w:lvl w:ilvl="6">
      <w:numFmt w:val="bullet"/>
      <w:lvlText w:val="•"/>
      <w:lvlJc w:val="left"/>
      <w:pPr>
        <w:ind w:left="6295" w:hanging="425"/>
      </w:pPr>
    </w:lvl>
    <w:lvl w:ilvl="7">
      <w:numFmt w:val="bullet"/>
      <w:lvlText w:val="•"/>
      <w:lvlJc w:val="left"/>
      <w:pPr>
        <w:ind w:left="7308" w:hanging="425"/>
      </w:pPr>
    </w:lvl>
    <w:lvl w:ilvl="8">
      <w:numFmt w:val="bullet"/>
      <w:lvlText w:val="•"/>
      <w:lvlJc w:val="left"/>
      <w:pPr>
        <w:ind w:left="8321" w:hanging="425"/>
      </w:pPr>
    </w:lvl>
  </w:abstractNum>
  <w:abstractNum w:abstractNumId="18" w15:restartNumberingAfterBreak="0">
    <w:nsid w:val="0000041C"/>
    <w:multiLevelType w:val="multilevel"/>
    <w:tmpl w:val="0000089F"/>
    <w:lvl w:ilvl="0">
      <w:start w:val="1"/>
      <w:numFmt w:val="decimal"/>
      <w:lvlText w:val="%1."/>
      <w:lvlJc w:val="left"/>
      <w:pPr>
        <w:ind w:left="462" w:hanging="240"/>
      </w:pPr>
      <w:rPr>
        <w:b w:val="0"/>
        <w:bCs w:val="0"/>
        <w:spacing w:val="-4"/>
        <w:w w:val="100"/>
      </w:rPr>
    </w:lvl>
    <w:lvl w:ilvl="1">
      <w:numFmt w:val="bullet"/>
      <w:lvlText w:val="•"/>
      <w:lvlJc w:val="left"/>
      <w:pPr>
        <w:ind w:left="1448" w:hanging="240"/>
      </w:pPr>
    </w:lvl>
    <w:lvl w:ilvl="2">
      <w:numFmt w:val="bullet"/>
      <w:lvlText w:val="•"/>
      <w:lvlJc w:val="left"/>
      <w:pPr>
        <w:ind w:left="2437" w:hanging="240"/>
      </w:pPr>
    </w:lvl>
    <w:lvl w:ilvl="3">
      <w:numFmt w:val="bullet"/>
      <w:lvlText w:val="•"/>
      <w:lvlJc w:val="left"/>
      <w:pPr>
        <w:ind w:left="3425" w:hanging="240"/>
      </w:pPr>
    </w:lvl>
    <w:lvl w:ilvl="4">
      <w:numFmt w:val="bullet"/>
      <w:lvlText w:val="•"/>
      <w:lvlJc w:val="left"/>
      <w:pPr>
        <w:ind w:left="4414" w:hanging="240"/>
      </w:pPr>
    </w:lvl>
    <w:lvl w:ilvl="5">
      <w:numFmt w:val="bullet"/>
      <w:lvlText w:val="•"/>
      <w:lvlJc w:val="left"/>
      <w:pPr>
        <w:ind w:left="5403" w:hanging="240"/>
      </w:pPr>
    </w:lvl>
    <w:lvl w:ilvl="6">
      <w:numFmt w:val="bullet"/>
      <w:lvlText w:val="•"/>
      <w:lvlJc w:val="left"/>
      <w:pPr>
        <w:ind w:left="6391" w:hanging="240"/>
      </w:pPr>
    </w:lvl>
    <w:lvl w:ilvl="7">
      <w:numFmt w:val="bullet"/>
      <w:lvlText w:val="•"/>
      <w:lvlJc w:val="left"/>
      <w:pPr>
        <w:ind w:left="7380" w:hanging="240"/>
      </w:pPr>
    </w:lvl>
    <w:lvl w:ilvl="8">
      <w:numFmt w:val="bullet"/>
      <w:lvlText w:val="•"/>
      <w:lvlJc w:val="left"/>
      <w:pPr>
        <w:ind w:left="8369" w:hanging="240"/>
      </w:pPr>
    </w:lvl>
  </w:abstractNum>
  <w:abstractNum w:abstractNumId="19" w15:restartNumberingAfterBreak="0">
    <w:nsid w:val="0000041D"/>
    <w:multiLevelType w:val="multilevel"/>
    <w:tmpl w:val="000008A0"/>
    <w:lvl w:ilvl="0">
      <w:start w:val="4"/>
      <w:numFmt w:val="decimal"/>
      <w:lvlText w:val="%1."/>
      <w:lvlJc w:val="left"/>
      <w:pPr>
        <w:ind w:left="1215" w:hanging="286"/>
      </w:pPr>
      <w:rPr>
        <w:rFonts w:ascii="Times New Roman" w:hAnsi="Times New Roman" w:cs="Times New Roman"/>
        <w:b w:val="0"/>
        <w:bCs w:val="0"/>
        <w:spacing w:val="-15"/>
        <w:w w:val="100"/>
        <w:position w:val="1"/>
        <w:sz w:val="24"/>
        <w:szCs w:val="24"/>
      </w:rPr>
    </w:lvl>
    <w:lvl w:ilvl="1">
      <w:numFmt w:val="bullet"/>
      <w:lvlText w:val="•"/>
      <w:lvlJc w:val="left"/>
      <w:pPr>
        <w:ind w:left="2132" w:hanging="286"/>
      </w:pPr>
    </w:lvl>
    <w:lvl w:ilvl="2">
      <w:numFmt w:val="bullet"/>
      <w:lvlText w:val="•"/>
      <w:lvlJc w:val="left"/>
      <w:pPr>
        <w:ind w:left="3045" w:hanging="286"/>
      </w:pPr>
    </w:lvl>
    <w:lvl w:ilvl="3">
      <w:numFmt w:val="bullet"/>
      <w:lvlText w:val="•"/>
      <w:lvlJc w:val="left"/>
      <w:pPr>
        <w:ind w:left="3957" w:hanging="286"/>
      </w:pPr>
    </w:lvl>
    <w:lvl w:ilvl="4">
      <w:numFmt w:val="bullet"/>
      <w:lvlText w:val="•"/>
      <w:lvlJc w:val="left"/>
      <w:pPr>
        <w:ind w:left="4870" w:hanging="286"/>
      </w:pPr>
    </w:lvl>
    <w:lvl w:ilvl="5">
      <w:numFmt w:val="bullet"/>
      <w:lvlText w:val="•"/>
      <w:lvlJc w:val="left"/>
      <w:pPr>
        <w:ind w:left="5783" w:hanging="286"/>
      </w:pPr>
    </w:lvl>
    <w:lvl w:ilvl="6">
      <w:numFmt w:val="bullet"/>
      <w:lvlText w:val="•"/>
      <w:lvlJc w:val="left"/>
      <w:pPr>
        <w:ind w:left="6695" w:hanging="286"/>
      </w:pPr>
    </w:lvl>
    <w:lvl w:ilvl="7">
      <w:numFmt w:val="bullet"/>
      <w:lvlText w:val="•"/>
      <w:lvlJc w:val="left"/>
      <w:pPr>
        <w:ind w:left="7608" w:hanging="286"/>
      </w:pPr>
    </w:lvl>
    <w:lvl w:ilvl="8">
      <w:numFmt w:val="bullet"/>
      <w:lvlText w:val="•"/>
      <w:lvlJc w:val="left"/>
      <w:pPr>
        <w:ind w:left="8521" w:hanging="286"/>
      </w:pPr>
    </w:lvl>
  </w:abstractNum>
  <w:abstractNum w:abstractNumId="20" w15:restartNumberingAfterBreak="0">
    <w:nsid w:val="0000041F"/>
    <w:multiLevelType w:val="multilevel"/>
    <w:tmpl w:val="000008A2"/>
    <w:lvl w:ilvl="0">
      <w:start w:val="1"/>
      <w:numFmt w:val="decimal"/>
      <w:lvlText w:val="%1"/>
      <w:lvlJc w:val="left"/>
      <w:pPr>
        <w:ind w:left="1638" w:hanging="708"/>
      </w:pPr>
    </w:lvl>
    <w:lvl w:ilvl="1">
      <w:start w:val="1"/>
      <w:numFmt w:val="decimal"/>
      <w:lvlText w:val="%1.%2."/>
      <w:lvlJc w:val="left"/>
      <w:pPr>
        <w:ind w:left="1638" w:hanging="708"/>
      </w:pPr>
      <w:rPr>
        <w:b/>
        <w:bCs/>
        <w:spacing w:val="-3"/>
        <w:w w:val="99"/>
      </w:rPr>
    </w:lvl>
    <w:lvl w:ilvl="2">
      <w:numFmt w:val="bullet"/>
      <w:lvlText w:val="•"/>
      <w:lvlJc w:val="left"/>
      <w:pPr>
        <w:ind w:left="3381" w:hanging="708"/>
      </w:pPr>
    </w:lvl>
    <w:lvl w:ilvl="3">
      <w:numFmt w:val="bullet"/>
      <w:lvlText w:val="•"/>
      <w:lvlJc w:val="left"/>
      <w:pPr>
        <w:ind w:left="4251" w:hanging="708"/>
      </w:pPr>
    </w:lvl>
    <w:lvl w:ilvl="4">
      <w:numFmt w:val="bullet"/>
      <w:lvlText w:val="•"/>
      <w:lvlJc w:val="left"/>
      <w:pPr>
        <w:ind w:left="5122" w:hanging="708"/>
      </w:pPr>
    </w:lvl>
    <w:lvl w:ilvl="5">
      <w:numFmt w:val="bullet"/>
      <w:lvlText w:val="•"/>
      <w:lvlJc w:val="left"/>
      <w:pPr>
        <w:ind w:left="5993" w:hanging="708"/>
      </w:pPr>
    </w:lvl>
    <w:lvl w:ilvl="6">
      <w:numFmt w:val="bullet"/>
      <w:lvlText w:val="•"/>
      <w:lvlJc w:val="left"/>
      <w:pPr>
        <w:ind w:left="6863" w:hanging="708"/>
      </w:pPr>
    </w:lvl>
    <w:lvl w:ilvl="7">
      <w:numFmt w:val="bullet"/>
      <w:lvlText w:val="•"/>
      <w:lvlJc w:val="left"/>
      <w:pPr>
        <w:ind w:left="7734" w:hanging="708"/>
      </w:pPr>
    </w:lvl>
    <w:lvl w:ilvl="8">
      <w:numFmt w:val="bullet"/>
      <w:lvlText w:val="•"/>
      <w:lvlJc w:val="left"/>
      <w:pPr>
        <w:ind w:left="8605" w:hanging="708"/>
      </w:pPr>
    </w:lvl>
  </w:abstractNum>
  <w:abstractNum w:abstractNumId="21" w15:restartNumberingAfterBreak="0">
    <w:nsid w:val="00000420"/>
    <w:multiLevelType w:val="multilevel"/>
    <w:tmpl w:val="000008A3"/>
    <w:lvl w:ilvl="0">
      <w:numFmt w:val="bullet"/>
      <w:lvlText w:val="-"/>
      <w:lvlJc w:val="left"/>
      <w:pPr>
        <w:ind w:left="1069" w:hanging="140"/>
      </w:pPr>
      <w:rPr>
        <w:rFonts w:ascii="Times New Roman" w:hAnsi="Times New Roman" w:cs="Times New Roman"/>
        <w:b/>
        <w:bCs/>
        <w:w w:val="99"/>
        <w:sz w:val="24"/>
        <w:szCs w:val="24"/>
      </w:rPr>
    </w:lvl>
    <w:lvl w:ilvl="1">
      <w:numFmt w:val="bullet"/>
      <w:lvlText w:val="•"/>
      <w:lvlJc w:val="left"/>
      <w:pPr>
        <w:ind w:left="2340" w:hanging="140"/>
      </w:pPr>
    </w:lvl>
    <w:lvl w:ilvl="2">
      <w:numFmt w:val="bullet"/>
      <w:lvlText w:val="•"/>
      <w:lvlJc w:val="left"/>
      <w:pPr>
        <w:ind w:left="3229" w:hanging="140"/>
      </w:pPr>
    </w:lvl>
    <w:lvl w:ilvl="3">
      <w:numFmt w:val="bullet"/>
      <w:lvlText w:val="•"/>
      <w:lvlJc w:val="left"/>
      <w:pPr>
        <w:ind w:left="4119" w:hanging="140"/>
      </w:pPr>
    </w:lvl>
    <w:lvl w:ilvl="4">
      <w:numFmt w:val="bullet"/>
      <w:lvlText w:val="•"/>
      <w:lvlJc w:val="left"/>
      <w:pPr>
        <w:ind w:left="5008" w:hanging="140"/>
      </w:pPr>
    </w:lvl>
    <w:lvl w:ilvl="5">
      <w:numFmt w:val="bullet"/>
      <w:lvlText w:val="•"/>
      <w:lvlJc w:val="left"/>
      <w:pPr>
        <w:ind w:left="5898" w:hanging="140"/>
      </w:pPr>
    </w:lvl>
    <w:lvl w:ilvl="6">
      <w:numFmt w:val="bullet"/>
      <w:lvlText w:val="•"/>
      <w:lvlJc w:val="left"/>
      <w:pPr>
        <w:ind w:left="6788" w:hanging="140"/>
      </w:pPr>
    </w:lvl>
    <w:lvl w:ilvl="7">
      <w:numFmt w:val="bullet"/>
      <w:lvlText w:val="•"/>
      <w:lvlJc w:val="left"/>
      <w:pPr>
        <w:ind w:left="7677" w:hanging="140"/>
      </w:pPr>
    </w:lvl>
    <w:lvl w:ilvl="8">
      <w:numFmt w:val="bullet"/>
      <w:lvlText w:val="•"/>
      <w:lvlJc w:val="left"/>
      <w:pPr>
        <w:ind w:left="8567" w:hanging="140"/>
      </w:pPr>
    </w:lvl>
  </w:abstractNum>
  <w:abstractNum w:abstractNumId="22" w15:restartNumberingAfterBreak="0">
    <w:nsid w:val="01984366"/>
    <w:multiLevelType w:val="hybridMultilevel"/>
    <w:tmpl w:val="A4200EC6"/>
    <w:lvl w:ilvl="0" w:tplc="FFC6E4D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04C5284D"/>
    <w:multiLevelType w:val="multilevel"/>
    <w:tmpl w:val="782A71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0710284C"/>
    <w:multiLevelType w:val="hybridMultilevel"/>
    <w:tmpl w:val="47E6B41E"/>
    <w:lvl w:ilvl="0" w:tplc="04190001">
      <w:start w:val="1"/>
      <w:numFmt w:val="bullet"/>
      <w:lvlText w:val=""/>
      <w:lvlJc w:val="left"/>
      <w:pPr>
        <w:tabs>
          <w:tab w:val="num" w:pos="1620"/>
        </w:tabs>
        <w:ind w:left="1620" w:hanging="360"/>
      </w:pPr>
      <w:rPr>
        <w:rFonts w:ascii="Symbol" w:hAnsi="Symbol" w:hint="default"/>
      </w:rPr>
    </w:lvl>
    <w:lvl w:ilvl="1" w:tplc="04190003" w:tentative="1">
      <w:start w:val="1"/>
      <w:numFmt w:val="bullet"/>
      <w:lvlText w:val="o"/>
      <w:lvlJc w:val="left"/>
      <w:pPr>
        <w:tabs>
          <w:tab w:val="num" w:pos="2340"/>
        </w:tabs>
        <w:ind w:left="2340" w:hanging="360"/>
      </w:pPr>
      <w:rPr>
        <w:rFonts w:ascii="Courier New" w:hAnsi="Courier New" w:cs="Courier New" w:hint="default"/>
      </w:rPr>
    </w:lvl>
    <w:lvl w:ilvl="2" w:tplc="04190005" w:tentative="1">
      <w:start w:val="1"/>
      <w:numFmt w:val="bullet"/>
      <w:lvlText w:val=""/>
      <w:lvlJc w:val="left"/>
      <w:pPr>
        <w:tabs>
          <w:tab w:val="num" w:pos="3060"/>
        </w:tabs>
        <w:ind w:left="3060" w:hanging="360"/>
      </w:pPr>
      <w:rPr>
        <w:rFonts w:ascii="Wingdings" w:hAnsi="Wingdings" w:hint="default"/>
      </w:rPr>
    </w:lvl>
    <w:lvl w:ilvl="3" w:tplc="04190001" w:tentative="1">
      <w:start w:val="1"/>
      <w:numFmt w:val="bullet"/>
      <w:lvlText w:val=""/>
      <w:lvlJc w:val="left"/>
      <w:pPr>
        <w:tabs>
          <w:tab w:val="num" w:pos="3780"/>
        </w:tabs>
        <w:ind w:left="3780" w:hanging="360"/>
      </w:pPr>
      <w:rPr>
        <w:rFonts w:ascii="Symbol" w:hAnsi="Symbol" w:hint="default"/>
      </w:rPr>
    </w:lvl>
    <w:lvl w:ilvl="4" w:tplc="04190003" w:tentative="1">
      <w:start w:val="1"/>
      <w:numFmt w:val="bullet"/>
      <w:lvlText w:val="o"/>
      <w:lvlJc w:val="left"/>
      <w:pPr>
        <w:tabs>
          <w:tab w:val="num" w:pos="4500"/>
        </w:tabs>
        <w:ind w:left="4500" w:hanging="360"/>
      </w:pPr>
      <w:rPr>
        <w:rFonts w:ascii="Courier New" w:hAnsi="Courier New" w:cs="Courier New" w:hint="default"/>
      </w:rPr>
    </w:lvl>
    <w:lvl w:ilvl="5" w:tplc="04190005" w:tentative="1">
      <w:start w:val="1"/>
      <w:numFmt w:val="bullet"/>
      <w:lvlText w:val=""/>
      <w:lvlJc w:val="left"/>
      <w:pPr>
        <w:tabs>
          <w:tab w:val="num" w:pos="5220"/>
        </w:tabs>
        <w:ind w:left="5220" w:hanging="360"/>
      </w:pPr>
      <w:rPr>
        <w:rFonts w:ascii="Wingdings" w:hAnsi="Wingdings" w:hint="default"/>
      </w:rPr>
    </w:lvl>
    <w:lvl w:ilvl="6" w:tplc="04190001" w:tentative="1">
      <w:start w:val="1"/>
      <w:numFmt w:val="bullet"/>
      <w:lvlText w:val=""/>
      <w:lvlJc w:val="left"/>
      <w:pPr>
        <w:tabs>
          <w:tab w:val="num" w:pos="5940"/>
        </w:tabs>
        <w:ind w:left="5940" w:hanging="360"/>
      </w:pPr>
      <w:rPr>
        <w:rFonts w:ascii="Symbol" w:hAnsi="Symbol" w:hint="default"/>
      </w:rPr>
    </w:lvl>
    <w:lvl w:ilvl="7" w:tplc="04190003" w:tentative="1">
      <w:start w:val="1"/>
      <w:numFmt w:val="bullet"/>
      <w:lvlText w:val="o"/>
      <w:lvlJc w:val="left"/>
      <w:pPr>
        <w:tabs>
          <w:tab w:val="num" w:pos="6660"/>
        </w:tabs>
        <w:ind w:left="6660" w:hanging="360"/>
      </w:pPr>
      <w:rPr>
        <w:rFonts w:ascii="Courier New" w:hAnsi="Courier New" w:cs="Courier New" w:hint="default"/>
      </w:rPr>
    </w:lvl>
    <w:lvl w:ilvl="8" w:tplc="04190005" w:tentative="1">
      <w:start w:val="1"/>
      <w:numFmt w:val="bullet"/>
      <w:lvlText w:val=""/>
      <w:lvlJc w:val="left"/>
      <w:pPr>
        <w:tabs>
          <w:tab w:val="num" w:pos="7380"/>
        </w:tabs>
        <w:ind w:left="7380" w:hanging="360"/>
      </w:pPr>
      <w:rPr>
        <w:rFonts w:ascii="Wingdings" w:hAnsi="Wingdings" w:hint="default"/>
      </w:rPr>
    </w:lvl>
  </w:abstractNum>
  <w:abstractNum w:abstractNumId="25" w15:restartNumberingAfterBreak="0">
    <w:nsid w:val="07A45960"/>
    <w:multiLevelType w:val="multilevel"/>
    <w:tmpl w:val="E7B25B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07A85E53"/>
    <w:multiLevelType w:val="hybridMultilevel"/>
    <w:tmpl w:val="A2168D40"/>
    <w:lvl w:ilvl="0" w:tplc="A46410A8">
      <w:start w:val="1"/>
      <w:numFmt w:val="decimal"/>
      <w:lvlText w:val="1.%1"/>
      <w:lvlJc w:val="left"/>
      <w:pPr>
        <w:ind w:left="1440" w:hanging="360"/>
      </w:pPr>
      <w:rPr>
        <w:rFonts w:ascii="Times New Roman" w:hAnsi="Times New Roman" w:cs="Times New Roman"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7" w15:restartNumberingAfterBreak="0">
    <w:nsid w:val="09245640"/>
    <w:multiLevelType w:val="hybridMultilevel"/>
    <w:tmpl w:val="90A45E08"/>
    <w:lvl w:ilvl="0" w:tplc="0FE2A74C">
      <w:start w:val="1"/>
      <w:numFmt w:val="decimal"/>
      <w:lvlText w:val="%1."/>
      <w:lvlJc w:val="left"/>
      <w:pPr>
        <w:ind w:left="757" w:hanging="360"/>
      </w:pPr>
      <w:rPr>
        <w:rFonts w:hint="default"/>
      </w:rPr>
    </w:lvl>
    <w:lvl w:ilvl="1" w:tplc="04190019" w:tentative="1">
      <w:start w:val="1"/>
      <w:numFmt w:val="lowerLetter"/>
      <w:lvlText w:val="%2."/>
      <w:lvlJc w:val="left"/>
      <w:pPr>
        <w:ind w:left="1477" w:hanging="360"/>
      </w:pPr>
    </w:lvl>
    <w:lvl w:ilvl="2" w:tplc="0419001B" w:tentative="1">
      <w:start w:val="1"/>
      <w:numFmt w:val="lowerRoman"/>
      <w:lvlText w:val="%3."/>
      <w:lvlJc w:val="right"/>
      <w:pPr>
        <w:ind w:left="2197" w:hanging="180"/>
      </w:pPr>
    </w:lvl>
    <w:lvl w:ilvl="3" w:tplc="0419000F" w:tentative="1">
      <w:start w:val="1"/>
      <w:numFmt w:val="decimal"/>
      <w:lvlText w:val="%4."/>
      <w:lvlJc w:val="left"/>
      <w:pPr>
        <w:ind w:left="2917" w:hanging="360"/>
      </w:pPr>
    </w:lvl>
    <w:lvl w:ilvl="4" w:tplc="04190019" w:tentative="1">
      <w:start w:val="1"/>
      <w:numFmt w:val="lowerLetter"/>
      <w:lvlText w:val="%5."/>
      <w:lvlJc w:val="left"/>
      <w:pPr>
        <w:ind w:left="3637" w:hanging="360"/>
      </w:pPr>
    </w:lvl>
    <w:lvl w:ilvl="5" w:tplc="0419001B" w:tentative="1">
      <w:start w:val="1"/>
      <w:numFmt w:val="lowerRoman"/>
      <w:lvlText w:val="%6."/>
      <w:lvlJc w:val="right"/>
      <w:pPr>
        <w:ind w:left="4357" w:hanging="180"/>
      </w:pPr>
    </w:lvl>
    <w:lvl w:ilvl="6" w:tplc="0419000F" w:tentative="1">
      <w:start w:val="1"/>
      <w:numFmt w:val="decimal"/>
      <w:lvlText w:val="%7."/>
      <w:lvlJc w:val="left"/>
      <w:pPr>
        <w:ind w:left="5077" w:hanging="360"/>
      </w:pPr>
    </w:lvl>
    <w:lvl w:ilvl="7" w:tplc="04190019" w:tentative="1">
      <w:start w:val="1"/>
      <w:numFmt w:val="lowerLetter"/>
      <w:lvlText w:val="%8."/>
      <w:lvlJc w:val="left"/>
      <w:pPr>
        <w:ind w:left="5797" w:hanging="360"/>
      </w:pPr>
    </w:lvl>
    <w:lvl w:ilvl="8" w:tplc="0419001B" w:tentative="1">
      <w:start w:val="1"/>
      <w:numFmt w:val="lowerRoman"/>
      <w:lvlText w:val="%9."/>
      <w:lvlJc w:val="right"/>
      <w:pPr>
        <w:ind w:left="6517" w:hanging="180"/>
      </w:pPr>
    </w:lvl>
  </w:abstractNum>
  <w:abstractNum w:abstractNumId="28" w15:restartNumberingAfterBreak="0">
    <w:nsid w:val="0B7E11BF"/>
    <w:multiLevelType w:val="singleLevel"/>
    <w:tmpl w:val="0419000F"/>
    <w:lvl w:ilvl="0">
      <w:start w:val="1"/>
      <w:numFmt w:val="decimal"/>
      <w:lvlText w:val="%1."/>
      <w:lvlJc w:val="left"/>
      <w:pPr>
        <w:tabs>
          <w:tab w:val="num" w:pos="360"/>
        </w:tabs>
        <w:ind w:left="360" w:hanging="360"/>
      </w:pPr>
    </w:lvl>
  </w:abstractNum>
  <w:abstractNum w:abstractNumId="29" w15:restartNumberingAfterBreak="0">
    <w:nsid w:val="10FA75AF"/>
    <w:multiLevelType w:val="singleLevel"/>
    <w:tmpl w:val="0419000F"/>
    <w:lvl w:ilvl="0">
      <w:start w:val="1"/>
      <w:numFmt w:val="decimal"/>
      <w:lvlText w:val="%1."/>
      <w:lvlJc w:val="left"/>
      <w:pPr>
        <w:tabs>
          <w:tab w:val="num" w:pos="360"/>
        </w:tabs>
        <w:ind w:left="360" w:hanging="360"/>
      </w:pPr>
    </w:lvl>
  </w:abstractNum>
  <w:abstractNum w:abstractNumId="30" w15:restartNumberingAfterBreak="0">
    <w:nsid w:val="1C965FCC"/>
    <w:multiLevelType w:val="multilevel"/>
    <w:tmpl w:val="B0F413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1F6406D3"/>
    <w:multiLevelType w:val="singleLevel"/>
    <w:tmpl w:val="0419000F"/>
    <w:lvl w:ilvl="0">
      <w:start w:val="1"/>
      <w:numFmt w:val="decimal"/>
      <w:lvlText w:val="%1."/>
      <w:lvlJc w:val="left"/>
      <w:pPr>
        <w:tabs>
          <w:tab w:val="num" w:pos="360"/>
        </w:tabs>
        <w:ind w:left="360" w:hanging="360"/>
      </w:pPr>
    </w:lvl>
  </w:abstractNum>
  <w:abstractNum w:abstractNumId="32" w15:restartNumberingAfterBreak="0">
    <w:nsid w:val="24EA5E89"/>
    <w:multiLevelType w:val="multilevel"/>
    <w:tmpl w:val="00421C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26AE26F2"/>
    <w:multiLevelType w:val="hybridMultilevel"/>
    <w:tmpl w:val="939AEDDC"/>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34" w15:restartNumberingAfterBreak="0">
    <w:nsid w:val="29304A35"/>
    <w:multiLevelType w:val="hybridMultilevel"/>
    <w:tmpl w:val="9B8846C4"/>
    <w:lvl w:ilvl="0" w:tplc="F50423C4">
      <w:start w:val="1"/>
      <w:numFmt w:val="decimal"/>
      <w:lvlText w:val="%1."/>
      <w:lvlJc w:val="left"/>
      <w:pPr>
        <w:ind w:left="757" w:hanging="360"/>
      </w:pPr>
      <w:rPr>
        <w:rFonts w:hint="default"/>
      </w:rPr>
    </w:lvl>
    <w:lvl w:ilvl="1" w:tplc="04190019" w:tentative="1">
      <w:start w:val="1"/>
      <w:numFmt w:val="lowerLetter"/>
      <w:lvlText w:val="%2."/>
      <w:lvlJc w:val="left"/>
      <w:pPr>
        <w:ind w:left="1477" w:hanging="360"/>
      </w:pPr>
    </w:lvl>
    <w:lvl w:ilvl="2" w:tplc="0419001B" w:tentative="1">
      <w:start w:val="1"/>
      <w:numFmt w:val="lowerRoman"/>
      <w:lvlText w:val="%3."/>
      <w:lvlJc w:val="right"/>
      <w:pPr>
        <w:ind w:left="2197" w:hanging="180"/>
      </w:pPr>
    </w:lvl>
    <w:lvl w:ilvl="3" w:tplc="0419000F" w:tentative="1">
      <w:start w:val="1"/>
      <w:numFmt w:val="decimal"/>
      <w:lvlText w:val="%4."/>
      <w:lvlJc w:val="left"/>
      <w:pPr>
        <w:ind w:left="2917" w:hanging="360"/>
      </w:pPr>
    </w:lvl>
    <w:lvl w:ilvl="4" w:tplc="04190019" w:tentative="1">
      <w:start w:val="1"/>
      <w:numFmt w:val="lowerLetter"/>
      <w:lvlText w:val="%5."/>
      <w:lvlJc w:val="left"/>
      <w:pPr>
        <w:ind w:left="3637" w:hanging="360"/>
      </w:pPr>
    </w:lvl>
    <w:lvl w:ilvl="5" w:tplc="0419001B" w:tentative="1">
      <w:start w:val="1"/>
      <w:numFmt w:val="lowerRoman"/>
      <w:lvlText w:val="%6."/>
      <w:lvlJc w:val="right"/>
      <w:pPr>
        <w:ind w:left="4357" w:hanging="180"/>
      </w:pPr>
    </w:lvl>
    <w:lvl w:ilvl="6" w:tplc="0419000F" w:tentative="1">
      <w:start w:val="1"/>
      <w:numFmt w:val="decimal"/>
      <w:lvlText w:val="%7."/>
      <w:lvlJc w:val="left"/>
      <w:pPr>
        <w:ind w:left="5077" w:hanging="360"/>
      </w:pPr>
    </w:lvl>
    <w:lvl w:ilvl="7" w:tplc="04190019" w:tentative="1">
      <w:start w:val="1"/>
      <w:numFmt w:val="lowerLetter"/>
      <w:lvlText w:val="%8."/>
      <w:lvlJc w:val="left"/>
      <w:pPr>
        <w:ind w:left="5797" w:hanging="360"/>
      </w:pPr>
    </w:lvl>
    <w:lvl w:ilvl="8" w:tplc="0419001B" w:tentative="1">
      <w:start w:val="1"/>
      <w:numFmt w:val="lowerRoman"/>
      <w:lvlText w:val="%9."/>
      <w:lvlJc w:val="right"/>
      <w:pPr>
        <w:ind w:left="6517" w:hanging="180"/>
      </w:pPr>
    </w:lvl>
  </w:abstractNum>
  <w:abstractNum w:abstractNumId="35" w15:restartNumberingAfterBreak="0">
    <w:nsid w:val="2B8A767A"/>
    <w:multiLevelType w:val="singleLevel"/>
    <w:tmpl w:val="F8E63BA4"/>
    <w:lvl w:ilvl="0">
      <w:start w:val="1"/>
      <w:numFmt w:val="decimal"/>
      <w:lvlText w:val="2.%1"/>
      <w:lvlJc w:val="left"/>
      <w:pPr>
        <w:ind w:left="1440" w:hanging="360"/>
      </w:pPr>
      <w:rPr>
        <w:rFonts w:ascii="Times New Roman" w:hAnsi="Times New Roman" w:cs="Times New Roman" w:hint="default"/>
      </w:rPr>
    </w:lvl>
  </w:abstractNum>
  <w:abstractNum w:abstractNumId="36" w15:restartNumberingAfterBreak="0">
    <w:nsid w:val="2CB26EFF"/>
    <w:multiLevelType w:val="hybridMultilevel"/>
    <w:tmpl w:val="D20A3FCC"/>
    <w:lvl w:ilvl="0" w:tplc="07BC11A8">
      <w:start w:val="1"/>
      <w:numFmt w:val="decimal"/>
      <w:lvlText w:val="%1."/>
      <w:lvlJc w:val="left"/>
      <w:pPr>
        <w:tabs>
          <w:tab w:val="num" w:pos="397"/>
        </w:tabs>
        <w:ind w:left="397" w:hanging="397"/>
      </w:pPr>
      <w:rPr>
        <w:rFonts w:ascii="Times New Roman" w:hAnsi="Times New Roman" w:cs="Times New Roman" w:hint="default"/>
        <w:b/>
        <w:i w:val="0"/>
        <w:sz w:val="24"/>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7" w15:restartNumberingAfterBreak="0">
    <w:nsid w:val="2D8B7A03"/>
    <w:multiLevelType w:val="multilevel"/>
    <w:tmpl w:val="1B1A27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32AE7265"/>
    <w:multiLevelType w:val="hybridMultilevel"/>
    <w:tmpl w:val="9D4618EA"/>
    <w:lvl w:ilvl="0" w:tplc="235E3B8C">
      <w:start w:val="1"/>
      <w:numFmt w:val="decimal"/>
      <w:lvlText w:val="%1."/>
      <w:lvlJc w:val="left"/>
      <w:pPr>
        <w:tabs>
          <w:tab w:val="num" w:pos="3900"/>
        </w:tabs>
        <w:ind w:left="3900" w:hanging="360"/>
      </w:pPr>
      <w:rPr>
        <w:rFonts w:hint="default"/>
        <w:sz w:val="28"/>
      </w:rPr>
    </w:lvl>
    <w:lvl w:ilvl="1" w:tplc="04190019" w:tentative="1">
      <w:start w:val="1"/>
      <w:numFmt w:val="lowerLetter"/>
      <w:lvlText w:val="%2."/>
      <w:lvlJc w:val="left"/>
      <w:pPr>
        <w:tabs>
          <w:tab w:val="num" w:pos="4271"/>
        </w:tabs>
        <w:ind w:left="4271" w:hanging="360"/>
      </w:pPr>
    </w:lvl>
    <w:lvl w:ilvl="2" w:tplc="0419001B" w:tentative="1">
      <w:start w:val="1"/>
      <w:numFmt w:val="lowerRoman"/>
      <w:lvlText w:val="%3."/>
      <w:lvlJc w:val="right"/>
      <w:pPr>
        <w:tabs>
          <w:tab w:val="num" w:pos="4991"/>
        </w:tabs>
        <w:ind w:left="4991" w:hanging="180"/>
      </w:pPr>
    </w:lvl>
    <w:lvl w:ilvl="3" w:tplc="0419000F" w:tentative="1">
      <w:start w:val="1"/>
      <w:numFmt w:val="decimal"/>
      <w:lvlText w:val="%4."/>
      <w:lvlJc w:val="left"/>
      <w:pPr>
        <w:tabs>
          <w:tab w:val="num" w:pos="5711"/>
        </w:tabs>
        <w:ind w:left="5711" w:hanging="360"/>
      </w:pPr>
    </w:lvl>
    <w:lvl w:ilvl="4" w:tplc="04190019" w:tentative="1">
      <w:start w:val="1"/>
      <w:numFmt w:val="lowerLetter"/>
      <w:lvlText w:val="%5."/>
      <w:lvlJc w:val="left"/>
      <w:pPr>
        <w:tabs>
          <w:tab w:val="num" w:pos="6431"/>
        </w:tabs>
        <w:ind w:left="6431" w:hanging="360"/>
      </w:pPr>
    </w:lvl>
    <w:lvl w:ilvl="5" w:tplc="0419001B" w:tentative="1">
      <w:start w:val="1"/>
      <w:numFmt w:val="lowerRoman"/>
      <w:lvlText w:val="%6."/>
      <w:lvlJc w:val="right"/>
      <w:pPr>
        <w:tabs>
          <w:tab w:val="num" w:pos="7151"/>
        </w:tabs>
        <w:ind w:left="7151" w:hanging="180"/>
      </w:pPr>
    </w:lvl>
    <w:lvl w:ilvl="6" w:tplc="0419000F" w:tentative="1">
      <w:start w:val="1"/>
      <w:numFmt w:val="decimal"/>
      <w:lvlText w:val="%7."/>
      <w:lvlJc w:val="left"/>
      <w:pPr>
        <w:tabs>
          <w:tab w:val="num" w:pos="7871"/>
        </w:tabs>
        <w:ind w:left="7871" w:hanging="360"/>
      </w:pPr>
    </w:lvl>
    <w:lvl w:ilvl="7" w:tplc="04190019" w:tentative="1">
      <w:start w:val="1"/>
      <w:numFmt w:val="lowerLetter"/>
      <w:lvlText w:val="%8."/>
      <w:lvlJc w:val="left"/>
      <w:pPr>
        <w:tabs>
          <w:tab w:val="num" w:pos="8591"/>
        </w:tabs>
        <w:ind w:left="8591" w:hanging="360"/>
      </w:pPr>
    </w:lvl>
    <w:lvl w:ilvl="8" w:tplc="0419001B" w:tentative="1">
      <w:start w:val="1"/>
      <w:numFmt w:val="lowerRoman"/>
      <w:lvlText w:val="%9."/>
      <w:lvlJc w:val="right"/>
      <w:pPr>
        <w:tabs>
          <w:tab w:val="num" w:pos="9311"/>
        </w:tabs>
        <w:ind w:left="9311" w:hanging="180"/>
      </w:pPr>
    </w:lvl>
  </w:abstractNum>
  <w:abstractNum w:abstractNumId="39" w15:restartNumberingAfterBreak="0">
    <w:nsid w:val="32EF25B5"/>
    <w:multiLevelType w:val="hybridMultilevel"/>
    <w:tmpl w:val="A03205D2"/>
    <w:lvl w:ilvl="0" w:tplc="68FC1B06">
      <w:start w:val="1"/>
      <w:numFmt w:val="decimal"/>
      <w:lvlText w:val="4.%1"/>
      <w:lvlJc w:val="left"/>
      <w:pPr>
        <w:ind w:left="720" w:hanging="360"/>
      </w:pPr>
      <w:rPr>
        <w:rFonts w:ascii="Times New Roman" w:hAnsi="Times New Roman" w:cs="Times New Roman" w:hint="default"/>
      </w:rPr>
    </w:lvl>
    <w:lvl w:ilvl="1" w:tplc="68FC1B06">
      <w:start w:val="1"/>
      <w:numFmt w:val="decimal"/>
      <w:lvlText w:val="4.%2"/>
      <w:lvlJc w:val="left"/>
      <w:pPr>
        <w:ind w:left="1440" w:hanging="360"/>
      </w:pPr>
      <w:rPr>
        <w:rFonts w:ascii="Times New Roman" w:hAnsi="Times New Roman" w:cs="Times New Roman"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34141937"/>
    <w:multiLevelType w:val="multilevel"/>
    <w:tmpl w:val="0AE661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35B363B9"/>
    <w:multiLevelType w:val="hybridMultilevel"/>
    <w:tmpl w:val="0002BC6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376E4732"/>
    <w:multiLevelType w:val="multilevel"/>
    <w:tmpl w:val="F224FB3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378E1459"/>
    <w:multiLevelType w:val="hybridMultilevel"/>
    <w:tmpl w:val="A2EEEF08"/>
    <w:lvl w:ilvl="0" w:tplc="5AE6BB68">
      <w:start w:val="1"/>
      <w:numFmt w:val="bullet"/>
      <w:lvlText w:val="­"/>
      <w:lvlJc w:val="left"/>
      <w:pPr>
        <w:tabs>
          <w:tab w:val="num" w:pos="1230"/>
        </w:tabs>
        <w:ind w:left="1230" w:hanging="360"/>
      </w:pPr>
      <w:rPr>
        <w:rFonts w:ascii="Courier New" w:hAnsi="Courier New" w:hint="default"/>
      </w:rPr>
    </w:lvl>
    <w:lvl w:ilvl="1" w:tplc="04190003" w:tentative="1">
      <w:start w:val="1"/>
      <w:numFmt w:val="bullet"/>
      <w:lvlText w:val="o"/>
      <w:lvlJc w:val="left"/>
      <w:pPr>
        <w:tabs>
          <w:tab w:val="num" w:pos="1590"/>
        </w:tabs>
        <w:ind w:left="1590" w:hanging="360"/>
      </w:pPr>
      <w:rPr>
        <w:rFonts w:ascii="Courier New" w:hAnsi="Courier New" w:cs="Courier New" w:hint="default"/>
      </w:rPr>
    </w:lvl>
    <w:lvl w:ilvl="2" w:tplc="04190005" w:tentative="1">
      <w:start w:val="1"/>
      <w:numFmt w:val="bullet"/>
      <w:lvlText w:val=""/>
      <w:lvlJc w:val="left"/>
      <w:pPr>
        <w:tabs>
          <w:tab w:val="num" w:pos="2310"/>
        </w:tabs>
        <w:ind w:left="2310" w:hanging="360"/>
      </w:pPr>
      <w:rPr>
        <w:rFonts w:ascii="Wingdings" w:hAnsi="Wingdings" w:hint="default"/>
      </w:rPr>
    </w:lvl>
    <w:lvl w:ilvl="3" w:tplc="04190001" w:tentative="1">
      <w:start w:val="1"/>
      <w:numFmt w:val="bullet"/>
      <w:lvlText w:val=""/>
      <w:lvlJc w:val="left"/>
      <w:pPr>
        <w:tabs>
          <w:tab w:val="num" w:pos="3030"/>
        </w:tabs>
        <w:ind w:left="3030" w:hanging="360"/>
      </w:pPr>
      <w:rPr>
        <w:rFonts w:ascii="Symbol" w:hAnsi="Symbol" w:hint="default"/>
      </w:rPr>
    </w:lvl>
    <w:lvl w:ilvl="4" w:tplc="04190003" w:tentative="1">
      <w:start w:val="1"/>
      <w:numFmt w:val="bullet"/>
      <w:lvlText w:val="o"/>
      <w:lvlJc w:val="left"/>
      <w:pPr>
        <w:tabs>
          <w:tab w:val="num" w:pos="3750"/>
        </w:tabs>
        <w:ind w:left="3750" w:hanging="360"/>
      </w:pPr>
      <w:rPr>
        <w:rFonts w:ascii="Courier New" w:hAnsi="Courier New" w:cs="Courier New" w:hint="default"/>
      </w:rPr>
    </w:lvl>
    <w:lvl w:ilvl="5" w:tplc="04190005" w:tentative="1">
      <w:start w:val="1"/>
      <w:numFmt w:val="bullet"/>
      <w:lvlText w:val=""/>
      <w:lvlJc w:val="left"/>
      <w:pPr>
        <w:tabs>
          <w:tab w:val="num" w:pos="4470"/>
        </w:tabs>
        <w:ind w:left="4470" w:hanging="360"/>
      </w:pPr>
      <w:rPr>
        <w:rFonts w:ascii="Wingdings" w:hAnsi="Wingdings" w:hint="default"/>
      </w:rPr>
    </w:lvl>
    <w:lvl w:ilvl="6" w:tplc="04190001" w:tentative="1">
      <w:start w:val="1"/>
      <w:numFmt w:val="bullet"/>
      <w:lvlText w:val=""/>
      <w:lvlJc w:val="left"/>
      <w:pPr>
        <w:tabs>
          <w:tab w:val="num" w:pos="5190"/>
        </w:tabs>
        <w:ind w:left="5190" w:hanging="360"/>
      </w:pPr>
      <w:rPr>
        <w:rFonts w:ascii="Symbol" w:hAnsi="Symbol" w:hint="default"/>
      </w:rPr>
    </w:lvl>
    <w:lvl w:ilvl="7" w:tplc="04190003" w:tentative="1">
      <w:start w:val="1"/>
      <w:numFmt w:val="bullet"/>
      <w:lvlText w:val="o"/>
      <w:lvlJc w:val="left"/>
      <w:pPr>
        <w:tabs>
          <w:tab w:val="num" w:pos="5910"/>
        </w:tabs>
        <w:ind w:left="5910" w:hanging="360"/>
      </w:pPr>
      <w:rPr>
        <w:rFonts w:ascii="Courier New" w:hAnsi="Courier New" w:cs="Courier New" w:hint="default"/>
      </w:rPr>
    </w:lvl>
    <w:lvl w:ilvl="8" w:tplc="04190005" w:tentative="1">
      <w:start w:val="1"/>
      <w:numFmt w:val="bullet"/>
      <w:lvlText w:val=""/>
      <w:lvlJc w:val="left"/>
      <w:pPr>
        <w:tabs>
          <w:tab w:val="num" w:pos="6630"/>
        </w:tabs>
        <w:ind w:left="6630" w:hanging="360"/>
      </w:pPr>
      <w:rPr>
        <w:rFonts w:ascii="Wingdings" w:hAnsi="Wingdings" w:hint="default"/>
      </w:rPr>
    </w:lvl>
  </w:abstractNum>
  <w:abstractNum w:abstractNumId="44" w15:restartNumberingAfterBreak="0">
    <w:nsid w:val="39F114DC"/>
    <w:multiLevelType w:val="multilevel"/>
    <w:tmpl w:val="FF3C2F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42E760F8"/>
    <w:multiLevelType w:val="multilevel"/>
    <w:tmpl w:val="A7AE3C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4353042C"/>
    <w:multiLevelType w:val="hybridMultilevel"/>
    <w:tmpl w:val="6D1AE722"/>
    <w:lvl w:ilvl="0" w:tplc="0419000F">
      <w:start w:val="1"/>
      <w:numFmt w:val="decimal"/>
      <w:lvlText w:val="%1."/>
      <w:lvlJc w:val="left"/>
      <w:pPr>
        <w:ind w:left="720" w:hanging="360"/>
      </w:pPr>
    </w:lvl>
    <w:lvl w:ilvl="1" w:tplc="A46410A8">
      <w:start w:val="1"/>
      <w:numFmt w:val="decimal"/>
      <w:lvlText w:val="1.%2"/>
      <w:lvlJc w:val="left"/>
      <w:pPr>
        <w:ind w:left="1440" w:hanging="360"/>
      </w:pPr>
      <w:rPr>
        <w:rFonts w:ascii="Times New Roman" w:hAnsi="Times New Roman" w:cs="Times New Roman"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15:restartNumberingAfterBreak="0">
    <w:nsid w:val="464A42A4"/>
    <w:multiLevelType w:val="multilevel"/>
    <w:tmpl w:val="7EA04C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47280CA4"/>
    <w:multiLevelType w:val="multilevel"/>
    <w:tmpl w:val="2E7471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47361962"/>
    <w:multiLevelType w:val="hybridMultilevel"/>
    <w:tmpl w:val="0A5CAA2A"/>
    <w:lvl w:ilvl="0" w:tplc="052E24AE">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15:restartNumberingAfterBreak="0">
    <w:nsid w:val="479B55B8"/>
    <w:multiLevelType w:val="multilevel"/>
    <w:tmpl w:val="642ED3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48797DC3"/>
    <w:multiLevelType w:val="hybridMultilevel"/>
    <w:tmpl w:val="E1028440"/>
    <w:lvl w:ilvl="0" w:tplc="0419000F">
      <w:start w:val="1"/>
      <w:numFmt w:val="decimal"/>
      <w:lvlText w:val="%1."/>
      <w:lvlJc w:val="left"/>
      <w:pPr>
        <w:tabs>
          <w:tab w:val="num" w:pos="720"/>
        </w:tabs>
        <w:ind w:left="720" w:hanging="360"/>
      </w:pPr>
      <w:rPr>
        <w:rFonts w:hint="default"/>
        <w:b w:val="0"/>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2" w15:restartNumberingAfterBreak="0">
    <w:nsid w:val="49C54D4D"/>
    <w:multiLevelType w:val="hybridMultilevel"/>
    <w:tmpl w:val="93C0AFD4"/>
    <w:lvl w:ilvl="0" w:tplc="B6DCCBC2">
      <w:start w:val="3"/>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15:restartNumberingAfterBreak="0">
    <w:nsid w:val="4CFA45F6"/>
    <w:multiLevelType w:val="multilevel"/>
    <w:tmpl w:val="62609B56"/>
    <w:lvl w:ilvl="0">
      <w:start w:val="1"/>
      <w:numFmt w:val="bullet"/>
      <w:lvlText w:val=""/>
      <w:lvlJc w:val="left"/>
      <w:pPr>
        <w:tabs>
          <w:tab w:val="num" w:pos="1069"/>
        </w:tabs>
        <w:ind w:left="1069"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 w15:restartNumberingAfterBreak="0">
    <w:nsid w:val="4EA26432"/>
    <w:multiLevelType w:val="hybridMultilevel"/>
    <w:tmpl w:val="A6BCEC86"/>
    <w:lvl w:ilvl="0" w:tplc="AFE8C308">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55" w15:restartNumberingAfterBreak="0">
    <w:nsid w:val="50E11E4C"/>
    <w:multiLevelType w:val="hybridMultilevel"/>
    <w:tmpl w:val="0002BC6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15:restartNumberingAfterBreak="0">
    <w:nsid w:val="52A542C2"/>
    <w:multiLevelType w:val="hybridMultilevel"/>
    <w:tmpl w:val="7BA4E3D2"/>
    <w:lvl w:ilvl="0" w:tplc="0419000F">
      <w:start w:val="1"/>
      <w:numFmt w:val="decimal"/>
      <w:lvlText w:val="%1."/>
      <w:lvlJc w:val="left"/>
      <w:pPr>
        <w:ind w:left="928" w:hanging="360"/>
      </w:pPr>
      <w:rPr>
        <w:rFonts w:cs="Times New Roman"/>
      </w:rPr>
    </w:lvl>
    <w:lvl w:ilvl="1" w:tplc="04190019">
      <w:start w:val="1"/>
      <w:numFmt w:val="lowerLetter"/>
      <w:lvlText w:val="%2."/>
      <w:lvlJc w:val="left"/>
      <w:pPr>
        <w:ind w:left="1648" w:hanging="360"/>
      </w:pPr>
      <w:rPr>
        <w:rFonts w:cs="Times New Roman"/>
      </w:rPr>
    </w:lvl>
    <w:lvl w:ilvl="2" w:tplc="0419001B">
      <w:start w:val="1"/>
      <w:numFmt w:val="lowerRoman"/>
      <w:lvlText w:val="%3."/>
      <w:lvlJc w:val="right"/>
      <w:pPr>
        <w:ind w:left="2368" w:hanging="180"/>
      </w:pPr>
      <w:rPr>
        <w:rFonts w:cs="Times New Roman"/>
      </w:rPr>
    </w:lvl>
    <w:lvl w:ilvl="3" w:tplc="0419000F">
      <w:start w:val="1"/>
      <w:numFmt w:val="decimal"/>
      <w:lvlText w:val="%4."/>
      <w:lvlJc w:val="left"/>
      <w:pPr>
        <w:ind w:left="3088" w:hanging="360"/>
      </w:pPr>
      <w:rPr>
        <w:rFonts w:cs="Times New Roman"/>
      </w:rPr>
    </w:lvl>
    <w:lvl w:ilvl="4" w:tplc="04190019">
      <w:start w:val="1"/>
      <w:numFmt w:val="lowerLetter"/>
      <w:lvlText w:val="%5."/>
      <w:lvlJc w:val="left"/>
      <w:pPr>
        <w:ind w:left="3808" w:hanging="360"/>
      </w:pPr>
      <w:rPr>
        <w:rFonts w:cs="Times New Roman"/>
      </w:rPr>
    </w:lvl>
    <w:lvl w:ilvl="5" w:tplc="0419001B">
      <w:start w:val="1"/>
      <w:numFmt w:val="lowerRoman"/>
      <w:lvlText w:val="%6."/>
      <w:lvlJc w:val="right"/>
      <w:pPr>
        <w:ind w:left="4528" w:hanging="180"/>
      </w:pPr>
      <w:rPr>
        <w:rFonts w:cs="Times New Roman"/>
      </w:rPr>
    </w:lvl>
    <w:lvl w:ilvl="6" w:tplc="0419000F">
      <w:start w:val="1"/>
      <w:numFmt w:val="decimal"/>
      <w:lvlText w:val="%7."/>
      <w:lvlJc w:val="left"/>
      <w:pPr>
        <w:ind w:left="5248" w:hanging="360"/>
      </w:pPr>
      <w:rPr>
        <w:rFonts w:cs="Times New Roman"/>
      </w:rPr>
    </w:lvl>
    <w:lvl w:ilvl="7" w:tplc="04190019">
      <w:start w:val="1"/>
      <w:numFmt w:val="lowerLetter"/>
      <w:lvlText w:val="%8."/>
      <w:lvlJc w:val="left"/>
      <w:pPr>
        <w:ind w:left="5968" w:hanging="360"/>
      </w:pPr>
      <w:rPr>
        <w:rFonts w:cs="Times New Roman"/>
      </w:rPr>
    </w:lvl>
    <w:lvl w:ilvl="8" w:tplc="0419001B">
      <w:start w:val="1"/>
      <w:numFmt w:val="lowerRoman"/>
      <w:lvlText w:val="%9."/>
      <w:lvlJc w:val="right"/>
      <w:pPr>
        <w:ind w:left="6688" w:hanging="180"/>
      </w:pPr>
      <w:rPr>
        <w:rFonts w:cs="Times New Roman"/>
      </w:rPr>
    </w:lvl>
  </w:abstractNum>
  <w:abstractNum w:abstractNumId="57" w15:restartNumberingAfterBreak="0">
    <w:nsid w:val="52FA1977"/>
    <w:multiLevelType w:val="multilevel"/>
    <w:tmpl w:val="56A8D1F2"/>
    <w:lvl w:ilvl="0">
      <w:start w:val="1"/>
      <w:numFmt w:val="decimal"/>
      <w:lvlText w:val="%1."/>
      <w:lvlJc w:val="left"/>
      <w:pPr>
        <w:tabs>
          <w:tab w:val="num" w:pos="432"/>
        </w:tabs>
        <w:ind w:left="432" w:hanging="432"/>
      </w:pPr>
      <w:rPr>
        <w:rFonts w:ascii="Times New Roman" w:eastAsia="Times New Roman" w:hAnsi="Times New Roman" w:cs="Times New Roman"/>
      </w:r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58" w15:restartNumberingAfterBreak="0">
    <w:nsid w:val="53732713"/>
    <w:multiLevelType w:val="multilevel"/>
    <w:tmpl w:val="6C0A37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15:restartNumberingAfterBreak="0">
    <w:nsid w:val="54B14B07"/>
    <w:multiLevelType w:val="hybridMultilevel"/>
    <w:tmpl w:val="0002BC6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15:restartNumberingAfterBreak="0">
    <w:nsid w:val="570C235B"/>
    <w:multiLevelType w:val="hybridMultilevel"/>
    <w:tmpl w:val="40DCA71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1" w15:restartNumberingAfterBreak="0">
    <w:nsid w:val="5A8748D3"/>
    <w:multiLevelType w:val="hybridMultilevel"/>
    <w:tmpl w:val="40B6D322"/>
    <w:lvl w:ilvl="0" w:tplc="0419000F">
      <w:start w:val="1"/>
      <w:numFmt w:val="decimal"/>
      <w:lvlText w:val="%1."/>
      <w:lvlJc w:val="left"/>
      <w:pPr>
        <w:ind w:left="720" w:hanging="360"/>
      </w:pPr>
    </w:lvl>
    <w:lvl w:ilvl="1" w:tplc="68FC1B06">
      <w:start w:val="1"/>
      <w:numFmt w:val="decimal"/>
      <w:lvlText w:val="4.%2"/>
      <w:lvlJc w:val="left"/>
      <w:pPr>
        <w:ind w:left="1440" w:hanging="360"/>
      </w:pPr>
      <w:rPr>
        <w:rFonts w:ascii="Times New Roman" w:hAnsi="Times New Roman" w:cs="Times New Roman"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15:restartNumberingAfterBreak="0">
    <w:nsid w:val="5E5B2096"/>
    <w:multiLevelType w:val="multilevel"/>
    <w:tmpl w:val="B878680A"/>
    <w:lvl w:ilvl="0">
      <w:start w:val="1"/>
      <w:numFmt w:val="decimal"/>
      <w:lvlText w:val="%1."/>
      <w:lvlJc w:val="left"/>
      <w:pPr>
        <w:ind w:left="1440" w:hanging="360"/>
      </w:pPr>
      <w:rPr>
        <w:rFonts w:hint="default"/>
        <w:b w:val="0"/>
        <w:color w:val="000000"/>
      </w:rPr>
    </w:lvl>
    <w:lvl w:ilvl="1">
      <w:start w:val="1"/>
      <w:numFmt w:val="decimal"/>
      <w:isLgl/>
      <w:lvlText w:val="%1.%2"/>
      <w:lvlJc w:val="left"/>
      <w:pPr>
        <w:ind w:left="1440" w:hanging="360"/>
      </w:pPr>
      <w:rPr>
        <w:rFonts w:hint="default"/>
        <w:color w:val="000000"/>
      </w:rPr>
    </w:lvl>
    <w:lvl w:ilvl="2">
      <w:start w:val="1"/>
      <w:numFmt w:val="decimal"/>
      <w:isLgl/>
      <w:lvlText w:val="%1.%2.%3"/>
      <w:lvlJc w:val="left"/>
      <w:pPr>
        <w:ind w:left="1800" w:hanging="720"/>
      </w:pPr>
      <w:rPr>
        <w:rFonts w:hint="default"/>
        <w:color w:val="000000"/>
      </w:rPr>
    </w:lvl>
    <w:lvl w:ilvl="3">
      <w:start w:val="1"/>
      <w:numFmt w:val="decimal"/>
      <w:isLgl/>
      <w:lvlText w:val="%1.%2.%3.%4"/>
      <w:lvlJc w:val="left"/>
      <w:pPr>
        <w:ind w:left="1800" w:hanging="720"/>
      </w:pPr>
      <w:rPr>
        <w:rFonts w:hint="default"/>
        <w:color w:val="000000"/>
      </w:rPr>
    </w:lvl>
    <w:lvl w:ilvl="4">
      <w:start w:val="1"/>
      <w:numFmt w:val="decimal"/>
      <w:isLgl/>
      <w:lvlText w:val="%1.%2.%3.%4.%5"/>
      <w:lvlJc w:val="left"/>
      <w:pPr>
        <w:ind w:left="2160" w:hanging="1080"/>
      </w:pPr>
      <w:rPr>
        <w:rFonts w:hint="default"/>
        <w:color w:val="000000"/>
      </w:rPr>
    </w:lvl>
    <w:lvl w:ilvl="5">
      <w:start w:val="1"/>
      <w:numFmt w:val="decimal"/>
      <w:isLgl/>
      <w:lvlText w:val="%1.%2.%3.%4.%5.%6"/>
      <w:lvlJc w:val="left"/>
      <w:pPr>
        <w:ind w:left="2160" w:hanging="1080"/>
      </w:pPr>
      <w:rPr>
        <w:rFonts w:hint="default"/>
        <w:color w:val="000000"/>
      </w:rPr>
    </w:lvl>
    <w:lvl w:ilvl="6">
      <w:start w:val="1"/>
      <w:numFmt w:val="decimal"/>
      <w:isLgl/>
      <w:lvlText w:val="%1.%2.%3.%4.%5.%6.%7"/>
      <w:lvlJc w:val="left"/>
      <w:pPr>
        <w:ind w:left="2520" w:hanging="1440"/>
      </w:pPr>
      <w:rPr>
        <w:rFonts w:hint="default"/>
        <w:color w:val="000000"/>
      </w:rPr>
    </w:lvl>
    <w:lvl w:ilvl="7">
      <w:start w:val="1"/>
      <w:numFmt w:val="decimal"/>
      <w:isLgl/>
      <w:lvlText w:val="%1.%2.%3.%4.%5.%6.%7.%8"/>
      <w:lvlJc w:val="left"/>
      <w:pPr>
        <w:ind w:left="2520" w:hanging="1440"/>
      </w:pPr>
      <w:rPr>
        <w:rFonts w:hint="default"/>
        <w:color w:val="000000"/>
      </w:rPr>
    </w:lvl>
    <w:lvl w:ilvl="8">
      <w:start w:val="1"/>
      <w:numFmt w:val="decimal"/>
      <w:isLgl/>
      <w:lvlText w:val="%1.%2.%3.%4.%5.%6.%7.%8.%9"/>
      <w:lvlJc w:val="left"/>
      <w:pPr>
        <w:ind w:left="2880" w:hanging="1800"/>
      </w:pPr>
      <w:rPr>
        <w:rFonts w:hint="default"/>
        <w:color w:val="000000"/>
      </w:rPr>
    </w:lvl>
  </w:abstractNum>
  <w:abstractNum w:abstractNumId="63" w15:restartNumberingAfterBreak="0">
    <w:nsid w:val="5EC90509"/>
    <w:multiLevelType w:val="singleLevel"/>
    <w:tmpl w:val="0419000F"/>
    <w:lvl w:ilvl="0">
      <w:start w:val="1"/>
      <w:numFmt w:val="decimal"/>
      <w:lvlText w:val="%1."/>
      <w:lvlJc w:val="left"/>
      <w:pPr>
        <w:tabs>
          <w:tab w:val="num" w:pos="360"/>
        </w:tabs>
        <w:ind w:left="360" w:hanging="360"/>
      </w:pPr>
    </w:lvl>
  </w:abstractNum>
  <w:abstractNum w:abstractNumId="64" w15:restartNumberingAfterBreak="0">
    <w:nsid w:val="5F4936F9"/>
    <w:multiLevelType w:val="singleLevel"/>
    <w:tmpl w:val="0419000F"/>
    <w:lvl w:ilvl="0">
      <w:start w:val="1"/>
      <w:numFmt w:val="decimal"/>
      <w:lvlText w:val="%1."/>
      <w:lvlJc w:val="left"/>
      <w:pPr>
        <w:tabs>
          <w:tab w:val="num" w:pos="360"/>
        </w:tabs>
        <w:ind w:left="360" w:hanging="360"/>
      </w:pPr>
    </w:lvl>
  </w:abstractNum>
  <w:abstractNum w:abstractNumId="65" w15:restartNumberingAfterBreak="0">
    <w:nsid w:val="614270FA"/>
    <w:multiLevelType w:val="hybridMultilevel"/>
    <w:tmpl w:val="7A5ED2B2"/>
    <w:lvl w:ilvl="0" w:tplc="0419000F">
      <w:start w:val="1"/>
      <w:numFmt w:val="decimal"/>
      <w:lvlText w:val="%1."/>
      <w:lvlJc w:val="left"/>
      <w:pPr>
        <w:ind w:left="720" w:hanging="360"/>
      </w:pPr>
      <w:rPr>
        <w:rFonts w:cs="Times New Roman"/>
      </w:rPr>
    </w:lvl>
    <w:lvl w:ilvl="1" w:tplc="0419000F">
      <w:start w:val="1"/>
      <w:numFmt w:val="decimal"/>
      <w:lvlText w:val="%2."/>
      <w:lvlJc w:val="left"/>
      <w:pPr>
        <w:ind w:left="644"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66" w15:restartNumberingAfterBreak="0">
    <w:nsid w:val="61F00211"/>
    <w:multiLevelType w:val="hybridMultilevel"/>
    <w:tmpl w:val="5C324850"/>
    <w:lvl w:ilvl="0" w:tplc="F8E63BA4">
      <w:start w:val="1"/>
      <w:numFmt w:val="decimal"/>
      <w:lvlText w:val="2.%1"/>
      <w:lvlJc w:val="left"/>
      <w:pPr>
        <w:ind w:left="720" w:hanging="360"/>
      </w:pPr>
      <w:rPr>
        <w:rFonts w:ascii="Times New Roman" w:hAnsi="Times New Roman" w:cs="Times New Roman" w:hint="default"/>
      </w:rPr>
    </w:lvl>
    <w:lvl w:ilvl="1" w:tplc="F8E63BA4">
      <w:start w:val="1"/>
      <w:numFmt w:val="decimal"/>
      <w:lvlText w:val="2.%2"/>
      <w:lvlJc w:val="left"/>
      <w:pPr>
        <w:ind w:left="1440" w:hanging="360"/>
      </w:pPr>
      <w:rPr>
        <w:rFonts w:ascii="Times New Roman" w:hAnsi="Times New Roman" w:cs="Times New Roman" w:hint="default"/>
      </w:rPr>
    </w:lvl>
    <w:lvl w:ilvl="2" w:tplc="B406D968">
      <w:start w:val="1"/>
      <w:numFmt w:val="decimal"/>
      <w:lvlText w:val="%3."/>
      <w:lvlJc w:val="left"/>
      <w:pPr>
        <w:ind w:left="2345" w:hanging="360"/>
      </w:pPr>
      <w:rPr>
        <w:rFonts w:hint="default"/>
        <w:b w:val="0"/>
        <w:sz w:val="28"/>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15:restartNumberingAfterBreak="0">
    <w:nsid w:val="69FB1F65"/>
    <w:multiLevelType w:val="singleLevel"/>
    <w:tmpl w:val="0419000F"/>
    <w:lvl w:ilvl="0">
      <w:start w:val="1"/>
      <w:numFmt w:val="decimal"/>
      <w:lvlText w:val="%1."/>
      <w:lvlJc w:val="left"/>
      <w:pPr>
        <w:tabs>
          <w:tab w:val="num" w:pos="360"/>
        </w:tabs>
        <w:ind w:left="360" w:hanging="360"/>
      </w:pPr>
    </w:lvl>
  </w:abstractNum>
  <w:abstractNum w:abstractNumId="68" w15:restartNumberingAfterBreak="0">
    <w:nsid w:val="6D37251B"/>
    <w:multiLevelType w:val="hybridMultilevel"/>
    <w:tmpl w:val="0002BC6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 w15:restartNumberingAfterBreak="0">
    <w:nsid w:val="6E2305A4"/>
    <w:multiLevelType w:val="multilevel"/>
    <w:tmpl w:val="3484FD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15:restartNumberingAfterBreak="0">
    <w:nsid w:val="74455CD1"/>
    <w:multiLevelType w:val="hybridMultilevel"/>
    <w:tmpl w:val="151E8D1C"/>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71" w15:restartNumberingAfterBreak="0">
    <w:nsid w:val="76B95BB2"/>
    <w:multiLevelType w:val="multilevel"/>
    <w:tmpl w:val="019AAF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 w15:restartNumberingAfterBreak="0">
    <w:nsid w:val="77E55DB9"/>
    <w:multiLevelType w:val="hybridMultilevel"/>
    <w:tmpl w:val="0002BC6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3" w15:restartNumberingAfterBreak="0">
    <w:nsid w:val="7837155E"/>
    <w:multiLevelType w:val="singleLevel"/>
    <w:tmpl w:val="0419000F"/>
    <w:lvl w:ilvl="0">
      <w:start w:val="1"/>
      <w:numFmt w:val="decimal"/>
      <w:lvlText w:val="%1."/>
      <w:lvlJc w:val="left"/>
      <w:pPr>
        <w:tabs>
          <w:tab w:val="num" w:pos="360"/>
        </w:tabs>
        <w:ind w:left="360" w:hanging="360"/>
      </w:pPr>
    </w:lvl>
  </w:abstractNum>
  <w:abstractNum w:abstractNumId="74" w15:restartNumberingAfterBreak="0">
    <w:nsid w:val="78937773"/>
    <w:multiLevelType w:val="hybridMultilevel"/>
    <w:tmpl w:val="10668128"/>
    <w:lvl w:ilvl="0" w:tplc="AD88B928">
      <w:start w:val="1"/>
      <w:numFmt w:val="decimal"/>
      <w:pStyle w:val="a"/>
      <w:lvlText w:val="%1."/>
      <w:lvlJc w:val="left"/>
      <w:pPr>
        <w:tabs>
          <w:tab w:val="num" w:pos="397"/>
        </w:tabs>
        <w:ind w:left="397" w:hanging="397"/>
      </w:pPr>
      <w:rPr>
        <w:rFonts w:ascii="Arial" w:hAnsi="Arial" w:cs="Times New Roman" w:hint="default"/>
        <w:b/>
        <w:i w:val="0"/>
        <w:sz w:val="24"/>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5" w15:restartNumberingAfterBreak="0">
    <w:nsid w:val="79132D19"/>
    <w:multiLevelType w:val="hybridMultilevel"/>
    <w:tmpl w:val="0002BC6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6" w15:restartNumberingAfterBreak="0">
    <w:nsid w:val="7A862DFF"/>
    <w:multiLevelType w:val="hybridMultilevel"/>
    <w:tmpl w:val="0002BC6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7" w15:restartNumberingAfterBreak="0">
    <w:nsid w:val="7AB40ED0"/>
    <w:multiLevelType w:val="singleLevel"/>
    <w:tmpl w:val="0419000F"/>
    <w:lvl w:ilvl="0">
      <w:start w:val="1"/>
      <w:numFmt w:val="decimal"/>
      <w:lvlText w:val="%1."/>
      <w:lvlJc w:val="left"/>
      <w:pPr>
        <w:tabs>
          <w:tab w:val="num" w:pos="360"/>
        </w:tabs>
        <w:ind w:left="360" w:hanging="360"/>
      </w:pPr>
    </w:lvl>
  </w:abstractNum>
  <w:abstractNum w:abstractNumId="78" w15:restartNumberingAfterBreak="0">
    <w:nsid w:val="7DDF1A72"/>
    <w:multiLevelType w:val="multilevel"/>
    <w:tmpl w:val="79BE0F3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9" w15:restartNumberingAfterBreak="0">
    <w:nsid w:val="7FC877C8"/>
    <w:multiLevelType w:val="multilevel"/>
    <w:tmpl w:val="7E2E2104"/>
    <w:lvl w:ilvl="0">
      <w:start w:val="1"/>
      <w:numFmt w:val="decimal"/>
      <w:lvlText w:val="%1."/>
      <w:lvlJc w:val="left"/>
      <w:pPr>
        <w:ind w:left="1440" w:hanging="360"/>
      </w:pPr>
      <w:rPr>
        <w:rFonts w:hint="default"/>
        <w:b w:val="0"/>
        <w:color w:val="000000"/>
      </w:rPr>
    </w:lvl>
    <w:lvl w:ilvl="1">
      <w:start w:val="1"/>
      <w:numFmt w:val="decimal"/>
      <w:isLgl/>
      <w:lvlText w:val="%1.%2"/>
      <w:lvlJc w:val="left"/>
      <w:pPr>
        <w:ind w:left="1440" w:hanging="360"/>
      </w:pPr>
      <w:rPr>
        <w:rFonts w:hint="default"/>
        <w:color w:val="000000"/>
      </w:rPr>
    </w:lvl>
    <w:lvl w:ilvl="2">
      <w:start w:val="1"/>
      <w:numFmt w:val="decimal"/>
      <w:isLgl/>
      <w:lvlText w:val="%1.%2.%3"/>
      <w:lvlJc w:val="left"/>
      <w:pPr>
        <w:ind w:left="1800" w:hanging="720"/>
      </w:pPr>
      <w:rPr>
        <w:rFonts w:hint="default"/>
        <w:color w:val="000000"/>
      </w:rPr>
    </w:lvl>
    <w:lvl w:ilvl="3">
      <w:start w:val="1"/>
      <w:numFmt w:val="decimal"/>
      <w:isLgl/>
      <w:lvlText w:val="%1.%2.%3.%4"/>
      <w:lvlJc w:val="left"/>
      <w:pPr>
        <w:ind w:left="1800" w:hanging="720"/>
      </w:pPr>
      <w:rPr>
        <w:rFonts w:hint="default"/>
        <w:color w:val="000000"/>
      </w:rPr>
    </w:lvl>
    <w:lvl w:ilvl="4">
      <w:start w:val="1"/>
      <w:numFmt w:val="decimal"/>
      <w:isLgl/>
      <w:lvlText w:val="%1.%2.%3.%4.%5"/>
      <w:lvlJc w:val="left"/>
      <w:pPr>
        <w:ind w:left="2160" w:hanging="1080"/>
      </w:pPr>
      <w:rPr>
        <w:rFonts w:hint="default"/>
        <w:color w:val="000000"/>
      </w:rPr>
    </w:lvl>
    <w:lvl w:ilvl="5">
      <w:start w:val="1"/>
      <w:numFmt w:val="decimal"/>
      <w:isLgl/>
      <w:lvlText w:val="%1.%2.%3.%4.%5.%6"/>
      <w:lvlJc w:val="left"/>
      <w:pPr>
        <w:ind w:left="2160" w:hanging="1080"/>
      </w:pPr>
      <w:rPr>
        <w:rFonts w:hint="default"/>
        <w:color w:val="000000"/>
      </w:rPr>
    </w:lvl>
    <w:lvl w:ilvl="6">
      <w:start w:val="1"/>
      <w:numFmt w:val="decimal"/>
      <w:isLgl/>
      <w:lvlText w:val="%1.%2.%3.%4.%5.%6.%7"/>
      <w:lvlJc w:val="left"/>
      <w:pPr>
        <w:ind w:left="2520" w:hanging="1440"/>
      </w:pPr>
      <w:rPr>
        <w:rFonts w:hint="default"/>
        <w:color w:val="000000"/>
      </w:rPr>
    </w:lvl>
    <w:lvl w:ilvl="7">
      <w:start w:val="1"/>
      <w:numFmt w:val="decimal"/>
      <w:isLgl/>
      <w:lvlText w:val="%1.%2.%3.%4.%5.%6.%7.%8"/>
      <w:lvlJc w:val="left"/>
      <w:pPr>
        <w:ind w:left="2520" w:hanging="1440"/>
      </w:pPr>
      <w:rPr>
        <w:rFonts w:hint="default"/>
        <w:color w:val="000000"/>
      </w:rPr>
    </w:lvl>
    <w:lvl w:ilvl="8">
      <w:start w:val="1"/>
      <w:numFmt w:val="decimal"/>
      <w:isLgl/>
      <w:lvlText w:val="%1.%2.%3.%4.%5.%6.%7.%8.%9"/>
      <w:lvlJc w:val="left"/>
      <w:pPr>
        <w:ind w:left="2880" w:hanging="1800"/>
      </w:pPr>
      <w:rPr>
        <w:rFonts w:hint="default"/>
        <w:color w:val="000000"/>
      </w:rPr>
    </w:lvl>
  </w:abstractNum>
  <w:num w:numId="1">
    <w:abstractNumId w:val="2"/>
  </w:num>
  <w:num w:numId="2">
    <w:abstractNumId w:val="1"/>
  </w:num>
  <w:num w:numId="3">
    <w:abstractNumId w:val="0"/>
  </w:num>
  <w:num w:numId="4">
    <w:abstractNumId w:val="6"/>
  </w:num>
  <w:num w:numId="5">
    <w:abstractNumId w:val="5"/>
  </w:num>
  <w:num w:numId="6">
    <w:abstractNumId w:val="4"/>
  </w:num>
  <w:num w:numId="7">
    <w:abstractNumId w:val="3"/>
  </w:num>
  <w:num w:numId="8">
    <w:abstractNumId w:val="7"/>
  </w:num>
  <w:num w:numId="9">
    <w:abstractNumId w:val="22"/>
  </w:num>
  <w:num w:numId="10">
    <w:abstractNumId w:val="17"/>
  </w:num>
  <w:num w:numId="11">
    <w:abstractNumId w:val="16"/>
  </w:num>
  <w:num w:numId="12">
    <w:abstractNumId w:val="15"/>
  </w:num>
  <w:num w:numId="13">
    <w:abstractNumId w:val="14"/>
  </w:num>
  <w:num w:numId="14">
    <w:abstractNumId w:val="13"/>
  </w:num>
  <w:num w:numId="15">
    <w:abstractNumId w:val="12"/>
  </w:num>
  <w:num w:numId="16">
    <w:abstractNumId w:val="11"/>
  </w:num>
  <w:num w:numId="17">
    <w:abstractNumId w:val="10"/>
  </w:num>
  <w:num w:numId="18">
    <w:abstractNumId w:val="9"/>
  </w:num>
  <w:num w:numId="19">
    <w:abstractNumId w:val="8"/>
  </w:num>
  <w:num w:numId="20">
    <w:abstractNumId w:val="18"/>
  </w:num>
  <w:num w:numId="21">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2"/>
  </w:num>
  <w:num w:numId="23">
    <w:abstractNumId w:val="50"/>
  </w:num>
  <w:num w:numId="24">
    <w:abstractNumId w:val="42"/>
  </w:num>
  <w:num w:numId="25">
    <w:abstractNumId w:val="48"/>
  </w:num>
  <w:num w:numId="26">
    <w:abstractNumId w:val="78"/>
  </w:num>
  <w:num w:numId="27">
    <w:abstractNumId w:val="37"/>
  </w:num>
  <w:num w:numId="28">
    <w:abstractNumId w:val="19"/>
  </w:num>
  <w:num w:numId="29">
    <w:abstractNumId w:val="21"/>
  </w:num>
  <w:num w:numId="30">
    <w:abstractNumId w:val="20"/>
  </w:num>
  <w:num w:numId="31">
    <w:abstractNumId w:val="74"/>
  </w:num>
  <w:num w:numId="32">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40"/>
  </w:num>
  <w:num w:numId="35">
    <w:abstractNumId w:val="70"/>
  </w:num>
  <w:num w:numId="36">
    <w:abstractNumId w:val="41"/>
  </w:num>
  <w:num w:numId="37">
    <w:abstractNumId w:val="75"/>
  </w:num>
  <w:num w:numId="38">
    <w:abstractNumId w:val="72"/>
  </w:num>
  <w:num w:numId="39">
    <w:abstractNumId w:val="59"/>
  </w:num>
  <w:num w:numId="40">
    <w:abstractNumId w:val="68"/>
  </w:num>
  <w:num w:numId="41">
    <w:abstractNumId w:val="76"/>
  </w:num>
  <w:num w:numId="42">
    <w:abstractNumId w:val="55"/>
  </w:num>
  <w:num w:numId="43">
    <w:abstractNumId w:val="64"/>
  </w:num>
  <w:num w:numId="44">
    <w:abstractNumId w:val="31"/>
  </w:num>
  <w:num w:numId="45">
    <w:abstractNumId w:val="29"/>
  </w:num>
  <w:num w:numId="46">
    <w:abstractNumId w:val="44"/>
  </w:num>
  <w:num w:numId="47">
    <w:abstractNumId w:val="54"/>
  </w:num>
  <w:num w:numId="48">
    <w:abstractNumId w:val="60"/>
  </w:num>
  <w:num w:numId="49">
    <w:abstractNumId w:val="77"/>
  </w:num>
  <w:num w:numId="50">
    <w:abstractNumId w:val="67"/>
  </w:num>
  <w:num w:numId="51">
    <w:abstractNumId w:val="28"/>
  </w:num>
  <w:num w:numId="52">
    <w:abstractNumId w:val="73"/>
  </w:num>
  <w:num w:numId="53">
    <w:abstractNumId w:val="24"/>
  </w:num>
  <w:num w:numId="54">
    <w:abstractNumId w:val="63"/>
  </w:num>
  <w:num w:numId="55">
    <w:abstractNumId w:val="53"/>
  </w:num>
  <w:num w:numId="56">
    <w:abstractNumId w:val="38"/>
  </w:num>
  <w:num w:numId="57">
    <w:abstractNumId w:val="66"/>
  </w:num>
  <w:num w:numId="58">
    <w:abstractNumId w:val="51"/>
  </w:num>
  <w:num w:numId="59">
    <w:abstractNumId w:val="35"/>
  </w:num>
  <w:num w:numId="60">
    <w:abstractNumId w:val="79"/>
  </w:num>
  <w:num w:numId="61">
    <w:abstractNumId w:val="26"/>
  </w:num>
  <w:num w:numId="62">
    <w:abstractNumId w:val="39"/>
  </w:num>
  <w:num w:numId="63">
    <w:abstractNumId w:val="62"/>
  </w:num>
  <w:num w:numId="64">
    <w:abstractNumId w:val="46"/>
  </w:num>
  <w:num w:numId="65">
    <w:abstractNumId w:val="61"/>
  </w:num>
  <w:num w:numId="66">
    <w:abstractNumId w:val="43"/>
  </w:num>
  <w:num w:numId="67">
    <w:abstractNumId w:val="65"/>
  </w:num>
  <w:num w:numId="68">
    <w:abstractNumId w:val="33"/>
  </w:num>
  <w:num w:numId="69">
    <w:abstractNumId w:val="56"/>
  </w:num>
  <w:num w:numId="70">
    <w:abstractNumId w:val="27"/>
  </w:num>
  <w:num w:numId="71">
    <w:abstractNumId w:val="34"/>
  </w:num>
  <w:num w:numId="72">
    <w:abstractNumId w:val="47"/>
  </w:num>
  <w:num w:numId="73">
    <w:abstractNumId w:val="23"/>
  </w:num>
  <w:num w:numId="74">
    <w:abstractNumId w:val="58"/>
  </w:num>
  <w:num w:numId="75">
    <w:abstractNumId w:val="25"/>
  </w:num>
  <w:num w:numId="76">
    <w:abstractNumId w:val="32"/>
  </w:num>
  <w:num w:numId="77">
    <w:abstractNumId w:val="30"/>
  </w:num>
  <w:num w:numId="78">
    <w:abstractNumId w:val="45"/>
  </w:num>
  <w:num w:numId="79">
    <w:abstractNumId w:val="71"/>
  </w:num>
  <w:num w:numId="80">
    <w:abstractNumId w:val="69"/>
  </w:num>
  <w:num w:numId="81">
    <w:abstractNumId w:val="49"/>
  </w:num>
  <w:numIdMacAtCleanup w:val="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defaultTabStop w:val="708"/>
  <w:characterSpacingControl w:val="doNotCompres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5D6C57"/>
    <w:rsid w:val="00001378"/>
    <w:rsid w:val="00003B31"/>
    <w:rsid w:val="00003CC1"/>
    <w:rsid w:val="000053A6"/>
    <w:rsid w:val="00006D26"/>
    <w:rsid w:val="0001390B"/>
    <w:rsid w:val="00015D7A"/>
    <w:rsid w:val="000172D7"/>
    <w:rsid w:val="000245D2"/>
    <w:rsid w:val="00025945"/>
    <w:rsid w:val="00027ECE"/>
    <w:rsid w:val="00042922"/>
    <w:rsid w:val="00047828"/>
    <w:rsid w:val="0005626B"/>
    <w:rsid w:val="00056C3E"/>
    <w:rsid w:val="000609DC"/>
    <w:rsid w:val="00075F7B"/>
    <w:rsid w:val="0007711D"/>
    <w:rsid w:val="000917B2"/>
    <w:rsid w:val="000958FB"/>
    <w:rsid w:val="000A0862"/>
    <w:rsid w:val="000B0912"/>
    <w:rsid w:val="000B0995"/>
    <w:rsid w:val="000C0715"/>
    <w:rsid w:val="000D0C22"/>
    <w:rsid w:val="000D1670"/>
    <w:rsid w:val="000D38D6"/>
    <w:rsid w:val="000D6DA1"/>
    <w:rsid w:val="000E220F"/>
    <w:rsid w:val="000F50F7"/>
    <w:rsid w:val="001006F9"/>
    <w:rsid w:val="001052D2"/>
    <w:rsid w:val="00106831"/>
    <w:rsid w:val="00110A21"/>
    <w:rsid w:val="00127D55"/>
    <w:rsid w:val="00152AA5"/>
    <w:rsid w:val="00154591"/>
    <w:rsid w:val="00164154"/>
    <w:rsid w:val="00176185"/>
    <w:rsid w:val="001851A1"/>
    <w:rsid w:val="00194744"/>
    <w:rsid w:val="00194FDD"/>
    <w:rsid w:val="0019730D"/>
    <w:rsid w:val="001A1B31"/>
    <w:rsid w:val="001A2A3C"/>
    <w:rsid w:val="001A7722"/>
    <w:rsid w:val="001B551C"/>
    <w:rsid w:val="001B7FE1"/>
    <w:rsid w:val="001C64B0"/>
    <w:rsid w:val="001D4349"/>
    <w:rsid w:val="001D503E"/>
    <w:rsid w:val="001D759A"/>
    <w:rsid w:val="001E0FF5"/>
    <w:rsid w:val="001F2E6A"/>
    <w:rsid w:val="002109E5"/>
    <w:rsid w:val="00210F41"/>
    <w:rsid w:val="00212D71"/>
    <w:rsid w:val="00213DFB"/>
    <w:rsid w:val="00214229"/>
    <w:rsid w:val="00214DCD"/>
    <w:rsid w:val="0022763B"/>
    <w:rsid w:val="00233A47"/>
    <w:rsid w:val="0023406D"/>
    <w:rsid w:val="0023479E"/>
    <w:rsid w:val="00295147"/>
    <w:rsid w:val="00295B8B"/>
    <w:rsid w:val="00297B16"/>
    <w:rsid w:val="002A2DDF"/>
    <w:rsid w:val="002B3630"/>
    <w:rsid w:val="002B5A7B"/>
    <w:rsid w:val="002D2B27"/>
    <w:rsid w:val="002D519B"/>
    <w:rsid w:val="002E08ED"/>
    <w:rsid w:val="002E6F40"/>
    <w:rsid w:val="002E7264"/>
    <w:rsid w:val="002F6BC0"/>
    <w:rsid w:val="0032641A"/>
    <w:rsid w:val="00326AD7"/>
    <w:rsid w:val="00332530"/>
    <w:rsid w:val="003336BB"/>
    <w:rsid w:val="003406A7"/>
    <w:rsid w:val="003564C4"/>
    <w:rsid w:val="00360C88"/>
    <w:rsid w:val="00360E87"/>
    <w:rsid w:val="0036143E"/>
    <w:rsid w:val="00367AAC"/>
    <w:rsid w:val="00380E34"/>
    <w:rsid w:val="00381532"/>
    <w:rsid w:val="003845A7"/>
    <w:rsid w:val="003A0814"/>
    <w:rsid w:val="003C4774"/>
    <w:rsid w:val="003D2CA3"/>
    <w:rsid w:val="003F3C1C"/>
    <w:rsid w:val="00405286"/>
    <w:rsid w:val="00413E58"/>
    <w:rsid w:val="00414D57"/>
    <w:rsid w:val="00416CBA"/>
    <w:rsid w:val="0041783C"/>
    <w:rsid w:val="00430321"/>
    <w:rsid w:val="00442C2B"/>
    <w:rsid w:val="0044663D"/>
    <w:rsid w:val="004547BD"/>
    <w:rsid w:val="00471753"/>
    <w:rsid w:val="00473C5A"/>
    <w:rsid w:val="0047516B"/>
    <w:rsid w:val="0047723D"/>
    <w:rsid w:val="00482A41"/>
    <w:rsid w:val="004857CD"/>
    <w:rsid w:val="00490FD9"/>
    <w:rsid w:val="004A6E3F"/>
    <w:rsid w:val="004C3A81"/>
    <w:rsid w:val="004C650E"/>
    <w:rsid w:val="004D3326"/>
    <w:rsid w:val="004E064D"/>
    <w:rsid w:val="004E54BB"/>
    <w:rsid w:val="004E6200"/>
    <w:rsid w:val="004F20C3"/>
    <w:rsid w:val="004F55EF"/>
    <w:rsid w:val="0050728E"/>
    <w:rsid w:val="00507AB1"/>
    <w:rsid w:val="005174C3"/>
    <w:rsid w:val="00527193"/>
    <w:rsid w:val="00532248"/>
    <w:rsid w:val="00532B8A"/>
    <w:rsid w:val="0054243B"/>
    <w:rsid w:val="00542DD9"/>
    <w:rsid w:val="0054331B"/>
    <w:rsid w:val="00561D7F"/>
    <w:rsid w:val="00565A95"/>
    <w:rsid w:val="00582AE1"/>
    <w:rsid w:val="00594099"/>
    <w:rsid w:val="005A0AD1"/>
    <w:rsid w:val="005B178A"/>
    <w:rsid w:val="005B224E"/>
    <w:rsid w:val="005B3068"/>
    <w:rsid w:val="005C1999"/>
    <w:rsid w:val="005C347F"/>
    <w:rsid w:val="005C486B"/>
    <w:rsid w:val="005D056A"/>
    <w:rsid w:val="005D6C57"/>
    <w:rsid w:val="005F0D02"/>
    <w:rsid w:val="005F6746"/>
    <w:rsid w:val="005F7596"/>
    <w:rsid w:val="00600613"/>
    <w:rsid w:val="00600A46"/>
    <w:rsid w:val="00613376"/>
    <w:rsid w:val="00622E13"/>
    <w:rsid w:val="00625AF4"/>
    <w:rsid w:val="00626B65"/>
    <w:rsid w:val="0063047B"/>
    <w:rsid w:val="00640BA3"/>
    <w:rsid w:val="0064117D"/>
    <w:rsid w:val="00642CAC"/>
    <w:rsid w:val="0064519E"/>
    <w:rsid w:val="00645D08"/>
    <w:rsid w:val="00664AF4"/>
    <w:rsid w:val="00665738"/>
    <w:rsid w:val="00670532"/>
    <w:rsid w:val="00682D6E"/>
    <w:rsid w:val="006866B3"/>
    <w:rsid w:val="00690CD4"/>
    <w:rsid w:val="00690F44"/>
    <w:rsid w:val="006934BC"/>
    <w:rsid w:val="006B2BFA"/>
    <w:rsid w:val="006B75AD"/>
    <w:rsid w:val="006B7E1D"/>
    <w:rsid w:val="006C10C4"/>
    <w:rsid w:val="006C4C99"/>
    <w:rsid w:val="006C4FB2"/>
    <w:rsid w:val="006C7551"/>
    <w:rsid w:val="006D0292"/>
    <w:rsid w:val="006E07DF"/>
    <w:rsid w:val="006F15AC"/>
    <w:rsid w:val="006F5B74"/>
    <w:rsid w:val="0071392A"/>
    <w:rsid w:val="007209DF"/>
    <w:rsid w:val="00727FB6"/>
    <w:rsid w:val="0074208F"/>
    <w:rsid w:val="00744C28"/>
    <w:rsid w:val="007475F0"/>
    <w:rsid w:val="00753308"/>
    <w:rsid w:val="00755B9A"/>
    <w:rsid w:val="007601D8"/>
    <w:rsid w:val="007814EE"/>
    <w:rsid w:val="007856A2"/>
    <w:rsid w:val="00791167"/>
    <w:rsid w:val="00792D3A"/>
    <w:rsid w:val="007B1442"/>
    <w:rsid w:val="007B6B76"/>
    <w:rsid w:val="007D1A72"/>
    <w:rsid w:val="007D376C"/>
    <w:rsid w:val="007E079E"/>
    <w:rsid w:val="007E685E"/>
    <w:rsid w:val="007F78DF"/>
    <w:rsid w:val="00817BFB"/>
    <w:rsid w:val="008214A7"/>
    <w:rsid w:val="0083074E"/>
    <w:rsid w:val="00830A5F"/>
    <w:rsid w:val="00850C64"/>
    <w:rsid w:val="00852D7C"/>
    <w:rsid w:val="00862DBD"/>
    <w:rsid w:val="00877F02"/>
    <w:rsid w:val="0088121F"/>
    <w:rsid w:val="00896EE2"/>
    <w:rsid w:val="008A02CC"/>
    <w:rsid w:val="008A4971"/>
    <w:rsid w:val="008A751B"/>
    <w:rsid w:val="008B2261"/>
    <w:rsid w:val="008B598F"/>
    <w:rsid w:val="008C57AD"/>
    <w:rsid w:val="008C63AC"/>
    <w:rsid w:val="008D1E23"/>
    <w:rsid w:val="008F298C"/>
    <w:rsid w:val="008F799C"/>
    <w:rsid w:val="00901F9F"/>
    <w:rsid w:val="009024D6"/>
    <w:rsid w:val="00903343"/>
    <w:rsid w:val="00922E2B"/>
    <w:rsid w:val="00923FF7"/>
    <w:rsid w:val="00937755"/>
    <w:rsid w:val="00937D9E"/>
    <w:rsid w:val="00941271"/>
    <w:rsid w:val="00941312"/>
    <w:rsid w:val="009464BA"/>
    <w:rsid w:val="00952A33"/>
    <w:rsid w:val="009554D3"/>
    <w:rsid w:val="00973ABC"/>
    <w:rsid w:val="009862DB"/>
    <w:rsid w:val="00994347"/>
    <w:rsid w:val="00997550"/>
    <w:rsid w:val="009A512B"/>
    <w:rsid w:val="009A75EE"/>
    <w:rsid w:val="009C5C71"/>
    <w:rsid w:val="009C7385"/>
    <w:rsid w:val="009D20FC"/>
    <w:rsid w:val="009D2CFD"/>
    <w:rsid w:val="009E7EBC"/>
    <w:rsid w:val="009F1689"/>
    <w:rsid w:val="009F2C21"/>
    <w:rsid w:val="009F34D8"/>
    <w:rsid w:val="00A01E66"/>
    <w:rsid w:val="00A020D8"/>
    <w:rsid w:val="00A3056C"/>
    <w:rsid w:val="00A30B32"/>
    <w:rsid w:val="00A3123A"/>
    <w:rsid w:val="00A37FA5"/>
    <w:rsid w:val="00A43E87"/>
    <w:rsid w:val="00A4795D"/>
    <w:rsid w:val="00A5029F"/>
    <w:rsid w:val="00A52A0E"/>
    <w:rsid w:val="00A72566"/>
    <w:rsid w:val="00A82C7B"/>
    <w:rsid w:val="00A86DCC"/>
    <w:rsid w:val="00A87A3F"/>
    <w:rsid w:val="00A92D47"/>
    <w:rsid w:val="00AA5143"/>
    <w:rsid w:val="00AA62EF"/>
    <w:rsid w:val="00AB6328"/>
    <w:rsid w:val="00AB6F0E"/>
    <w:rsid w:val="00AC1FA9"/>
    <w:rsid w:val="00AC22B6"/>
    <w:rsid w:val="00AD24F2"/>
    <w:rsid w:val="00AD60D2"/>
    <w:rsid w:val="00AE022E"/>
    <w:rsid w:val="00AE1E3C"/>
    <w:rsid w:val="00AE4F18"/>
    <w:rsid w:val="00B0433F"/>
    <w:rsid w:val="00B0726E"/>
    <w:rsid w:val="00B2192F"/>
    <w:rsid w:val="00B22CFC"/>
    <w:rsid w:val="00B30CE7"/>
    <w:rsid w:val="00B40669"/>
    <w:rsid w:val="00B43678"/>
    <w:rsid w:val="00B44FC5"/>
    <w:rsid w:val="00B46601"/>
    <w:rsid w:val="00B50C59"/>
    <w:rsid w:val="00B50E26"/>
    <w:rsid w:val="00B52924"/>
    <w:rsid w:val="00B56881"/>
    <w:rsid w:val="00B70E95"/>
    <w:rsid w:val="00B973DB"/>
    <w:rsid w:val="00BA013E"/>
    <w:rsid w:val="00BA0388"/>
    <w:rsid w:val="00BA6659"/>
    <w:rsid w:val="00BC0FE4"/>
    <w:rsid w:val="00BC296D"/>
    <w:rsid w:val="00BC6594"/>
    <w:rsid w:val="00BE524D"/>
    <w:rsid w:val="00BF4025"/>
    <w:rsid w:val="00BF5473"/>
    <w:rsid w:val="00C04C42"/>
    <w:rsid w:val="00C445DC"/>
    <w:rsid w:val="00C4471F"/>
    <w:rsid w:val="00C4502F"/>
    <w:rsid w:val="00C47328"/>
    <w:rsid w:val="00C517F3"/>
    <w:rsid w:val="00C53DF3"/>
    <w:rsid w:val="00C53E92"/>
    <w:rsid w:val="00C66ADF"/>
    <w:rsid w:val="00C713AF"/>
    <w:rsid w:val="00C8009F"/>
    <w:rsid w:val="00C86FDB"/>
    <w:rsid w:val="00CA6B34"/>
    <w:rsid w:val="00CB3785"/>
    <w:rsid w:val="00CB4964"/>
    <w:rsid w:val="00CC2F74"/>
    <w:rsid w:val="00CD3693"/>
    <w:rsid w:val="00CE7D35"/>
    <w:rsid w:val="00CF0AE3"/>
    <w:rsid w:val="00CF3A1A"/>
    <w:rsid w:val="00CF558E"/>
    <w:rsid w:val="00CF6406"/>
    <w:rsid w:val="00D00C8A"/>
    <w:rsid w:val="00D30955"/>
    <w:rsid w:val="00D33A3A"/>
    <w:rsid w:val="00D35CB2"/>
    <w:rsid w:val="00D4244A"/>
    <w:rsid w:val="00D457C9"/>
    <w:rsid w:val="00D50FE7"/>
    <w:rsid w:val="00D55FC0"/>
    <w:rsid w:val="00D73A92"/>
    <w:rsid w:val="00D74AA3"/>
    <w:rsid w:val="00D8166E"/>
    <w:rsid w:val="00D97371"/>
    <w:rsid w:val="00DA502A"/>
    <w:rsid w:val="00DA5943"/>
    <w:rsid w:val="00DB66A0"/>
    <w:rsid w:val="00DC5AE5"/>
    <w:rsid w:val="00DC784F"/>
    <w:rsid w:val="00DD1E99"/>
    <w:rsid w:val="00DD2758"/>
    <w:rsid w:val="00DE389D"/>
    <w:rsid w:val="00DF4C4F"/>
    <w:rsid w:val="00E2193C"/>
    <w:rsid w:val="00E271C3"/>
    <w:rsid w:val="00E3507A"/>
    <w:rsid w:val="00E45953"/>
    <w:rsid w:val="00E54F37"/>
    <w:rsid w:val="00E56568"/>
    <w:rsid w:val="00E57517"/>
    <w:rsid w:val="00E57E80"/>
    <w:rsid w:val="00E62E94"/>
    <w:rsid w:val="00E758C4"/>
    <w:rsid w:val="00E86A2A"/>
    <w:rsid w:val="00EB0051"/>
    <w:rsid w:val="00EB6BF6"/>
    <w:rsid w:val="00EC39AF"/>
    <w:rsid w:val="00EC625C"/>
    <w:rsid w:val="00ED1E5E"/>
    <w:rsid w:val="00EE0E2C"/>
    <w:rsid w:val="00EE449F"/>
    <w:rsid w:val="00EE57B7"/>
    <w:rsid w:val="00EE6ABA"/>
    <w:rsid w:val="00EF01BC"/>
    <w:rsid w:val="00F0460F"/>
    <w:rsid w:val="00F05F46"/>
    <w:rsid w:val="00F16CD2"/>
    <w:rsid w:val="00F20498"/>
    <w:rsid w:val="00F25FF6"/>
    <w:rsid w:val="00F325B2"/>
    <w:rsid w:val="00F420BD"/>
    <w:rsid w:val="00F434E6"/>
    <w:rsid w:val="00F509B0"/>
    <w:rsid w:val="00F5425C"/>
    <w:rsid w:val="00F64A57"/>
    <w:rsid w:val="00F87431"/>
    <w:rsid w:val="00F901CE"/>
    <w:rsid w:val="00F92CF5"/>
    <w:rsid w:val="00FA5921"/>
    <w:rsid w:val="00FB4A7D"/>
    <w:rsid w:val="00FB5E96"/>
    <w:rsid w:val="00FC00AF"/>
    <w:rsid w:val="00FC08F7"/>
    <w:rsid w:val="00FC7883"/>
    <w:rsid w:val="00FD6971"/>
    <w:rsid w:val="00FE553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57"/>
    <o:shapelayout v:ext="edit">
      <o:idmap v:ext="edit" data="1"/>
    </o:shapelayout>
  </w:shapeDefaults>
  <w:decimalSymbol w:val=","/>
  <w:listSeparator w:val=";"/>
  <w14:docId w14:val="42972FCB"/>
  <w15:docId w15:val="{71A4F8EC-B96A-4D6E-9708-0EF20A9837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0245D2"/>
  </w:style>
  <w:style w:type="paragraph" w:styleId="1">
    <w:name w:val="heading 1"/>
    <w:basedOn w:val="a0"/>
    <w:next w:val="a0"/>
    <w:link w:val="10"/>
    <w:qFormat/>
    <w:rsid w:val="006B75AD"/>
    <w:pPr>
      <w:keepNext/>
      <w:spacing w:before="240" w:after="60" w:line="240" w:lineRule="auto"/>
      <w:outlineLvl w:val="0"/>
    </w:pPr>
    <w:rPr>
      <w:rFonts w:ascii="Arial" w:eastAsia="Times New Roman" w:hAnsi="Arial" w:cs="Arial"/>
      <w:b/>
      <w:bCs/>
      <w:kern w:val="32"/>
      <w:sz w:val="32"/>
      <w:szCs w:val="32"/>
    </w:rPr>
  </w:style>
  <w:style w:type="paragraph" w:styleId="2">
    <w:name w:val="heading 2"/>
    <w:basedOn w:val="a0"/>
    <w:next w:val="a0"/>
    <w:link w:val="20"/>
    <w:qFormat/>
    <w:rsid w:val="002E08ED"/>
    <w:pPr>
      <w:keepNext/>
      <w:spacing w:after="0" w:line="240" w:lineRule="auto"/>
      <w:outlineLvl w:val="1"/>
    </w:pPr>
    <w:rPr>
      <w:rFonts w:ascii="Times New Roman" w:eastAsia="Times New Roman" w:hAnsi="Times New Roman" w:cs="Times New Roman"/>
      <w:sz w:val="28"/>
      <w:szCs w:val="24"/>
    </w:rPr>
  </w:style>
  <w:style w:type="paragraph" w:styleId="3">
    <w:name w:val="heading 3"/>
    <w:basedOn w:val="a0"/>
    <w:next w:val="a0"/>
    <w:link w:val="30"/>
    <w:qFormat/>
    <w:rsid w:val="002E08ED"/>
    <w:pPr>
      <w:keepNext/>
      <w:spacing w:before="240" w:after="60" w:line="240" w:lineRule="auto"/>
      <w:outlineLvl w:val="2"/>
    </w:pPr>
    <w:rPr>
      <w:rFonts w:ascii="Arial" w:eastAsia="Times New Roman" w:hAnsi="Arial" w:cs="Arial"/>
      <w:b/>
      <w:bCs/>
      <w:sz w:val="26"/>
      <w:szCs w:val="26"/>
    </w:rPr>
  </w:style>
  <w:style w:type="paragraph" w:styleId="4">
    <w:name w:val="heading 4"/>
    <w:basedOn w:val="a0"/>
    <w:next w:val="a0"/>
    <w:link w:val="40"/>
    <w:qFormat/>
    <w:rsid w:val="00896EE2"/>
    <w:pPr>
      <w:keepNext/>
      <w:spacing w:after="0" w:line="240" w:lineRule="auto"/>
      <w:jc w:val="center"/>
      <w:outlineLvl w:val="3"/>
    </w:pPr>
    <w:rPr>
      <w:rFonts w:ascii="Arial Narrow" w:eastAsia="Times New Roman" w:hAnsi="Arial Narrow" w:cs="Times New Roman"/>
      <w:b/>
      <w:sz w:val="40"/>
      <w:szCs w:val="20"/>
    </w:rPr>
  </w:style>
  <w:style w:type="paragraph" w:styleId="5">
    <w:name w:val="heading 5"/>
    <w:basedOn w:val="a0"/>
    <w:next w:val="a0"/>
    <w:link w:val="50"/>
    <w:semiHidden/>
    <w:unhideWhenUsed/>
    <w:qFormat/>
    <w:rsid w:val="001A7722"/>
    <w:pPr>
      <w:spacing w:before="240" w:after="60" w:line="240" w:lineRule="auto"/>
      <w:ind w:firstLine="720"/>
      <w:jc w:val="both"/>
      <w:outlineLvl w:val="4"/>
    </w:pPr>
    <w:rPr>
      <w:rFonts w:ascii="Calibri" w:eastAsia="Times New Roman" w:hAnsi="Calibri" w:cs="Times New Roman"/>
      <w:b/>
      <w:bCs/>
      <w:i/>
      <w:iCs/>
      <w:sz w:val="26"/>
      <w:szCs w:val="2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ody Text Indent"/>
    <w:basedOn w:val="a0"/>
    <w:link w:val="a5"/>
    <w:rsid w:val="002B5A7B"/>
    <w:pPr>
      <w:spacing w:after="0" w:line="240" w:lineRule="auto"/>
      <w:ind w:firstLine="284"/>
      <w:jc w:val="both"/>
    </w:pPr>
    <w:rPr>
      <w:rFonts w:ascii="Times New Roman" w:eastAsia="Times New Roman" w:hAnsi="Times New Roman" w:cs="Times New Roman"/>
      <w:color w:val="0000FF"/>
      <w:sz w:val="24"/>
      <w:szCs w:val="20"/>
    </w:rPr>
  </w:style>
  <w:style w:type="character" w:customStyle="1" w:styleId="a5">
    <w:name w:val="Основной текст с отступом Знак"/>
    <w:basedOn w:val="a1"/>
    <w:link w:val="a4"/>
    <w:rsid w:val="002B5A7B"/>
    <w:rPr>
      <w:rFonts w:ascii="Times New Roman" w:eastAsia="Times New Roman" w:hAnsi="Times New Roman" w:cs="Times New Roman"/>
      <w:color w:val="0000FF"/>
      <w:sz w:val="24"/>
      <w:szCs w:val="20"/>
      <w:lang w:eastAsia="ru-RU"/>
    </w:rPr>
  </w:style>
  <w:style w:type="paragraph" w:styleId="21">
    <w:name w:val="Body Text Indent 2"/>
    <w:basedOn w:val="a0"/>
    <w:link w:val="22"/>
    <w:rsid w:val="002B5A7B"/>
    <w:pPr>
      <w:tabs>
        <w:tab w:val="left" w:pos="1276"/>
      </w:tabs>
      <w:spacing w:after="0" w:line="240" w:lineRule="auto"/>
      <w:ind w:left="709" w:hanging="425"/>
      <w:jc w:val="both"/>
    </w:pPr>
    <w:rPr>
      <w:rFonts w:ascii="Times New Roman" w:eastAsia="Times New Roman" w:hAnsi="Times New Roman" w:cs="Times New Roman"/>
      <w:color w:val="0000FF"/>
      <w:sz w:val="24"/>
      <w:szCs w:val="20"/>
    </w:rPr>
  </w:style>
  <w:style w:type="character" w:customStyle="1" w:styleId="22">
    <w:name w:val="Основной текст с отступом 2 Знак"/>
    <w:basedOn w:val="a1"/>
    <w:link w:val="21"/>
    <w:rsid w:val="002B5A7B"/>
    <w:rPr>
      <w:rFonts w:ascii="Times New Roman" w:eastAsia="Times New Roman" w:hAnsi="Times New Roman" w:cs="Times New Roman"/>
      <w:color w:val="0000FF"/>
      <w:sz w:val="24"/>
      <w:szCs w:val="20"/>
      <w:lang w:eastAsia="ru-RU"/>
    </w:rPr>
  </w:style>
  <w:style w:type="paragraph" w:styleId="a6">
    <w:name w:val="List Paragraph"/>
    <w:basedOn w:val="a0"/>
    <w:uiPriority w:val="34"/>
    <w:qFormat/>
    <w:rsid w:val="00025945"/>
    <w:pPr>
      <w:ind w:left="720"/>
      <w:contextualSpacing/>
    </w:pPr>
    <w:rPr>
      <w:rFonts w:ascii="Calibri" w:eastAsia="Calibri" w:hAnsi="Calibri" w:cs="Times New Roman"/>
    </w:rPr>
  </w:style>
  <w:style w:type="paragraph" w:styleId="a7">
    <w:name w:val="Balloon Text"/>
    <w:basedOn w:val="a0"/>
    <w:link w:val="a8"/>
    <w:uiPriority w:val="99"/>
    <w:semiHidden/>
    <w:unhideWhenUsed/>
    <w:rsid w:val="00D4244A"/>
    <w:pPr>
      <w:spacing w:after="0" w:line="240" w:lineRule="auto"/>
    </w:pPr>
    <w:rPr>
      <w:rFonts w:ascii="Tahoma" w:hAnsi="Tahoma" w:cs="Tahoma"/>
      <w:sz w:val="16"/>
      <w:szCs w:val="16"/>
    </w:rPr>
  </w:style>
  <w:style w:type="character" w:customStyle="1" w:styleId="a8">
    <w:name w:val="Текст выноски Знак"/>
    <w:basedOn w:val="a1"/>
    <w:link w:val="a7"/>
    <w:uiPriority w:val="99"/>
    <w:semiHidden/>
    <w:rsid w:val="00D4244A"/>
    <w:rPr>
      <w:rFonts w:ascii="Tahoma" w:hAnsi="Tahoma" w:cs="Tahoma"/>
      <w:sz w:val="16"/>
      <w:szCs w:val="16"/>
    </w:rPr>
  </w:style>
  <w:style w:type="paragraph" w:styleId="a9">
    <w:name w:val="Normal (Web)"/>
    <w:basedOn w:val="a0"/>
    <w:uiPriority w:val="99"/>
    <w:rsid w:val="00CB4964"/>
    <w:pPr>
      <w:spacing w:after="0" w:line="240" w:lineRule="auto"/>
      <w:ind w:firstLine="400"/>
    </w:pPr>
    <w:rPr>
      <w:rFonts w:ascii="Times New Roman" w:eastAsia="Times New Roman" w:hAnsi="Times New Roman" w:cs="Times New Roman"/>
      <w:sz w:val="24"/>
      <w:szCs w:val="24"/>
    </w:rPr>
  </w:style>
  <w:style w:type="character" w:customStyle="1" w:styleId="10">
    <w:name w:val="Заголовок 1 Знак"/>
    <w:basedOn w:val="a1"/>
    <w:link w:val="1"/>
    <w:rsid w:val="006B75AD"/>
    <w:rPr>
      <w:rFonts w:ascii="Arial" w:eastAsia="Times New Roman" w:hAnsi="Arial" w:cs="Arial"/>
      <w:b/>
      <w:bCs/>
      <w:kern w:val="32"/>
      <w:sz w:val="32"/>
      <w:szCs w:val="32"/>
      <w:lang w:eastAsia="ru-RU"/>
    </w:rPr>
  </w:style>
  <w:style w:type="paragraph" w:styleId="23">
    <w:name w:val="Body Text 2"/>
    <w:basedOn w:val="a0"/>
    <w:link w:val="24"/>
    <w:rsid w:val="006B75AD"/>
    <w:pPr>
      <w:spacing w:after="120" w:line="480" w:lineRule="auto"/>
    </w:pPr>
    <w:rPr>
      <w:rFonts w:ascii="Times New Roman" w:eastAsia="Times New Roman" w:hAnsi="Times New Roman" w:cs="Times New Roman"/>
      <w:sz w:val="20"/>
      <w:szCs w:val="20"/>
    </w:rPr>
  </w:style>
  <w:style w:type="character" w:customStyle="1" w:styleId="24">
    <w:name w:val="Основной текст 2 Знак"/>
    <w:basedOn w:val="a1"/>
    <w:link w:val="23"/>
    <w:rsid w:val="006B75AD"/>
    <w:rPr>
      <w:rFonts w:ascii="Times New Roman" w:eastAsia="Times New Roman" w:hAnsi="Times New Roman" w:cs="Times New Roman"/>
      <w:sz w:val="20"/>
      <w:szCs w:val="20"/>
      <w:lang w:eastAsia="ru-RU"/>
    </w:rPr>
  </w:style>
  <w:style w:type="paragraph" w:styleId="aa">
    <w:name w:val="caption"/>
    <w:basedOn w:val="a0"/>
    <w:next w:val="a0"/>
    <w:qFormat/>
    <w:rsid w:val="006B75AD"/>
    <w:pPr>
      <w:spacing w:after="0" w:line="240" w:lineRule="auto"/>
      <w:jc w:val="center"/>
    </w:pPr>
    <w:rPr>
      <w:rFonts w:ascii="Times New Roman" w:eastAsia="Times New Roman" w:hAnsi="Times New Roman" w:cs="Times New Roman"/>
      <w:sz w:val="24"/>
      <w:szCs w:val="20"/>
    </w:rPr>
  </w:style>
  <w:style w:type="paragraph" w:styleId="ab">
    <w:name w:val="Body Text"/>
    <w:basedOn w:val="a0"/>
    <w:link w:val="ac"/>
    <w:unhideWhenUsed/>
    <w:rsid w:val="00F420BD"/>
    <w:pPr>
      <w:spacing w:after="120"/>
    </w:pPr>
  </w:style>
  <w:style w:type="character" w:customStyle="1" w:styleId="ac">
    <w:name w:val="Основной текст Знак"/>
    <w:basedOn w:val="a1"/>
    <w:link w:val="ab"/>
    <w:uiPriority w:val="99"/>
    <w:semiHidden/>
    <w:rsid w:val="00F420BD"/>
  </w:style>
  <w:style w:type="table" w:styleId="ad">
    <w:name w:val="Table Grid"/>
    <w:basedOn w:val="a2"/>
    <w:rsid w:val="004A6E3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e">
    <w:name w:val="a"/>
    <w:basedOn w:val="a0"/>
    <w:rsid w:val="00AB6328"/>
    <w:pPr>
      <w:overflowPunct w:val="0"/>
      <w:autoSpaceDE w:val="0"/>
      <w:autoSpaceDN w:val="0"/>
      <w:spacing w:before="100" w:beforeAutospacing="1" w:after="100" w:afterAutospacing="1" w:line="240" w:lineRule="auto"/>
      <w:ind w:firstLine="426"/>
      <w:jc w:val="both"/>
    </w:pPr>
    <w:rPr>
      <w:rFonts w:ascii="Times New Roman" w:eastAsia="Times New Roman" w:hAnsi="Times New Roman" w:cs="Times New Roman"/>
      <w:sz w:val="28"/>
      <w:szCs w:val="28"/>
    </w:rPr>
  </w:style>
  <w:style w:type="paragraph" w:customStyle="1" w:styleId="a00">
    <w:name w:val="a0"/>
    <w:basedOn w:val="a0"/>
    <w:rsid w:val="00AB6328"/>
    <w:pPr>
      <w:overflowPunct w:val="0"/>
      <w:autoSpaceDE w:val="0"/>
      <w:autoSpaceDN w:val="0"/>
      <w:spacing w:before="100" w:beforeAutospacing="1" w:after="100" w:afterAutospacing="1" w:line="240" w:lineRule="auto"/>
      <w:jc w:val="center"/>
    </w:pPr>
    <w:rPr>
      <w:rFonts w:ascii="Times New Roman" w:eastAsia="Times New Roman" w:hAnsi="Times New Roman" w:cs="Times New Roman"/>
      <w:sz w:val="28"/>
      <w:szCs w:val="28"/>
    </w:rPr>
  </w:style>
  <w:style w:type="paragraph" w:customStyle="1" w:styleId="11">
    <w:name w:val="1"/>
    <w:basedOn w:val="a0"/>
    <w:rsid w:val="00AB6328"/>
    <w:pPr>
      <w:overflowPunct w:val="0"/>
      <w:autoSpaceDE w:val="0"/>
      <w:autoSpaceDN w:val="0"/>
      <w:spacing w:before="100" w:beforeAutospacing="1" w:after="100" w:afterAutospacing="1" w:line="240" w:lineRule="auto"/>
      <w:jc w:val="center"/>
    </w:pPr>
    <w:rPr>
      <w:rFonts w:ascii="Times New Roman" w:eastAsia="Times New Roman" w:hAnsi="Times New Roman" w:cs="Times New Roman"/>
      <w:sz w:val="28"/>
      <w:szCs w:val="28"/>
    </w:rPr>
  </w:style>
  <w:style w:type="character" w:styleId="af">
    <w:name w:val="Strong"/>
    <w:basedOn w:val="a1"/>
    <w:qFormat/>
    <w:rsid w:val="00AB6328"/>
    <w:rPr>
      <w:b/>
      <w:bCs/>
    </w:rPr>
  </w:style>
  <w:style w:type="character" w:styleId="af0">
    <w:name w:val="Hyperlink"/>
    <w:basedOn w:val="a1"/>
    <w:uiPriority w:val="99"/>
    <w:rsid w:val="00AB6328"/>
    <w:rPr>
      <w:color w:val="0000FF"/>
      <w:u w:val="single"/>
    </w:rPr>
  </w:style>
  <w:style w:type="character" w:customStyle="1" w:styleId="a21">
    <w:name w:val="a21"/>
    <w:basedOn w:val="a1"/>
    <w:rsid w:val="009F34D8"/>
    <w:rPr>
      <w:rFonts w:ascii="Times New Roman" w:hAnsi="Times New Roman" w:cs="Times New Roman" w:hint="default"/>
      <w:sz w:val="28"/>
      <w:szCs w:val="28"/>
    </w:rPr>
  </w:style>
  <w:style w:type="character" w:customStyle="1" w:styleId="a31">
    <w:name w:val="a31"/>
    <w:basedOn w:val="a1"/>
    <w:rsid w:val="009F34D8"/>
    <w:rPr>
      <w:rFonts w:ascii="Times New Roman" w:hAnsi="Times New Roman" w:cs="Times New Roman" w:hint="default"/>
      <w:sz w:val="28"/>
      <w:szCs w:val="28"/>
    </w:rPr>
  </w:style>
  <w:style w:type="character" w:customStyle="1" w:styleId="20">
    <w:name w:val="Заголовок 2 Знак"/>
    <w:basedOn w:val="a1"/>
    <w:link w:val="2"/>
    <w:rsid w:val="002E08ED"/>
    <w:rPr>
      <w:rFonts w:ascii="Times New Roman" w:eastAsia="Times New Roman" w:hAnsi="Times New Roman" w:cs="Times New Roman"/>
      <w:sz w:val="28"/>
      <w:szCs w:val="24"/>
      <w:lang w:eastAsia="ru-RU"/>
    </w:rPr>
  </w:style>
  <w:style w:type="character" w:customStyle="1" w:styleId="30">
    <w:name w:val="Заголовок 3 Знак"/>
    <w:basedOn w:val="a1"/>
    <w:link w:val="3"/>
    <w:rsid w:val="002E08ED"/>
    <w:rPr>
      <w:rFonts w:ascii="Arial" w:eastAsia="Times New Roman" w:hAnsi="Arial" w:cs="Arial"/>
      <w:b/>
      <w:bCs/>
      <w:sz w:val="26"/>
      <w:szCs w:val="26"/>
      <w:lang w:eastAsia="ru-RU"/>
    </w:rPr>
  </w:style>
  <w:style w:type="paragraph" w:customStyle="1" w:styleId="31">
    <w:name w:val="Гус_3"/>
    <w:basedOn w:val="3"/>
    <w:next w:val="ab"/>
    <w:autoRedefine/>
    <w:rsid w:val="00AA5143"/>
    <w:pPr>
      <w:spacing w:before="360" w:after="240"/>
    </w:pPr>
    <w:rPr>
      <w:rFonts w:ascii="Times New Roman" w:hAnsi="Times New Roman" w:cs="Times New Roman"/>
      <w:bCs w:val="0"/>
    </w:rPr>
  </w:style>
  <w:style w:type="paragraph" w:styleId="af1">
    <w:name w:val="Block Text"/>
    <w:basedOn w:val="a0"/>
    <w:rsid w:val="002E6F40"/>
    <w:pPr>
      <w:spacing w:after="0" w:line="240" w:lineRule="auto"/>
      <w:ind w:left="426" w:right="-1" w:hanging="426"/>
      <w:jc w:val="both"/>
    </w:pPr>
    <w:rPr>
      <w:rFonts w:ascii="Times New Roman" w:eastAsia="Times New Roman" w:hAnsi="Times New Roman" w:cs="Times New Roman"/>
      <w:sz w:val="28"/>
      <w:szCs w:val="20"/>
    </w:rPr>
  </w:style>
  <w:style w:type="paragraph" w:customStyle="1" w:styleId="af2">
    <w:name w:val="&quot;Проза&quot;"/>
    <w:basedOn w:val="a0"/>
    <w:rsid w:val="00B2192F"/>
    <w:pPr>
      <w:spacing w:after="0" w:line="240" w:lineRule="auto"/>
      <w:jc w:val="both"/>
    </w:pPr>
    <w:rPr>
      <w:rFonts w:ascii="Times New Roman" w:eastAsia="Times New Roman" w:hAnsi="Times New Roman" w:cs="Times New Roman"/>
      <w:sz w:val="28"/>
      <w:szCs w:val="24"/>
    </w:rPr>
  </w:style>
  <w:style w:type="paragraph" w:customStyle="1" w:styleId="af3">
    <w:name w:val="&quot;ПЕТЕРБУРГ&quot;"/>
    <w:next w:val="1"/>
    <w:autoRedefine/>
    <w:rsid w:val="00B2192F"/>
    <w:pPr>
      <w:spacing w:before="240" w:after="240" w:line="240" w:lineRule="auto"/>
      <w:jc w:val="center"/>
    </w:pPr>
    <w:rPr>
      <w:rFonts w:ascii="Times New Roman" w:eastAsia="Times New Roman" w:hAnsi="Times New Roman" w:cs="Times New Roman"/>
      <w:b/>
      <w:color w:val="C0C0C0"/>
      <w:sz w:val="72"/>
      <w:szCs w:val="20"/>
    </w:rPr>
  </w:style>
  <w:style w:type="paragraph" w:customStyle="1" w:styleId="12">
    <w:name w:val="Подпись 1"/>
    <w:basedOn w:val="a0"/>
    <w:rsid w:val="00B2192F"/>
    <w:pPr>
      <w:spacing w:after="0" w:line="240" w:lineRule="auto"/>
    </w:pPr>
    <w:rPr>
      <w:rFonts w:ascii="Times New Roman" w:eastAsia="Times New Roman" w:hAnsi="Times New Roman" w:cs="Times New Roman"/>
      <w:sz w:val="24"/>
      <w:szCs w:val="24"/>
    </w:rPr>
  </w:style>
  <w:style w:type="paragraph" w:customStyle="1" w:styleId="af4">
    <w:name w:val="Лекция"/>
    <w:basedOn w:val="a0"/>
    <w:rsid w:val="00B2192F"/>
    <w:pPr>
      <w:spacing w:before="240" w:after="240" w:line="240" w:lineRule="auto"/>
    </w:pPr>
    <w:rPr>
      <w:rFonts w:ascii="Times New Roman" w:eastAsia="Times New Roman" w:hAnsi="Times New Roman" w:cs="Times New Roman"/>
      <w:b/>
      <w:bCs/>
      <w:sz w:val="28"/>
      <w:szCs w:val="24"/>
    </w:rPr>
  </w:style>
  <w:style w:type="paragraph" w:customStyle="1" w:styleId="af5">
    <w:name w:val="Раздел"/>
    <w:basedOn w:val="a0"/>
    <w:rsid w:val="00B2192F"/>
    <w:pPr>
      <w:spacing w:after="0" w:line="240" w:lineRule="auto"/>
      <w:jc w:val="center"/>
    </w:pPr>
    <w:rPr>
      <w:rFonts w:ascii="Times New Roman" w:eastAsia="Times New Roman" w:hAnsi="Times New Roman" w:cs="Times New Roman"/>
      <w:b/>
      <w:bCs/>
      <w:sz w:val="32"/>
      <w:szCs w:val="24"/>
    </w:rPr>
  </w:style>
  <w:style w:type="paragraph" w:styleId="13">
    <w:name w:val="toc 1"/>
    <w:basedOn w:val="a0"/>
    <w:next w:val="a0"/>
    <w:autoRedefine/>
    <w:uiPriority w:val="39"/>
    <w:rsid w:val="00B2192F"/>
    <w:pPr>
      <w:tabs>
        <w:tab w:val="right" w:leader="dot" w:pos="9911"/>
      </w:tabs>
      <w:spacing w:after="120" w:line="240" w:lineRule="auto"/>
    </w:pPr>
    <w:rPr>
      <w:rFonts w:ascii="Times New Roman" w:eastAsia="Times New Roman" w:hAnsi="Times New Roman" w:cs="Times New Roman"/>
      <w:sz w:val="24"/>
      <w:szCs w:val="24"/>
    </w:rPr>
  </w:style>
  <w:style w:type="paragraph" w:styleId="25">
    <w:name w:val="toc 2"/>
    <w:basedOn w:val="a0"/>
    <w:next w:val="a0"/>
    <w:autoRedefine/>
    <w:uiPriority w:val="39"/>
    <w:rsid w:val="00B2192F"/>
    <w:pPr>
      <w:tabs>
        <w:tab w:val="right" w:leader="dot" w:pos="9911"/>
      </w:tabs>
      <w:spacing w:after="0" w:line="240" w:lineRule="auto"/>
      <w:ind w:left="692" w:hanging="454"/>
    </w:pPr>
    <w:rPr>
      <w:rFonts w:ascii="Times New Roman" w:eastAsia="Times New Roman" w:hAnsi="Times New Roman" w:cs="Times New Roman"/>
      <w:sz w:val="24"/>
      <w:szCs w:val="24"/>
    </w:rPr>
  </w:style>
  <w:style w:type="paragraph" w:styleId="32">
    <w:name w:val="toc 3"/>
    <w:basedOn w:val="a0"/>
    <w:next w:val="a0"/>
    <w:autoRedefine/>
    <w:uiPriority w:val="39"/>
    <w:rsid w:val="00B2192F"/>
    <w:pPr>
      <w:spacing w:after="0" w:line="240" w:lineRule="auto"/>
      <w:ind w:left="480"/>
    </w:pPr>
    <w:rPr>
      <w:rFonts w:ascii="Times New Roman" w:eastAsia="Times New Roman" w:hAnsi="Times New Roman" w:cs="Times New Roman"/>
      <w:sz w:val="24"/>
      <w:szCs w:val="24"/>
    </w:rPr>
  </w:style>
  <w:style w:type="paragraph" w:styleId="41">
    <w:name w:val="toc 4"/>
    <w:basedOn w:val="a0"/>
    <w:next w:val="a0"/>
    <w:autoRedefine/>
    <w:semiHidden/>
    <w:rsid w:val="00B2192F"/>
    <w:pPr>
      <w:spacing w:after="0" w:line="240" w:lineRule="auto"/>
      <w:ind w:left="720"/>
    </w:pPr>
    <w:rPr>
      <w:rFonts w:ascii="Times New Roman" w:eastAsia="Times New Roman" w:hAnsi="Times New Roman" w:cs="Times New Roman"/>
      <w:sz w:val="24"/>
      <w:szCs w:val="24"/>
    </w:rPr>
  </w:style>
  <w:style w:type="paragraph" w:styleId="51">
    <w:name w:val="toc 5"/>
    <w:basedOn w:val="a0"/>
    <w:next w:val="a0"/>
    <w:autoRedefine/>
    <w:semiHidden/>
    <w:rsid w:val="00B2192F"/>
    <w:pPr>
      <w:spacing w:after="0" w:line="240" w:lineRule="auto"/>
      <w:ind w:left="960"/>
    </w:pPr>
    <w:rPr>
      <w:rFonts w:ascii="Times New Roman" w:eastAsia="Times New Roman" w:hAnsi="Times New Roman" w:cs="Times New Roman"/>
      <w:sz w:val="24"/>
      <w:szCs w:val="24"/>
    </w:rPr>
  </w:style>
  <w:style w:type="paragraph" w:styleId="6">
    <w:name w:val="toc 6"/>
    <w:basedOn w:val="a0"/>
    <w:next w:val="a0"/>
    <w:autoRedefine/>
    <w:semiHidden/>
    <w:rsid w:val="00B2192F"/>
    <w:pPr>
      <w:spacing w:after="0" w:line="240" w:lineRule="auto"/>
      <w:ind w:left="1200"/>
    </w:pPr>
    <w:rPr>
      <w:rFonts w:ascii="Times New Roman" w:eastAsia="Times New Roman" w:hAnsi="Times New Roman" w:cs="Times New Roman"/>
      <w:sz w:val="24"/>
      <w:szCs w:val="24"/>
    </w:rPr>
  </w:style>
  <w:style w:type="paragraph" w:styleId="7">
    <w:name w:val="toc 7"/>
    <w:basedOn w:val="a0"/>
    <w:next w:val="a0"/>
    <w:autoRedefine/>
    <w:semiHidden/>
    <w:rsid w:val="00B2192F"/>
    <w:pPr>
      <w:spacing w:after="0" w:line="240" w:lineRule="auto"/>
      <w:ind w:left="1440"/>
    </w:pPr>
    <w:rPr>
      <w:rFonts w:ascii="Times New Roman" w:eastAsia="Times New Roman" w:hAnsi="Times New Roman" w:cs="Times New Roman"/>
      <w:sz w:val="24"/>
      <w:szCs w:val="24"/>
    </w:rPr>
  </w:style>
  <w:style w:type="paragraph" w:styleId="8">
    <w:name w:val="toc 8"/>
    <w:basedOn w:val="a0"/>
    <w:next w:val="a0"/>
    <w:autoRedefine/>
    <w:semiHidden/>
    <w:rsid w:val="00B2192F"/>
    <w:pPr>
      <w:spacing w:after="0" w:line="240" w:lineRule="auto"/>
      <w:ind w:left="1680"/>
    </w:pPr>
    <w:rPr>
      <w:rFonts w:ascii="Times New Roman" w:eastAsia="Times New Roman" w:hAnsi="Times New Roman" w:cs="Times New Roman"/>
      <w:sz w:val="24"/>
      <w:szCs w:val="24"/>
    </w:rPr>
  </w:style>
  <w:style w:type="paragraph" w:styleId="9">
    <w:name w:val="toc 9"/>
    <w:basedOn w:val="a0"/>
    <w:next w:val="a0"/>
    <w:autoRedefine/>
    <w:semiHidden/>
    <w:rsid w:val="00B2192F"/>
    <w:pPr>
      <w:spacing w:after="0" w:line="240" w:lineRule="auto"/>
      <w:ind w:left="1920"/>
    </w:pPr>
    <w:rPr>
      <w:rFonts w:ascii="Times New Roman" w:eastAsia="Times New Roman" w:hAnsi="Times New Roman" w:cs="Times New Roman"/>
      <w:sz w:val="24"/>
      <w:szCs w:val="24"/>
    </w:rPr>
  </w:style>
  <w:style w:type="paragraph" w:styleId="af6">
    <w:name w:val="footer"/>
    <w:basedOn w:val="a0"/>
    <w:link w:val="af7"/>
    <w:uiPriority w:val="99"/>
    <w:rsid w:val="00B2192F"/>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f7">
    <w:name w:val="Нижний колонтитул Знак"/>
    <w:basedOn w:val="a1"/>
    <w:link w:val="af6"/>
    <w:uiPriority w:val="99"/>
    <w:rsid w:val="00B2192F"/>
    <w:rPr>
      <w:rFonts w:ascii="Times New Roman" w:eastAsia="Times New Roman" w:hAnsi="Times New Roman" w:cs="Times New Roman"/>
      <w:sz w:val="24"/>
      <w:szCs w:val="24"/>
      <w:lang w:eastAsia="ru-RU"/>
    </w:rPr>
  </w:style>
  <w:style w:type="character" w:styleId="af8">
    <w:name w:val="page number"/>
    <w:basedOn w:val="a1"/>
    <w:rsid w:val="00B2192F"/>
  </w:style>
  <w:style w:type="paragraph" w:customStyle="1" w:styleId="14">
    <w:name w:val="Гус_1"/>
    <w:basedOn w:val="1"/>
    <w:autoRedefine/>
    <w:rsid w:val="00B2192F"/>
    <w:pPr>
      <w:spacing w:before="0" w:after="480"/>
      <w:jc w:val="center"/>
    </w:pPr>
    <w:rPr>
      <w:rFonts w:ascii="Times New Roman" w:hAnsi="Times New Roman" w:cs="Times New Roman"/>
      <w:bCs w:val="0"/>
      <w:kern w:val="0"/>
      <w:sz w:val="28"/>
      <w:szCs w:val="24"/>
    </w:rPr>
  </w:style>
  <w:style w:type="paragraph" w:customStyle="1" w:styleId="26">
    <w:name w:val="Гус_2"/>
    <w:basedOn w:val="2"/>
    <w:autoRedefine/>
    <w:rsid w:val="00B2192F"/>
    <w:pPr>
      <w:tabs>
        <w:tab w:val="num" w:pos="1080"/>
      </w:tabs>
      <w:spacing w:before="360" w:after="120"/>
      <w:jc w:val="center"/>
    </w:pPr>
    <w:rPr>
      <w:b/>
      <w:bCs/>
    </w:rPr>
  </w:style>
  <w:style w:type="paragraph" w:customStyle="1" w:styleId="15">
    <w:name w:val="об_1"/>
    <w:basedOn w:val="a0"/>
    <w:autoRedefine/>
    <w:rsid w:val="00B2192F"/>
    <w:pPr>
      <w:spacing w:before="120" w:after="120" w:line="240" w:lineRule="auto"/>
      <w:jc w:val="center"/>
    </w:pPr>
    <w:rPr>
      <w:rFonts w:ascii="Times New Roman" w:eastAsia="Times New Roman" w:hAnsi="Times New Roman" w:cs="Times New Roman"/>
      <w:i/>
      <w:sz w:val="28"/>
      <w:szCs w:val="24"/>
    </w:rPr>
  </w:style>
  <w:style w:type="paragraph" w:styleId="af9">
    <w:name w:val="header"/>
    <w:basedOn w:val="a0"/>
    <w:link w:val="afa"/>
    <w:rsid w:val="00B2192F"/>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fa">
    <w:name w:val="Верхний колонтитул Знак"/>
    <w:basedOn w:val="a1"/>
    <w:link w:val="af9"/>
    <w:uiPriority w:val="99"/>
    <w:rsid w:val="00B2192F"/>
    <w:rPr>
      <w:rFonts w:ascii="Times New Roman" w:eastAsia="Times New Roman" w:hAnsi="Times New Roman" w:cs="Times New Roman"/>
      <w:sz w:val="24"/>
      <w:szCs w:val="24"/>
      <w:lang w:eastAsia="ru-RU"/>
    </w:rPr>
  </w:style>
  <w:style w:type="paragraph" w:customStyle="1" w:styleId="afb">
    <w:name w:val="Текст задачи"/>
    <w:basedOn w:val="a0"/>
    <w:rsid w:val="007475F0"/>
    <w:pPr>
      <w:spacing w:before="240" w:after="120" w:line="240" w:lineRule="auto"/>
      <w:ind w:left="1361" w:hanging="1361"/>
      <w:jc w:val="both"/>
    </w:pPr>
    <w:rPr>
      <w:rFonts w:ascii="Times New Roman" w:eastAsia="Times New Roman" w:hAnsi="Times New Roman" w:cs="Times New Roman"/>
      <w:szCs w:val="20"/>
    </w:rPr>
  </w:style>
  <w:style w:type="character" w:customStyle="1" w:styleId="50">
    <w:name w:val="Заголовок 5 Знак"/>
    <w:basedOn w:val="a1"/>
    <w:link w:val="5"/>
    <w:semiHidden/>
    <w:rsid w:val="001A7722"/>
    <w:rPr>
      <w:rFonts w:ascii="Calibri" w:eastAsia="Times New Roman" w:hAnsi="Calibri" w:cs="Times New Roman"/>
      <w:b/>
      <w:bCs/>
      <w:i/>
      <w:iCs/>
      <w:sz w:val="26"/>
      <w:szCs w:val="26"/>
      <w:lang w:eastAsia="ru-RU"/>
    </w:rPr>
  </w:style>
  <w:style w:type="paragraph" w:customStyle="1" w:styleId="afc">
    <w:name w:val="Нумерация римская и арабская"/>
    <w:basedOn w:val="ab"/>
    <w:autoRedefine/>
    <w:rsid w:val="00E3507A"/>
    <w:pPr>
      <w:spacing w:before="60" w:line="288" w:lineRule="auto"/>
    </w:pPr>
    <w:rPr>
      <w:rFonts w:ascii="Times New Roman" w:eastAsia="Times New Roman" w:hAnsi="Times New Roman" w:cs="Times New Roman"/>
      <w:b/>
      <w:bCs/>
      <w:sz w:val="24"/>
      <w:szCs w:val="20"/>
    </w:rPr>
  </w:style>
  <w:style w:type="paragraph" w:customStyle="1" w:styleId="16">
    <w:name w:val="Стиль1"/>
    <w:basedOn w:val="1"/>
    <w:rsid w:val="00E3507A"/>
    <w:pPr>
      <w:tabs>
        <w:tab w:val="num" w:pos="360"/>
      </w:tabs>
      <w:spacing w:before="60" w:line="288" w:lineRule="auto"/>
      <w:ind w:firstLine="288"/>
    </w:pPr>
    <w:rPr>
      <w:rFonts w:ascii="Times New Roman" w:hAnsi="Times New Roman" w:cs="Times New Roman"/>
      <w:b w:val="0"/>
      <w:sz w:val="24"/>
      <w:szCs w:val="24"/>
    </w:rPr>
  </w:style>
  <w:style w:type="paragraph" w:customStyle="1" w:styleId="17">
    <w:name w:val="Римская и Арабская нумерация 1"/>
    <w:basedOn w:val="1"/>
    <w:next w:val="ab"/>
    <w:autoRedefine/>
    <w:rsid w:val="00E3507A"/>
    <w:pPr>
      <w:spacing w:before="120" w:line="288" w:lineRule="auto"/>
    </w:pPr>
    <w:rPr>
      <w:b w:val="0"/>
      <w:sz w:val="28"/>
      <w:szCs w:val="28"/>
    </w:rPr>
  </w:style>
  <w:style w:type="paragraph" w:customStyle="1" w:styleId="txt">
    <w:name w:val="txt"/>
    <w:basedOn w:val="a0"/>
    <w:rsid w:val="004D332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1"/>
    <w:rsid w:val="004D3326"/>
  </w:style>
  <w:style w:type="paragraph" w:customStyle="1" w:styleId="sampletitle">
    <w:name w:val="sample_title"/>
    <w:basedOn w:val="a0"/>
    <w:rsid w:val="004D332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ampletxt">
    <w:name w:val="sample_txt"/>
    <w:basedOn w:val="a0"/>
    <w:rsid w:val="004D332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olvingtitle">
    <w:name w:val="solving_title"/>
    <w:basedOn w:val="a0"/>
    <w:rsid w:val="004D332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olvingtxtfirst">
    <w:name w:val="solving_txt_first"/>
    <w:basedOn w:val="a0"/>
    <w:rsid w:val="004D332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olvingtxtlast">
    <w:name w:val="solving_txt_last"/>
    <w:basedOn w:val="a0"/>
    <w:rsid w:val="004D332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nswertitle">
    <w:name w:val="answer_title"/>
    <w:basedOn w:val="a0"/>
    <w:rsid w:val="004D332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nswertxt">
    <w:name w:val="answer_txt"/>
    <w:basedOn w:val="a0"/>
    <w:rsid w:val="004D332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olvingtxtmiddle">
    <w:name w:val="solving_txt_middle"/>
    <w:basedOn w:val="a0"/>
    <w:rsid w:val="004D3326"/>
    <w:pPr>
      <w:spacing w:before="100" w:beforeAutospacing="1" w:after="100" w:afterAutospacing="1" w:line="240" w:lineRule="auto"/>
    </w:pPr>
    <w:rPr>
      <w:rFonts w:ascii="Times New Roman" w:eastAsia="Times New Roman" w:hAnsi="Times New Roman" w:cs="Times New Roman"/>
      <w:sz w:val="24"/>
      <w:szCs w:val="24"/>
    </w:rPr>
  </w:style>
  <w:style w:type="character" w:styleId="afd">
    <w:name w:val="Emphasis"/>
    <w:basedOn w:val="a1"/>
    <w:qFormat/>
    <w:rsid w:val="00CF3A1A"/>
    <w:rPr>
      <w:i/>
      <w:iCs/>
    </w:rPr>
  </w:style>
  <w:style w:type="character" w:customStyle="1" w:styleId="40">
    <w:name w:val="Заголовок 4 Знак"/>
    <w:basedOn w:val="a1"/>
    <w:link w:val="4"/>
    <w:rsid w:val="00896EE2"/>
    <w:rPr>
      <w:rFonts w:ascii="Arial Narrow" w:eastAsia="Times New Roman" w:hAnsi="Arial Narrow" w:cs="Times New Roman"/>
      <w:b/>
      <w:sz w:val="40"/>
      <w:szCs w:val="20"/>
      <w:lang w:eastAsia="ru-RU"/>
    </w:rPr>
  </w:style>
  <w:style w:type="paragraph" w:styleId="33">
    <w:name w:val="Body Text 3"/>
    <w:basedOn w:val="a0"/>
    <w:link w:val="34"/>
    <w:rsid w:val="00896EE2"/>
    <w:pPr>
      <w:spacing w:after="0" w:line="240" w:lineRule="auto"/>
      <w:ind w:right="-625"/>
      <w:jc w:val="both"/>
    </w:pPr>
    <w:rPr>
      <w:rFonts w:ascii="Times New Roman" w:eastAsia="Times New Roman" w:hAnsi="Times New Roman" w:cs="Times New Roman"/>
      <w:sz w:val="20"/>
      <w:szCs w:val="20"/>
    </w:rPr>
  </w:style>
  <w:style w:type="character" w:customStyle="1" w:styleId="34">
    <w:name w:val="Основной текст 3 Знак"/>
    <w:basedOn w:val="a1"/>
    <w:link w:val="33"/>
    <w:rsid w:val="00896EE2"/>
    <w:rPr>
      <w:rFonts w:ascii="Times New Roman" w:eastAsia="Times New Roman" w:hAnsi="Times New Roman" w:cs="Times New Roman"/>
      <w:sz w:val="20"/>
      <w:szCs w:val="20"/>
      <w:lang w:eastAsia="ru-RU"/>
    </w:rPr>
  </w:style>
  <w:style w:type="character" w:customStyle="1" w:styleId="textit">
    <w:name w:val="textit"/>
    <w:rsid w:val="00B52924"/>
    <w:rPr>
      <w:i/>
      <w:iCs/>
    </w:rPr>
  </w:style>
  <w:style w:type="character" w:customStyle="1" w:styleId="arabic">
    <w:name w:val="arabic"/>
    <w:basedOn w:val="a1"/>
    <w:rsid w:val="00B52924"/>
  </w:style>
  <w:style w:type="character" w:customStyle="1" w:styleId="grame">
    <w:name w:val="grame"/>
    <w:basedOn w:val="a1"/>
    <w:rsid w:val="0023479E"/>
  </w:style>
  <w:style w:type="paragraph" w:styleId="HTML">
    <w:name w:val="HTML Preformatted"/>
    <w:basedOn w:val="a0"/>
    <w:link w:val="HTML0"/>
    <w:rsid w:val="00D73A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1"/>
    <w:link w:val="HTML"/>
    <w:rsid w:val="00D73A92"/>
    <w:rPr>
      <w:rFonts w:ascii="Courier New" w:eastAsia="Times New Roman" w:hAnsi="Courier New" w:cs="Courier New"/>
      <w:sz w:val="20"/>
      <w:szCs w:val="20"/>
      <w:lang w:eastAsia="ru-RU"/>
    </w:rPr>
  </w:style>
  <w:style w:type="character" w:customStyle="1" w:styleId="keyword1">
    <w:name w:val="keyword1"/>
    <w:basedOn w:val="a1"/>
    <w:rsid w:val="00D73A92"/>
    <w:rPr>
      <w:i/>
      <w:iCs/>
    </w:rPr>
  </w:style>
  <w:style w:type="character" w:customStyle="1" w:styleId="texample1">
    <w:name w:val="texample1"/>
    <w:basedOn w:val="a1"/>
    <w:rsid w:val="00D73A92"/>
    <w:rPr>
      <w:rFonts w:ascii="Courier New" w:hAnsi="Courier New" w:cs="Courier New" w:hint="default"/>
      <w:color w:val="8B0000"/>
    </w:rPr>
  </w:style>
  <w:style w:type="character" w:customStyle="1" w:styleId="fontstyle01">
    <w:name w:val="fontstyle01"/>
    <w:basedOn w:val="a1"/>
    <w:rsid w:val="00003CC1"/>
    <w:rPr>
      <w:rFonts w:ascii="Times New Roman" w:hAnsi="Times New Roman" w:cs="Times New Roman" w:hint="default"/>
      <w:b w:val="0"/>
      <w:bCs w:val="0"/>
      <w:i w:val="0"/>
      <w:iCs w:val="0"/>
      <w:color w:val="000000"/>
      <w:sz w:val="24"/>
      <w:szCs w:val="24"/>
    </w:rPr>
  </w:style>
  <w:style w:type="paragraph" w:customStyle="1" w:styleId="TableParagraph">
    <w:name w:val="Table Paragraph"/>
    <w:basedOn w:val="a0"/>
    <w:uiPriority w:val="1"/>
    <w:qFormat/>
    <w:rsid w:val="00645D08"/>
    <w:pPr>
      <w:widowControl w:val="0"/>
      <w:autoSpaceDE w:val="0"/>
      <w:autoSpaceDN w:val="0"/>
      <w:adjustRightInd w:val="0"/>
      <w:spacing w:after="0" w:line="240" w:lineRule="auto"/>
      <w:ind w:left="107"/>
    </w:pPr>
    <w:rPr>
      <w:rFonts w:ascii="Times New Roman" w:hAnsi="Times New Roman" w:cs="Times New Roman"/>
      <w:sz w:val="24"/>
      <w:szCs w:val="24"/>
    </w:rPr>
  </w:style>
  <w:style w:type="paragraph" w:styleId="afe">
    <w:name w:val="Title"/>
    <w:basedOn w:val="a0"/>
    <w:next w:val="a0"/>
    <w:link w:val="aff"/>
    <w:uiPriority w:val="10"/>
    <w:qFormat/>
    <w:rsid w:val="00CF640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aff">
    <w:name w:val="Заголовок Знак"/>
    <w:basedOn w:val="a1"/>
    <w:link w:val="afe"/>
    <w:uiPriority w:val="10"/>
    <w:rsid w:val="00CF6406"/>
    <w:rPr>
      <w:rFonts w:asciiTheme="majorHAnsi" w:eastAsiaTheme="majorEastAsia" w:hAnsiTheme="majorHAnsi" w:cstheme="majorBidi"/>
      <w:spacing w:val="-10"/>
      <w:kern w:val="28"/>
      <w:sz w:val="56"/>
      <w:szCs w:val="56"/>
    </w:rPr>
  </w:style>
  <w:style w:type="paragraph" w:styleId="a">
    <w:name w:val="List"/>
    <w:basedOn w:val="a0"/>
    <w:semiHidden/>
    <w:unhideWhenUsed/>
    <w:rsid w:val="00CF6406"/>
    <w:pPr>
      <w:numPr>
        <w:numId w:val="31"/>
      </w:numPr>
      <w:spacing w:after="0" w:line="240" w:lineRule="auto"/>
    </w:pPr>
    <w:rPr>
      <w:rFonts w:ascii="Times New Roman" w:eastAsia="Times New Roman" w:hAnsi="Times New Roman" w:cs="Times New Roman"/>
      <w:sz w:val="28"/>
      <w:szCs w:val="24"/>
    </w:rPr>
  </w:style>
  <w:style w:type="paragraph" w:customStyle="1" w:styleId="18">
    <w:name w:val="Абзац списка1"/>
    <w:basedOn w:val="a0"/>
    <w:rsid w:val="00E56568"/>
    <w:pPr>
      <w:ind w:left="720"/>
    </w:pPr>
    <w:rPr>
      <w:rFonts w:ascii="Calibri" w:eastAsia="Times New Roman" w:hAnsi="Calibri" w:cs="Times New Roman"/>
      <w:lang w:eastAsia="en-US"/>
    </w:rPr>
  </w:style>
  <w:style w:type="paragraph" w:styleId="aff0">
    <w:name w:val="No Spacing"/>
    <w:uiPriority w:val="1"/>
    <w:qFormat/>
    <w:rsid w:val="00941271"/>
    <w:pPr>
      <w:spacing w:after="0" w:line="240" w:lineRule="auto"/>
      <w:ind w:firstLine="397"/>
      <w:jc w:val="both"/>
    </w:pPr>
    <w:rPr>
      <w:rFonts w:ascii="Times New Roman" w:hAnsi="Times New Roman"/>
      <w:sz w:val="28"/>
    </w:rPr>
  </w:style>
  <w:style w:type="paragraph" w:customStyle="1" w:styleId="x">
    <w:name w:val="x"/>
    <w:basedOn w:val="a0"/>
    <w:rsid w:val="00213DF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ntstyle21">
    <w:name w:val="fontstyle21"/>
    <w:basedOn w:val="a1"/>
    <w:rsid w:val="00FB4A7D"/>
    <w:rPr>
      <w:rFonts w:ascii="Courier New" w:hAnsi="Courier New" w:cs="Courier New" w:hint="default"/>
      <w:b w:val="0"/>
      <w:bCs w:val="0"/>
      <w:i w:val="0"/>
      <w:iCs w:val="0"/>
      <w:color w:val="000000"/>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099471">
      <w:bodyDiv w:val="1"/>
      <w:marLeft w:val="0"/>
      <w:marRight w:val="0"/>
      <w:marTop w:val="0"/>
      <w:marBottom w:val="0"/>
      <w:divBdr>
        <w:top w:val="none" w:sz="0" w:space="0" w:color="auto"/>
        <w:left w:val="none" w:sz="0" w:space="0" w:color="auto"/>
        <w:bottom w:val="none" w:sz="0" w:space="0" w:color="auto"/>
        <w:right w:val="none" w:sz="0" w:space="0" w:color="auto"/>
      </w:divBdr>
    </w:div>
    <w:div w:id="38674521">
      <w:bodyDiv w:val="1"/>
      <w:marLeft w:val="0"/>
      <w:marRight w:val="0"/>
      <w:marTop w:val="0"/>
      <w:marBottom w:val="0"/>
      <w:divBdr>
        <w:top w:val="none" w:sz="0" w:space="0" w:color="auto"/>
        <w:left w:val="none" w:sz="0" w:space="0" w:color="auto"/>
        <w:bottom w:val="none" w:sz="0" w:space="0" w:color="auto"/>
        <w:right w:val="none" w:sz="0" w:space="0" w:color="auto"/>
      </w:divBdr>
    </w:div>
    <w:div w:id="57169386">
      <w:bodyDiv w:val="1"/>
      <w:marLeft w:val="0"/>
      <w:marRight w:val="0"/>
      <w:marTop w:val="0"/>
      <w:marBottom w:val="0"/>
      <w:divBdr>
        <w:top w:val="none" w:sz="0" w:space="0" w:color="auto"/>
        <w:left w:val="none" w:sz="0" w:space="0" w:color="auto"/>
        <w:bottom w:val="none" w:sz="0" w:space="0" w:color="auto"/>
        <w:right w:val="none" w:sz="0" w:space="0" w:color="auto"/>
      </w:divBdr>
    </w:div>
    <w:div w:id="111635258">
      <w:bodyDiv w:val="1"/>
      <w:marLeft w:val="0"/>
      <w:marRight w:val="0"/>
      <w:marTop w:val="0"/>
      <w:marBottom w:val="0"/>
      <w:divBdr>
        <w:top w:val="none" w:sz="0" w:space="0" w:color="auto"/>
        <w:left w:val="none" w:sz="0" w:space="0" w:color="auto"/>
        <w:bottom w:val="none" w:sz="0" w:space="0" w:color="auto"/>
        <w:right w:val="none" w:sz="0" w:space="0" w:color="auto"/>
      </w:divBdr>
    </w:div>
    <w:div w:id="114180132">
      <w:bodyDiv w:val="1"/>
      <w:marLeft w:val="0"/>
      <w:marRight w:val="0"/>
      <w:marTop w:val="0"/>
      <w:marBottom w:val="0"/>
      <w:divBdr>
        <w:top w:val="none" w:sz="0" w:space="0" w:color="auto"/>
        <w:left w:val="none" w:sz="0" w:space="0" w:color="auto"/>
        <w:bottom w:val="none" w:sz="0" w:space="0" w:color="auto"/>
        <w:right w:val="none" w:sz="0" w:space="0" w:color="auto"/>
      </w:divBdr>
    </w:div>
    <w:div w:id="175076437">
      <w:bodyDiv w:val="1"/>
      <w:marLeft w:val="0"/>
      <w:marRight w:val="0"/>
      <w:marTop w:val="0"/>
      <w:marBottom w:val="0"/>
      <w:divBdr>
        <w:top w:val="none" w:sz="0" w:space="0" w:color="auto"/>
        <w:left w:val="none" w:sz="0" w:space="0" w:color="auto"/>
        <w:bottom w:val="none" w:sz="0" w:space="0" w:color="auto"/>
        <w:right w:val="none" w:sz="0" w:space="0" w:color="auto"/>
      </w:divBdr>
    </w:div>
    <w:div w:id="206333439">
      <w:bodyDiv w:val="1"/>
      <w:marLeft w:val="0"/>
      <w:marRight w:val="0"/>
      <w:marTop w:val="0"/>
      <w:marBottom w:val="0"/>
      <w:divBdr>
        <w:top w:val="none" w:sz="0" w:space="0" w:color="auto"/>
        <w:left w:val="none" w:sz="0" w:space="0" w:color="auto"/>
        <w:bottom w:val="none" w:sz="0" w:space="0" w:color="auto"/>
        <w:right w:val="none" w:sz="0" w:space="0" w:color="auto"/>
      </w:divBdr>
    </w:div>
    <w:div w:id="234560339">
      <w:bodyDiv w:val="1"/>
      <w:marLeft w:val="0"/>
      <w:marRight w:val="0"/>
      <w:marTop w:val="0"/>
      <w:marBottom w:val="0"/>
      <w:divBdr>
        <w:top w:val="none" w:sz="0" w:space="0" w:color="auto"/>
        <w:left w:val="none" w:sz="0" w:space="0" w:color="auto"/>
        <w:bottom w:val="none" w:sz="0" w:space="0" w:color="auto"/>
        <w:right w:val="none" w:sz="0" w:space="0" w:color="auto"/>
      </w:divBdr>
    </w:div>
    <w:div w:id="294066552">
      <w:bodyDiv w:val="1"/>
      <w:marLeft w:val="0"/>
      <w:marRight w:val="0"/>
      <w:marTop w:val="0"/>
      <w:marBottom w:val="0"/>
      <w:divBdr>
        <w:top w:val="none" w:sz="0" w:space="0" w:color="auto"/>
        <w:left w:val="none" w:sz="0" w:space="0" w:color="auto"/>
        <w:bottom w:val="none" w:sz="0" w:space="0" w:color="auto"/>
        <w:right w:val="none" w:sz="0" w:space="0" w:color="auto"/>
      </w:divBdr>
    </w:div>
    <w:div w:id="321667124">
      <w:bodyDiv w:val="1"/>
      <w:marLeft w:val="0"/>
      <w:marRight w:val="0"/>
      <w:marTop w:val="0"/>
      <w:marBottom w:val="0"/>
      <w:divBdr>
        <w:top w:val="none" w:sz="0" w:space="0" w:color="auto"/>
        <w:left w:val="none" w:sz="0" w:space="0" w:color="auto"/>
        <w:bottom w:val="none" w:sz="0" w:space="0" w:color="auto"/>
        <w:right w:val="none" w:sz="0" w:space="0" w:color="auto"/>
      </w:divBdr>
      <w:divsChild>
        <w:div w:id="430861403">
          <w:marLeft w:val="0"/>
          <w:marRight w:val="0"/>
          <w:marTop w:val="0"/>
          <w:marBottom w:val="0"/>
          <w:divBdr>
            <w:top w:val="none" w:sz="0" w:space="0" w:color="auto"/>
            <w:left w:val="none" w:sz="0" w:space="0" w:color="auto"/>
            <w:bottom w:val="none" w:sz="0" w:space="0" w:color="auto"/>
            <w:right w:val="none" w:sz="0" w:space="0" w:color="auto"/>
          </w:divBdr>
          <w:divsChild>
            <w:div w:id="689450432">
              <w:marLeft w:val="155"/>
              <w:marRight w:val="0"/>
              <w:marTop w:val="387"/>
              <w:marBottom w:val="0"/>
              <w:divBdr>
                <w:top w:val="single" w:sz="6" w:space="0" w:color="32322E"/>
                <w:left w:val="single" w:sz="6" w:space="0" w:color="32322E"/>
                <w:bottom w:val="single" w:sz="6" w:space="0" w:color="32322E"/>
                <w:right w:val="single" w:sz="6" w:space="0" w:color="32322E"/>
              </w:divBdr>
            </w:div>
            <w:div w:id="976494392">
              <w:marLeft w:val="619"/>
              <w:marRight w:val="155"/>
              <w:marTop w:val="0"/>
              <w:marBottom w:val="0"/>
              <w:divBdr>
                <w:top w:val="single" w:sz="6" w:space="0" w:color="32322E"/>
                <w:left w:val="single" w:sz="6" w:space="0" w:color="32322E"/>
                <w:bottom w:val="single" w:sz="6" w:space="0" w:color="32322E"/>
                <w:right w:val="single" w:sz="6" w:space="0" w:color="32322E"/>
              </w:divBdr>
            </w:div>
            <w:div w:id="755596032">
              <w:marLeft w:val="155"/>
              <w:marRight w:val="0"/>
              <w:marTop w:val="0"/>
              <w:marBottom w:val="0"/>
              <w:divBdr>
                <w:top w:val="single" w:sz="6" w:space="0" w:color="32322E"/>
                <w:left w:val="single" w:sz="6" w:space="0" w:color="32322E"/>
                <w:bottom w:val="single" w:sz="6" w:space="0" w:color="32322E"/>
                <w:right w:val="single" w:sz="6" w:space="0" w:color="32322E"/>
              </w:divBdr>
            </w:div>
            <w:div w:id="1515879719">
              <w:marLeft w:val="619"/>
              <w:marRight w:val="155"/>
              <w:marTop w:val="0"/>
              <w:marBottom w:val="0"/>
              <w:divBdr>
                <w:top w:val="single" w:sz="6" w:space="0" w:color="32322E"/>
                <w:left w:val="single" w:sz="6" w:space="0" w:color="32322E"/>
                <w:bottom w:val="single" w:sz="6" w:space="0" w:color="32322E"/>
                <w:right w:val="single" w:sz="6" w:space="0" w:color="32322E"/>
              </w:divBdr>
            </w:div>
            <w:div w:id="1931041305">
              <w:marLeft w:val="155"/>
              <w:marRight w:val="0"/>
              <w:marTop w:val="0"/>
              <w:marBottom w:val="0"/>
              <w:divBdr>
                <w:top w:val="single" w:sz="6" w:space="0" w:color="32322E"/>
                <w:left w:val="single" w:sz="6" w:space="0" w:color="32322E"/>
                <w:bottom w:val="single" w:sz="6" w:space="0" w:color="32322E"/>
                <w:right w:val="single" w:sz="6" w:space="0" w:color="32322E"/>
              </w:divBdr>
            </w:div>
            <w:div w:id="538786530">
              <w:marLeft w:val="619"/>
              <w:marRight w:val="155"/>
              <w:marTop w:val="0"/>
              <w:marBottom w:val="155"/>
              <w:divBdr>
                <w:top w:val="single" w:sz="6" w:space="0" w:color="32322E"/>
                <w:left w:val="single" w:sz="6" w:space="0" w:color="32322E"/>
                <w:bottom w:val="single" w:sz="6" w:space="0" w:color="32322E"/>
                <w:right w:val="single" w:sz="6" w:space="0" w:color="32322E"/>
              </w:divBdr>
            </w:div>
          </w:divsChild>
        </w:div>
        <w:div w:id="1596791657">
          <w:marLeft w:val="0"/>
          <w:marRight w:val="0"/>
          <w:marTop w:val="0"/>
          <w:marBottom w:val="0"/>
          <w:divBdr>
            <w:top w:val="none" w:sz="0" w:space="0" w:color="auto"/>
            <w:left w:val="none" w:sz="0" w:space="0" w:color="auto"/>
            <w:bottom w:val="none" w:sz="0" w:space="0" w:color="auto"/>
            <w:right w:val="none" w:sz="0" w:space="0" w:color="auto"/>
          </w:divBdr>
          <w:divsChild>
            <w:div w:id="247005410">
              <w:marLeft w:val="155"/>
              <w:marRight w:val="0"/>
              <w:marTop w:val="387"/>
              <w:marBottom w:val="0"/>
              <w:divBdr>
                <w:top w:val="single" w:sz="6" w:space="0" w:color="32322E"/>
                <w:left w:val="single" w:sz="6" w:space="0" w:color="32322E"/>
                <w:bottom w:val="single" w:sz="6" w:space="0" w:color="32322E"/>
                <w:right w:val="single" w:sz="6" w:space="0" w:color="32322E"/>
              </w:divBdr>
            </w:div>
            <w:div w:id="1400595518">
              <w:marLeft w:val="619"/>
              <w:marRight w:val="155"/>
              <w:marTop w:val="0"/>
              <w:marBottom w:val="0"/>
              <w:divBdr>
                <w:top w:val="single" w:sz="6" w:space="0" w:color="32322E"/>
                <w:left w:val="single" w:sz="6" w:space="0" w:color="32322E"/>
                <w:bottom w:val="single" w:sz="6" w:space="0" w:color="32322E"/>
                <w:right w:val="single" w:sz="6" w:space="0" w:color="32322E"/>
              </w:divBdr>
            </w:div>
            <w:div w:id="1235773519">
              <w:marLeft w:val="155"/>
              <w:marRight w:val="0"/>
              <w:marTop w:val="0"/>
              <w:marBottom w:val="0"/>
              <w:divBdr>
                <w:top w:val="single" w:sz="6" w:space="0" w:color="32322E"/>
                <w:left w:val="single" w:sz="6" w:space="0" w:color="32322E"/>
                <w:bottom w:val="single" w:sz="6" w:space="0" w:color="32322E"/>
                <w:right w:val="single" w:sz="6" w:space="0" w:color="32322E"/>
              </w:divBdr>
            </w:div>
            <w:div w:id="1429080491">
              <w:marLeft w:val="619"/>
              <w:marRight w:val="155"/>
              <w:marTop w:val="0"/>
              <w:marBottom w:val="0"/>
              <w:divBdr>
                <w:top w:val="single" w:sz="6" w:space="0" w:color="32322E"/>
                <w:left w:val="single" w:sz="6" w:space="0" w:color="32322E"/>
                <w:bottom w:val="single" w:sz="6" w:space="0" w:color="32322E"/>
                <w:right w:val="single" w:sz="6" w:space="0" w:color="32322E"/>
              </w:divBdr>
            </w:div>
            <w:div w:id="2043020536">
              <w:marLeft w:val="155"/>
              <w:marRight w:val="0"/>
              <w:marTop w:val="0"/>
              <w:marBottom w:val="0"/>
              <w:divBdr>
                <w:top w:val="single" w:sz="6" w:space="0" w:color="32322E"/>
                <w:left w:val="single" w:sz="6" w:space="0" w:color="32322E"/>
                <w:bottom w:val="single" w:sz="6" w:space="0" w:color="32322E"/>
                <w:right w:val="single" w:sz="6" w:space="0" w:color="32322E"/>
              </w:divBdr>
            </w:div>
            <w:div w:id="482089825">
              <w:marLeft w:val="619"/>
              <w:marRight w:val="155"/>
              <w:marTop w:val="0"/>
              <w:marBottom w:val="155"/>
              <w:divBdr>
                <w:top w:val="single" w:sz="6" w:space="0" w:color="32322E"/>
                <w:left w:val="single" w:sz="6" w:space="0" w:color="32322E"/>
                <w:bottom w:val="single" w:sz="6" w:space="0" w:color="32322E"/>
                <w:right w:val="single" w:sz="6" w:space="0" w:color="32322E"/>
              </w:divBdr>
            </w:div>
          </w:divsChild>
        </w:div>
        <w:div w:id="573201514">
          <w:marLeft w:val="0"/>
          <w:marRight w:val="0"/>
          <w:marTop w:val="0"/>
          <w:marBottom w:val="0"/>
          <w:divBdr>
            <w:top w:val="none" w:sz="0" w:space="0" w:color="auto"/>
            <w:left w:val="none" w:sz="0" w:space="0" w:color="auto"/>
            <w:bottom w:val="none" w:sz="0" w:space="0" w:color="auto"/>
            <w:right w:val="none" w:sz="0" w:space="0" w:color="auto"/>
          </w:divBdr>
          <w:divsChild>
            <w:div w:id="755176264">
              <w:marLeft w:val="155"/>
              <w:marRight w:val="0"/>
              <w:marTop w:val="387"/>
              <w:marBottom w:val="0"/>
              <w:divBdr>
                <w:top w:val="single" w:sz="6" w:space="0" w:color="32322E"/>
                <w:left w:val="single" w:sz="6" w:space="0" w:color="32322E"/>
                <w:bottom w:val="single" w:sz="6" w:space="0" w:color="32322E"/>
                <w:right w:val="single" w:sz="6" w:space="0" w:color="32322E"/>
              </w:divBdr>
            </w:div>
            <w:div w:id="1127355032">
              <w:marLeft w:val="619"/>
              <w:marRight w:val="155"/>
              <w:marTop w:val="0"/>
              <w:marBottom w:val="0"/>
              <w:divBdr>
                <w:top w:val="single" w:sz="6" w:space="0" w:color="32322E"/>
                <w:left w:val="single" w:sz="6" w:space="0" w:color="32322E"/>
                <w:bottom w:val="single" w:sz="6" w:space="0" w:color="32322E"/>
                <w:right w:val="single" w:sz="6" w:space="0" w:color="32322E"/>
              </w:divBdr>
            </w:div>
            <w:div w:id="1615208571">
              <w:marLeft w:val="155"/>
              <w:marRight w:val="0"/>
              <w:marTop w:val="0"/>
              <w:marBottom w:val="0"/>
              <w:divBdr>
                <w:top w:val="single" w:sz="6" w:space="0" w:color="32322E"/>
                <w:left w:val="single" w:sz="6" w:space="0" w:color="32322E"/>
                <w:bottom w:val="single" w:sz="6" w:space="0" w:color="32322E"/>
                <w:right w:val="single" w:sz="6" w:space="0" w:color="32322E"/>
              </w:divBdr>
            </w:div>
            <w:div w:id="600336875">
              <w:marLeft w:val="619"/>
              <w:marRight w:val="155"/>
              <w:marTop w:val="0"/>
              <w:marBottom w:val="0"/>
              <w:divBdr>
                <w:top w:val="single" w:sz="6" w:space="0" w:color="32322E"/>
                <w:left w:val="single" w:sz="6" w:space="0" w:color="32322E"/>
                <w:bottom w:val="single" w:sz="6" w:space="0" w:color="32322E"/>
                <w:right w:val="single" w:sz="6" w:space="0" w:color="32322E"/>
              </w:divBdr>
            </w:div>
            <w:div w:id="1923442011">
              <w:marLeft w:val="155"/>
              <w:marRight w:val="0"/>
              <w:marTop w:val="0"/>
              <w:marBottom w:val="0"/>
              <w:divBdr>
                <w:top w:val="single" w:sz="6" w:space="0" w:color="32322E"/>
                <w:left w:val="single" w:sz="6" w:space="0" w:color="32322E"/>
                <w:bottom w:val="single" w:sz="6" w:space="0" w:color="32322E"/>
                <w:right w:val="single" w:sz="6" w:space="0" w:color="32322E"/>
              </w:divBdr>
            </w:div>
            <w:div w:id="217983390">
              <w:marLeft w:val="619"/>
              <w:marRight w:val="155"/>
              <w:marTop w:val="0"/>
              <w:marBottom w:val="155"/>
              <w:divBdr>
                <w:top w:val="single" w:sz="6" w:space="0" w:color="32322E"/>
                <w:left w:val="single" w:sz="6" w:space="0" w:color="32322E"/>
                <w:bottom w:val="single" w:sz="6" w:space="0" w:color="32322E"/>
                <w:right w:val="single" w:sz="6" w:space="0" w:color="32322E"/>
              </w:divBdr>
            </w:div>
          </w:divsChild>
        </w:div>
        <w:div w:id="1886061335">
          <w:marLeft w:val="0"/>
          <w:marRight w:val="0"/>
          <w:marTop w:val="0"/>
          <w:marBottom w:val="0"/>
          <w:divBdr>
            <w:top w:val="none" w:sz="0" w:space="0" w:color="auto"/>
            <w:left w:val="none" w:sz="0" w:space="0" w:color="auto"/>
            <w:bottom w:val="none" w:sz="0" w:space="0" w:color="auto"/>
            <w:right w:val="none" w:sz="0" w:space="0" w:color="auto"/>
          </w:divBdr>
          <w:divsChild>
            <w:div w:id="1770194489">
              <w:marLeft w:val="155"/>
              <w:marRight w:val="0"/>
              <w:marTop w:val="387"/>
              <w:marBottom w:val="0"/>
              <w:divBdr>
                <w:top w:val="single" w:sz="6" w:space="0" w:color="32322E"/>
                <w:left w:val="single" w:sz="6" w:space="0" w:color="32322E"/>
                <w:bottom w:val="single" w:sz="6" w:space="0" w:color="32322E"/>
                <w:right w:val="single" w:sz="6" w:space="0" w:color="32322E"/>
              </w:divBdr>
            </w:div>
            <w:div w:id="1198617996">
              <w:marLeft w:val="619"/>
              <w:marRight w:val="155"/>
              <w:marTop w:val="0"/>
              <w:marBottom w:val="0"/>
              <w:divBdr>
                <w:top w:val="single" w:sz="6" w:space="0" w:color="32322E"/>
                <w:left w:val="single" w:sz="6" w:space="0" w:color="32322E"/>
                <w:bottom w:val="single" w:sz="6" w:space="0" w:color="32322E"/>
                <w:right w:val="single" w:sz="6" w:space="0" w:color="32322E"/>
              </w:divBdr>
            </w:div>
            <w:div w:id="362679573">
              <w:marLeft w:val="155"/>
              <w:marRight w:val="0"/>
              <w:marTop w:val="0"/>
              <w:marBottom w:val="0"/>
              <w:divBdr>
                <w:top w:val="single" w:sz="6" w:space="0" w:color="32322E"/>
                <w:left w:val="single" w:sz="6" w:space="0" w:color="32322E"/>
                <w:bottom w:val="single" w:sz="6" w:space="0" w:color="32322E"/>
                <w:right w:val="single" w:sz="6" w:space="0" w:color="32322E"/>
              </w:divBdr>
            </w:div>
            <w:div w:id="1921984730">
              <w:marLeft w:val="619"/>
              <w:marRight w:val="155"/>
              <w:marTop w:val="0"/>
              <w:marBottom w:val="0"/>
              <w:divBdr>
                <w:top w:val="single" w:sz="6" w:space="0" w:color="32322E"/>
                <w:left w:val="single" w:sz="6" w:space="0" w:color="32322E"/>
                <w:bottom w:val="single" w:sz="6" w:space="0" w:color="32322E"/>
                <w:right w:val="single" w:sz="6" w:space="0" w:color="32322E"/>
              </w:divBdr>
            </w:div>
            <w:div w:id="1508671068">
              <w:marLeft w:val="155"/>
              <w:marRight w:val="0"/>
              <w:marTop w:val="0"/>
              <w:marBottom w:val="0"/>
              <w:divBdr>
                <w:top w:val="single" w:sz="6" w:space="0" w:color="32322E"/>
                <w:left w:val="single" w:sz="6" w:space="0" w:color="32322E"/>
                <w:bottom w:val="single" w:sz="6" w:space="0" w:color="32322E"/>
                <w:right w:val="single" w:sz="6" w:space="0" w:color="32322E"/>
              </w:divBdr>
            </w:div>
            <w:div w:id="1148546382">
              <w:marLeft w:val="619"/>
              <w:marRight w:val="155"/>
              <w:marTop w:val="0"/>
              <w:marBottom w:val="155"/>
              <w:divBdr>
                <w:top w:val="single" w:sz="6" w:space="0" w:color="32322E"/>
                <w:left w:val="single" w:sz="6" w:space="0" w:color="32322E"/>
                <w:bottom w:val="single" w:sz="6" w:space="0" w:color="32322E"/>
                <w:right w:val="single" w:sz="6" w:space="0" w:color="32322E"/>
              </w:divBdr>
            </w:div>
          </w:divsChild>
        </w:div>
      </w:divsChild>
    </w:div>
    <w:div w:id="340398973">
      <w:bodyDiv w:val="1"/>
      <w:marLeft w:val="0"/>
      <w:marRight w:val="0"/>
      <w:marTop w:val="0"/>
      <w:marBottom w:val="0"/>
      <w:divBdr>
        <w:top w:val="none" w:sz="0" w:space="0" w:color="auto"/>
        <w:left w:val="none" w:sz="0" w:space="0" w:color="auto"/>
        <w:bottom w:val="none" w:sz="0" w:space="0" w:color="auto"/>
        <w:right w:val="none" w:sz="0" w:space="0" w:color="auto"/>
      </w:divBdr>
    </w:div>
    <w:div w:id="385567933">
      <w:bodyDiv w:val="1"/>
      <w:marLeft w:val="0"/>
      <w:marRight w:val="0"/>
      <w:marTop w:val="0"/>
      <w:marBottom w:val="0"/>
      <w:divBdr>
        <w:top w:val="none" w:sz="0" w:space="0" w:color="auto"/>
        <w:left w:val="none" w:sz="0" w:space="0" w:color="auto"/>
        <w:bottom w:val="none" w:sz="0" w:space="0" w:color="auto"/>
        <w:right w:val="none" w:sz="0" w:space="0" w:color="auto"/>
      </w:divBdr>
    </w:div>
    <w:div w:id="537813375">
      <w:bodyDiv w:val="1"/>
      <w:marLeft w:val="0"/>
      <w:marRight w:val="0"/>
      <w:marTop w:val="0"/>
      <w:marBottom w:val="0"/>
      <w:divBdr>
        <w:top w:val="none" w:sz="0" w:space="0" w:color="auto"/>
        <w:left w:val="none" w:sz="0" w:space="0" w:color="auto"/>
        <w:bottom w:val="none" w:sz="0" w:space="0" w:color="auto"/>
        <w:right w:val="none" w:sz="0" w:space="0" w:color="auto"/>
      </w:divBdr>
    </w:div>
    <w:div w:id="541987731">
      <w:bodyDiv w:val="1"/>
      <w:marLeft w:val="0"/>
      <w:marRight w:val="0"/>
      <w:marTop w:val="0"/>
      <w:marBottom w:val="0"/>
      <w:divBdr>
        <w:top w:val="none" w:sz="0" w:space="0" w:color="auto"/>
        <w:left w:val="none" w:sz="0" w:space="0" w:color="auto"/>
        <w:bottom w:val="none" w:sz="0" w:space="0" w:color="auto"/>
        <w:right w:val="none" w:sz="0" w:space="0" w:color="auto"/>
      </w:divBdr>
    </w:div>
    <w:div w:id="557864310">
      <w:bodyDiv w:val="1"/>
      <w:marLeft w:val="0"/>
      <w:marRight w:val="0"/>
      <w:marTop w:val="0"/>
      <w:marBottom w:val="0"/>
      <w:divBdr>
        <w:top w:val="none" w:sz="0" w:space="0" w:color="auto"/>
        <w:left w:val="none" w:sz="0" w:space="0" w:color="auto"/>
        <w:bottom w:val="none" w:sz="0" w:space="0" w:color="auto"/>
        <w:right w:val="none" w:sz="0" w:space="0" w:color="auto"/>
      </w:divBdr>
    </w:div>
    <w:div w:id="574556633">
      <w:bodyDiv w:val="1"/>
      <w:marLeft w:val="0"/>
      <w:marRight w:val="0"/>
      <w:marTop w:val="0"/>
      <w:marBottom w:val="0"/>
      <w:divBdr>
        <w:top w:val="none" w:sz="0" w:space="0" w:color="auto"/>
        <w:left w:val="none" w:sz="0" w:space="0" w:color="auto"/>
        <w:bottom w:val="none" w:sz="0" w:space="0" w:color="auto"/>
        <w:right w:val="none" w:sz="0" w:space="0" w:color="auto"/>
      </w:divBdr>
    </w:div>
    <w:div w:id="598833851">
      <w:bodyDiv w:val="1"/>
      <w:marLeft w:val="0"/>
      <w:marRight w:val="0"/>
      <w:marTop w:val="0"/>
      <w:marBottom w:val="0"/>
      <w:divBdr>
        <w:top w:val="none" w:sz="0" w:space="0" w:color="auto"/>
        <w:left w:val="none" w:sz="0" w:space="0" w:color="auto"/>
        <w:bottom w:val="none" w:sz="0" w:space="0" w:color="auto"/>
        <w:right w:val="none" w:sz="0" w:space="0" w:color="auto"/>
      </w:divBdr>
    </w:div>
    <w:div w:id="628753152">
      <w:bodyDiv w:val="1"/>
      <w:marLeft w:val="0"/>
      <w:marRight w:val="0"/>
      <w:marTop w:val="0"/>
      <w:marBottom w:val="0"/>
      <w:divBdr>
        <w:top w:val="none" w:sz="0" w:space="0" w:color="auto"/>
        <w:left w:val="none" w:sz="0" w:space="0" w:color="auto"/>
        <w:bottom w:val="none" w:sz="0" w:space="0" w:color="auto"/>
        <w:right w:val="none" w:sz="0" w:space="0" w:color="auto"/>
      </w:divBdr>
    </w:div>
    <w:div w:id="664088789">
      <w:bodyDiv w:val="1"/>
      <w:marLeft w:val="0"/>
      <w:marRight w:val="0"/>
      <w:marTop w:val="0"/>
      <w:marBottom w:val="0"/>
      <w:divBdr>
        <w:top w:val="none" w:sz="0" w:space="0" w:color="auto"/>
        <w:left w:val="none" w:sz="0" w:space="0" w:color="auto"/>
        <w:bottom w:val="none" w:sz="0" w:space="0" w:color="auto"/>
        <w:right w:val="none" w:sz="0" w:space="0" w:color="auto"/>
      </w:divBdr>
      <w:divsChild>
        <w:div w:id="164751331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93533008">
      <w:bodyDiv w:val="1"/>
      <w:marLeft w:val="0"/>
      <w:marRight w:val="0"/>
      <w:marTop w:val="0"/>
      <w:marBottom w:val="0"/>
      <w:divBdr>
        <w:top w:val="none" w:sz="0" w:space="0" w:color="auto"/>
        <w:left w:val="none" w:sz="0" w:space="0" w:color="auto"/>
        <w:bottom w:val="none" w:sz="0" w:space="0" w:color="auto"/>
        <w:right w:val="none" w:sz="0" w:space="0" w:color="auto"/>
      </w:divBdr>
    </w:div>
    <w:div w:id="709109083">
      <w:bodyDiv w:val="1"/>
      <w:marLeft w:val="0"/>
      <w:marRight w:val="0"/>
      <w:marTop w:val="0"/>
      <w:marBottom w:val="0"/>
      <w:divBdr>
        <w:top w:val="none" w:sz="0" w:space="0" w:color="auto"/>
        <w:left w:val="none" w:sz="0" w:space="0" w:color="auto"/>
        <w:bottom w:val="none" w:sz="0" w:space="0" w:color="auto"/>
        <w:right w:val="none" w:sz="0" w:space="0" w:color="auto"/>
      </w:divBdr>
    </w:div>
    <w:div w:id="763458991">
      <w:bodyDiv w:val="1"/>
      <w:marLeft w:val="0"/>
      <w:marRight w:val="0"/>
      <w:marTop w:val="0"/>
      <w:marBottom w:val="0"/>
      <w:divBdr>
        <w:top w:val="none" w:sz="0" w:space="0" w:color="auto"/>
        <w:left w:val="none" w:sz="0" w:space="0" w:color="auto"/>
        <w:bottom w:val="none" w:sz="0" w:space="0" w:color="auto"/>
        <w:right w:val="none" w:sz="0" w:space="0" w:color="auto"/>
      </w:divBdr>
    </w:div>
    <w:div w:id="850142157">
      <w:bodyDiv w:val="1"/>
      <w:marLeft w:val="0"/>
      <w:marRight w:val="0"/>
      <w:marTop w:val="0"/>
      <w:marBottom w:val="0"/>
      <w:divBdr>
        <w:top w:val="none" w:sz="0" w:space="0" w:color="auto"/>
        <w:left w:val="none" w:sz="0" w:space="0" w:color="auto"/>
        <w:bottom w:val="none" w:sz="0" w:space="0" w:color="auto"/>
        <w:right w:val="none" w:sz="0" w:space="0" w:color="auto"/>
      </w:divBdr>
    </w:div>
    <w:div w:id="945506356">
      <w:bodyDiv w:val="1"/>
      <w:marLeft w:val="0"/>
      <w:marRight w:val="0"/>
      <w:marTop w:val="0"/>
      <w:marBottom w:val="0"/>
      <w:divBdr>
        <w:top w:val="none" w:sz="0" w:space="0" w:color="auto"/>
        <w:left w:val="none" w:sz="0" w:space="0" w:color="auto"/>
        <w:bottom w:val="none" w:sz="0" w:space="0" w:color="auto"/>
        <w:right w:val="none" w:sz="0" w:space="0" w:color="auto"/>
      </w:divBdr>
    </w:div>
    <w:div w:id="1026520005">
      <w:bodyDiv w:val="1"/>
      <w:marLeft w:val="0"/>
      <w:marRight w:val="0"/>
      <w:marTop w:val="0"/>
      <w:marBottom w:val="0"/>
      <w:divBdr>
        <w:top w:val="none" w:sz="0" w:space="0" w:color="auto"/>
        <w:left w:val="none" w:sz="0" w:space="0" w:color="auto"/>
        <w:bottom w:val="none" w:sz="0" w:space="0" w:color="auto"/>
        <w:right w:val="none" w:sz="0" w:space="0" w:color="auto"/>
      </w:divBdr>
    </w:div>
    <w:div w:id="1041171906">
      <w:bodyDiv w:val="1"/>
      <w:marLeft w:val="0"/>
      <w:marRight w:val="0"/>
      <w:marTop w:val="0"/>
      <w:marBottom w:val="0"/>
      <w:divBdr>
        <w:top w:val="none" w:sz="0" w:space="0" w:color="auto"/>
        <w:left w:val="none" w:sz="0" w:space="0" w:color="auto"/>
        <w:bottom w:val="none" w:sz="0" w:space="0" w:color="auto"/>
        <w:right w:val="none" w:sz="0" w:space="0" w:color="auto"/>
      </w:divBdr>
    </w:div>
    <w:div w:id="1080055017">
      <w:bodyDiv w:val="1"/>
      <w:marLeft w:val="0"/>
      <w:marRight w:val="0"/>
      <w:marTop w:val="0"/>
      <w:marBottom w:val="0"/>
      <w:divBdr>
        <w:top w:val="none" w:sz="0" w:space="0" w:color="auto"/>
        <w:left w:val="none" w:sz="0" w:space="0" w:color="auto"/>
        <w:bottom w:val="none" w:sz="0" w:space="0" w:color="auto"/>
        <w:right w:val="none" w:sz="0" w:space="0" w:color="auto"/>
      </w:divBdr>
    </w:div>
    <w:div w:id="1104686880">
      <w:bodyDiv w:val="1"/>
      <w:marLeft w:val="0"/>
      <w:marRight w:val="0"/>
      <w:marTop w:val="0"/>
      <w:marBottom w:val="0"/>
      <w:divBdr>
        <w:top w:val="none" w:sz="0" w:space="0" w:color="auto"/>
        <w:left w:val="none" w:sz="0" w:space="0" w:color="auto"/>
        <w:bottom w:val="none" w:sz="0" w:space="0" w:color="auto"/>
        <w:right w:val="none" w:sz="0" w:space="0" w:color="auto"/>
      </w:divBdr>
    </w:div>
    <w:div w:id="1145584023">
      <w:bodyDiv w:val="1"/>
      <w:marLeft w:val="0"/>
      <w:marRight w:val="0"/>
      <w:marTop w:val="0"/>
      <w:marBottom w:val="0"/>
      <w:divBdr>
        <w:top w:val="none" w:sz="0" w:space="0" w:color="auto"/>
        <w:left w:val="none" w:sz="0" w:space="0" w:color="auto"/>
        <w:bottom w:val="none" w:sz="0" w:space="0" w:color="auto"/>
        <w:right w:val="none" w:sz="0" w:space="0" w:color="auto"/>
      </w:divBdr>
    </w:div>
    <w:div w:id="1168908137">
      <w:bodyDiv w:val="1"/>
      <w:marLeft w:val="0"/>
      <w:marRight w:val="0"/>
      <w:marTop w:val="0"/>
      <w:marBottom w:val="0"/>
      <w:divBdr>
        <w:top w:val="none" w:sz="0" w:space="0" w:color="auto"/>
        <w:left w:val="none" w:sz="0" w:space="0" w:color="auto"/>
        <w:bottom w:val="none" w:sz="0" w:space="0" w:color="auto"/>
        <w:right w:val="none" w:sz="0" w:space="0" w:color="auto"/>
      </w:divBdr>
    </w:div>
    <w:div w:id="1217429390">
      <w:bodyDiv w:val="1"/>
      <w:marLeft w:val="0"/>
      <w:marRight w:val="0"/>
      <w:marTop w:val="0"/>
      <w:marBottom w:val="0"/>
      <w:divBdr>
        <w:top w:val="none" w:sz="0" w:space="0" w:color="auto"/>
        <w:left w:val="none" w:sz="0" w:space="0" w:color="auto"/>
        <w:bottom w:val="none" w:sz="0" w:space="0" w:color="auto"/>
        <w:right w:val="none" w:sz="0" w:space="0" w:color="auto"/>
      </w:divBdr>
    </w:div>
    <w:div w:id="1217667792">
      <w:bodyDiv w:val="1"/>
      <w:marLeft w:val="0"/>
      <w:marRight w:val="0"/>
      <w:marTop w:val="0"/>
      <w:marBottom w:val="0"/>
      <w:divBdr>
        <w:top w:val="none" w:sz="0" w:space="0" w:color="auto"/>
        <w:left w:val="none" w:sz="0" w:space="0" w:color="auto"/>
        <w:bottom w:val="none" w:sz="0" w:space="0" w:color="auto"/>
        <w:right w:val="none" w:sz="0" w:space="0" w:color="auto"/>
      </w:divBdr>
    </w:div>
    <w:div w:id="1223786306">
      <w:bodyDiv w:val="1"/>
      <w:marLeft w:val="0"/>
      <w:marRight w:val="0"/>
      <w:marTop w:val="0"/>
      <w:marBottom w:val="0"/>
      <w:divBdr>
        <w:top w:val="none" w:sz="0" w:space="0" w:color="auto"/>
        <w:left w:val="none" w:sz="0" w:space="0" w:color="auto"/>
        <w:bottom w:val="none" w:sz="0" w:space="0" w:color="auto"/>
        <w:right w:val="none" w:sz="0" w:space="0" w:color="auto"/>
      </w:divBdr>
    </w:div>
    <w:div w:id="1225681680">
      <w:bodyDiv w:val="1"/>
      <w:marLeft w:val="0"/>
      <w:marRight w:val="0"/>
      <w:marTop w:val="0"/>
      <w:marBottom w:val="0"/>
      <w:divBdr>
        <w:top w:val="none" w:sz="0" w:space="0" w:color="auto"/>
        <w:left w:val="none" w:sz="0" w:space="0" w:color="auto"/>
        <w:bottom w:val="none" w:sz="0" w:space="0" w:color="auto"/>
        <w:right w:val="none" w:sz="0" w:space="0" w:color="auto"/>
      </w:divBdr>
    </w:div>
    <w:div w:id="1277371255">
      <w:bodyDiv w:val="1"/>
      <w:marLeft w:val="0"/>
      <w:marRight w:val="0"/>
      <w:marTop w:val="0"/>
      <w:marBottom w:val="0"/>
      <w:divBdr>
        <w:top w:val="none" w:sz="0" w:space="0" w:color="auto"/>
        <w:left w:val="none" w:sz="0" w:space="0" w:color="auto"/>
        <w:bottom w:val="none" w:sz="0" w:space="0" w:color="auto"/>
        <w:right w:val="none" w:sz="0" w:space="0" w:color="auto"/>
      </w:divBdr>
    </w:div>
    <w:div w:id="1298147071">
      <w:bodyDiv w:val="1"/>
      <w:marLeft w:val="0"/>
      <w:marRight w:val="0"/>
      <w:marTop w:val="0"/>
      <w:marBottom w:val="0"/>
      <w:divBdr>
        <w:top w:val="none" w:sz="0" w:space="0" w:color="auto"/>
        <w:left w:val="none" w:sz="0" w:space="0" w:color="auto"/>
        <w:bottom w:val="none" w:sz="0" w:space="0" w:color="auto"/>
        <w:right w:val="none" w:sz="0" w:space="0" w:color="auto"/>
      </w:divBdr>
    </w:div>
    <w:div w:id="1302273050">
      <w:bodyDiv w:val="1"/>
      <w:marLeft w:val="0"/>
      <w:marRight w:val="0"/>
      <w:marTop w:val="0"/>
      <w:marBottom w:val="0"/>
      <w:divBdr>
        <w:top w:val="none" w:sz="0" w:space="0" w:color="auto"/>
        <w:left w:val="none" w:sz="0" w:space="0" w:color="auto"/>
        <w:bottom w:val="none" w:sz="0" w:space="0" w:color="auto"/>
        <w:right w:val="none" w:sz="0" w:space="0" w:color="auto"/>
      </w:divBdr>
    </w:div>
    <w:div w:id="1372613630">
      <w:bodyDiv w:val="1"/>
      <w:marLeft w:val="0"/>
      <w:marRight w:val="0"/>
      <w:marTop w:val="0"/>
      <w:marBottom w:val="0"/>
      <w:divBdr>
        <w:top w:val="none" w:sz="0" w:space="0" w:color="auto"/>
        <w:left w:val="none" w:sz="0" w:space="0" w:color="auto"/>
        <w:bottom w:val="none" w:sz="0" w:space="0" w:color="auto"/>
        <w:right w:val="none" w:sz="0" w:space="0" w:color="auto"/>
      </w:divBdr>
    </w:div>
    <w:div w:id="1379353917">
      <w:bodyDiv w:val="1"/>
      <w:marLeft w:val="0"/>
      <w:marRight w:val="0"/>
      <w:marTop w:val="0"/>
      <w:marBottom w:val="0"/>
      <w:divBdr>
        <w:top w:val="none" w:sz="0" w:space="0" w:color="auto"/>
        <w:left w:val="none" w:sz="0" w:space="0" w:color="auto"/>
        <w:bottom w:val="none" w:sz="0" w:space="0" w:color="auto"/>
        <w:right w:val="none" w:sz="0" w:space="0" w:color="auto"/>
      </w:divBdr>
    </w:div>
    <w:div w:id="1417480041">
      <w:bodyDiv w:val="1"/>
      <w:marLeft w:val="0"/>
      <w:marRight w:val="0"/>
      <w:marTop w:val="0"/>
      <w:marBottom w:val="0"/>
      <w:divBdr>
        <w:top w:val="none" w:sz="0" w:space="0" w:color="auto"/>
        <w:left w:val="none" w:sz="0" w:space="0" w:color="auto"/>
        <w:bottom w:val="none" w:sz="0" w:space="0" w:color="auto"/>
        <w:right w:val="none" w:sz="0" w:space="0" w:color="auto"/>
      </w:divBdr>
    </w:div>
    <w:div w:id="1451436992">
      <w:bodyDiv w:val="1"/>
      <w:marLeft w:val="0"/>
      <w:marRight w:val="0"/>
      <w:marTop w:val="0"/>
      <w:marBottom w:val="0"/>
      <w:divBdr>
        <w:top w:val="none" w:sz="0" w:space="0" w:color="auto"/>
        <w:left w:val="none" w:sz="0" w:space="0" w:color="auto"/>
        <w:bottom w:val="none" w:sz="0" w:space="0" w:color="auto"/>
        <w:right w:val="none" w:sz="0" w:space="0" w:color="auto"/>
      </w:divBdr>
    </w:div>
    <w:div w:id="1465389290">
      <w:bodyDiv w:val="1"/>
      <w:marLeft w:val="0"/>
      <w:marRight w:val="0"/>
      <w:marTop w:val="0"/>
      <w:marBottom w:val="0"/>
      <w:divBdr>
        <w:top w:val="none" w:sz="0" w:space="0" w:color="auto"/>
        <w:left w:val="none" w:sz="0" w:space="0" w:color="auto"/>
        <w:bottom w:val="none" w:sz="0" w:space="0" w:color="auto"/>
        <w:right w:val="none" w:sz="0" w:space="0" w:color="auto"/>
      </w:divBdr>
    </w:div>
    <w:div w:id="1487621708">
      <w:bodyDiv w:val="1"/>
      <w:marLeft w:val="0"/>
      <w:marRight w:val="0"/>
      <w:marTop w:val="0"/>
      <w:marBottom w:val="0"/>
      <w:divBdr>
        <w:top w:val="none" w:sz="0" w:space="0" w:color="auto"/>
        <w:left w:val="none" w:sz="0" w:space="0" w:color="auto"/>
        <w:bottom w:val="none" w:sz="0" w:space="0" w:color="auto"/>
        <w:right w:val="none" w:sz="0" w:space="0" w:color="auto"/>
      </w:divBdr>
    </w:div>
    <w:div w:id="1489059782">
      <w:bodyDiv w:val="1"/>
      <w:marLeft w:val="0"/>
      <w:marRight w:val="0"/>
      <w:marTop w:val="0"/>
      <w:marBottom w:val="0"/>
      <w:divBdr>
        <w:top w:val="none" w:sz="0" w:space="0" w:color="auto"/>
        <w:left w:val="none" w:sz="0" w:space="0" w:color="auto"/>
        <w:bottom w:val="none" w:sz="0" w:space="0" w:color="auto"/>
        <w:right w:val="none" w:sz="0" w:space="0" w:color="auto"/>
      </w:divBdr>
    </w:div>
    <w:div w:id="1576276661">
      <w:bodyDiv w:val="1"/>
      <w:marLeft w:val="0"/>
      <w:marRight w:val="0"/>
      <w:marTop w:val="0"/>
      <w:marBottom w:val="0"/>
      <w:divBdr>
        <w:top w:val="none" w:sz="0" w:space="0" w:color="auto"/>
        <w:left w:val="none" w:sz="0" w:space="0" w:color="auto"/>
        <w:bottom w:val="none" w:sz="0" w:space="0" w:color="auto"/>
        <w:right w:val="none" w:sz="0" w:space="0" w:color="auto"/>
      </w:divBdr>
    </w:div>
    <w:div w:id="1601522585">
      <w:bodyDiv w:val="1"/>
      <w:marLeft w:val="0"/>
      <w:marRight w:val="0"/>
      <w:marTop w:val="0"/>
      <w:marBottom w:val="0"/>
      <w:divBdr>
        <w:top w:val="none" w:sz="0" w:space="0" w:color="auto"/>
        <w:left w:val="none" w:sz="0" w:space="0" w:color="auto"/>
        <w:bottom w:val="none" w:sz="0" w:space="0" w:color="auto"/>
        <w:right w:val="none" w:sz="0" w:space="0" w:color="auto"/>
      </w:divBdr>
    </w:div>
    <w:div w:id="1618095963">
      <w:bodyDiv w:val="1"/>
      <w:marLeft w:val="0"/>
      <w:marRight w:val="0"/>
      <w:marTop w:val="0"/>
      <w:marBottom w:val="0"/>
      <w:divBdr>
        <w:top w:val="none" w:sz="0" w:space="0" w:color="auto"/>
        <w:left w:val="none" w:sz="0" w:space="0" w:color="auto"/>
        <w:bottom w:val="none" w:sz="0" w:space="0" w:color="auto"/>
        <w:right w:val="none" w:sz="0" w:space="0" w:color="auto"/>
      </w:divBdr>
      <w:divsChild>
        <w:div w:id="2136019706">
          <w:marLeft w:val="0"/>
          <w:marRight w:val="0"/>
          <w:marTop w:val="0"/>
          <w:marBottom w:val="0"/>
          <w:divBdr>
            <w:top w:val="none" w:sz="0" w:space="0" w:color="auto"/>
            <w:left w:val="none" w:sz="0" w:space="0" w:color="auto"/>
            <w:bottom w:val="none" w:sz="0" w:space="0" w:color="auto"/>
            <w:right w:val="none" w:sz="0" w:space="0" w:color="auto"/>
          </w:divBdr>
        </w:div>
        <w:div w:id="192349170">
          <w:marLeft w:val="0"/>
          <w:marRight w:val="0"/>
          <w:marTop w:val="0"/>
          <w:marBottom w:val="0"/>
          <w:divBdr>
            <w:top w:val="none" w:sz="0" w:space="0" w:color="auto"/>
            <w:left w:val="none" w:sz="0" w:space="0" w:color="auto"/>
            <w:bottom w:val="none" w:sz="0" w:space="0" w:color="auto"/>
            <w:right w:val="none" w:sz="0" w:space="0" w:color="auto"/>
          </w:divBdr>
        </w:div>
        <w:div w:id="1569460631">
          <w:marLeft w:val="0"/>
          <w:marRight w:val="0"/>
          <w:marTop w:val="0"/>
          <w:marBottom w:val="0"/>
          <w:divBdr>
            <w:top w:val="none" w:sz="0" w:space="0" w:color="auto"/>
            <w:left w:val="none" w:sz="0" w:space="0" w:color="auto"/>
            <w:bottom w:val="none" w:sz="0" w:space="0" w:color="auto"/>
            <w:right w:val="none" w:sz="0" w:space="0" w:color="auto"/>
          </w:divBdr>
        </w:div>
      </w:divsChild>
    </w:div>
    <w:div w:id="1653368332">
      <w:bodyDiv w:val="1"/>
      <w:marLeft w:val="0"/>
      <w:marRight w:val="0"/>
      <w:marTop w:val="0"/>
      <w:marBottom w:val="0"/>
      <w:divBdr>
        <w:top w:val="none" w:sz="0" w:space="0" w:color="auto"/>
        <w:left w:val="none" w:sz="0" w:space="0" w:color="auto"/>
        <w:bottom w:val="none" w:sz="0" w:space="0" w:color="auto"/>
        <w:right w:val="none" w:sz="0" w:space="0" w:color="auto"/>
      </w:divBdr>
    </w:div>
    <w:div w:id="1711614966">
      <w:bodyDiv w:val="1"/>
      <w:marLeft w:val="0"/>
      <w:marRight w:val="0"/>
      <w:marTop w:val="0"/>
      <w:marBottom w:val="0"/>
      <w:divBdr>
        <w:top w:val="none" w:sz="0" w:space="0" w:color="auto"/>
        <w:left w:val="none" w:sz="0" w:space="0" w:color="auto"/>
        <w:bottom w:val="none" w:sz="0" w:space="0" w:color="auto"/>
        <w:right w:val="none" w:sz="0" w:space="0" w:color="auto"/>
      </w:divBdr>
    </w:div>
    <w:div w:id="1802072807">
      <w:bodyDiv w:val="1"/>
      <w:marLeft w:val="0"/>
      <w:marRight w:val="0"/>
      <w:marTop w:val="0"/>
      <w:marBottom w:val="0"/>
      <w:divBdr>
        <w:top w:val="none" w:sz="0" w:space="0" w:color="auto"/>
        <w:left w:val="none" w:sz="0" w:space="0" w:color="auto"/>
        <w:bottom w:val="none" w:sz="0" w:space="0" w:color="auto"/>
        <w:right w:val="none" w:sz="0" w:space="0" w:color="auto"/>
      </w:divBdr>
    </w:div>
    <w:div w:id="1840122940">
      <w:bodyDiv w:val="1"/>
      <w:marLeft w:val="0"/>
      <w:marRight w:val="0"/>
      <w:marTop w:val="0"/>
      <w:marBottom w:val="0"/>
      <w:divBdr>
        <w:top w:val="none" w:sz="0" w:space="0" w:color="auto"/>
        <w:left w:val="none" w:sz="0" w:space="0" w:color="auto"/>
        <w:bottom w:val="none" w:sz="0" w:space="0" w:color="auto"/>
        <w:right w:val="none" w:sz="0" w:space="0" w:color="auto"/>
      </w:divBdr>
      <w:divsChild>
        <w:div w:id="1096555415">
          <w:marLeft w:val="155"/>
          <w:marRight w:val="0"/>
          <w:marTop w:val="0"/>
          <w:marBottom w:val="0"/>
          <w:divBdr>
            <w:top w:val="single" w:sz="12" w:space="0" w:color="808080"/>
            <w:left w:val="single" w:sz="12" w:space="0" w:color="808080"/>
            <w:bottom w:val="single" w:sz="12" w:space="0" w:color="808080"/>
            <w:right w:val="single" w:sz="12" w:space="0" w:color="808080"/>
          </w:divBdr>
        </w:div>
      </w:divsChild>
    </w:div>
    <w:div w:id="1883902780">
      <w:bodyDiv w:val="1"/>
      <w:marLeft w:val="0"/>
      <w:marRight w:val="0"/>
      <w:marTop w:val="0"/>
      <w:marBottom w:val="0"/>
      <w:divBdr>
        <w:top w:val="none" w:sz="0" w:space="0" w:color="auto"/>
        <w:left w:val="none" w:sz="0" w:space="0" w:color="auto"/>
        <w:bottom w:val="none" w:sz="0" w:space="0" w:color="auto"/>
        <w:right w:val="none" w:sz="0" w:space="0" w:color="auto"/>
      </w:divBdr>
    </w:div>
    <w:div w:id="1903442367">
      <w:bodyDiv w:val="1"/>
      <w:marLeft w:val="0"/>
      <w:marRight w:val="0"/>
      <w:marTop w:val="0"/>
      <w:marBottom w:val="0"/>
      <w:divBdr>
        <w:top w:val="none" w:sz="0" w:space="0" w:color="auto"/>
        <w:left w:val="none" w:sz="0" w:space="0" w:color="auto"/>
        <w:bottom w:val="none" w:sz="0" w:space="0" w:color="auto"/>
        <w:right w:val="none" w:sz="0" w:space="0" w:color="auto"/>
      </w:divBdr>
    </w:div>
    <w:div w:id="1908566672">
      <w:bodyDiv w:val="1"/>
      <w:marLeft w:val="0"/>
      <w:marRight w:val="0"/>
      <w:marTop w:val="0"/>
      <w:marBottom w:val="0"/>
      <w:divBdr>
        <w:top w:val="none" w:sz="0" w:space="0" w:color="auto"/>
        <w:left w:val="none" w:sz="0" w:space="0" w:color="auto"/>
        <w:bottom w:val="none" w:sz="0" w:space="0" w:color="auto"/>
        <w:right w:val="none" w:sz="0" w:space="0" w:color="auto"/>
      </w:divBdr>
    </w:div>
    <w:div w:id="1923251189">
      <w:bodyDiv w:val="1"/>
      <w:marLeft w:val="0"/>
      <w:marRight w:val="0"/>
      <w:marTop w:val="0"/>
      <w:marBottom w:val="0"/>
      <w:divBdr>
        <w:top w:val="none" w:sz="0" w:space="0" w:color="auto"/>
        <w:left w:val="none" w:sz="0" w:space="0" w:color="auto"/>
        <w:bottom w:val="none" w:sz="0" w:space="0" w:color="auto"/>
        <w:right w:val="none" w:sz="0" w:space="0" w:color="auto"/>
      </w:divBdr>
    </w:div>
    <w:div w:id="1931967912">
      <w:bodyDiv w:val="1"/>
      <w:marLeft w:val="0"/>
      <w:marRight w:val="0"/>
      <w:marTop w:val="0"/>
      <w:marBottom w:val="0"/>
      <w:divBdr>
        <w:top w:val="none" w:sz="0" w:space="0" w:color="auto"/>
        <w:left w:val="none" w:sz="0" w:space="0" w:color="auto"/>
        <w:bottom w:val="none" w:sz="0" w:space="0" w:color="auto"/>
        <w:right w:val="none" w:sz="0" w:space="0" w:color="auto"/>
      </w:divBdr>
    </w:div>
    <w:div w:id="1997764331">
      <w:bodyDiv w:val="1"/>
      <w:marLeft w:val="0"/>
      <w:marRight w:val="0"/>
      <w:marTop w:val="0"/>
      <w:marBottom w:val="0"/>
      <w:divBdr>
        <w:top w:val="none" w:sz="0" w:space="0" w:color="auto"/>
        <w:left w:val="none" w:sz="0" w:space="0" w:color="auto"/>
        <w:bottom w:val="none" w:sz="0" w:space="0" w:color="auto"/>
        <w:right w:val="none" w:sz="0" w:space="0" w:color="auto"/>
      </w:divBdr>
    </w:div>
    <w:div w:id="20985569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emf"/><Relationship Id="rId21" Type="http://schemas.openxmlformats.org/officeDocument/2006/relationships/image" Target="media/image13.png"/><Relationship Id="rId42" Type="http://schemas.openxmlformats.org/officeDocument/2006/relationships/image" Target="media/image31.png"/><Relationship Id="rId47" Type="http://schemas.openxmlformats.org/officeDocument/2006/relationships/image" Target="media/image36.png"/><Relationship Id="rId63" Type="http://schemas.openxmlformats.org/officeDocument/2006/relationships/image" Target="media/image52.png"/><Relationship Id="rId68" Type="http://schemas.openxmlformats.org/officeDocument/2006/relationships/image" Target="media/image57.png"/><Relationship Id="rId84" Type="http://schemas.openxmlformats.org/officeDocument/2006/relationships/image" Target="media/image73.png"/><Relationship Id="rId16" Type="http://schemas.openxmlformats.org/officeDocument/2006/relationships/image" Target="media/image8.png"/><Relationship Id="rId11" Type="http://schemas.openxmlformats.org/officeDocument/2006/relationships/image" Target="media/image3.png"/><Relationship Id="rId32" Type="http://schemas.openxmlformats.org/officeDocument/2006/relationships/image" Target="media/image23.gif"/><Relationship Id="rId37" Type="http://schemas.openxmlformats.org/officeDocument/2006/relationships/image" Target="media/image26.png"/><Relationship Id="rId53" Type="http://schemas.openxmlformats.org/officeDocument/2006/relationships/image" Target="media/image42.png"/><Relationship Id="rId58" Type="http://schemas.openxmlformats.org/officeDocument/2006/relationships/image" Target="media/image47.jpeg"/><Relationship Id="rId74" Type="http://schemas.openxmlformats.org/officeDocument/2006/relationships/image" Target="media/image63.png"/><Relationship Id="rId79" Type="http://schemas.openxmlformats.org/officeDocument/2006/relationships/image" Target="media/image68.png"/><Relationship Id="rId5" Type="http://schemas.openxmlformats.org/officeDocument/2006/relationships/webSettings" Target="webSettings.xml"/><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oleObject" Target="embeddings/oleObject1.bin"/><Relationship Id="rId30" Type="http://schemas.openxmlformats.org/officeDocument/2006/relationships/image" Target="media/image21.gif"/><Relationship Id="rId35" Type="http://schemas.openxmlformats.org/officeDocument/2006/relationships/footer" Target="footer3.xml"/><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5.jpeg"/><Relationship Id="rId64" Type="http://schemas.openxmlformats.org/officeDocument/2006/relationships/image" Target="media/image53.png"/><Relationship Id="rId69" Type="http://schemas.openxmlformats.org/officeDocument/2006/relationships/image" Target="media/image58.png"/><Relationship Id="rId77" Type="http://schemas.openxmlformats.org/officeDocument/2006/relationships/image" Target="media/image66.png"/><Relationship Id="rId8" Type="http://schemas.openxmlformats.org/officeDocument/2006/relationships/footer" Target="footer1.xml"/><Relationship Id="rId51" Type="http://schemas.openxmlformats.org/officeDocument/2006/relationships/image" Target="media/image40.emf"/><Relationship Id="rId72" Type="http://schemas.openxmlformats.org/officeDocument/2006/relationships/image" Target="media/image61.png"/><Relationship Id="rId80" Type="http://schemas.openxmlformats.org/officeDocument/2006/relationships/image" Target="media/image69.png"/><Relationship Id="rId85" Type="http://schemas.openxmlformats.org/officeDocument/2006/relationships/image" Target="media/image74.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image" Target="media/image24.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image" Target="media/image48.gif"/><Relationship Id="rId67" Type="http://schemas.openxmlformats.org/officeDocument/2006/relationships/image" Target="media/image56.png"/><Relationship Id="rId20" Type="http://schemas.openxmlformats.org/officeDocument/2006/relationships/image" Target="media/image12.png"/><Relationship Id="rId41" Type="http://schemas.openxmlformats.org/officeDocument/2006/relationships/image" Target="media/image30.png"/><Relationship Id="rId54" Type="http://schemas.openxmlformats.org/officeDocument/2006/relationships/image" Target="media/image43.jpeg"/><Relationship Id="rId62" Type="http://schemas.openxmlformats.org/officeDocument/2006/relationships/image" Target="media/image51.png"/><Relationship Id="rId70" Type="http://schemas.openxmlformats.org/officeDocument/2006/relationships/image" Target="media/image59.png"/><Relationship Id="rId75" Type="http://schemas.openxmlformats.org/officeDocument/2006/relationships/image" Target="media/image64.png"/><Relationship Id="rId83" Type="http://schemas.openxmlformats.org/officeDocument/2006/relationships/image" Target="media/image72.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19.png"/><Relationship Id="rId36" Type="http://schemas.openxmlformats.org/officeDocument/2006/relationships/image" Target="media/image25.png"/><Relationship Id="rId49" Type="http://schemas.openxmlformats.org/officeDocument/2006/relationships/image" Target="media/image38.emf"/><Relationship Id="rId57" Type="http://schemas.openxmlformats.org/officeDocument/2006/relationships/image" Target="media/image46.jpeg"/><Relationship Id="rId10" Type="http://schemas.openxmlformats.org/officeDocument/2006/relationships/image" Target="media/image2.png"/><Relationship Id="rId31" Type="http://schemas.openxmlformats.org/officeDocument/2006/relationships/image" Target="media/image22.gif"/><Relationship Id="rId44" Type="http://schemas.openxmlformats.org/officeDocument/2006/relationships/image" Target="media/image33.png"/><Relationship Id="rId52" Type="http://schemas.openxmlformats.org/officeDocument/2006/relationships/image" Target="media/image41.emf"/><Relationship Id="rId60" Type="http://schemas.openxmlformats.org/officeDocument/2006/relationships/image" Target="media/image49.gif"/><Relationship Id="rId65" Type="http://schemas.openxmlformats.org/officeDocument/2006/relationships/image" Target="media/image54.png"/><Relationship Id="rId73" Type="http://schemas.openxmlformats.org/officeDocument/2006/relationships/image" Target="media/image62.png"/><Relationship Id="rId78" Type="http://schemas.openxmlformats.org/officeDocument/2006/relationships/image" Target="media/image67.png"/><Relationship Id="rId81" Type="http://schemas.openxmlformats.org/officeDocument/2006/relationships/image" Target="media/image70.png"/><Relationship Id="rId86"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28.png"/><Relationship Id="rId34" Type="http://schemas.openxmlformats.org/officeDocument/2006/relationships/footer" Target="footer2.xml"/><Relationship Id="rId50" Type="http://schemas.openxmlformats.org/officeDocument/2006/relationships/image" Target="media/image39.emf"/><Relationship Id="rId55" Type="http://schemas.openxmlformats.org/officeDocument/2006/relationships/image" Target="media/image44.jpeg"/><Relationship Id="rId76" Type="http://schemas.openxmlformats.org/officeDocument/2006/relationships/image" Target="media/image65.png"/><Relationship Id="rId7" Type="http://schemas.openxmlformats.org/officeDocument/2006/relationships/endnotes" Target="endnotes.xml"/><Relationship Id="rId71" Type="http://schemas.openxmlformats.org/officeDocument/2006/relationships/image" Target="media/image60.png"/><Relationship Id="rId2" Type="http://schemas.openxmlformats.org/officeDocument/2006/relationships/numbering" Target="numbering.xml"/><Relationship Id="rId29" Type="http://schemas.openxmlformats.org/officeDocument/2006/relationships/image" Target="media/image20.gif"/><Relationship Id="rId24" Type="http://schemas.openxmlformats.org/officeDocument/2006/relationships/image" Target="media/image16.png"/><Relationship Id="rId40" Type="http://schemas.openxmlformats.org/officeDocument/2006/relationships/image" Target="media/image29.png"/><Relationship Id="rId45" Type="http://schemas.openxmlformats.org/officeDocument/2006/relationships/image" Target="media/image34.png"/><Relationship Id="rId66" Type="http://schemas.openxmlformats.org/officeDocument/2006/relationships/image" Target="media/image55.png"/><Relationship Id="rId87" Type="http://schemas.openxmlformats.org/officeDocument/2006/relationships/theme" Target="theme/theme1.xml"/><Relationship Id="rId61" Type="http://schemas.openxmlformats.org/officeDocument/2006/relationships/image" Target="media/image50.gif"/><Relationship Id="rId82" Type="http://schemas.openxmlformats.org/officeDocument/2006/relationships/image" Target="media/image7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C13F62-DB13-4253-AE4A-8AD22A8C46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448</TotalTime>
  <Pages>146</Pages>
  <Words>34200</Words>
  <Characters>194945</Characters>
  <Application>Microsoft Office Word</Application>
  <DocSecurity>0</DocSecurity>
  <Lines>1624</Lines>
  <Paragraphs>457</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228688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Лена</dc:creator>
  <cp:lastModifiedBy>user</cp:lastModifiedBy>
  <cp:revision>72</cp:revision>
  <dcterms:created xsi:type="dcterms:W3CDTF">2019-10-28T14:00:00Z</dcterms:created>
  <dcterms:modified xsi:type="dcterms:W3CDTF">2023-08-08T17:12:00Z</dcterms:modified>
</cp:coreProperties>
</file>