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DED26" w14:textId="77777777" w:rsidR="004E4217" w:rsidRPr="004E4217" w:rsidRDefault="004E4217" w:rsidP="004E4217">
      <w:pPr>
        <w:suppressAutoHyphens/>
        <w:autoSpaceDE w:val="0"/>
        <w:autoSpaceDN w:val="0"/>
        <w:adjustRightInd w:val="0"/>
        <w:spacing w:line="360" w:lineRule="auto"/>
        <w:jc w:val="center"/>
        <w:rPr>
          <w:rFonts w:ascii="Times New Roman" w:hAnsi="Times New Roman"/>
          <w:b/>
          <w:caps/>
          <w:color w:val="auto"/>
          <w:sz w:val="18"/>
          <w:szCs w:val="18"/>
        </w:rPr>
      </w:pPr>
      <w:r w:rsidRPr="004E4217">
        <w:rPr>
          <w:rFonts w:ascii="Times New Roman" w:hAnsi="Times New Roman"/>
          <w:b/>
          <w:caps/>
          <w:color w:val="auto"/>
          <w:sz w:val="18"/>
          <w:szCs w:val="18"/>
        </w:rPr>
        <w:t>департамент образования и науки Брянской области</w:t>
      </w:r>
    </w:p>
    <w:p w14:paraId="6F3FC8D5" w14:textId="77777777" w:rsidR="004E4217" w:rsidRPr="004E4217" w:rsidRDefault="004E4217" w:rsidP="004E4217">
      <w:pPr>
        <w:suppressAutoHyphens/>
        <w:autoSpaceDE w:val="0"/>
        <w:autoSpaceDN w:val="0"/>
        <w:adjustRightInd w:val="0"/>
        <w:spacing w:line="360" w:lineRule="auto"/>
        <w:jc w:val="center"/>
        <w:rPr>
          <w:rFonts w:ascii="Times New Roman" w:hAnsi="Times New Roman"/>
          <w:b/>
          <w:caps/>
          <w:color w:val="auto"/>
          <w:sz w:val="18"/>
          <w:szCs w:val="18"/>
        </w:rPr>
      </w:pPr>
    </w:p>
    <w:p w14:paraId="7D08814C" w14:textId="77777777" w:rsidR="004E4217" w:rsidRPr="004E4217" w:rsidRDefault="004E4217" w:rsidP="004E4217">
      <w:pPr>
        <w:suppressAutoHyphens/>
        <w:autoSpaceDE w:val="0"/>
        <w:autoSpaceDN w:val="0"/>
        <w:adjustRightInd w:val="0"/>
        <w:spacing w:line="360" w:lineRule="auto"/>
        <w:jc w:val="center"/>
        <w:rPr>
          <w:rFonts w:ascii="Times New Roman" w:hAnsi="Times New Roman"/>
          <w:b/>
          <w:caps/>
          <w:color w:val="auto"/>
          <w:sz w:val="18"/>
          <w:szCs w:val="18"/>
        </w:rPr>
      </w:pPr>
      <w:r w:rsidRPr="004E4217">
        <w:rPr>
          <w:rFonts w:ascii="Times New Roman" w:hAnsi="Times New Roman"/>
          <w:b/>
          <w:caps/>
          <w:color w:val="auto"/>
          <w:sz w:val="18"/>
          <w:szCs w:val="18"/>
        </w:rPr>
        <w:t xml:space="preserve">ЖУКОВСКИЙ ФИЛИАЛ </w:t>
      </w:r>
    </w:p>
    <w:p w14:paraId="4A552C6E" w14:textId="77777777" w:rsidR="004E4217" w:rsidRPr="004E4217" w:rsidRDefault="004E4217" w:rsidP="004E4217">
      <w:pPr>
        <w:suppressAutoHyphens/>
        <w:autoSpaceDE w:val="0"/>
        <w:autoSpaceDN w:val="0"/>
        <w:adjustRightInd w:val="0"/>
        <w:spacing w:line="360" w:lineRule="auto"/>
        <w:jc w:val="center"/>
        <w:rPr>
          <w:rFonts w:ascii="Times New Roman" w:hAnsi="Times New Roman"/>
          <w:b/>
          <w:caps/>
          <w:color w:val="auto"/>
          <w:sz w:val="18"/>
          <w:szCs w:val="18"/>
        </w:rPr>
      </w:pPr>
      <w:r w:rsidRPr="004E4217">
        <w:rPr>
          <w:rFonts w:ascii="Times New Roman" w:hAnsi="Times New Roman"/>
          <w:b/>
          <w:caps/>
          <w:color w:val="auto"/>
          <w:sz w:val="18"/>
          <w:szCs w:val="18"/>
        </w:rPr>
        <w:t>государственного бюджетного ПРОФЕССИОНАЛЬНОго образовательного учреждения</w:t>
      </w:r>
    </w:p>
    <w:p w14:paraId="4096607C" w14:textId="77777777" w:rsidR="004E4217" w:rsidRPr="004E4217" w:rsidRDefault="004E4217" w:rsidP="004E4217">
      <w:pPr>
        <w:suppressAutoHyphens/>
        <w:autoSpaceDE w:val="0"/>
        <w:autoSpaceDN w:val="0"/>
        <w:adjustRightInd w:val="0"/>
        <w:spacing w:line="360" w:lineRule="auto"/>
        <w:jc w:val="center"/>
        <w:rPr>
          <w:rFonts w:ascii="Times New Roman" w:hAnsi="Times New Roman"/>
          <w:b/>
          <w:caps/>
          <w:color w:val="auto"/>
          <w:sz w:val="18"/>
          <w:szCs w:val="18"/>
        </w:rPr>
      </w:pPr>
      <w:r w:rsidRPr="004E4217">
        <w:rPr>
          <w:rFonts w:ascii="Times New Roman" w:hAnsi="Times New Roman"/>
          <w:b/>
          <w:caps/>
          <w:color w:val="auto"/>
          <w:sz w:val="18"/>
          <w:szCs w:val="18"/>
        </w:rPr>
        <w:t xml:space="preserve"> «БРЯнский аграрный техникум имени героя России А.С. зайцева»</w:t>
      </w:r>
    </w:p>
    <w:p w14:paraId="64005DCB"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18"/>
          <w:szCs w:val="18"/>
        </w:rPr>
      </w:pPr>
    </w:p>
    <w:p w14:paraId="7D1B3266"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tbl>
      <w:tblPr>
        <w:tblW w:w="0" w:type="auto"/>
        <w:tblLook w:val="04A0" w:firstRow="1" w:lastRow="0" w:firstColumn="1" w:lastColumn="0" w:noHBand="0" w:noVBand="1"/>
      </w:tblPr>
      <w:tblGrid>
        <w:gridCol w:w="4808"/>
        <w:gridCol w:w="4551"/>
      </w:tblGrid>
      <w:tr w:rsidR="004E4217" w:rsidRPr="004E4217" w14:paraId="4C59F973" w14:textId="77777777" w:rsidTr="000817C7">
        <w:tc>
          <w:tcPr>
            <w:tcW w:w="4928" w:type="dxa"/>
            <w:shd w:val="clear" w:color="auto" w:fill="auto"/>
          </w:tcPr>
          <w:p w14:paraId="17696459" w14:textId="77777777" w:rsidR="004E4217" w:rsidRPr="004E4217" w:rsidRDefault="004E4217" w:rsidP="004E4217">
            <w:pPr>
              <w:widowControl/>
              <w:rPr>
                <w:rFonts w:ascii="Times New Roman" w:hAnsi="Times New Roman"/>
                <w:color w:val="auto"/>
                <w:sz w:val="24"/>
                <w:szCs w:val="24"/>
              </w:rPr>
            </w:pPr>
            <w:r w:rsidRPr="004E4217">
              <w:rPr>
                <w:rFonts w:ascii="Times New Roman" w:hAnsi="Times New Roman"/>
                <w:color w:val="auto"/>
                <w:sz w:val="24"/>
                <w:szCs w:val="24"/>
              </w:rPr>
              <w:t>РАССМОТРЕНО И</w:t>
            </w:r>
          </w:p>
          <w:p w14:paraId="413B7662" w14:textId="77777777" w:rsidR="004E4217" w:rsidRPr="004E4217" w:rsidRDefault="004E4217" w:rsidP="004E4217">
            <w:pPr>
              <w:widowControl/>
              <w:rPr>
                <w:rFonts w:ascii="Times New Roman" w:hAnsi="Times New Roman"/>
                <w:color w:val="auto"/>
                <w:sz w:val="24"/>
                <w:szCs w:val="24"/>
              </w:rPr>
            </w:pPr>
            <w:r w:rsidRPr="004E4217">
              <w:rPr>
                <w:rFonts w:ascii="Times New Roman" w:hAnsi="Times New Roman"/>
                <w:color w:val="auto"/>
                <w:sz w:val="24"/>
                <w:szCs w:val="24"/>
              </w:rPr>
              <w:t xml:space="preserve"> СОГЛАСОВАНО</w:t>
            </w:r>
          </w:p>
          <w:p w14:paraId="21397574" w14:textId="77777777" w:rsidR="004E4217" w:rsidRPr="004E4217" w:rsidRDefault="004E4217" w:rsidP="004E4217">
            <w:pPr>
              <w:widowControl/>
              <w:rPr>
                <w:rFonts w:ascii="Times New Roman" w:hAnsi="Times New Roman"/>
                <w:color w:val="auto"/>
                <w:sz w:val="24"/>
                <w:szCs w:val="24"/>
              </w:rPr>
            </w:pPr>
            <w:r w:rsidRPr="004E4217">
              <w:rPr>
                <w:rFonts w:ascii="Times New Roman" w:hAnsi="Times New Roman"/>
                <w:color w:val="auto"/>
                <w:sz w:val="24"/>
                <w:szCs w:val="24"/>
              </w:rPr>
              <w:t>Методическим Советом</w:t>
            </w:r>
          </w:p>
          <w:p w14:paraId="345BB38A" w14:textId="77777777" w:rsidR="004E4217" w:rsidRPr="004E4217" w:rsidRDefault="004E4217" w:rsidP="004E4217">
            <w:pPr>
              <w:widowControl/>
              <w:rPr>
                <w:rFonts w:ascii="Times New Roman" w:hAnsi="Times New Roman"/>
                <w:color w:val="auto"/>
                <w:sz w:val="24"/>
                <w:szCs w:val="24"/>
              </w:rPr>
            </w:pPr>
            <w:r w:rsidRPr="004E4217">
              <w:rPr>
                <w:rFonts w:ascii="Times New Roman" w:hAnsi="Times New Roman"/>
                <w:color w:val="auto"/>
                <w:sz w:val="24"/>
                <w:szCs w:val="24"/>
              </w:rPr>
              <w:t>протокол № _____</w:t>
            </w:r>
          </w:p>
          <w:p w14:paraId="3D038B27" w14:textId="77777777" w:rsidR="004E4217" w:rsidRPr="004E4217" w:rsidRDefault="004E4217" w:rsidP="004E4217">
            <w:pPr>
              <w:widowControl/>
              <w:rPr>
                <w:rFonts w:ascii="Times New Roman" w:hAnsi="Times New Roman"/>
                <w:color w:val="auto"/>
                <w:sz w:val="24"/>
                <w:szCs w:val="24"/>
              </w:rPr>
            </w:pPr>
            <w:r w:rsidRPr="004E4217">
              <w:rPr>
                <w:rFonts w:ascii="Times New Roman" w:hAnsi="Times New Roman"/>
                <w:color w:val="auto"/>
                <w:sz w:val="24"/>
                <w:szCs w:val="24"/>
              </w:rPr>
              <w:t>от «____» __________ 20___год</w:t>
            </w:r>
          </w:p>
          <w:p w14:paraId="4BFE1EB9" w14:textId="77777777" w:rsidR="004E4217" w:rsidRPr="004E4217" w:rsidRDefault="004E4217" w:rsidP="004E4217">
            <w:pPr>
              <w:widowControl/>
              <w:rPr>
                <w:rFonts w:ascii="Times New Roman" w:hAnsi="Times New Roman"/>
                <w:color w:val="auto"/>
                <w:sz w:val="24"/>
                <w:szCs w:val="24"/>
              </w:rPr>
            </w:pPr>
          </w:p>
          <w:p w14:paraId="6EED8AF4" w14:textId="77777777" w:rsidR="004E4217" w:rsidRPr="004E4217" w:rsidRDefault="004E4217" w:rsidP="004E4217">
            <w:pPr>
              <w:widowControl/>
              <w:rPr>
                <w:rFonts w:ascii="Times New Roman" w:hAnsi="Times New Roman"/>
                <w:color w:val="auto"/>
                <w:sz w:val="24"/>
                <w:szCs w:val="24"/>
              </w:rPr>
            </w:pPr>
            <w:r w:rsidRPr="004E4217">
              <w:rPr>
                <w:rFonts w:ascii="Times New Roman" w:hAnsi="Times New Roman"/>
                <w:color w:val="auto"/>
                <w:sz w:val="24"/>
                <w:szCs w:val="24"/>
              </w:rPr>
              <w:t xml:space="preserve">______________ </w:t>
            </w:r>
            <w:r w:rsidRPr="004E4217">
              <w:rPr>
                <w:rFonts w:ascii="Times New Roman" w:hAnsi="Times New Roman"/>
                <w:color w:val="auto"/>
                <w:sz w:val="24"/>
                <w:szCs w:val="24"/>
                <w:u w:val="single"/>
              </w:rPr>
              <w:t>/Бушуева Е.С./</w:t>
            </w:r>
          </w:p>
          <w:p w14:paraId="29F89420"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olor w:val="auto"/>
                <w:sz w:val="20"/>
                <w:vertAlign w:val="superscript"/>
              </w:rPr>
            </w:pPr>
            <w:r w:rsidRPr="004E4217">
              <w:rPr>
                <w:rFonts w:ascii="Times New Roman" w:hAnsi="Times New Roman"/>
                <w:color w:val="auto"/>
                <w:sz w:val="20"/>
                <w:vertAlign w:val="superscript"/>
              </w:rPr>
              <w:t xml:space="preserve">           (подпись)                                            (Ф.И.О.)</w:t>
            </w:r>
          </w:p>
          <w:p w14:paraId="40574F3D"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tc>
        <w:tc>
          <w:tcPr>
            <w:tcW w:w="4643" w:type="dxa"/>
            <w:shd w:val="clear" w:color="auto" w:fill="auto"/>
          </w:tcPr>
          <w:p w14:paraId="7087B92A"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color w:val="auto"/>
                <w:sz w:val="28"/>
                <w:szCs w:val="28"/>
              </w:rPr>
            </w:pPr>
            <w:r w:rsidRPr="004E4217">
              <w:rPr>
                <w:rFonts w:ascii="Times New Roman" w:hAnsi="Times New Roman"/>
                <w:caps/>
                <w:color w:val="auto"/>
                <w:sz w:val="28"/>
                <w:szCs w:val="28"/>
              </w:rPr>
              <w:t>УТВЕРЖДАЮ</w:t>
            </w:r>
          </w:p>
          <w:p w14:paraId="21D77094"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4E4217">
              <w:rPr>
                <w:rFonts w:ascii="Times New Roman" w:hAnsi="Times New Roman"/>
                <w:color w:val="auto"/>
                <w:sz w:val="24"/>
                <w:szCs w:val="24"/>
              </w:rPr>
              <w:t>Заместитель директора</w:t>
            </w:r>
          </w:p>
          <w:p w14:paraId="61069C08"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4E4217">
              <w:rPr>
                <w:rFonts w:ascii="Times New Roman" w:hAnsi="Times New Roman"/>
                <w:color w:val="auto"/>
                <w:sz w:val="24"/>
                <w:szCs w:val="24"/>
              </w:rPr>
              <w:t>по учебно-производственной работе</w:t>
            </w:r>
          </w:p>
          <w:p w14:paraId="559CB692"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4E4217">
              <w:rPr>
                <w:rFonts w:ascii="Times New Roman" w:hAnsi="Times New Roman"/>
                <w:color w:val="auto"/>
                <w:sz w:val="24"/>
                <w:szCs w:val="24"/>
              </w:rPr>
              <w:t>__________________ /</w:t>
            </w:r>
            <w:r w:rsidRPr="004E4217">
              <w:rPr>
                <w:rFonts w:ascii="Times New Roman" w:hAnsi="Times New Roman"/>
                <w:color w:val="auto"/>
                <w:sz w:val="24"/>
                <w:szCs w:val="24"/>
                <w:u w:val="single"/>
              </w:rPr>
              <w:t>Марина Н.В./</w:t>
            </w:r>
          </w:p>
          <w:p w14:paraId="7814ECCE"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0"/>
                <w:vertAlign w:val="superscript"/>
              </w:rPr>
            </w:pPr>
            <w:r w:rsidRPr="004E4217">
              <w:rPr>
                <w:rFonts w:ascii="Times New Roman" w:hAnsi="Times New Roman"/>
                <w:color w:val="auto"/>
                <w:sz w:val="20"/>
              </w:rPr>
              <w:t xml:space="preserve">               </w:t>
            </w:r>
            <w:r w:rsidRPr="004E4217">
              <w:rPr>
                <w:rFonts w:ascii="Times New Roman" w:hAnsi="Times New Roman"/>
                <w:color w:val="auto"/>
                <w:sz w:val="20"/>
                <w:vertAlign w:val="superscript"/>
              </w:rPr>
              <w:t xml:space="preserve">    (подпись)                                            (Ф.И.О.)</w:t>
            </w:r>
          </w:p>
          <w:p w14:paraId="55CD9F02"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b/>
                <w:caps/>
                <w:color w:val="auto"/>
                <w:sz w:val="28"/>
                <w:szCs w:val="28"/>
              </w:rPr>
            </w:pPr>
            <w:r w:rsidRPr="004E4217">
              <w:rPr>
                <w:rFonts w:ascii="Times New Roman" w:hAnsi="Times New Roman"/>
                <w:color w:val="auto"/>
                <w:sz w:val="24"/>
                <w:szCs w:val="24"/>
              </w:rPr>
              <w:t>«_____» ____________20___г.</w:t>
            </w:r>
          </w:p>
        </w:tc>
      </w:tr>
    </w:tbl>
    <w:p w14:paraId="32C395EF"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p w14:paraId="145BAD8C"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p w14:paraId="1C1D7E6C"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4E4217">
        <w:rPr>
          <w:rFonts w:ascii="Times New Roman" w:hAnsi="Times New Roman"/>
          <w:b/>
          <w:caps/>
          <w:color w:val="auto"/>
          <w:sz w:val="28"/>
          <w:szCs w:val="28"/>
        </w:rPr>
        <w:t xml:space="preserve">Рабочая ПРОГРАММа </w:t>
      </w:r>
    </w:p>
    <w:p w14:paraId="3287AF4E"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4E4217">
        <w:rPr>
          <w:rFonts w:ascii="Times New Roman" w:hAnsi="Times New Roman"/>
          <w:b/>
          <w:caps/>
          <w:color w:val="auto"/>
          <w:sz w:val="28"/>
          <w:szCs w:val="28"/>
        </w:rPr>
        <w:t>ОБЩЕОБРАЗОВАТЕЛЬНОЙ дисциплины</w:t>
      </w:r>
    </w:p>
    <w:p w14:paraId="1A5D1469"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u w:val="single"/>
        </w:rPr>
      </w:pPr>
    </w:p>
    <w:p w14:paraId="7FE4C826" w14:textId="09BB127E"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Pr>
          <w:rFonts w:ascii="Times New Roman" w:hAnsi="Times New Roman"/>
          <w:color w:val="auto"/>
          <w:sz w:val="24"/>
          <w:szCs w:val="24"/>
          <w:u w:val="single"/>
        </w:rPr>
        <w:t>ФИЗИКА</w:t>
      </w:r>
    </w:p>
    <w:p w14:paraId="06DF4901" w14:textId="77777777"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color w:val="auto"/>
          <w:sz w:val="24"/>
          <w:szCs w:val="24"/>
        </w:rPr>
      </w:pPr>
      <w:r w:rsidRPr="004E4217">
        <w:rPr>
          <w:rFonts w:ascii="Times New Roman" w:hAnsi="Times New Roman"/>
          <w:i/>
          <w:color w:val="auto"/>
          <w:sz w:val="24"/>
          <w:szCs w:val="24"/>
        </w:rPr>
        <w:t xml:space="preserve">название учебной дисциплины </w:t>
      </w:r>
    </w:p>
    <w:p w14:paraId="3F004DC1" w14:textId="77777777"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p>
    <w:p w14:paraId="09B3CD44" w14:textId="77777777"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8"/>
          <w:szCs w:val="28"/>
        </w:rPr>
      </w:pPr>
    </w:p>
    <w:p w14:paraId="1BCAF03B" w14:textId="575868D5" w:rsid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r w:rsidRPr="004E4217">
        <w:rPr>
          <w:rFonts w:ascii="Times New Roman" w:hAnsi="Times New Roman"/>
          <w:color w:val="auto"/>
          <w:sz w:val="28"/>
          <w:szCs w:val="28"/>
        </w:rPr>
        <w:t>программ</w:t>
      </w:r>
      <w:r w:rsidRPr="004E4217">
        <w:rPr>
          <w:rFonts w:ascii="Times New Roman" w:hAnsi="Times New Roman"/>
          <w:color w:val="auto"/>
          <w:sz w:val="28"/>
          <w:szCs w:val="28"/>
        </w:rPr>
        <w:t>ы</w:t>
      </w:r>
      <w:r w:rsidRPr="004E4217">
        <w:rPr>
          <w:rFonts w:ascii="Times New Roman" w:hAnsi="Times New Roman"/>
          <w:color w:val="auto"/>
          <w:sz w:val="28"/>
          <w:szCs w:val="28"/>
        </w:rPr>
        <w:t xml:space="preserve"> подготовки квалифицированных рабочих</w:t>
      </w:r>
      <w:r w:rsidRPr="004E4217">
        <w:rPr>
          <w:rFonts w:ascii="Times New Roman" w:hAnsi="Times New Roman"/>
          <w:color w:val="auto"/>
          <w:sz w:val="28"/>
          <w:szCs w:val="28"/>
        </w:rPr>
        <w:t xml:space="preserve"> по профессии:</w:t>
      </w:r>
    </w:p>
    <w:p w14:paraId="1A1B26B4" w14:textId="08C66933"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Pr>
          <w:rFonts w:ascii="Times New Roman" w:hAnsi="Times New Roman"/>
          <w:color w:val="auto"/>
          <w:sz w:val="24"/>
          <w:szCs w:val="24"/>
          <w:u w:val="single"/>
        </w:rPr>
        <w:t>43.01.09 Повар, кондитер</w:t>
      </w:r>
    </w:p>
    <w:p w14:paraId="1AD3B801" w14:textId="4746B6DC"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rPr>
      </w:pPr>
      <w:r w:rsidRPr="004E4217">
        <w:rPr>
          <w:rFonts w:ascii="Times New Roman" w:hAnsi="Times New Roman"/>
          <w:i/>
          <w:color w:val="auto"/>
          <w:sz w:val="24"/>
          <w:szCs w:val="24"/>
        </w:rPr>
        <w:t>код и наименование профессий</w:t>
      </w:r>
      <w:r>
        <w:rPr>
          <w:rFonts w:ascii="Times New Roman" w:hAnsi="Times New Roman"/>
          <w:i/>
          <w:color w:val="auto"/>
          <w:sz w:val="24"/>
          <w:szCs w:val="24"/>
        </w:rPr>
        <w:t xml:space="preserve"> </w:t>
      </w:r>
      <w:r w:rsidRPr="004E4217">
        <w:rPr>
          <w:rFonts w:ascii="Times New Roman" w:hAnsi="Times New Roman"/>
          <w:i/>
          <w:color w:val="auto"/>
          <w:sz w:val="24"/>
          <w:szCs w:val="24"/>
        </w:rPr>
        <w:t>/ специальностей</w:t>
      </w:r>
    </w:p>
    <w:p w14:paraId="41C19C56" w14:textId="1451E648" w:rsid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p>
    <w:p w14:paraId="24FC117A" w14:textId="77777777" w:rsidR="00701D11" w:rsidRPr="004E4217" w:rsidRDefault="00701D11"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p>
    <w:p w14:paraId="51D66F9C" w14:textId="56C089E0" w:rsid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r w:rsidRPr="004E4217">
        <w:rPr>
          <w:rFonts w:ascii="Times New Roman" w:hAnsi="Times New Roman"/>
          <w:color w:val="auto"/>
          <w:sz w:val="28"/>
          <w:szCs w:val="28"/>
        </w:rPr>
        <w:t>программы подготовки специалистов среднего звена по специальности:</w:t>
      </w:r>
    </w:p>
    <w:p w14:paraId="08680F62" w14:textId="3C9A0085"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Pr>
          <w:rFonts w:ascii="Times New Roman" w:hAnsi="Times New Roman"/>
          <w:color w:val="auto"/>
          <w:sz w:val="24"/>
          <w:szCs w:val="24"/>
          <w:u w:val="single"/>
        </w:rPr>
        <w:t>35.02.16 Эксплуатация и ремонт сельскохозяйственной техники и оборудования</w:t>
      </w:r>
    </w:p>
    <w:p w14:paraId="1B22D807" w14:textId="7EE1EE1C" w:rsidR="004E4217" w:rsidRPr="004E4217" w:rsidRDefault="004E4217" w:rsidP="004E4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rPr>
      </w:pPr>
      <w:r w:rsidRPr="004E4217">
        <w:rPr>
          <w:rFonts w:ascii="Times New Roman" w:hAnsi="Times New Roman"/>
          <w:i/>
          <w:color w:val="auto"/>
          <w:sz w:val="24"/>
          <w:szCs w:val="24"/>
        </w:rPr>
        <w:t>код и наименование профессий</w:t>
      </w:r>
      <w:r>
        <w:rPr>
          <w:rFonts w:ascii="Times New Roman" w:hAnsi="Times New Roman"/>
          <w:i/>
          <w:color w:val="auto"/>
          <w:sz w:val="24"/>
          <w:szCs w:val="24"/>
        </w:rPr>
        <w:t xml:space="preserve"> </w:t>
      </w:r>
      <w:r w:rsidRPr="004E4217">
        <w:rPr>
          <w:rFonts w:ascii="Times New Roman" w:hAnsi="Times New Roman"/>
          <w:i/>
          <w:color w:val="auto"/>
          <w:sz w:val="24"/>
          <w:szCs w:val="24"/>
        </w:rPr>
        <w:t>/ специальностей</w:t>
      </w:r>
    </w:p>
    <w:p w14:paraId="22C64B94"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rPr>
      </w:pPr>
    </w:p>
    <w:p w14:paraId="2C4E27BC"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rPr>
      </w:pPr>
    </w:p>
    <w:p w14:paraId="4FEF184F" w14:textId="22847474" w:rsidR="00F30B77" w:rsidRDefault="00F30B7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4E74533E" w14:textId="5FAA47D7" w:rsidR="00F30B77" w:rsidRDefault="00F30B7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2292E68A" w14:textId="78A2F107" w:rsidR="00F30B77" w:rsidRDefault="00F30B7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1E05A2E4" w14:textId="77777777" w:rsidR="00F30B77" w:rsidRPr="004E4217" w:rsidRDefault="00F30B7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35F7B4C0" w14:textId="01874E25" w:rsid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3ECD91B2" w14:textId="6F5B329A" w:rsid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18B13A8E" w14:textId="62200FC2" w:rsid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03096BD5"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7ADDF919" w14:textId="179B4004" w:rsid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39F3A1AF" w14:textId="528E944F" w:rsidR="00701D11" w:rsidRDefault="00701D11"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42DC7D74" w14:textId="77777777" w:rsidR="00701D11" w:rsidRPr="004E4217" w:rsidRDefault="00701D11"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30AA1BA2" w14:textId="77777777" w:rsidR="004E4217" w:rsidRPr="004E4217" w:rsidRDefault="004E4217" w:rsidP="004E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r w:rsidRPr="004E4217">
        <w:rPr>
          <w:rFonts w:ascii="Times New Roman" w:hAnsi="Times New Roman"/>
          <w:color w:val="auto"/>
          <w:sz w:val="24"/>
          <w:szCs w:val="24"/>
        </w:rPr>
        <w:t xml:space="preserve">г. Жуковка, </w:t>
      </w:r>
    </w:p>
    <w:p w14:paraId="2C4595C1" w14:textId="14111A05" w:rsidR="004E4217" w:rsidRDefault="004E4217" w:rsidP="004E4217">
      <w:pPr>
        <w:spacing w:before="44"/>
        <w:ind w:left="1495" w:right="1561"/>
        <w:jc w:val="center"/>
        <w:rPr>
          <w:rFonts w:ascii="Times New Roman" w:hAnsi="Times New Roman"/>
          <w:b/>
          <w:sz w:val="28"/>
        </w:rPr>
      </w:pPr>
      <w:r w:rsidRPr="004E4217">
        <w:rPr>
          <w:rFonts w:ascii="Times New Roman" w:hAnsi="Times New Roman"/>
          <w:bCs/>
          <w:color w:val="auto"/>
          <w:sz w:val="24"/>
          <w:szCs w:val="24"/>
        </w:rPr>
        <w:t>20</w:t>
      </w:r>
      <w:r>
        <w:rPr>
          <w:rFonts w:ascii="Times New Roman" w:hAnsi="Times New Roman"/>
          <w:bCs/>
          <w:color w:val="auto"/>
          <w:sz w:val="24"/>
          <w:szCs w:val="24"/>
        </w:rPr>
        <w:t xml:space="preserve">25 </w:t>
      </w:r>
      <w:r w:rsidRPr="004E4217">
        <w:rPr>
          <w:rFonts w:ascii="Times New Roman" w:hAnsi="Times New Roman"/>
          <w:bCs/>
          <w:color w:val="auto"/>
          <w:sz w:val="24"/>
          <w:szCs w:val="24"/>
        </w:rPr>
        <w:t>г.</w:t>
      </w:r>
    </w:p>
    <w:tbl>
      <w:tblPr>
        <w:tblW w:w="9828" w:type="dxa"/>
        <w:tblLook w:val="01E0" w:firstRow="1" w:lastRow="1" w:firstColumn="1" w:lastColumn="1" w:noHBand="0" w:noVBand="0"/>
      </w:tblPr>
      <w:tblGrid>
        <w:gridCol w:w="5508"/>
        <w:gridCol w:w="4320"/>
      </w:tblGrid>
      <w:tr w:rsidR="00882DF0" w:rsidRPr="00882DF0" w14:paraId="39725654" w14:textId="77777777" w:rsidTr="000817C7">
        <w:tc>
          <w:tcPr>
            <w:tcW w:w="5508" w:type="dxa"/>
          </w:tcPr>
          <w:p w14:paraId="65A28C8A" w14:textId="3AC87E93" w:rsidR="00701D11" w:rsidRDefault="00701D11" w:rsidP="00882DF0">
            <w:pPr>
              <w:widowControl/>
              <w:overflowPunct w:val="0"/>
              <w:autoSpaceDE w:val="0"/>
              <w:autoSpaceDN w:val="0"/>
              <w:adjustRightInd w:val="0"/>
              <w:ind w:right="57"/>
              <w:textAlignment w:val="baseline"/>
              <w:rPr>
                <w:rFonts w:ascii="Times New Roman" w:hAnsi="Times New Roman"/>
                <w:color w:val="auto"/>
                <w:sz w:val="28"/>
                <w:szCs w:val="28"/>
              </w:rPr>
            </w:pPr>
          </w:p>
          <w:p w14:paraId="19E08B89" w14:textId="75374D6F"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bookmarkStart w:id="0" w:name="_GoBack"/>
            <w:bookmarkEnd w:id="0"/>
            <w:r w:rsidRPr="00882DF0">
              <w:rPr>
                <w:rFonts w:ascii="Times New Roman" w:hAnsi="Times New Roman"/>
                <w:color w:val="auto"/>
                <w:sz w:val="28"/>
                <w:szCs w:val="28"/>
              </w:rPr>
              <w:lastRenderedPageBreak/>
              <w:t>ОДОБРЕНА</w:t>
            </w:r>
          </w:p>
          <w:p w14:paraId="5655B752"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r w:rsidRPr="00882DF0">
              <w:rPr>
                <w:rFonts w:ascii="Times New Roman" w:hAnsi="Times New Roman"/>
                <w:color w:val="auto"/>
                <w:sz w:val="28"/>
                <w:szCs w:val="28"/>
              </w:rPr>
              <w:t xml:space="preserve">Предметной (цикловой) </w:t>
            </w:r>
          </w:p>
          <w:p w14:paraId="3166B99A"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r w:rsidRPr="00882DF0">
              <w:rPr>
                <w:rFonts w:ascii="Times New Roman" w:hAnsi="Times New Roman"/>
                <w:color w:val="auto"/>
                <w:sz w:val="28"/>
                <w:szCs w:val="28"/>
              </w:rPr>
              <w:t xml:space="preserve">комиссией преподавателей общеобразовательных дисциплин </w:t>
            </w:r>
          </w:p>
          <w:p w14:paraId="4CEB299A"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p>
          <w:p w14:paraId="74A7DEEB" w14:textId="19F02136"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r w:rsidRPr="00882DF0">
              <w:rPr>
                <w:rFonts w:ascii="Times New Roman" w:hAnsi="Times New Roman"/>
                <w:color w:val="auto"/>
                <w:sz w:val="28"/>
                <w:szCs w:val="28"/>
              </w:rPr>
              <w:t xml:space="preserve">Протокол № от </w:t>
            </w:r>
            <w:r w:rsidRPr="00882DF0">
              <w:rPr>
                <w:rFonts w:ascii="Times New Roman" w:hAnsi="Times New Roman"/>
                <w:color w:val="auto"/>
                <w:sz w:val="28"/>
                <w:szCs w:val="28"/>
                <w:u w:val="single"/>
              </w:rPr>
              <w:t>«___» ____</w:t>
            </w:r>
            <w:r w:rsidR="00F61FA5">
              <w:rPr>
                <w:rFonts w:ascii="Times New Roman" w:hAnsi="Times New Roman"/>
                <w:color w:val="auto"/>
                <w:sz w:val="28"/>
                <w:szCs w:val="28"/>
                <w:u w:val="single"/>
              </w:rPr>
              <w:t xml:space="preserve">    </w:t>
            </w:r>
            <w:r w:rsidRPr="00882DF0">
              <w:rPr>
                <w:rFonts w:ascii="Times New Roman" w:hAnsi="Times New Roman"/>
                <w:color w:val="auto"/>
                <w:sz w:val="28"/>
                <w:szCs w:val="28"/>
                <w:u w:val="single"/>
              </w:rPr>
              <w:t>_ 20___ г</w:t>
            </w:r>
            <w:r w:rsidRPr="00882DF0">
              <w:rPr>
                <w:rFonts w:ascii="Times New Roman" w:hAnsi="Times New Roman"/>
                <w:color w:val="auto"/>
                <w:sz w:val="28"/>
                <w:szCs w:val="28"/>
              </w:rPr>
              <w:t>.</w:t>
            </w:r>
          </w:p>
          <w:p w14:paraId="671FE5BD" w14:textId="21F593D2"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p>
          <w:p w14:paraId="4DBD73FA"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r w:rsidRPr="00882DF0">
              <w:rPr>
                <w:rFonts w:ascii="Times New Roman" w:hAnsi="Times New Roman"/>
                <w:color w:val="auto"/>
                <w:sz w:val="28"/>
                <w:szCs w:val="28"/>
              </w:rPr>
              <w:t xml:space="preserve">Председатель ПЦК  </w:t>
            </w:r>
          </w:p>
          <w:p w14:paraId="7817225F" w14:textId="77777777" w:rsidR="00882DF0" w:rsidRPr="00882DF0" w:rsidRDefault="00882DF0" w:rsidP="00882DF0">
            <w:pPr>
              <w:widowControl/>
              <w:overflowPunct w:val="0"/>
              <w:autoSpaceDE w:val="0"/>
              <w:autoSpaceDN w:val="0"/>
              <w:adjustRightInd w:val="0"/>
              <w:ind w:left="57" w:right="57"/>
              <w:textAlignment w:val="baseline"/>
              <w:rPr>
                <w:rFonts w:ascii="Times New Roman" w:hAnsi="Times New Roman"/>
                <w:color w:val="auto"/>
                <w:sz w:val="28"/>
                <w:szCs w:val="28"/>
                <w:u w:val="single"/>
              </w:rPr>
            </w:pPr>
            <w:r w:rsidRPr="00882DF0">
              <w:rPr>
                <w:rFonts w:ascii="Times New Roman" w:hAnsi="Times New Roman"/>
                <w:color w:val="auto"/>
                <w:sz w:val="28"/>
                <w:szCs w:val="28"/>
                <w:u w:val="single"/>
              </w:rPr>
              <w:t xml:space="preserve">___________ / ___________________ / </w:t>
            </w:r>
          </w:p>
          <w:p w14:paraId="2A8E8D93" w14:textId="77777777" w:rsidR="00882DF0" w:rsidRPr="00882DF0" w:rsidRDefault="00882DF0" w:rsidP="00882DF0">
            <w:pPr>
              <w:widowControl/>
              <w:overflowPunct w:val="0"/>
              <w:autoSpaceDE w:val="0"/>
              <w:autoSpaceDN w:val="0"/>
              <w:adjustRightInd w:val="0"/>
              <w:ind w:left="57" w:right="57"/>
              <w:textAlignment w:val="baseline"/>
              <w:rPr>
                <w:rFonts w:ascii="Times New Roman" w:hAnsi="Times New Roman"/>
                <w:color w:val="auto"/>
                <w:sz w:val="24"/>
                <w:szCs w:val="24"/>
                <w:vertAlign w:val="superscript"/>
              </w:rPr>
            </w:pPr>
            <w:r w:rsidRPr="00882DF0">
              <w:rPr>
                <w:rFonts w:ascii="Times New Roman" w:hAnsi="Times New Roman"/>
                <w:color w:val="auto"/>
                <w:sz w:val="24"/>
                <w:szCs w:val="24"/>
                <w:vertAlign w:val="superscript"/>
              </w:rPr>
              <w:t xml:space="preserve">           (подпись)                                                 (Ф.И.О.)         </w:t>
            </w:r>
          </w:p>
          <w:p w14:paraId="39DA0C01" w14:textId="77777777" w:rsidR="00882DF0" w:rsidRPr="00882DF0" w:rsidRDefault="00882DF0" w:rsidP="00882DF0">
            <w:pPr>
              <w:widowControl/>
              <w:overflowPunct w:val="0"/>
              <w:autoSpaceDE w:val="0"/>
              <w:autoSpaceDN w:val="0"/>
              <w:adjustRightInd w:val="0"/>
              <w:ind w:left="57" w:right="57" w:firstLine="680"/>
              <w:textAlignment w:val="baseline"/>
              <w:rPr>
                <w:rFonts w:ascii="Times New Roman" w:hAnsi="Times New Roman"/>
                <w:color w:val="auto"/>
                <w:sz w:val="28"/>
                <w:szCs w:val="28"/>
              </w:rPr>
            </w:pPr>
          </w:p>
        </w:tc>
        <w:tc>
          <w:tcPr>
            <w:tcW w:w="4320" w:type="dxa"/>
          </w:tcPr>
          <w:p w14:paraId="7D0B66C4" w14:textId="77777777" w:rsidR="00882DF0" w:rsidRPr="00882DF0" w:rsidRDefault="00882DF0" w:rsidP="00882DF0">
            <w:pPr>
              <w:widowControl/>
              <w:overflowPunct w:val="0"/>
              <w:autoSpaceDE w:val="0"/>
              <w:autoSpaceDN w:val="0"/>
              <w:adjustRightInd w:val="0"/>
              <w:textAlignment w:val="baseline"/>
              <w:rPr>
                <w:rFonts w:ascii="Times New Roman" w:hAnsi="Times New Roman"/>
                <w:color w:val="auto"/>
                <w:sz w:val="28"/>
                <w:szCs w:val="28"/>
              </w:rPr>
            </w:pPr>
            <w:r w:rsidRPr="00882DF0">
              <w:rPr>
                <w:rFonts w:ascii="Times New Roman" w:hAnsi="Times New Roman"/>
                <w:color w:val="auto"/>
                <w:sz w:val="24"/>
                <w:szCs w:val="24"/>
              </w:rPr>
              <w:lastRenderedPageBreak/>
              <w:t xml:space="preserve"> </w:t>
            </w:r>
          </w:p>
        </w:tc>
      </w:tr>
      <w:tr w:rsidR="00882DF0" w:rsidRPr="00882DF0" w14:paraId="02BBA739" w14:textId="77777777" w:rsidTr="000817C7">
        <w:tc>
          <w:tcPr>
            <w:tcW w:w="5508" w:type="dxa"/>
          </w:tcPr>
          <w:p w14:paraId="7266A85C"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p>
          <w:p w14:paraId="6755B513"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p>
          <w:p w14:paraId="5E108A38"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r w:rsidRPr="00882DF0">
              <w:rPr>
                <w:rFonts w:ascii="Times New Roman" w:hAnsi="Times New Roman"/>
                <w:color w:val="auto"/>
                <w:sz w:val="28"/>
                <w:szCs w:val="28"/>
              </w:rPr>
              <w:t>Автор</w:t>
            </w:r>
          </w:p>
          <w:p w14:paraId="3B936AE6" w14:textId="2E08AD53" w:rsidR="00882DF0" w:rsidRPr="00882DF0" w:rsidRDefault="00882DF0" w:rsidP="00882DF0">
            <w:pPr>
              <w:widowControl/>
              <w:overflowPunct w:val="0"/>
              <w:autoSpaceDE w:val="0"/>
              <w:autoSpaceDN w:val="0"/>
              <w:adjustRightInd w:val="0"/>
              <w:ind w:left="57" w:right="57"/>
              <w:textAlignment w:val="baseline"/>
              <w:rPr>
                <w:rFonts w:ascii="Times New Roman" w:hAnsi="Times New Roman"/>
                <w:color w:val="auto"/>
                <w:sz w:val="28"/>
                <w:szCs w:val="28"/>
              </w:rPr>
            </w:pPr>
            <w:r w:rsidRPr="00882DF0">
              <w:rPr>
                <w:rFonts w:ascii="Times New Roman" w:hAnsi="Times New Roman"/>
                <w:color w:val="auto"/>
                <w:sz w:val="28"/>
                <w:szCs w:val="28"/>
              </w:rPr>
              <w:t>___________ /</w:t>
            </w:r>
            <w:r w:rsidR="00F61FA5">
              <w:rPr>
                <w:rFonts w:ascii="Times New Roman" w:hAnsi="Times New Roman"/>
                <w:color w:val="auto"/>
                <w:sz w:val="28"/>
                <w:szCs w:val="28"/>
                <w:u w:val="single"/>
              </w:rPr>
              <w:t xml:space="preserve">   И.А. Козенцев   </w:t>
            </w:r>
            <w:r w:rsidRPr="00882DF0">
              <w:rPr>
                <w:rFonts w:ascii="Times New Roman" w:hAnsi="Times New Roman"/>
                <w:color w:val="auto"/>
                <w:sz w:val="28"/>
                <w:szCs w:val="28"/>
              </w:rPr>
              <w:t>/</w:t>
            </w:r>
          </w:p>
          <w:p w14:paraId="2178CA41" w14:textId="77777777" w:rsidR="00882DF0" w:rsidRPr="00882DF0" w:rsidRDefault="00882DF0" w:rsidP="00882DF0">
            <w:pPr>
              <w:widowControl/>
              <w:overflowPunct w:val="0"/>
              <w:autoSpaceDE w:val="0"/>
              <w:autoSpaceDN w:val="0"/>
              <w:adjustRightInd w:val="0"/>
              <w:ind w:left="57" w:right="57"/>
              <w:textAlignment w:val="baseline"/>
              <w:rPr>
                <w:rFonts w:ascii="Times New Roman" w:hAnsi="Times New Roman"/>
                <w:color w:val="auto"/>
                <w:sz w:val="24"/>
                <w:szCs w:val="24"/>
              </w:rPr>
            </w:pPr>
            <w:r w:rsidRPr="00882DF0">
              <w:rPr>
                <w:rFonts w:ascii="Times New Roman" w:hAnsi="Times New Roman"/>
                <w:color w:val="auto"/>
                <w:sz w:val="24"/>
                <w:szCs w:val="24"/>
              </w:rPr>
              <w:t xml:space="preserve">        (подпись)                    (Ф.И.О.)</w:t>
            </w:r>
          </w:p>
          <w:p w14:paraId="31F3EB24" w14:textId="77777777" w:rsidR="00882DF0" w:rsidRPr="00882DF0" w:rsidRDefault="00882DF0" w:rsidP="00882DF0">
            <w:pPr>
              <w:widowControl/>
              <w:overflowPunct w:val="0"/>
              <w:autoSpaceDE w:val="0"/>
              <w:autoSpaceDN w:val="0"/>
              <w:adjustRightInd w:val="0"/>
              <w:ind w:right="57"/>
              <w:jc w:val="both"/>
              <w:textAlignment w:val="baseline"/>
              <w:rPr>
                <w:rFonts w:ascii="Times New Roman" w:hAnsi="Times New Roman"/>
                <w:color w:val="auto"/>
                <w:sz w:val="28"/>
                <w:szCs w:val="28"/>
              </w:rPr>
            </w:pPr>
          </w:p>
          <w:p w14:paraId="7590A183" w14:textId="4E799A12" w:rsidR="00882DF0" w:rsidRPr="00882DF0" w:rsidRDefault="00882DF0" w:rsidP="00882DF0">
            <w:pPr>
              <w:widowControl/>
              <w:overflowPunct w:val="0"/>
              <w:autoSpaceDE w:val="0"/>
              <w:autoSpaceDN w:val="0"/>
              <w:adjustRightInd w:val="0"/>
              <w:ind w:right="57"/>
              <w:jc w:val="both"/>
              <w:textAlignment w:val="baseline"/>
              <w:rPr>
                <w:rFonts w:ascii="Times New Roman" w:hAnsi="Times New Roman"/>
                <w:color w:val="auto"/>
                <w:sz w:val="28"/>
                <w:szCs w:val="28"/>
                <w:u w:val="single"/>
              </w:rPr>
            </w:pPr>
            <w:r w:rsidRPr="00882DF0">
              <w:rPr>
                <w:rFonts w:ascii="Times New Roman" w:hAnsi="Times New Roman"/>
                <w:color w:val="auto"/>
                <w:sz w:val="28"/>
                <w:szCs w:val="28"/>
                <w:u w:val="single"/>
              </w:rPr>
              <w:t>«___» _</w:t>
            </w:r>
            <w:r w:rsidR="00F61FA5">
              <w:rPr>
                <w:rFonts w:ascii="Times New Roman" w:hAnsi="Times New Roman"/>
                <w:color w:val="auto"/>
                <w:sz w:val="28"/>
                <w:szCs w:val="28"/>
                <w:u w:val="single"/>
              </w:rPr>
              <w:t xml:space="preserve">                </w:t>
            </w:r>
            <w:r w:rsidRPr="00882DF0">
              <w:rPr>
                <w:rFonts w:ascii="Times New Roman" w:hAnsi="Times New Roman"/>
                <w:color w:val="auto"/>
                <w:sz w:val="28"/>
                <w:szCs w:val="28"/>
                <w:u w:val="single"/>
              </w:rPr>
              <w:t>_____ 20___г.</w:t>
            </w:r>
          </w:p>
          <w:p w14:paraId="48910BD6" w14:textId="77777777" w:rsidR="00882DF0" w:rsidRPr="00882DF0" w:rsidRDefault="00882DF0" w:rsidP="00882DF0">
            <w:pPr>
              <w:widowControl/>
              <w:overflowPunct w:val="0"/>
              <w:autoSpaceDE w:val="0"/>
              <w:autoSpaceDN w:val="0"/>
              <w:adjustRightInd w:val="0"/>
              <w:ind w:left="57" w:right="57"/>
              <w:textAlignment w:val="baseline"/>
              <w:rPr>
                <w:rFonts w:ascii="Times New Roman" w:hAnsi="Times New Roman"/>
                <w:color w:val="auto"/>
                <w:sz w:val="24"/>
                <w:szCs w:val="24"/>
              </w:rPr>
            </w:pPr>
          </w:p>
          <w:p w14:paraId="7F7FE449" w14:textId="77777777" w:rsidR="00882DF0" w:rsidRPr="00882DF0" w:rsidRDefault="00882DF0" w:rsidP="00882DF0">
            <w:pPr>
              <w:widowControl/>
              <w:overflowPunct w:val="0"/>
              <w:autoSpaceDE w:val="0"/>
              <w:autoSpaceDN w:val="0"/>
              <w:adjustRightInd w:val="0"/>
              <w:ind w:left="57" w:right="57" w:firstLine="680"/>
              <w:textAlignment w:val="baseline"/>
              <w:rPr>
                <w:rFonts w:ascii="Times New Roman" w:hAnsi="Times New Roman"/>
                <w:color w:val="auto"/>
                <w:sz w:val="28"/>
                <w:szCs w:val="28"/>
              </w:rPr>
            </w:pPr>
          </w:p>
        </w:tc>
        <w:tc>
          <w:tcPr>
            <w:tcW w:w="4320" w:type="dxa"/>
          </w:tcPr>
          <w:p w14:paraId="6865B2A9" w14:textId="77777777" w:rsidR="00882DF0" w:rsidRPr="00882DF0" w:rsidRDefault="00882DF0" w:rsidP="00882DF0">
            <w:pPr>
              <w:widowControl/>
              <w:overflowPunct w:val="0"/>
              <w:autoSpaceDE w:val="0"/>
              <w:autoSpaceDN w:val="0"/>
              <w:adjustRightInd w:val="0"/>
              <w:ind w:right="57"/>
              <w:textAlignment w:val="baseline"/>
              <w:rPr>
                <w:rFonts w:ascii="Times New Roman" w:hAnsi="Times New Roman"/>
                <w:color w:val="auto"/>
                <w:sz w:val="28"/>
                <w:szCs w:val="28"/>
              </w:rPr>
            </w:pPr>
          </w:p>
          <w:p w14:paraId="2083FE33" w14:textId="77777777" w:rsidR="00882DF0" w:rsidRPr="00882DF0" w:rsidRDefault="00882DF0" w:rsidP="00882DF0">
            <w:pPr>
              <w:widowControl/>
              <w:overflowPunct w:val="0"/>
              <w:autoSpaceDE w:val="0"/>
              <w:autoSpaceDN w:val="0"/>
              <w:adjustRightInd w:val="0"/>
              <w:ind w:left="57" w:right="57"/>
              <w:textAlignment w:val="baseline"/>
              <w:rPr>
                <w:rFonts w:ascii="Times New Roman" w:hAnsi="Times New Roman"/>
                <w:color w:val="auto"/>
                <w:sz w:val="28"/>
                <w:szCs w:val="28"/>
              </w:rPr>
            </w:pPr>
          </w:p>
        </w:tc>
      </w:tr>
    </w:tbl>
    <w:p w14:paraId="740AEE20" w14:textId="77777777" w:rsidR="00882DF0" w:rsidRPr="00882DF0" w:rsidRDefault="00882DF0" w:rsidP="00882DF0">
      <w:pPr>
        <w:autoSpaceDE w:val="0"/>
        <w:autoSpaceDN w:val="0"/>
        <w:adjustRightInd w:val="0"/>
        <w:spacing w:line="25" w:lineRule="atLeast"/>
        <w:ind w:right="57"/>
        <w:rPr>
          <w:rFonts w:ascii="Times New Roman" w:hAnsi="Times New Roman"/>
          <w:color w:val="auto"/>
          <w:sz w:val="24"/>
          <w:szCs w:val="24"/>
        </w:rPr>
      </w:pPr>
    </w:p>
    <w:p w14:paraId="625E3936" w14:textId="77777777" w:rsidR="00882DF0" w:rsidRPr="00882DF0" w:rsidRDefault="00882DF0" w:rsidP="00882DF0">
      <w:pPr>
        <w:autoSpaceDE w:val="0"/>
        <w:autoSpaceDN w:val="0"/>
        <w:adjustRightInd w:val="0"/>
        <w:spacing w:line="25" w:lineRule="atLeast"/>
        <w:ind w:right="57"/>
        <w:rPr>
          <w:rFonts w:ascii="Times New Roman" w:hAnsi="Times New Roman"/>
          <w:color w:val="auto"/>
          <w:sz w:val="24"/>
          <w:szCs w:val="24"/>
        </w:rPr>
      </w:pPr>
    </w:p>
    <w:p w14:paraId="53C5B9A3" w14:textId="77777777" w:rsidR="00882DF0" w:rsidRPr="00882DF0" w:rsidRDefault="00882DF0" w:rsidP="00882DF0">
      <w:pPr>
        <w:autoSpaceDE w:val="0"/>
        <w:autoSpaceDN w:val="0"/>
        <w:adjustRightInd w:val="0"/>
        <w:spacing w:line="25" w:lineRule="atLeast"/>
        <w:ind w:right="57"/>
        <w:rPr>
          <w:rFonts w:ascii="Times New Roman" w:hAnsi="Times New Roman"/>
          <w:color w:val="auto"/>
          <w:sz w:val="24"/>
          <w:szCs w:val="24"/>
        </w:rPr>
      </w:pPr>
    </w:p>
    <w:p w14:paraId="636F8711" w14:textId="77777777" w:rsidR="00882DF0" w:rsidRPr="00882DF0" w:rsidRDefault="00882DF0" w:rsidP="00882DF0">
      <w:pPr>
        <w:autoSpaceDE w:val="0"/>
        <w:autoSpaceDN w:val="0"/>
        <w:adjustRightInd w:val="0"/>
        <w:spacing w:line="25" w:lineRule="atLeast"/>
        <w:ind w:right="57"/>
        <w:rPr>
          <w:rFonts w:ascii="Times New Roman" w:hAnsi="Times New Roman"/>
          <w:color w:val="auto"/>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5119"/>
        <w:gridCol w:w="2520"/>
      </w:tblGrid>
      <w:tr w:rsidR="00882DF0" w:rsidRPr="00882DF0" w14:paraId="3CE88136" w14:textId="77777777" w:rsidTr="000817C7">
        <w:trPr>
          <w:trHeight w:val="735"/>
        </w:trPr>
        <w:tc>
          <w:tcPr>
            <w:tcW w:w="2189" w:type="dxa"/>
          </w:tcPr>
          <w:p w14:paraId="489D83BF" w14:textId="77777777" w:rsidR="00882DF0" w:rsidRPr="00882DF0" w:rsidRDefault="00882DF0" w:rsidP="00882DF0">
            <w:pPr>
              <w:widowControl/>
              <w:overflowPunct w:val="0"/>
              <w:autoSpaceDE w:val="0"/>
              <w:autoSpaceDN w:val="0"/>
              <w:adjustRightInd w:val="0"/>
              <w:jc w:val="center"/>
              <w:textAlignment w:val="baseline"/>
              <w:rPr>
                <w:rFonts w:ascii="Times New Roman" w:hAnsi="Times New Roman"/>
                <w:color w:val="auto"/>
                <w:sz w:val="28"/>
                <w:szCs w:val="28"/>
              </w:rPr>
            </w:pPr>
            <w:r w:rsidRPr="00882DF0">
              <w:rPr>
                <w:rFonts w:ascii="Times New Roman" w:hAnsi="Times New Roman"/>
                <w:color w:val="auto"/>
                <w:sz w:val="28"/>
                <w:szCs w:val="28"/>
              </w:rPr>
              <w:t>Дата актуализации</w:t>
            </w:r>
          </w:p>
        </w:tc>
        <w:tc>
          <w:tcPr>
            <w:tcW w:w="5119" w:type="dxa"/>
          </w:tcPr>
          <w:p w14:paraId="5DD417CB" w14:textId="77777777" w:rsidR="00882DF0" w:rsidRPr="00882DF0" w:rsidRDefault="00882DF0" w:rsidP="00882DF0">
            <w:pPr>
              <w:widowControl/>
              <w:overflowPunct w:val="0"/>
              <w:autoSpaceDE w:val="0"/>
              <w:autoSpaceDN w:val="0"/>
              <w:adjustRightInd w:val="0"/>
              <w:jc w:val="center"/>
              <w:textAlignment w:val="baseline"/>
              <w:rPr>
                <w:rFonts w:ascii="Times New Roman" w:hAnsi="Times New Roman"/>
                <w:color w:val="auto"/>
                <w:sz w:val="28"/>
                <w:szCs w:val="28"/>
              </w:rPr>
            </w:pPr>
            <w:r w:rsidRPr="00882DF0">
              <w:rPr>
                <w:rFonts w:ascii="Times New Roman" w:hAnsi="Times New Roman"/>
                <w:color w:val="auto"/>
                <w:sz w:val="28"/>
                <w:szCs w:val="28"/>
              </w:rPr>
              <w:t>Результаты актуализации</w:t>
            </w:r>
          </w:p>
        </w:tc>
        <w:tc>
          <w:tcPr>
            <w:tcW w:w="2520" w:type="dxa"/>
          </w:tcPr>
          <w:p w14:paraId="2CA1A5AF" w14:textId="77777777" w:rsidR="00882DF0" w:rsidRPr="00882DF0" w:rsidRDefault="00882DF0" w:rsidP="00882DF0">
            <w:pPr>
              <w:widowControl/>
              <w:overflowPunct w:val="0"/>
              <w:autoSpaceDE w:val="0"/>
              <w:autoSpaceDN w:val="0"/>
              <w:adjustRightInd w:val="0"/>
              <w:jc w:val="center"/>
              <w:textAlignment w:val="baseline"/>
              <w:rPr>
                <w:rFonts w:ascii="Times New Roman" w:hAnsi="Times New Roman"/>
                <w:color w:val="auto"/>
                <w:sz w:val="28"/>
                <w:szCs w:val="28"/>
              </w:rPr>
            </w:pPr>
            <w:r w:rsidRPr="00882DF0">
              <w:rPr>
                <w:rFonts w:ascii="Times New Roman" w:hAnsi="Times New Roman"/>
                <w:color w:val="auto"/>
                <w:sz w:val="28"/>
                <w:szCs w:val="28"/>
              </w:rPr>
              <w:t>Подпись</w:t>
            </w:r>
          </w:p>
          <w:p w14:paraId="505DE35F" w14:textId="77777777" w:rsidR="00882DF0" w:rsidRPr="00882DF0" w:rsidRDefault="00882DF0" w:rsidP="00882DF0">
            <w:pPr>
              <w:widowControl/>
              <w:overflowPunct w:val="0"/>
              <w:autoSpaceDE w:val="0"/>
              <w:autoSpaceDN w:val="0"/>
              <w:adjustRightInd w:val="0"/>
              <w:jc w:val="center"/>
              <w:textAlignment w:val="baseline"/>
              <w:rPr>
                <w:rFonts w:ascii="Times New Roman" w:hAnsi="Times New Roman"/>
                <w:color w:val="auto"/>
                <w:sz w:val="28"/>
                <w:szCs w:val="28"/>
              </w:rPr>
            </w:pPr>
            <w:r w:rsidRPr="00882DF0">
              <w:rPr>
                <w:rFonts w:ascii="Times New Roman" w:hAnsi="Times New Roman"/>
                <w:color w:val="auto"/>
                <w:sz w:val="28"/>
                <w:szCs w:val="28"/>
              </w:rPr>
              <w:t>разработчика</w:t>
            </w:r>
          </w:p>
        </w:tc>
      </w:tr>
      <w:tr w:rsidR="00882DF0" w:rsidRPr="00882DF0" w14:paraId="24EA927C" w14:textId="77777777" w:rsidTr="00F4528B">
        <w:trPr>
          <w:trHeight w:val="741"/>
        </w:trPr>
        <w:tc>
          <w:tcPr>
            <w:tcW w:w="2189" w:type="dxa"/>
            <w:vAlign w:val="center"/>
          </w:tcPr>
          <w:p w14:paraId="485DF840" w14:textId="4D7FAE1F" w:rsidR="00882DF0" w:rsidRPr="00882DF0" w:rsidRDefault="00F4528B" w:rsidP="00F4528B">
            <w:pPr>
              <w:widowControl/>
              <w:overflowPunct w:val="0"/>
              <w:autoSpaceDE w:val="0"/>
              <w:autoSpaceDN w:val="0"/>
              <w:adjustRightInd w:val="0"/>
              <w:textAlignment w:val="baseline"/>
              <w:rPr>
                <w:rFonts w:ascii="Times New Roman" w:hAnsi="Times New Roman"/>
                <w:color w:val="auto"/>
                <w:sz w:val="28"/>
                <w:szCs w:val="28"/>
              </w:rPr>
            </w:pPr>
            <w:r>
              <w:rPr>
                <w:rFonts w:ascii="Times New Roman" w:hAnsi="Times New Roman"/>
                <w:color w:val="auto"/>
                <w:sz w:val="28"/>
                <w:szCs w:val="28"/>
              </w:rPr>
              <w:t>29.08.2025</w:t>
            </w:r>
          </w:p>
        </w:tc>
        <w:tc>
          <w:tcPr>
            <w:tcW w:w="5119" w:type="dxa"/>
            <w:vAlign w:val="center"/>
          </w:tcPr>
          <w:p w14:paraId="58098D82" w14:textId="1CD9B9E4" w:rsidR="00882DF0" w:rsidRPr="00882DF0" w:rsidRDefault="00F4528B" w:rsidP="00F4528B">
            <w:pPr>
              <w:widowControl/>
              <w:overflowPunct w:val="0"/>
              <w:autoSpaceDE w:val="0"/>
              <w:autoSpaceDN w:val="0"/>
              <w:adjustRightInd w:val="0"/>
              <w:textAlignment w:val="baseline"/>
              <w:rPr>
                <w:rFonts w:ascii="Times New Roman" w:hAnsi="Times New Roman"/>
                <w:color w:val="auto"/>
                <w:sz w:val="28"/>
                <w:szCs w:val="28"/>
              </w:rPr>
            </w:pPr>
            <w:r>
              <w:rPr>
                <w:rFonts w:ascii="Times New Roman" w:hAnsi="Times New Roman"/>
                <w:color w:val="auto"/>
                <w:sz w:val="28"/>
                <w:szCs w:val="28"/>
              </w:rPr>
              <w:t>Актуализирована</w:t>
            </w:r>
          </w:p>
        </w:tc>
        <w:tc>
          <w:tcPr>
            <w:tcW w:w="2520" w:type="dxa"/>
            <w:vAlign w:val="center"/>
          </w:tcPr>
          <w:p w14:paraId="0186A167" w14:textId="77777777" w:rsidR="00882DF0" w:rsidRPr="00882DF0" w:rsidRDefault="00882DF0" w:rsidP="00F4528B">
            <w:pPr>
              <w:widowControl/>
              <w:overflowPunct w:val="0"/>
              <w:autoSpaceDE w:val="0"/>
              <w:autoSpaceDN w:val="0"/>
              <w:adjustRightInd w:val="0"/>
              <w:textAlignment w:val="baseline"/>
              <w:rPr>
                <w:rFonts w:ascii="Times New Roman" w:hAnsi="Times New Roman"/>
                <w:color w:val="auto"/>
                <w:sz w:val="28"/>
                <w:szCs w:val="28"/>
              </w:rPr>
            </w:pPr>
          </w:p>
        </w:tc>
      </w:tr>
      <w:tr w:rsidR="00882DF0" w:rsidRPr="00882DF0" w14:paraId="0E4241F0" w14:textId="77777777" w:rsidTr="00F4528B">
        <w:trPr>
          <w:trHeight w:val="741"/>
        </w:trPr>
        <w:tc>
          <w:tcPr>
            <w:tcW w:w="2189" w:type="dxa"/>
            <w:vAlign w:val="center"/>
          </w:tcPr>
          <w:p w14:paraId="33B729C0" w14:textId="77777777" w:rsidR="00882DF0" w:rsidRPr="00882DF0" w:rsidRDefault="00882DF0" w:rsidP="00F4528B">
            <w:pPr>
              <w:widowControl/>
              <w:overflowPunct w:val="0"/>
              <w:autoSpaceDE w:val="0"/>
              <w:autoSpaceDN w:val="0"/>
              <w:adjustRightInd w:val="0"/>
              <w:textAlignment w:val="baseline"/>
              <w:rPr>
                <w:rFonts w:ascii="Times New Roman" w:hAnsi="Times New Roman"/>
                <w:color w:val="auto"/>
                <w:sz w:val="28"/>
                <w:szCs w:val="28"/>
              </w:rPr>
            </w:pPr>
          </w:p>
        </w:tc>
        <w:tc>
          <w:tcPr>
            <w:tcW w:w="5119" w:type="dxa"/>
            <w:vAlign w:val="center"/>
          </w:tcPr>
          <w:p w14:paraId="14C96AE4" w14:textId="77777777" w:rsidR="00882DF0" w:rsidRPr="00882DF0" w:rsidRDefault="00882DF0" w:rsidP="00F4528B">
            <w:pPr>
              <w:widowControl/>
              <w:overflowPunct w:val="0"/>
              <w:autoSpaceDE w:val="0"/>
              <w:autoSpaceDN w:val="0"/>
              <w:adjustRightInd w:val="0"/>
              <w:textAlignment w:val="baseline"/>
              <w:rPr>
                <w:rFonts w:ascii="Times New Roman" w:hAnsi="Times New Roman"/>
                <w:color w:val="auto"/>
                <w:sz w:val="28"/>
                <w:szCs w:val="28"/>
              </w:rPr>
            </w:pPr>
          </w:p>
        </w:tc>
        <w:tc>
          <w:tcPr>
            <w:tcW w:w="2520" w:type="dxa"/>
            <w:vAlign w:val="center"/>
          </w:tcPr>
          <w:p w14:paraId="0E1672E4" w14:textId="77777777" w:rsidR="00882DF0" w:rsidRPr="00882DF0" w:rsidRDefault="00882DF0" w:rsidP="00F4528B">
            <w:pPr>
              <w:widowControl/>
              <w:overflowPunct w:val="0"/>
              <w:autoSpaceDE w:val="0"/>
              <w:autoSpaceDN w:val="0"/>
              <w:adjustRightInd w:val="0"/>
              <w:textAlignment w:val="baseline"/>
              <w:rPr>
                <w:rFonts w:ascii="Times New Roman" w:hAnsi="Times New Roman"/>
                <w:color w:val="auto"/>
                <w:sz w:val="28"/>
                <w:szCs w:val="28"/>
              </w:rPr>
            </w:pPr>
          </w:p>
        </w:tc>
      </w:tr>
    </w:tbl>
    <w:p w14:paraId="1EE85501" w14:textId="77777777" w:rsidR="00882DF0" w:rsidRPr="00882DF0" w:rsidRDefault="00882DF0" w:rsidP="0088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auto"/>
          <w:sz w:val="24"/>
          <w:szCs w:val="24"/>
        </w:rPr>
      </w:pPr>
    </w:p>
    <w:p w14:paraId="3CE13603" w14:textId="10FF9F38" w:rsidR="00882DF0" w:rsidRPr="00882DF0" w:rsidRDefault="00882DF0" w:rsidP="00813F6B">
      <w:pPr>
        <w:autoSpaceDE w:val="0"/>
        <w:autoSpaceDN w:val="0"/>
        <w:adjustRightInd w:val="0"/>
        <w:spacing w:line="360" w:lineRule="auto"/>
        <w:ind w:firstLine="709"/>
        <w:jc w:val="both"/>
        <w:rPr>
          <w:rFonts w:ascii="Times New Roman" w:hAnsi="Times New Roman"/>
          <w:color w:val="auto"/>
          <w:sz w:val="28"/>
          <w:szCs w:val="28"/>
        </w:rPr>
      </w:pPr>
      <w:r w:rsidRPr="00882DF0">
        <w:rPr>
          <w:rFonts w:ascii="Times New Roman" w:hAnsi="Times New Roman"/>
          <w:bCs/>
          <w:i/>
          <w:color w:val="auto"/>
          <w:sz w:val="24"/>
          <w:szCs w:val="24"/>
        </w:rPr>
        <w:br w:type="page"/>
      </w:r>
      <w:r w:rsidRPr="00882DF0">
        <w:rPr>
          <w:rFonts w:ascii="Times New Roman" w:hAnsi="Times New Roman"/>
          <w:color w:val="auto"/>
          <w:sz w:val="28"/>
          <w:szCs w:val="28"/>
        </w:rPr>
        <w:lastRenderedPageBreak/>
        <w:t>Рабочая программа учебной дисциплины</w:t>
      </w:r>
      <w:r w:rsidR="00421431" w:rsidRPr="00813F6B">
        <w:rPr>
          <w:rFonts w:ascii="Times New Roman" w:hAnsi="Times New Roman"/>
          <w:color w:val="auto"/>
          <w:sz w:val="28"/>
          <w:szCs w:val="28"/>
        </w:rPr>
        <w:t xml:space="preserve"> «Физика»</w:t>
      </w:r>
      <w:r w:rsidRPr="00882DF0">
        <w:rPr>
          <w:rFonts w:ascii="Times New Roman" w:hAnsi="Times New Roman"/>
          <w:color w:val="auto"/>
          <w:sz w:val="28"/>
          <w:szCs w:val="28"/>
        </w:rPr>
        <w:t xml:space="preserve"> разработана в соответствии с требованиями:</w:t>
      </w:r>
    </w:p>
    <w:p w14:paraId="45ADAABC" w14:textId="77777777" w:rsidR="00882DF0" w:rsidRPr="00882DF0" w:rsidRDefault="00882DF0" w:rsidP="00813F6B">
      <w:pPr>
        <w:autoSpaceDE w:val="0"/>
        <w:autoSpaceDN w:val="0"/>
        <w:adjustRightInd w:val="0"/>
        <w:spacing w:line="360" w:lineRule="auto"/>
        <w:ind w:firstLine="709"/>
        <w:jc w:val="both"/>
        <w:rPr>
          <w:rFonts w:ascii="Times New Roman" w:hAnsi="Times New Roman"/>
          <w:color w:val="auto"/>
          <w:sz w:val="28"/>
          <w:szCs w:val="28"/>
        </w:rPr>
      </w:pPr>
      <w:r w:rsidRPr="00882DF0">
        <w:rPr>
          <w:rFonts w:ascii="Times New Roman" w:hAnsi="Times New Roman"/>
          <w:color w:val="auto"/>
          <w:sz w:val="28"/>
          <w:szCs w:val="28"/>
        </w:rPr>
        <w:t>- федерального государственного образовательного стандарта (далее –ФГОС) среднего общего образования;</w:t>
      </w:r>
    </w:p>
    <w:p w14:paraId="327BC357" w14:textId="77777777" w:rsidR="00882DF0" w:rsidRPr="00882DF0" w:rsidRDefault="00882DF0" w:rsidP="00813F6B">
      <w:pPr>
        <w:autoSpaceDE w:val="0"/>
        <w:autoSpaceDN w:val="0"/>
        <w:adjustRightInd w:val="0"/>
        <w:spacing w:line="360" w:lineRule="auto"/>
        <w:ind w:firstLine="709"/>
        <w:jc w:val="both"/>
        <w:rPr>
          <w:rFonts w:ascii="Times New Roman" w:hAnsi="Times New Roman"/>
          <w:color w:val="auto"/>
          <w:sz w:val="28"/>
          <w:szCs w:val="28"/>
        </w:rPr>
      </w:pPr>
      <w:r w:rsidRPr="00882DF0">
        <w:rPr>
          <w:rFonts w:ascii="Times New Roman" w:hAnsi="Times New Roman"/>
          <w:color w:val="auto"/>
          <w:sz w:val="28"/>
          <w:szCs w:val="28"/>
        </w:rPr>
        <w:t>- Письма Минпросвещения России от 14.06.2024 N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4CB86F4E" w14:textId="512C7CCF" w:rsidR="00882DF0" w:rsidRPr="00882DF0" w:rsidRDefault="00882DF0" w:rsidP="00813F6B">
      <w:pPr>
        <w:autoSpaceDE w:val="0"/>
        <w:autoSpaceDN w:val="0"/>
        <w:adjustRightInd w:val="0"/>
        <w:spacing w:line="360" w:lineRule="auto"/>
        <w:ind w:firstLine="709"/>
        <w:jc w:val="both"/>
        <w:rPr>
          <w:rFonts w:ascii="Times New Roman" w:hAnsi="Times New Roman"/>
          <w:iCs/>
          <w:color w:val="auto"/>
          <w:sz w:val="28"/>
          <w:szCs w:val="28"/>
        </w:rPr>
      </w:pPr>
      <w:r w:rsidRPr="00882DF0">
        <w:rPr>
          <w:rFonts w:ascii="Times New Roman" w:hAnsi="Times New Roman"/>
          <w:color w:val="auto"/>
          <w:sz w:val="28"/>
          <w:szCs w:val="28"/>
        </w:rPr>
        <w:t xml:space="preserve"> -</w:t>
      </w:r>
      <w:r w:rsidR="00421431" w:rsidRPr="00813F6B">
        <w:rPr>
          <w:rFonts w:ascii="Times New Roman" w:hAnsi="Times New Roman"/>
          <w:color w:val="auto"/>
          <w:sz w:val="28"/>
          <w:szCs w:val="28"/>
        </w:rPr>
        <w:t xml:space="preserve"> </w:t>
      </w:r>
      <w:r w:rsidRPr="00882DF0">
        <w:rPr>
          <w:rFonts w:ascii="Times New Roman" w:hAnsi="Times New Roman"/>
          <w:color w:val="auto"/>
          <w:sz w:val="28"/>
          <w:szCs w:val="28"/>
        </w:rPr>
        <w:t>примерной рабочей программы общеобразовательной дисциплины</w:t>
      </w:r>
      <w:r w:rsidR="00421431" w:rsidRPr="00813F6B">
        <w:rPr>
          <w:rFonts w:ascii="Times New Roman" w:hAnsi="Times New Roman"/>
          <w:color w:val="auto"/>
          <w:sz w:val="28"/>
          <w:szCs w:val="28"/>
        </w:rPr>
        <w:t xml:space="preserve"> «Физика» </w:t>
      </w:r>
      <w:r w:rsidRPr="00882DF0">
        <w:rPr>
          <w:rFonts w:ascii="Times New Roman" w:hAnsi="Times New Roman"/>
          <w:sz w:val="28"/>
          <w:szCs w:val="28"/>
        </w:rPr>
        <w:t>для профессиональных образовательных организаций</w:t>
      </w:r>
      <w:r w:rsidR="00421431" w:rsidRPr="00813F6B">
        <w:rPr>
          <w:rFonts w:ascii="Times New Roman" w:hAnsi="Times New Roman"/>
          <w:sz w:val="28"/>
          <w:szCs w:val="28"/>
        </w:rPr>
        <w:t xml:space="preserve"> </w:t>
      </w:r>
      <w:r w:rsidRPr="00882DF0">
        <w:rPr>
          <w:rFonts w:ascii="Times New Roman" w:hAnsi="Times New Roman"/>
          <w:color w:val="auto"/>
          <w:sz w:val="28"/>
          <w:szCs w:val="28"/>
        </w:rPr>
        <w:t xml:space="preserve">для профессиональных образовательных организаций, </w:t>
      </w:r>
      <w:r w:rsidRPr="00882DF0">
        <w:rPr>
          <w:rFonts w:ascii="Times New Roman" w:hAnsi="Times New Roman"/>
          <w:iCs/>
          <w:color w:val="auto"/>
          <w:sz w:val="28"/>
          <w:szCs w:val="28"/>
        </w:rPr>
        <w:t xml:space="preserve">рекомендованной Федеральным государственным бюджетным образовательным учреждением дополнительного профессионального образования  </w:t>
      </w:r>
      <w:r w:rsidRPr="00882DF0">
        <w:rPr>
          <w:rFonts w:ascii="Times New Roman" w:hAnsi="Times New Roman"/>
          <w:color w:val="auto"/>
          <w:sz w:val="28"/>
          <w:szCs w:val="28"/>
        </w:rPr>
        <w:t>«</w:t>
      </w:r>
      <w:r w:rsidRPr="00882DF0">
        <w:rPr>
          <w:rFonts w:ascii="Times New Roman" w:hAnsi="Times New Roman"/>
          <w:iCs/>
          <w:color w:val="auto"/>
          <w:sz w:val="28"/>
          <w:szCs w:val="28"/>
        </w:rPr>
        <w:t>Институт развития профессионального образования</w:t>
      </w:r>
      <w:r w:rsidRPr="00882DF0">
        <w:rPr>
          <w:rFonts w:ascii="Times New Roman" w:hAnsi="Times New Roman"/>
          <w:color w:val="auto"/>
          <w:sz w:val="28"/>
          <w:szCs w:val="28"/>
        </w:rPr>
        <w:t xml:space="preserve">» (далее – </w:t>
      </w:r>
      <w:r w:rsidRPr="00882DF0">
        <w:rPr>
          <w:rFonts w:ascii="Times New Roman" w:hAnsi="Times New Roman"/>
          <w:iCs/>
          <w:color w:val="auto"/>
          <w:sz w:val="28"/>
          <w:szCs w:val="28"/>
        </w:rPr>
        <w:t>ФГБОУ ДПО ИРПО) протокол</w:t>
      </w:r>
      <w:r w:rsidR="00813F6B">
        <w:rPr>
          <w:rFonts w:ascii="Times New Roman" w:hAnsi="Times New Roman"/>
          <w:iCs/>
          <w:color w:val="auto"/>
          <w:sz w:val="28"/>
          <w:szCs w:val="28"/>
        </w:rPr>
        <w:t xml:space="preserve"> </w:t>
      </w:r>
      <w:r w:rsidR="00813F6B" w:rsidRPr="00813F6B">
        <w:rPr>
          <w:rFonts w:ascii="Times New Roman" w:hAnsi="Times New Roman"/>
          <w:iCs/>
          <w:color w:val="auto"/>
          <w:sz w:val="28"/>
          <w:szCs w:val="28"/>
        </w:rPr>
        <w:t>№6/2025 от «18» апреля 2025 года</w:t>
      </w:r>
      <w:r w:rsidR="00813F6B">
        <w:rPr>
          <w:rFonts w:ascii="Times New Roman" w:hAnsi="Times New Roman"/>
          <w:iCs/>
          <w:color w:val="auto"/>
          <w:sz w:val="28"/>
          <w:szCs w:val="28"/>
        </w:rPr>
        <w:t>.</w:t>
      </w:r>
    </w:p>
    <w:p w14:paraId="5A92F0A8" w14:textId="77777777" w:rsidR="00882DF0" w:rsidRPr="00882DF0" w:rsidRDefault="00882DF0" w:rsidP="0088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00B050"/>
          <w:sz w:val="24"/>
          <w:szCs w:val="24"/>
        </w:rPr>
      </w:pPr>
    </w:p>
    <w:p w14:paraId="52273765" w14:textId="77777777" w:rsidR="00882DF0" w:rsidRPr="00882DF0" w:rsidRDefault="00882DF0" w:rsidP="0088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olor w:val="auto"/>
          <w:sz w:val="24"/>
          <w:szCs w:val="24"/>
        </w:rPr>
      </w:pPr>
    </w:p>
    <w:p w14:paraId="4584F9C7" w14:textId="77777777" w:rsidR="00882DF0" w:rsidRPr="00882DF0" w:rsidRDefault="00882DF0" w:rsidP="00882DF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Times New Roman" w:hAnsi="Times New Roman"/>
          <w:color w:val="auto"/>
          <w:sz w:val="24"/>
          <w:szCs w:val="24"/>
        </w:rPr>
      </w:pPr>
      <w:r w:rsidRPr="00882DF0">
        <w:rPr>
          <w:rFonts w:ascii="Times New Roman" w:hAnsi="Times New Roman"/>
          <w:color w:val="auto"/>
          <w:sz w:val="24"/>
          <w:szCs w:val="24"/>
        </w:rPr>
        <w:br w:type="page"/>
      </w:r>
    </w:p>
    <w:p w14:paraId="196F2A33" w14:textId="77777777" w:rsidR="00882DF0" w:rsidRPr="00882DF0" w:rsidRDefault="00882DF0" w:rsidP="00882DF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b/>
          <w:color w:val="auto"/>
          <w:sz w:val="28"/>
          <w:szCs w:val="28"/>
        </w:rPr>
      </w:pPr>
      <w:r w:rsidRPr="00882DF0">
        <w:rPr>
          <w:rFonts w:ascii="Times New Roman" w:hAnsi="Times New Roman"/>
          <w:b/>
          <w:color w:val="auto"/>
          <w:sz w:val="28"/>
          <w:szCs w:val="28"/>
        </w:rPr>
        <w:lastRenderedPageBreak/>
        <w:t>СОДЕРЖАНИЕ</w:t>
      </w:r>
    </w:p>
    <w:p w14:paraId="58B2B760" w14:textId="77777777" w:rsidR="00882DF0" w:rsidRPr="00882DF0" w:rsidRDefault="00882DF0" w:rsidP="00882DF0">
      <w:pPr>
        <w:widowControl/>
        <w:rPr>
          <w:rFonts w:ascii="Times New Roman" w:hAnsi="Times New Roman"/>
          <w:color w:val="auto"/>
          <w:sz w:val="24"/>
          <w:szCs w:val="24"/>
        </w:rPr>
      </w:pPr>
    </w:p>
    <w:p w14:paraId="5B31B757" w14:textId="77777777" w:rsidR="00882DF0" w:rsidRPr="00882DF0" w:rsidRDefault="00882DF0" w:rsidP="00882DF0">
      <w:pPr>
        <w:widowControl/>
        <w:pBdr>
          <w:between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4"/>
          <w:szCs w:val="24"/>
        </w:rPr>
      </w:pPr>
    </w:p>
    <w:tbl>
      <w:tblPr>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10"/>
        <w:gridCol w:w="939"/>
      </w:tblGrid>
      <w:tr w:rsidR="00882DF0" w:rsidRPr="00882DF0" w14:paraId="6E11B741" w14:textId="77777777" w:rsidTr="00185C2F">
        <w:tc>
          <w:tcPr>
            <w:tcW w:w="9410" w:type="dxa"/>
            <w:shd w:val="clear" w:color="auto" w:fill="auto"/>
          </w:tcPr>
          <w:p w14:paraId="21A8D51B" w14:textId="309C57EF" w:rsidR="00882DF0" w:rsidRPr="00882DF0" w:rsidRDefault="00882DF0" w:rsidP="00185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caps/>
                <w:color w:val="auto"/>
                <w:sz w:val="28"/>
                <w:szCs w:val="28"/>
              </w:rPr>
            </w:pPr>
            <w:r w:rsidRPr="00882DF0">
              <w:rPr>
                <w:rFonts w:ascii="Times New Roman" w:hAnsi="Times New Roman"/>
                <w:b/>
                <w:caps/>
                <w:color w:val="auto"/>
                <w:sz w:val="28"/>
                <w:szCs w:val="28"/>
              </w:rPr>
              <w:t>1. Паспорт РАБОЧЕЙ программы ОБЩЕОБРАЗОВАТЕЛЬНОЙ  дисциплин</w:t>
            </w:r>
            <w:r w:rsidR="00185C2F">
              <w:rPr>
                <w:rFonts w:ascii="Times New Roman" w:hAnsi="Times New Roman"/>
                <w:b/>
                <w:caps/>
                <w:color w:val="auto"/>
                <w:sz w:val="28"/>
                <w:szCs w:val="28"/>
              </w:rPr>
              <w:t>Ы «ФИЗИКА»</w:t>
            </w:r>
          </w:p>
        </w:tc>
        <w:tc>
          <w:tcPr>
            <w:tcW w:w="939" w:type="dxa"/>
            <w:shd w:val="clear" w:color="auto" w:fill="auto"/>
          </w:tcPr>
          <w:p w14:paraId="65043929" w14:textId="6175442B" w:rsidR="00882DF0" w:rsidRPr="00882DF0" w:rsidRDefault="00D14E71"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882DF0" w:rsidRPr="00882DF0" w14:paraId="5FEA37AC" w14:textId="77777777" w:rsidTr="00185C2F">
        <w:tc>
          <w:tcPr>
            <w:tcW w:w="9410" w:type="dxa"/>
            <w:shd w:val="clear" w:color="auto" w:fill="auto"/>
          </w:tcPr>
          <w:p w14:paraId="38B01EE4"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b/>
                <w:caps/>
                <w:color w:val="auto"/>
                <w:sz w:val="28"/>
                <w:szCs w:val="28"/>
              </w:rPr>
              <w:t xml:space="preserve">1. </w:t>
            </w:r>
            <w:r w:rsidRPr="00882DF0">
              <w:rPr>
                <w:rFonts w:ascii="Times New Roman" w:hAnsi="Times New Roman"/>
                <w:b/>
                <w:color w:val="auto"/>
                <w:sz w:val="28"/>
                <w:szCs w:val="28"/>
              </w:rPr>
              <w:t>Общая характеристика рабочей программы общеобразовательной дисциплины</w:t>
            </w:r>
            <w:r w:rsidRPr="00882DF0">
              <w:rPr>
                <w:rFonts w:ascii="Times New Roman" w:hAnsi="Times New Roman"/>
                <w:color w:val="auto"/>
                <w:sz w:val="28"/>
                <w:szCs w:val="28"/>
              </w:rPr>
              <w:t>.</w:t>
            </w:r>
          </w:p>
        </w:tc>
        <w:tc>
          <w:tcPr>
            <w:tcW w:w="939" w:type="dxa"/>
            <w:shd w:val="clear" w:color="auto" w:fill="auto"/>
          </w:tcPr>
          <w:p w14:paraId="579DE86B" w14:textId="6AC51D34" w:rsidR="00882DF0" w:rsidRPr="00882DF0" w:rsidRDefault="00D14E71"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882DF0" w:rsidRPr="00882DF0" w14:paraId="1DB2743C" w14:textId="77777777" w:rsidTr="00185C2F">
        <w:tc>
          <w:tcPr>
            <w:tcW w:w="9410" w:type="dxa"/>
            <w:shd w:val="clear" w:color="auto" w:fill="auto"/>
          </w:tcPr>
          <w:p w14:paraId="3766A36B"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1.1. Место дисциплины в структуре основной профессиональной образовательной программы</w:t>
            </w:r>
          </w:p>
        </w:tc>
        <w:tc>
          <w:tcPr>
            <w:tcW w:w="939" w:type="dxa"/>
            <w:shd w:val="clear" w:color="auto" w:fill="auto"/>
          </w:tcPr>
          <w:p w14:paraId="779802DB" w14:textId="26FE5033" w:rsidR="00882DF0" w:rsidRPr="00882DF0" w:rsidRDefault="00D14E71"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882DF0" w:rsidRPr="00882DF0" w14:paraId="203F58A2" w14:textId="77777777" w:rsidTr="00185C2F">
        <w:tc>
          <w:tcPr>
            <w:tcW w:w="9410" w:type="dxa"/>
            <w:shd w:val="clear" w:color="auto" w:fill="auto"/>
          </w:tcPr>
          <w:p w14:paraId="6221F231"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1.2. Цели и планируемые результаты освоения дисциплины</w:t>
            </w:r>
          </w:p>
        </w:tc>
        <w:tc>
          <w:tcPr>
            <w:tcW w:w="939" w:type="dxa"/>
            <w:shd w:val="clear" w:color="auto" w:fill="auto"/>
          </w:tcPr>
          <w:p w14:paraId="4B553E2E" w14:textId="05577532" w:rsidR="00882DF0" w:rsidRPr="00882DF0" w:rsidRDefault="00D14E71"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882DF0" w:rsidRPr="00882DF0" w14:paraId="7512B0B1" w14:textId="77777777" w:rsidTr="00185C2F">
        <w:tc>
          <w:tcPr>
            <w:tcW w:w="9410" w:type="dxa"/>
            <w:shd w:val="clear" w:color="auto" w:fill="auto"/>
          </w:tcPr>
          <w:p w14:paraId="3938043C"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1.2.1 Цели и задачи дисциплины</w:t>
            </w:r>
          </w:p>
        </w:tc>
        <w:tc>
          <w:tcPr>
            <w:tcW w:w="939" w:type="dxa"/>
            <w:shd w:val="clear" w:color="auto" w:fill="auto"/>
          </w:tcPr>
          <w:p w14:paraId="35075348" w14:textId="0737A947" w:rsidR="00882DF0" w:rsidRPr="00882DF0" w:rsidRDefault="00D14E71"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882DF0" w:rsidRPr="00882DF0" w14:paraId="0CB05349" w14:textId="77777777" w:rsidTr="00185C2F">
        <w:tc>
          <w:tcPr>
            <w:tcW w:w="9410" w:type="dxa"/>
            <w:shd w:val="clear" w:color="auto" w:fill="auto"/>
          </w:tcPr>
          <w:p w14:paraId="691177B3"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1.2.2 Планируемые результаты освоения общеобразовательной дисциплины в соответствии с ФГОС СПО и на основе ФГОС СОО</w:t>
            </w:r>
          </w:p>
        </w:tc>
        <w:tc>
          <w:tcPr>
            <w:tcW w:w="939" w:type="dxa"/>
            <w:shd w:val="clear" w:color="auto" w:fill="auto"/>
          </w:tcPr>
          <w:p w14:paraId="5E2A028A" w14:textId="4EBCAF75" w:rsidR="00882DF0" w:rsidRPr="00882DF0" w:rsidRDefault="00D14E71"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6</w:t>
            </w:r>
          </w:p>
        </w:tc>
      </w:tr>
      <w:tr w:rsidR="00882DF0" w:rsidRPr="00882DF0" w14:paraId="4F406C4D" w14:textId="77777777" w:rsidTr="00185C2F">
        <w:tc>
          <w:tcPr>
            <w:tcW w:w="9410" w:type="dxa"/>
            <w:shd w:val="clear" w:color="auto" w:fill="auto"/>
          </w:tcPr>
          <w:p w14:paraId="6377C141"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2</w:t>
            </w:r>
            <w:r w:rsidRPr="00882DF0">
              <w:rPr>
                <w:rFonts w:ascii="Times New Roman" w:hAnsi="Times New Roman"/>
                <w:b/>
                <w:color w:val="auto"/>
                <w:sz w:val="28"/>
                <w:szCs w:val="28"/>
              </w:rPr>
              <w:t>. Структура и содержание общеобразовательной дисциплины</w:t>
            </w:r>
            <w:r w:rsidRPr="00882DF0">
              <w:rPr>
                <w:rFonts w:ascii="Times New Roman" w:hAnsi="Times New Roman"/>
                <w:color w:val="auto"/>
                <w:sz w:val="28"/>
                <w:szCs w:val="28"/>
              </w:rPr>
              <w:t xml:space="preserve"> </w:t>
            </w:r>
          </w:p>
        </w:tc>
        <w:tc>
          <w:tcPr>
            <w:tcW w:w="939" w:type="dxa"/>
            <w:shd w:val="clear" w:color="auto" w:fill="auto"/>
          </w:tcPr>
          <w:p w14:paraId="043DBB20" w14:textId="33A480A0" w:rsidR="00882DF0" w:rsidRPr="00882DF0" w:rsidRDefault="00AC1F3A"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14</w:t>
            </w:r>
          </w:p>
        </w:tc>
      </w:tr>
      <w:tr w:rsidR="00882DF0" w:rsidRPr="00882DF0" w14:paraId="60BA2D51" w14:textId="77777777" w:rsidTr="00185C2F">
        <w:tc>
          <w:tcPr>
            <w:tcW w:w="9410" w:type="dxa"/>
            <w:shd w:val="clear" w:color="auto" w:fill="auto"/>
          </w:tcPr>
          <w:p w14:paraId="7587B038"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2.1. Объем дисциплины и виды учебной работы</w:t>
            </w:r>
          </w:p>
        </w:tc>
        <w:tc>
          <w:tcPr>
            <w:tcW w:w="939" w:type="dxa"/>
            <w:shd w:val="clear" w:color="auto" w:fill="auto"/>
          </w:tcPr>
          <w:p w14:paraId="718043E9" w14:textId="6A5CA121" w:rsidR="00882DF0" w:rsidRPr="00882DF0" w:rsidRDefault="00AC1F3A"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14</w:t>
            </w:r>
          </w:p>
        </w:tc>
      </w:tr>
      <w:tr w:rsidR="00882DF0" w:rsidRPr="00882DF0" w14:paraId="15B59F2D" w14:textId="77777777" w:rsidTr="00185C2F">
        <w:tc>
          <w:tcPr>
            <w:tcW w:w="9410" w:type="dxa"/>
            <w:shd w:val="clear" w:color="auto" w:fill="auto"/>
          </w:tcPr>
          <w:p w14:paraId="61695703"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882DF0">
              <w:rPr>
                <w:rFonts w:ascii="Times New Roman" w:hAnsi="Times New Roman"/>
                <w:color w:val="auto"/>
                <w:sz w:val="28"/>
                <w:szCs w:val="28"/>
              </w:rPr>
              <w:t>2.2. Тематический план и содержание учебной дисциплины</w:t>
            </w:r>
          </w:p>
        </w:tc>
        <w:tc>
          <w:tcPr>
            <w:tcW w:w="939" w:type="dxa"/>
            <w:shd w:val="clear" w:color="auto" w:fill="auto"/>
          </w:tcPr>
          <w:p w14:paraId="213BFF15" w14:textId="53152AED" w:rsidR="00882DF0" w:rsidRPr="00882DF0" w:rsidRDefault="00CA50C8"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15</w:t>
            </w:r>
          </w:p>
        </w:tc>
      </w:tr>
      <w:tr w:rsidR="00882DF0" w:rsidRPr="00882DF0" w14:paraId="21715F19" w14:textId="77777777" w:rsidTr="00185C2F">
        <w:tc>
          <w:tcPr>
            <w:tcW w:w="9410" w:type="dxa"/>
            <w:shd w:val="clear" w:color="auto" w:fill="auto"/>
          </w:tcPr>
          <w:p w14:paraId="73A82CF4"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color w:val="auto"/>
                <w:sz w:val="28"/>
                <w:szCs w:val="28"/>
              </w:rPr>
            </w:pPr>
            <w:r w:rsidRPr="00882DF0">
              <w:rPr>
                <w:rFonts w:ascii="Times New Roman" w:hAnsi="Times New Roman"/>
                <w:b/>
                <w:color w:val="auto"/>
                <w:sz w:val="28"/>
                <w:szCs w:val="28"/>
              </w:rPr>
              <w:t>3. Условия реализации программы общеобразовательной дисциплины</w:t>
            </w:r>
          </w:p>
        </w:tc>
        <w:tc>
          <w:tcPr>
            <w:tcW w:w="939" w:type="dxa"/>
            <w:shd w:val="clear" w:color="auto" w:fill="auto"/>
          </w:tcPr>
          <w:p w14:paraId="15D181E8" w14:textId="05F48465" w:rsidR="00882DF0" w:rsidRPr="00882DF0" w:rsidRDefault="00DE42B0"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24</w:t>
            </w:r>
          </w:p>
        </w:tc>
      </w:tr>
      <w:tr w:rsidR="00882DF0" w:rsidRPr="00882DF0" w14:paraId="42A4AF5F" w14:textId="77777777" w:rsidTr="00185C2F">
        <w:tc>
          <w:tcPr>
            <w:tcW w:w="9410" w:type="dxa"/>
            <w:shd w:val="clear" w:color="auto" w:fill="auto"/>
          </w:tcPr>
          <w:p w14:paraId="155A164E" w14:textId="77777777" w:rsidR="00882DF0" w:rsidRPr="00882DF0" w:rsidRDefault="00882DF0" w:rsidP="00882DF0">
            <w:pPr>
              <w:widowControl/>
              <w:spacing w:line="360" w:lineRule="auto"/>
              <w:jc w:val="both"/>
              <w:rPr>
                <w:rFonts w:ascii="Times New Roman" w:eastAsia="OfficinaSansBookC" w:hAnsi="Times New Roman"/>
                <w:color w:val="auto"/>
                <w:sz w:val="28"/>
                <w:szCs w:val="28"/>
              </w:rPr>
            </w:pPr>
            <w:r w:rsidRPr="00882DF0">
              <w:rPr>
                <w:rFonts w:ascii="Times New Roman" w:eastAsia="OfficinaSansBookC" w:hAnsi="Times New Roman"/>
                <w:color w:val="auto"/>
                <w:sz w:val="28"/>
                <w:szCs w:val="28"/>
              </w:rPr>
              <w:t>3.1. Требования к минимальному материально-техническому обеспечению</w:t>
            </w:r>
          </w:p>
        </w:tc>
        <w:tc>
          <w:tcPr>
            <w:tcW w:w="939" w:type="dxa"/>
            <w:shd w:val="clear" w:color="auto" w:fill="auto"/>
          </w:tcPr>
          <w:p w14:paraId="3C16681B" w14:textId="46B0EAC8" w:rsidR="00882DF0" w:rsidRPr="00882DF0" w:rsidRDefault="00DE42B0"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24</w:t>
            </w:r>
          </w:p>
        </w:tc>
      </w:tr>
      <w:tr w:rsidR="00882DF0" w:rsidRPr="00882DF0" w14:paraId="7EBB8481" w14:textId="77777777" w:rsidTr="00185C2F">
        <w:tc>
          <w:tcPr>
            <w:tcW w:w="9410" w:type="dxa"/>
            <w:shd w:val="clear" w:color="auto" w:fill="auto"/>
          </w:tcPr>
          <w:p w14:paraId="42E8A801" w14:textId="77777777" w:rsidR="00882DF0" w:rsidRPr="00882DF0" w:rsidRDefault="00882DF0" w:rsidP="00882DF0">
            <w:pPr>
              <w:widowControl/>
              <w:spacing w:line="360" w:lineRule="auto"/>
              <w:jc w:val="both"/>
              <w:rPr>
                <w:rFonts w:ascii="Times New Roman" w:eastAsia="OfficinaSansBookC" w:hAnsi="Times New Roman"/>
                <w:color w:val="auto"/>
                <w:sz w:val="28"/>
                <w:szCs w:val="28"/>
              </w:rPr>
            </w:pPr>
            <w:r w:rsidRPr="00882DF0">
              <w:rPr>
                <w:rFonts w:ascii="Times New Roman" w:eastAsia="OfficinaSansBookC" w:hAnsi="Times New Roman"/>
                <w:color w:val="auto"/>
                <w:sz w:val="28"/>
                <w:szCs w:val="28"/>
              </w:rPr>
              <w:t>3.2. Информационное обеспечение реализации программы</w:t>
            </w:r>
          </w:p>
        </w:tc>
        <w:tc>
          <w:tcPr>
            <w:tcW w:w="939" w:type="dxa"/>
            <w:shd w:val="clear" w:color="auto" w:fill="auto"/>
          </w:tcPr>
          <w:p w14:paraId="7281F5B1" w14:textId="08530003" w:rsidR="00882DF0" w:rsidRPr="00882DF0" w:rsidRDefault="00DE42B0"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24</w:t>
            </w:r>
          </w:p>
        </w:tc>
      </w:tr>
      <w:tr w:rsidR="00882DF0" w:rsidRPr="00882DF0" w14:paraId="77636AD8" w14:textId="77777777" w:rsidTr="00185C2F">
        <w:tc>
          <w:tcPr>
            <w:tcW w:w="9410" w:type="dxa"/>
            <w:shd w:val="clear" w:color="auto" w:fill="auto"/>
          </w:tcPr>
          <w:p w14:paraId="7AD736C8" w14:textId="77777777" w:rsidR="00882DF0" w:rsidRPr="00882DF0" w:rsidRDefault="00882DF0" w:rsidP="00882DF0">
            <w:pPr>
              <w:widowControl/>
              <w:spacing w:line="360" w:lineRule="auto"/>
              <w:jc w:val="both"/>
              <w:rPr>
                <w:rFonts w:ascii="Times New Roman" w:eastAsia="OfficinaSansBookC" w:hAnsi="Times New Roman"/>
                <w:b/>
                <w:color w:val="auto"/>
                <w:sz w:val="28"/>
                <w:szCs w:val="28"/>
              </w:rPr>
            </w:pPr>
            <w:r w:rsidRPr="00882DF0">
              <w:rPr>
                <w:rFonts w:ascii="Times New Roman" w:eastAsia="OfficinaSansBookC" w:hAnsi="Times New Roman"/>
                <w:b/>
                <w:color w:val="auto"/>
                <w:sz w:val="28"/>
                <w:szCs w:val="28"/>
              </w:rPr>
              <w:t>4. Контроль и оценка результатов освоения общеобразовательной дисциплины</w:t>
            </w:r>
          </w:p>
        </w:tc>
        <w:tc>
          <w:tcPr>
            <w:tcW w:w="939" w:type="dxa"/>
            <w:shd w:val="clear" w:color="auto" w:fill="auto"/>
          </w:tcPr>
          <w:p w14:paraId="2D5D827B" w14:textId="31A746A3" w:rsidR="00882DF0" w:rsidRPr="00882DF0" w:rsidRDefault="00DE42B0" w:rsidP="00D14E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25</w:t>
            </w:r>
          </w:p>
        </w:tc>
      </w:tr>
    </w:tbl>
    <w:p w14:paraId="3C06C938" w14:textId="77777777"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p>
    <w:p w14:paraId="6B6240C8" w14:textId="77777777" w:rsidR="00882DF0" w:rsidRPr="00882DF0" w:rsidRDefault="00882DF0" w:rsidP="0088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882DF0">
        <w:rPr>
          <w:rFonts w:ascii="Times New Roman" w:hAnsi="Times New Roman"/>
          <w:b/>
          <w:caps/>
          <w:color w:val="auto"/>
          <w:sz w:val="28"/>
          <w:szCs w:val="28"/>
          <w:u w:val="single"/>
        </w:rPr>
        <w:br w:type="page"/>
      </w:r>
      <w:r w:rsidRPr="00882DF0">
        <w:rPr>
          <w:rFonts w:ascii="Times New Roman" w:hAnsi="Times New Roman"/>
          <w:b/>
          <w:caps/>
          <w:color w:val="auto"/>
          <w:sz w:val="28"/>
          <w:szCs w:val="28"/>
        </w:rPr>
        <w:lastRenderedPageBreak/>
        <w:t xml:space="preserve">1. паспорт РАБОЧЕЙ ПРОГРАММЫ </w:t>
      </w:r>
    </w:p>
    <w:p w14:paraId="335C37E3" w14:textId="77777777" w:rsidR="00882DF0" w:rsidRPr="00882DF0" w:rsidRDefault="00882DF0" w:rsidP="0088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882DF0">
        <w:rPr>
          <w:rFonts w:ascii="Times New Roman" w:hAnsi="Times New Roman"/>
          <w:b/>
          <w:caps/>
          <w:color w:val="auto"/>
          <w:sz w:val="28"/>
          <w:szCs w:val="28"/>
        </w:rPr>
        <w:t>ОБЩЕОБРАЗОВАТЕЛЬНОЙ ДИСЦИПЛИНЫ</w:t>
      </w:r>
    </w:p>
    <w:p w14:paraId="73D8C36C" w14:textId="4FFEF9E2" w:rsidR="00882DF0" w:rsidRPr="00882DF0" w:rsidRDefault="006064F8" w:rsidP="0088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u w:val="single"/>
        </w:rPr>
      </w:pPr>
      <w:r>
        <w:rPr>
          <w:rFonts w:ascii="Times New Roman" w:hAnsi="Times New Roman"/>
          <w:caps/>
          <w:color w:val="auto"/>
          <w:sz w:val="28"/>
          <w:szCs w:val="28"/>
          <w:u w:val="single"/>
        </w:rPr>
        <w:t>фИЗИКА</w:t>
      </w:r>
    </w:p>
    <w:p w14:paraId="5DCDFCC5" w14:textId="5DF921FB" w:rsidR="00882DF0" w:rsidRPr="00882DF0" w:rsidRDefault="00882DF0" w:rsidP="00882D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iCs/>
          <w:color w:val="auto"/>
          <w:sz w:val="24"/>
          <w:szCs w:val="24"/>
        </w:rPr>
      </w:pPr>
    </w:p>
    <w:p w14:paraId="05ADE901" w14:textId="77777777" w:rsidR="006064F8" w:rsidRDefault="006064F8" w:rsidP="006064F8">
      <w:pPr>
        <w:pStyle w:val="10"/>
        <w:numPr>
          <w:ilvl w:val="0"/>
          <w:numId w:val="13"/>
        </w:numPr>
        <w:spacing w:line="360" w:lineRule="auto"/>
        <w:ind w:left="0" w:firstLine="0"/>
        <w:jc w:val="both"/>
        <w:rPr>
          <w:rFonts w:ascii="Times New Roman" w:hAnsi="Times New Roman"/>
          <w:szCs w:val="28"/>
        </w:rPr>
      </w:pPr>
      <w:bookmarkStart w:id="1" w:name="_Toc190877421"/>
      <w:r>
        <w:rPr>
          <w:rFonts w:ascii="Times New Roman" w:hAnsi="Times New Roman"/>
          <w:szCs w:val="28"/>
        </w:rPr>
        <w:t>Общая характеристика примерной рабочей программы</w:t>
      </w:r>
      <w:r>
        <w:rPr>
          <w:rFonts w:ascii="Times New Roman" w:hAnsi="Times New Roman"/>
          <w:spacing w:val="-61"/>
          <w:szCs w:val="28"/>
        </w:rPr>
        <w:t xml:space="preserve"> </w:t>
      </w:r>
      <w:r>
        <w:rPr>
          <w:rFonts w:ascii="Times New Roman" w:hAnsi="Times New Roman"/>
          <w:szCs w:val="28"/>
        </w:rPr>
        <w:t>общеобразовательной</w:t>
      </w:r>
      <w:r>
        <w:rPr>
          <w:rFonts w:ascii="Times New Roman" w:hAnsi="Times New Roman"/>
          <w:spacing w:val="-3"/>
          <w:szCs w:val="28"/>
        </w:rPr>
        <w:t xml:space="preserve"> </w:t>
      </w:r>
      <w:r>
        <w:rPr>
          <w:rFonts w:ascii="Times New Roman" w:hAnsi="Times New Roman"/>
          <w:szCs w:val="28"/>
        </w:rPr>
        <w:t>дисциплины</w:t>
      </w:r>
      <w:bookmarkEnd w:id="1"/>
      <w:r>
        <w:rPr>
          <w:rFonts w:ascii="Times New Roman" w:hAnsi="Times New Roman"/>
          <w:szCs w:val="28"/>
        </w:rPr>
        <w:t xml:space="preserve"> «Физика»</w:t>
      </w:r>
    </w:p>
    <w:p w14:paraId="7BD084D4" w14:textId="77777777" w:rsidR="006064F8" w:rsidRDefault="006064F8" w:rsidP="006064F8">
      <w:pPr>
        <w:pStyle w:val="af0"/>
        <w:numPr>
          <w:ilvl w:val="1"/>
          <w:numId w:val="14"/>
        </w:numPr>
        <w:tabs>
          <w:tab w:val="left" w:pos="993"/>
          <w:tab w:val="left" w:pos="10992"/>
          <w:tab w:val="left" w:pos="11908"/>
          <w:tab w:val="left" w:pos="12824"/>
          <w:tab w:val="left" w:pos="13740"/>
          <w:tab w:val="left" w:pos="14656"/>
        </w:tabs>
        <w:spacing w:line="360" w:lineRule="auto"/>
        <w:ind w:hanging="436"/>
        <w:rPr>
          <w:rFonts w:ascii="Times New Roman" w:hAnsi="Times New Roman"/>
          <w:b/>
          <w:sz w:val="28"/>
        </w:rPr>
      </w:pPr>
      <w:r>
        <w:rPr>
          <w:rFonts w:ascii="Times New Roman" w:hAnsi="Times New Roman"/>
          <w:b/>
          <w:sz w:val="28"/>
        </w:rPr>
        <w:t xml:space="preserve"> Место дисциплины в структуре образовательной программы СПО:</w:t>
      </w:r>
    </w:p>
    <w:p w14:paraId="191BD9F5" w14:textId="77777777" w:rsidR="006064F8" w:rsidRDefault="006064F8" w:rsidP="006064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Pr>
          <w:rFonts w:ascii="Times New Roman" w:hAnsi="Times New Roman"/>
          <w:sz w:val="28"/>
          <w:szCs w:val="28"/>
        </w:rPr>
        <w:t xml:space="preserve">Общеобразовательная дисциплина «Физика» является обязательной частью общеобразовательного цикла образовательной программы </w:t>
      </w:r>
      <w:r>
        <w:rPr>
          <w:rFonts w:ascii="Times New Roman" w:hAnsi="Times New Roman"/>
          <w:sz w:val="28"/>
          <w:szCs w:val="28"/>
        </w:rPr>
        <w:br/>
        <w:t>в соответствии с ФГОС СПО по</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профессии 43.01.09 «Повар, кондитер» и по специальности 35.02.16 «Эксплуатация и ремонт сельскохозяйственной </w:t>
      </w:r>
    </w:p>
    <w:p w14:paraId="0984C56F" w14:textId="1227BA1E" w:rsidR="006064F8" w:rsidRDefault="006064F8" w:rsidP="006064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Pr>
          <w:rFonts w:ascii="Times New Roman" w:hAnsi="Times New Roman"/>
          <w:sz w:val="28"/>
          <w:szCs w:val="28"/>
        </w:rPr>
        <w:t>техники и оборудования»</w:t>
      </w:r>
      <w:r>
        <w:rPr>
          <w:rFonts w:ascii="Times New Roman" w:hAnsi="Times New Roman"/>
          <w:sz w:val="28"/>
          <w:szCs w:val="28"/>
        </w:rPr>
        <w:br/>
      </w:r>
    </w:p>
    <w:p w14:paraId="4596F616" w14:textId="77777777" w:rsidR="006064F8" w:rsidRDefault="006064F8" w:rsidP="006064F8">
      <w:pPr>
        <w:pStyle w:val="17"/>
        <w:spacing w:before="0" w:line="360" w:lineRule="auto"/>
        <w:ind w:left="0" w:firstLine="709"/>
        <w:jc w:val="both"/>
        <w:rPr>
          <w:rFonts w:ascii="Times New Roman" w:hAnsi="Times New Roman"/>
          <w:b w:val="0"/>
          <w:szCs w:val="28"/>
        </w:rPr>
      </w:pPr>
      <w:r>
        <w:rPr>
          <w:rFonts w:ascii="Times New Roman" w:hAnsi="Times New Roman"/>
          <w:szCs w:val="28"/>
        </w:rPr>
        <w:t>1.2. Цели и планируемые результаты освоения дисциплины:</w:t>
      </w:r>
    </w:p>
    <w:p w14:paraId="4B6B7DC3" w14:textId="77777777" w:rsidR="006064F8" w:rsidRDefault="006064F8" w:rsidP="006064F8">
      <w:pPr>
        <w:pStyle w:val="1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firstLine="709"/>
        <w:jc w:val="both"/>
        <w:rPr>
          <w:rFonts w:ascii="Times New Roman" w:hAnsi="Times New Roman"/>
          <w:b w:val="0"/>
          <w:szCs w:val="28"/>
        </w:rPr>
      </w:pPr>
      <w:r>
        <w:rPr>
          <w:rFonts w:ascii="Times New Roman" w:hAnsi="Times New Roman"/>
          <w:szCs w:val="28"/>
        </w:rPr>
        <w:t>1.2.1. Цели дисциплины:</w:t>
      </w:r>
    </w:p>
    <w:p w14:paraId="75C47E86" w14:textId="77777777" w:rsidR="006064F8" w:rsidRDefault="006064F8" w:rsidP="006064F8">
      <w:pPr>
        <w:pStyle w:val="af0"/>
        <w:tabs>
          <w:tab w:val="left" w:pos="993"/>
        </w:tabs>
        <w:spacing w:line="360" w:lineRule="auto"/>
        <w:ind w:left="0" w:firstLine="709"/>
        <w:rPr>
          <w:rFonts w:ascii="Times New Roman" w:hAnsi="Times New Roman"/>
          <w:bCs/>
          <w:sz w:val="28"/>
          <w:szCs w:val="28"/>
        </w:rPr>
      </w:pPr>
      <w:r>
        <w:rPr>
          <w:rFonts w:ascii="Times New Roman" w:hAnsi="Times New Roman"/>
          <w:sz w:val="28"/>
          <w:szCs w:val="28"/>
        </w:rPr>
        <w:t xml:space="preserve">Содержание программы общеобразовательной дисциплины Физика направлено на достижение следующих </w:t>
      </w:r>
      <w:r>
        <w:rPr>
          <w:rFonts w:ascii="Times New Roman" w:hAnsi="Times New Roman"/>
          <w:bCs/>
          <w:sz w:val="28"/>
          <w:szCs w:val="28"/>
        </w:rPr>
        <w:t>целей:</w:t>
      </w:r>
    </w:p>
    <w:p w14:paraId="0E36CEF9" w14:textId="77777777" w:rsidR="006064F8" w:rsidRDefault="006064F8" w:rsidP="006064F8">
      <w:pPr>
        <w:pStyle w:val="af0"/>
        <w:numPr>
          <w:ilvl w:val="0"/>
          <w:numId w:val="15"/>
        </w:numPr>
        <w:tabs>
          <w:tab w:val="left" w:pos="993"/>
          <w:tab w:val="left" w:pos="1196"/>
        </w:tabs>
        <w:spacing w:line="360" w:lineRule="auto"/>
        <w:ind w:left="0" w:firstLine="709"/>
        <w:rPr>
          <w:rFonts w:ascii="Times New Roman" w:hAnsi="Times New Roman"/>
          <w:sz w:val="28"/>
          <w:szCs w:val="28"/>
        </w:rPr>
      </w:pPr>
      <w:r>
        <w:rPr>
          <w:rFonts w:ascii="Times New Roman" w:hAnsi="Times New Roman"/>
          <w:sz w:val="28"/>
          <w:szCs w:val="28"/>
        </w:rPr>
        <w:t>формирование у обучающихся уверенности в ценности образования,</w:t>
      </w:r>
      <w:r>
        <w:rPr>
          <w:rFonts w:ascii="Times New Roman" w:hAnsi="Times New Roman"/>
          <w:spacing w:val="-61"/>
          <w:sz w:val="28"/>
          <w:szCs w:val="28"/>
        </w:rPr>
        <w:t xml:space="preserve"> </w:t>
      </w:r>
      <w:r>
        <w:rPr>
          <w:rFonts w:ascii="Times New Roman" w:hAnsi="Times New Roman"/>
          <w:sz w:val="28"/>
          <w:szCs w:val="28"/>
        </w:rPr>
        <w:t>значимости</w:t>
      </w:r>
      <w:r>
        <w:rPr>
          <w:rFonts w:ascii="Times New Roman" w:hAnsi="Times New Roman"/>
          <w:spacing w:val="1"/>
          <w:sz w:val="28"/>
          <w:szCs w:val="28"/>
        </w:rPr>
        <w:t xml:space="preserve"> </w:t>
      </w:r>
      <w:r>
        <w:rPr>
          <w:rFonts w:ascii="Times New Roman" w:hAnsi="Times New Roman"/>
          <w:sz w:val="28"/>
          <w:szCs w:val="28"/>
        </w:rPr>
        <w:t>физических</w:t>
      </w:r>
      <w:r>
        <w:rPr>
          <w:rFonts w:ascii="Times New Roman" w:hAnsi="Times New Roman"/>
          <w:spacing w:val="1"/>
          <w:sz w:val="28"/>
          <w:szCs w:val="28"/>
        </w:rPr>
        <w:t xml:space="preserve"> </w:t>
      </w:r>
      <w:r>
        <w:rPr>
          <w:rFonts w:ascii="Times New Roman" w:hAnsi="Times New Roman"/>
          <w:sz w:val="28"/>
          <w:szCs w:val="28"/>
        </w:rPr>
        <w:t>знаний</w:t>
      </w:r>
      <w:r>
        <w:rPr>
          <w:rFonts w:ascii="Times New Roman" w:hAnsi="Times New Roman"/>
          <w:spacing w:val="1"/>
          <w:sz w:val="28"/>
          <w:szCs w:val="28"/>
        </w:rPr>
        <w:t xml:space="preserve"> </w:t>
      </w:r>
      <w:r>
        <w:rPr>
          <w:rFonts w:ascii="Times New Roman" w:hAnsi="Times New Roman"/>
          <w:sz w:val="28"/>
          <w:szCs w:val="28"/>
        </w:rPr>
        <w:t>для</w:t>
      </w:r>
      <w:r>
        <w:rPr>
          <w:rFonts w:ascii="Times New Roman" w:hAnsi="Times New Roman"/>
          <w:spacing w:val="1"/>
          <w:sz w:val="28"/>
          <w:szCs w:val="28"/>
        </w:rPr>
        <w:t xml:space="preserve"> </w:t>
      </w:r>
      <w:r>
        <w:rPr>
          <w:rFonts w:ascii="Times New Roman" w:hAnsi="Times New Roman"/>
          <w:sz w:val="28"/>
          <w:szCs w:val="28"/>
        </w:rPr>
        <w:t>современного</w:t>
      </w:r>
      <w:r>
        <w:rPr>
          <w:rFonts w:ascii="Times New Roman" w:hAnsi="Times New Roman"/>
          <w:spacing w:val="1"/>
          <w:sz w:val="28"/>
          <w:szCs w:val="28"/>
        </w:rPr>
        <w:t xml:space="preserve"> </w:t>
      </w:r>
      <w:r>
        <w:rPr>
          <w:rFonts w:ascii="Times New Roman" w:hAnsi="Times New Roman"/>
          <w:sz w:val="28"/>
          <w:szCs w:val="28"/>
        </w:rPr>
        <w:t>квалифицированного</w:t>
      </w:r>
      <w:r>
        <w:rPr>
          <w:rFonts w:ascii="Times New Roman" w:hAnsi="Times New Roman"/>
          <w:spacing w:val="-61"/>
          <w:sz w:val="28"/>
          <w:szCs w:val="28"/>
        </w:rPr>
        <w:t xml:space="preserve"> </w:t>
      </w:r>
      <w:r>
        <w:rPr>
          <w:rFonts w:ascii="Times New Roman" w:hAnsi="Times New Roman"/>
          <w:sz w:val="28"/>
          <w:szCs w:val="28"/>
        </w:rPr>
        <w:t>специалиста</w:t>
      </w:r>
      <w:r>
        <w:rPr>
          <w:rFonts w:ascii="Times New Roman" w:hAnsi="Times New Roman"/>
          <w:spacing w:val="-3"/>
          <w:sz w:val="28"/>
          <w:szCs w:val="28"/>
        </w:rPr>
        <w:t xml:space="preserve"> </w:t>
      </w:r>
      <w:r>
        <w:rPr>
          <w:rFonts w:ascii="Times New Roman" w:hAnsi="Times New Roman"/>
          <w:sz w:val="28"/>
          <w:szCs w:val="28"/>
        </w:rPr>
        <w:t>при</w:t>
      </w:r>
      <w:r>
        <w:rPr>
          <w:rFonts w:ascii="Times New Roman" w:hAnsi="Times New Roman"/>
          <w:spacing w:val="-3"/>
          <w:sz w:val="28"/>
          <w:szCs w:val="28"/>
        </w:rPr>
        <w:t xml:space="preserve"> </w:t>
      </w:r>
      <w:r>
        <w:rPr>
          <w:rFonts w:ascii="Times New Roman" w:hAnsi="Times New Roman"/>
          <w:sz w:val="28"/>
          <w:szCs w:val="28"/>
        </w:rPr>
        <w:t>осуществлении</w:t>
      </w:r>
      <w:r>
        <w:rPr>
          <w:rFonts w:ascii="Times New Roman" w:hAnsi="Times New Roman"/>
          <w:spacing w:val="-3"/>
          <w:sz w:val="28"/>
          <w:szCs w:val="28"/>
        </w:rPr>
        <w:t xml:space="preserve"> </w:t>
      </w:r>
      <w:r>
        <w:rPr>
          <w:rFonts w:ascii="Times New Roman" w:hAnsi="Times New Roman"/>
          <w:sz w:val="28"/>
          <w:szCs w:val="28"/>
        </w:rPr>
        <w:t>его</w:t>
      </w:r>
      <w:r>
        <w:rPr>
          <w:rFonts w:ascii="Times New Roman" w:hAnsi="Times New Roman"/>
          <w:spacing w:val="-2"/>
          <w:sz w:val="28"/>
          <w:szCs w:val="28"/>
        </w:rPr>
        <w:t xml:space="preserve"> </w:t>
      </w:r>
      <w:r>
        <w:rPr>
          <w:rFonts w:ascii="Times New Roman" w:hAnsi="Times New Roman"/>
          <w:sz w:val="28"/>
          <w:szCs w:val="28"/>
        </w:rPr>
        <w:t>профессиональной</w:t>
      </w:r>
      <w:r>
        <w:rPr>
          <w:rFonts w:ascii="Times New Roman" w:hAnsi="Times New Roman"/>
          <w:spacing w:val="-3"/>
          <w:sz w:val="28"/>
          <w:szCs w:val="28"/>
        </w:rPr>
        <w:t xml:space="preserve"> </w:t>
      </w:r>
      <w:r>
        <w:rPr>
          <w:rFonts w:ascii="Times New Roman" w:hAnsi="Times New Roman"/>
          <w:sz w:val="28"/>
          <w:szCs w:val="28"/>
        </w:rPr>
        <w:t>деятельности;</w:t>
      </w:r>
    </w:p>
    <w:p w14:paraId="67AED656" w14:textId="77777777" w:rsidR="006064F8" w:rsidRDefault="006064F8" w:rsidP="006064F8">
      <w:pPr>
        <w:pStyle w:val="af0"/>
        <w:numPr>
          <w:ilvl w:val="0"/>
          <w:numId w:val="15"/>
        </w:numPr>
        <w:tabs>
          <w:tab w:val="left" w:pos="993"/>
          <w:tab w:val="left" w:pos="1196"/>
        </w:tabs>
        <w:spacing w:line="360" w:lineRule="auto"/>
        <w:ind w:left="0" w:firstLine="709"/>
        <w:rPr>
          <w:rFonts w:ascii="Times New Roman" w:hAnsi="Times New Roman"/>
          <w:sz w:val="28"/>
          <w:szCs w:val="28"/>
        </w:rPr>
      </w:pPr>
      <w:r>
        <w:rPr>
          <w:rFonts w:ascii="Times New Roman" w:hAnsi="Times New Roman"/>
          <w:sz w:val="28"/>
          <w:szCs w:val="28"/>
        </w:rPr>
        <w:t>формирование естественно-научной грамотности;</w:t>
      </w:r>
    </w:p>
    <w:p w14:paraId="39617DB4" w14:textId="77777777" w:rsidR="006064F8" w:rsidRDefault="006064F8" w:rsidP="006064F8">
      <w:pPr>
        <w:pStyle w:val="af0"/>
        <w:numPr>
          <w:ilvl w:val="0"/>
          <w:numId w:val="15"/>
        </w:numPr>
        <w:tabs>
          <w:tab w:val="left" w:pos="993"/>
          <w:tab w:val="left" w:pos="1196"/>
        </w:tabs>
        <w:spacing w:line="360" w:lineRule="auto"/>
        <w:ind w:left="0" w:firstLine="709"/>
        <w:rPr>
          <w:rFonts w:ascii="Times New Roman" w:hAnsi="Times New Roman"/>
          <w:sz w:val="28"/>
          <w:szCs w:val="28"/>
        </w:rPr>
      </w:pPr>
      <w:r>
        <w:rPr>
          <w:rFonts w:ascii="Times New Roman" w:hAnsi="Times New Roman"/>
          <w:sz w:val="28"/>
          <w:szCs w:val="28"/>
        </w:rPr>
        <w:t>овладение</w:t>
      </w:r>
      <w:r>
        <w:rPr>
          <w:rFonts w:ascii="Times New Roman" w:hAnsi="Times New Roman"/>
          <w:spacing w:val="1"/>
          <w:sz w:val="28"/>
          <w:szCs w:val="28"/>
        </w:rPr>
        <w:t xml:space="preserve"> </w:t>
      </w:r>
      <w:r>
        <w:rPr>
          <w:rFonts w:ascii="Times New Roman" w:hAnsi="Times New Roman"/>
          <w:sz w:val="28"/>
          <w:szCs w:val="28"/>
        </w:rPr>
        <w:t>специфической</w:t>
      </w:r>
      <w:r>
        <w:rPr>
          <w:rFonts w:ascii="Times New Roman" w:hAnsi="Times New Roman"/>
          <w:spacing w:val="1"/>
          <w:sz w:val="28"/>
          <w:szCs w:val="28"/>
        </w:rPr>
        <w:t xml:space="preserve"> </w:t>
      </w:r>
      <w:r>
        <w:rPr>
          <w:rFonts w:ascii="Times New Roman" w:hAnsi="Times New Roman"/>
          <w:sz w:val="28"/>
          <w:szCs w:val="28"/>
        </w:rPr>
        <w:t>системой</w:t>
      </w:r>
      <w:r>
        <w:rPr>
          <w:rFonts w:ascii="Times New Roman" w:hAnsi="Times New Roman"/>
          <w:spacing w:val="1"/>
          <w:sz w:val="28"/>
          <w:szCs w:val="28"/>
        </w:rPr>
        <w:t xml:space="preserve"> </w:t>
      </w:r>
      <w:r>
        <w:rPr>
          <w:rFonts w:ascii="Times New Roman" w:hAnsi="Times New Roman"/>
          <w:sz w:val="28"/>
          <w:szCs w:val="28"/>
        </w:rPr>
        <w:t>физических</w:t>
      </w:r>
      <w:r>
        <w:rPr>
          <w:rFonts w:ascii="Times New Roman" w:hAnsi="Times New Roman"/>
          <w:spacing w:val="1"/>
          <w:sz w:val="28"/>
          <w:szCs w:val="28"/>
        </w:rPr>
        <w:t xml:space="preserve"> </w:t>
      </w:r>
      <w:r>
        <w:rPr>
          <w:rFonts w:ascii="Times New Roman" w:hAnsi="Times New Roman"/>
          <w:sz w:val="28"/>
          <w:szCs w:val="28"/>
        </w:rPr>
        <w:t>понятий,</w:t>
      </w:r>
      <w:r>
        <w:rPr>
          <w:rFonts w:ascii="Times New Roman" w:hAnsi="Times New Roman"/>
          <w:spacing w:val="1"/>
          <w:sz w:val="28"/>
          <w:szCs w:val="28"/>
        </w:rPr>
        <w:t xml:space="preserve"> </w:t>
      </w:r>
      <w:r>
        <w:rPr>
          <w:rFonts w:ascii="Times New Roman" w:hAnsi="Times New Roman"/>
          <w:sz w:val="28"/>
          <w:szCs w:val="28"/>
        </w:rPr>
        <w:t>терминологией</w:t>
      </w:r>
      <w:r>
        <w:rPr>
          <w:rFonts w:ascii="Times New Roman" w:hAnsi="Times New Roman"/>
          <w:spacing w:val="-3"/>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символикой;</w:t>
      </w:r>
    </w:p>
    <w:p w14:paraId="6C2041C6" w14:textId="77777777" w:rsidR="006064F8" w:rsidRDefault="006064F8" w:rsidP="006064F8">
      <w:pPr>
        <w:pStyle w:val="af0"/>
        <w:numPr>
          <w:ilvl w:val="0"/>
          <w:numId w:val="15"/>
        </w:numPr>
        <w:tabs>
          <w:tab w:val="left" w:pos="993"/>
          <w:tab w:val="left" w:pos="1197"/>
        </w:tabs>
        <w:spacing w:line="360" w:lineRule="auto"/>
        <w:ind w:left="0" w:firstLine="709"/>
        <w:rPr>
          <w:rFonts w:ascii="Times New Roman" w:hAnsi="Times New Roman"/>
          <w:sz w:val="28"/>
          <w:szCs w:val="28"/>
        </w:rPr>
      </w:pPr>
      <w:r>
        <w:rPr>
          <w:rFonts w:ascii="Times New Roman" w:hAnsi="Times New Roman"/>
          <w:sz w:val="28"/>
          <w:szCs w:val="28"/>
        </w:rPr>
        <w:t>освоение</w:t>
      </w:r>
      <w:r>
        <w:rPr>
          <w:rFonts w:ascii="Times New Roman" w:hAnsi="Times New Roman"/>
          <w:spacing w:val="-4"/>
          <w:sz w:val="28"/>
          <w:szCs w:val="28"/>
        </w:rPr>
        <w:t xml:space="preserve"> </w:t>
      </w:r>
      <w:r>
        <w:rPr>
          <w:rFonts w:ascii="Times New Roman" w:hAnsi="Times New Roman"/>
          <w:sz w:val="28"/>
          <w:szCs w:val="28"/>
        </w:rPr>
        <w:t>основных</w:t>
      </w:r>
      <w:r>
        <w:rPr>
          <w:rFonts w:ascii="Times New Roman" w:hAnsi="Times New Roman"/>
          <w:spacing w:val="-5"/>
          <w:sz w:val="28"/>
          <w:szCs w:val="28"/>
        </w:rPr>
        <w:t xml:space="preserve"> </w:t>
      </w:r>
      <w:r>
        <w:rPr>
          <w:rFonts w:ascii="Times New Roman" w:hAnsi="Times New Roman"/>
          <w:sz w:val="28"/>
          <w:szCs w:val="28"/>
        </w:rPr>
        <w:t>физических</w:t>
      </w:r>
      <w:r>
        <w:rPr>
          <w:rFonts w:ascii="Times New Roman" w:hAnsi="Times New Roman"/>
          <w:spacing w:val="-3"/>
          <w:sz w:val="28"/>
          <w:szCs w:val="28"/>
        </w:rPr>
        <w:t xml:space="preserve"> </w:t>
      </w:r>
      <w:r>
        <w:rPr>
          <w:rFonts w:ascii="Times New Roman" w:hAnsi="Times New Roman"/>
          <w:sz w:val="28"/>
          <w:szCs w:val="28"/>
        </w:rPr>
        <w:t>теорий,</w:t>
      </w:r>
      <w:r>
        <w:rPr>
          <w:rFonts w:ascii="Times New Roman" w:hAnsi="Times New Roman"/>
          <w:spacing w:val="-6"/>
          <w:sz w:val="28"/>
          <w:szCs w:val="28"/>
        </w:rPr>
        <w:t xml:space="preserve"> </w:t>
      </w:r>
      <w:r>
        <w:rPr>
          <w:rFonts w:ascii="Times New Roman" w:hAnsi="Times New Roman"/>
          <w:sz w:val="28"/>
          <w:szCs w:val="28"/>
        </w:rPr>
        <w:t>законов,</w:t>
      </w:r>
      <w:r>
        <w:rPr>
          <w:rFonts w:ascii="Times New Roman" w:hAnsi="Times New Roman"/>
          <w:spacing w:val="-3"/>
          <w:sz w:val="28"/>
          <w:szCs w:val="28"/>
        </w:rPr>
        <w:t xml:space="preserve"> </w:t>
      </w:r>
      <w:r>
        <w:rPr>
          <w:rFonts w:ascii="Times New Roman" w:hAnsi="Times New Roman"/>
          <w:sz w:val="28"/>
          <w:szCs w:val="28"/>
        </w:rPr>
        <w:t>закономерностей;</w:t>
      </w:r>
    </w:p>
    <w:p w14:paraId="2C882B89" w14:textId="77777777" w:rsidR="006064F8" w:rsidRDefault="006064F8" w:rsidP="006064F8">
      <w:pPr>
        <w:pStyle w:val="af0"/>
        <w:numPr>
          <w:ilvl w:val="0"/>
          <w:numId w:val="15"/>
        </w:numPr>
        <w:tabs>
          <w:tab w:val="left" w:pos="993"/>
          <w:tab w:val="left" w:pos="1197"/>
        </w:tabs>
        <w:spacing w:line="360" w:lineRule="auto"/>
        <w:ind w:left="0" w:firstLine="709"/>
        <w:rPr>
          <w:rFonts w:ascii="Times New Roman" w:hAnsi="Times New Roman"/>
          <w:sz w:val="28"/>
          <w:szCs w:val="28"/>
        </w:rPr>
      </w:pPr>
      <w:r>
        <w:rPr>
          <w:rFonts w:ascii="Times New Roman" w:hAnsi="Times New Roman"/>
          <w:sz w:val="28"/>
          <w:szCs w:val="28"/>
        </w:rPr>
        <w:t>овладение</w:t>
      </w:r>
      <w:r>
        <w:rPr>
          <w:rFonts w:ascii="Times New Roman" w:hAnsi="Times New Roman"/>
          <w:spacing w:val="1"/>
          <w:sz w:val="28"/>
          <w:szCs w:val="28"/>
        </w:rPr>
        <w:t xml:space="preserve"> </w:t>
      </w:r>
      <w:r>
        <w:rPr>
          <w:rFonts w:ascii="Times New Roman" w:hAnsi="Times New Roman"/>
          <w:sz w:val="28"/>
          <w:szCs w:val="28"/>
        </w:rPr>
        <w:t>основными</w:t>
      </w:r>
      <w:r>
        <w:rPr>
          <w:rFonts w:ascii="Times New Roman" w:hAnsi="Times New Roman"/>
          <w:spacing w:val="1"/>
          <w:sz w:val="28"/>
          <w:szCs w:val="28"/>
        </w:rPr>
        <w:t xml:space="preserve"> </w:t>
      </w:r>
      <w:r>
        <w:rPr>
          <w:rFonts w:ascii="Times New Roman" w:hAnsi="Times New Roman"/>
          <w:sz w:val="28"/>
          <w:szCs w:val="28"/>
        </w:rPr>
        <w:t>методами</w:t>
      </w:r>
      <w:r>
        <w:rPr>
          <w:rFonts w:ascii="Times New Roman" w:hAnsi="Times New Roman"/>
          <w:spacing w:val="1"/>
          <w:sz w:val="28"/>
          <w:szCs w:val="28"/>
        </w:rPr>
        <w:t xml:space="preserve"> </w:t>
      </w:r>
      <w:r>
        <w:rPr>
          <w:rFonts w:ascii="Times New Roman" w:hAnsi="Times New Roman"/>
          <w:sz w:val="28"/>
          <w:szCs w:val="28"/>
        </w:rPr>
        <w:t>научного</w:t>
      </w:r>
      <w:r>
        <w:rPr>
          <w:rFonts w:ascii="Times New Roman" w:hAnsi="Times New Roman"/>
          <w:spacing w:val="1"/>
          <w:sz w:val="28"/>
          <w:szCs w:val="28"/>
        </w:rPr>
        <w:t xml:space="preserve"> </w:t>
      </w:r>
      <w:r>
        <w:rPr>
          <w:rFonts w:ascii="Times New Roman" w:hAnsi="Times New Roman"/>
          <w:sz w:val="28"/>
          <w:szCs w:val="28"/>
        </w:rPr>
        <w:t>познания</w:t>
      </w:r>
      <w:r>
        <w:rPr>
          <w:rFonts w:ascii="Times New Roman" w:hAnsi="Times New Roman"/>
          <w:spacing w:val="1"/>
          <w:sz w:val="28"/>
          <w:szCs w:val="28"/>
        </w:rPr>
        <w:t xml:space="preserve"> </w:t>
      </w:r>
      <w:r>
        <w:rPr>
          <w:rFonts w:ascii="Times New Roman" w:hAnsi="Times New Roman"/>
          <w:sz w:val="28"/>
          <w:szCs w:val="28"/>
        </w:rPr>
        <w:t>природы,</w:t>
      </w:r>
      <w:r>
        <w:rPr>
          <w:rFonts w:ascii="Times New Roman" w:hAnsi="Times New Roman"/>
          <w:spacing w:val="1"/>
          <w:sz w:val="28"/>
          <w:szCs w:val="28"/>
        </w:rPr>
        <w:t xml:space="preserve"> </w:t>
      </w:r>
      <w:r>
        <w:rPr>
          <w:rFonts w:ascii="Times New Roman" w:hAnsi="Times New Roman"/>
          <w:sz w:val="28"/>
          <w:szCs w:val="28"/>
        </w:rPr>
        <w:t>используемыми в физике (наблюдение, описание, измерение, выдвижение</w:t>
      </w:r>
      <w:r>
        <w:rPr>
          <w:rFonts w:ascii="Times New Roman" w:hAnsi="Times New Roman"/>
          <w:spacing w:val="1"/>
          <w:sz w:val="28"/>
          <w:szCs w:val="28"/>
        </w:rPr>
        <w:t xml:space="preserve"> </w:t>
      </w:r>
      <w:r>
        <w:rPr>
          <w:rFonts w:ascii="Times New Roman" w:hAnsi="Times New Roman"/>
          <w:sz w:val="28"/>
          <w:szCs w:val="28"/>
        </w:rPr>
        <w:t>гипотез,</w:t>
      </w:r>
      <w:r>
        <w:rPr>
          <w:rFonts w:ascii="Times New Roman" w:hAnsi="Times New Roman"/>
          <w:spacing w:val="-3"/>
          <w:sz w:val="28"/>
          <w:szCs w:val="28"/>
        </w:rPr>
        <w:t xml:space="preserve"> </w:t>
      </w:r>
      <w:r>
        <w:rPr>
          <w:rFonts w:ascii="Times New Roman" w:hAnsi="Times New Roman"/>
          <w:sz w:val="28"/>
          <w:szCs w:val="28"/>
        </w:rPr>
        <w:t>проведение</w:t>
      </w:r>
      <w:r>
        <w:rPr>
          <w:rFonts w:ascii="Times New Roman" w:hAnsi="Times New Roman"/>
          <w:spacing w:val="-2"/>
          <w:sz w:val="28"/>
          <w:szCs w:val="28"/>
        </w:rPr>
        <w:t xml:space="preserve"> </w:t>
      </w:r>
      <w:r>
        <w:rPr>
          <w:rFonts w:ascii="Times New Roman" w:hAnsi="Times New Roman"/>
          <w:sz w:val="28"/>
          <w:szCs w:val="28"/>
        </w:rPr>
        <w:t>эксперимента);</w:t>
      </w:r>
    </w:p>
    <w:p w14:paraId="7EFB021B" w14:textId="77777777" w:rsidR="006064F8" w:rsidRDefault="006064F8" w:rsidP="006064F8">
      <w:pPr>
        <w:pStyle w:val="af0"/>
        <w:numPr>
          <w:ilvl w:val="0"/>
          <w:numId w:val="15"/>
        </w:numPr>
        <w:tabs>
          <w:tab w:val="left" w:pos="993"/>
          <w:tab w:val="left" w:pos="1197"/>
        </w:tabs>
        <w:spacing w:line="360" w:lineRule="auto"/>
        <w:ind w:left="0" w:firstLine="709"/>
        <w:rPr>
          <w:rFonts w:ascii="Times New Roman" w:hAnsi="Times New Roman"/>
          <w:sz w:val="28"/>
          <w:szCs w:val="28"/>
        </w:rPr>
      </w:pPr>
      <w:r>
        <w:rPr>
          <w:rFonts w:ascii="Times New Roman" w:hAnsi="Times New Roman"/>
          <w:sz w:val="28"/>
          <w:szCs w:val="28"/>
        </w:rPr>
        <w:t>овладение</w:t>
      </w:r>
      <w:r>
        <w:rPr>
          <w:rFonts w:ascii="Times New Roman" w:hAnsi="Times New Roman"/>
          <w:spacing w:val="-10"/>
          <w:sz w:val="28"/>
          <w:szCs w:val="28"/>
        </w:rPr>
        <w:t xml:space="preserve"> </w:t>
      </w:r>
      <w:r>
        <w:rPr>
          <w:rFonts w:ascii="Times New Roman" w:hAnsi="Times New Roman"/>
          <w:sz w:val="28"/>
          <w:szCs w:val="28"/>
        </w:rPr>
        <w:t>умениями</w:t>
      </w:r>
      <w:r>
        <w:rPr>
          <w:rFonts w:ascii="Times New Roman" w:hAnsi="Times New Roman"/>
          <w:spacing w:val="-9"/>
          <w:sz w:val="28"/>
          <w:szCs w:val="28"/>
        </w:rPr>
        <w:t xml:space="preserve"> </w:t>
      </w:r>
      <w:r>
        <w:rPr>
          <w:rFonts w:ascii="Times New Roman" w:hAnsi="Times New Roman"/>
          <w:sz w:val="28"/>
          <w:szCs w:val="28"/>
        </w:rPr>
        <w:t>обрабатывать</w:t>
      </w:r>
      <w:r>
        <w:rPr>
          <w:rFonts w:ascii="Times New Roman" w:hAnsi="Times New Roman"/>
          <w:spacing w:val="-8"/>
          <w:sz w:val="28"/>
          <w:szCs w:val="28"/>
        </w:rPr>
        <w:t xml:space="preserve"> </w:t>
      </w:r>
      <w:r>
        <w:rPr>
          <w:rFonts w:ascii="Times New Roman" w:hAnsi="Times New Roman"/>
          <w:sz w:val="28"/>
          <w:szCs w:val="28"/>
        </w:rPr>
        <w:t>данные</w:t>
      </w:r>
      <w:r>
        <w:rPr>
          <w:rFonts w:ascii="Times New Roman" w:hAnsi="Times New Roman"/>
          <w:spacing w:val="-10"/>
          <w:sz w:val="28"/>
          <w:szCs w:val="28"/>
        </w:rPr>
        <w:t xml:space="preserve"> </w:t>
      </w:r>
      <w:r>
        <w:rPr>
          <w:rFonts w:ascii="Times New Roman" w:hAnsi="Times New Roman"/>
          <w:sz w:val="28"/>
          <w:szCs w:val="28"/>
        </w:rPr>
        <w:t>эксперимента,</w:t>
      </w:r>
      <w:r>
        <w:rPr>
          <w:rFonts w:ascii="Times New Roman" w:hAnsi="Times New Roman"/>
          <w:spacing w:val="-11"/>
          <w:sz w:val="28"/>
          <w:szCs w:val="28"/>
        </w:rPr>
        <w:t xml:space="preserve"> </w:t>
      </w:r>
      <w:r>
        <w:rPr>
          <w:rFonts w:ascii="Times New Roman" w:hAnsi="Times New Roman"/>
          <w:sz w:val="28"/>
          <w:szCs w:val="28"/>
        </w:rPr>
        <w:t>объяснять</w:t>
      </w:r>
      <w:r>
        <w:rPr>
          <w:rFonts w:ascii="Times New Roman" w:hAnsi="Times New Roman"/>
          <w:spacing w:val="-61"/>
          <w:sz w:val="28"/>
          <w:szCs w:val="28"/>
        </w:rPr>
        <w:t xml:space="preserve"> </w:t>
      </w:r>
      <w:r>
        <w:rPr>
          <w:rFonts w:ascii="Times New Roman" w:hAnsi="Times New Roman"/>
          <w:sz w:val="28"/>
          <w:szCs w:val="28"/>
        </w:rPr>
        <w:t>полученные</w:t>
      </w:r>
      <w:r>
        <w:rPr>
          <w:rFonts w:ascii="Times New Roman" w:hAnsi="Times New Roman"/>
          <w:spacing w:val="1"/>
          <w:sz w:val="28"/>
          <w:szCs w:val="28"/>
        </w:rPr>
        <w:t xml:space="preserve"> </w:t>
      </w:r>
      <w:r>
        <w:rPr>
          <w:rFonts w:ascii="Times New Roman" w:hAnsi="Times New Roman"/>
          <w:sz w:val="28"/>
          <w:szCs w:val="28"/>
        </w:rPr>
        <w:t>результаты,</w:t>
      </w:r>
      <w:r>
        <w:rPr>
          <w:rFonts w:ascii="Times New Roman" w:hAnsi="Times New Roman"/>
          <w:spacing w:val="1"/>
          <w:sz w:val="28"/>
          <w:szCs w:val="28"/>
        </w:rPr>
        <w:t xml:space="preserve"> </w:t>
      </w:r>
      <w:r>
        <w:rPr>
          <w:rFonts w:ascii="Times New Roman" w:hAnsi="Times New Roman"/>
          <w:sz w:val="28"/>
          <w:szCs w:val="28"/>
        </w:rPr>
        <w:t>устанавливать</w:t>
      </w:r>
      <w:r>
        <w:rPr>
          <w:rFonts w:ascii="Times New Roman" w:hAnsi="Times New Roman"/>
          <w:spacing w:val="1"/>
          <w:sz w:val="28"/>
          <w:szCs w:val="28"/>
        </w:rPr>
        <w:t xml:space="preserve"> </w:t>
      </w:r>
      <w:r>
        <w:rPr>
          <w:rFonts w:ascii="Times New Roman" w:hAnsi="Times New Roman"/>
          <w:sz w:val="28"/>
          <w:szCs w:val="28"/>
        </w:rPr>
        <w:t>зависимости</w:t>
      </w:r>
      <w:r>
        <w:rPr>
          <w:rFonts w:ascii="Times New Roman" w:hAnsi="Times New Roman"/>
          <w:spacing w:val="1"/>
          <w:sz w:val="28"/>
          <w:szCs w:val="28"/>
        </w:rPr>
        <w:t xml:space="preserve"> </w:t>
      </w:r>
      <w:r>
        <w:rPr>
          <w:rFonts w:ascii="Times New Roman" w:hAnsi="Times New Roman"/>
          <w:sz w:val="28"/>
          <w:szCs w:val="28"/>
        </w:rPr>
        <w:t>между</w:t>
      </w:r>
      <w:r>
        <w:rPr>
          <w:rFonts w:ascii="Times New Roman" w:hAnsi="Times New Roman"/>
          <w:spacing w:val="1"/>
          <w:sz w:val="28"/>
          <w:szCs w:val="28"/>
        </w:rPr>
        <w:t xml:space="preserve"> </w:t>
      </w:r>
      <w:r>
        <w:rPr>
          <w:rFonts w:ascii="Times New Roman" w:hAnsi="Times New Roman"/>
          <w:sz w:val="28"/>
          <w:szCs w:val="28"/>
        </w:rPr>
        <w:t>физическими</w:t>
      </w:r>
      <w:r>
        <w:rPr>
          <w:rFonts w:ascii="Times New Roman" w:hAnsi="Times New Roman"/>
          <w:spacing w:val="1"/>
          <w:sz w:val="28"/>
          <w:szCs w:val="28"/>
        </w:rPr>
        <w:t xml:space="preserve"> </w:t>
      </w:r>
      <w:r>
        <w:rPr>
          <w:rFonts w:ascii="Times New Roman" w:hAnsi="Times New Roman"/>
          <w:sz w:val="28"/>
          <w:szCs w:val="28"/>
        </w:rPr>
        <w:t>величинами</w:t>
      </w:r>
      <w:r>
        <w:rPr>
          <w:rFonts w:ascii="Times New Roman" w:hAnsi="Times New Roman"/>
          <w:spacing w:val="-3"/>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наблюдаемом</w:t>
      </w:r>
      <w:r>
        <w:rPr>
          <w:rFonts w:ascii="Times New Roman" w:hAnsi="Times New Roman"/>
          <w:spacing w:val="-2"/>
          <w:sz w:val="28"/>
          <w:szCs w:val="28"/>
        </w:rPr>
        <w:t xml:space="preserve"> </w:t>
      </w:r>
      <w:r>
        <w:rPr>
          <w:rFonts w:ascii="Times New Roman" w:hAnsi="Times New Roman"/>
          <w:sz w:val="28"/>
          <w:szCs w:val="28"/>
        </w:rPr>
        <w:t>явлении,</w:t>
      </w:r>
      <w:r>
        <w:rPr>
          <w:rFonts w:ascii="Times New Roman" w:hAnsi="Times New Roman"/>
          <w:spacing w:val="-2"/>
          <w:sz w:val="28"/>
          <w:szCs w:val="28"/>
        </w:rPr>
        <w:t xml:space="preserve"> </w:t>
      </w:r>
      <w:r>
        <w:rPr>
          <w:rFonts w:ascii="Times New Roman" w:hAnsi="Times New Roman"/>
          <w:sz w:val="28"/>
          <w:szCs w:val="28"/>
        </w:rPr>
        <w:t>делать</w:t>
      </w:r>
      <w:r>
        <w:rPr>
          <w:rFonts w:ascii="Times New Roman" w:hAnsi="Times New Roman"/>
          <w:spacing w:val="-1"/>
          <w:sz w:val="28"/>
          <w:szCs w:val="28"/>
        </w:rPr>
        <w:t xml:space="preserve"> </w:t>
      </w:r>
      <w:r>
        <w:rPr>
          <w:rFonts w:ascii="Times New Roman" w:hAnsi="Times New Roman"/>
          <w:sz w:val="28"/>
          <w:szCs w:val="28"/>
        </w:rPr>
        <w:t>выводы;</w:t>
      </w:r>
    </w:p>
    <w:p w14:paraId="7E8CAFC1" w14:textId="77777777" w:rsidR="006064F8" w:rsidRDefault="006064F8" w:rsidP="006064F8">
      <w:pPr>
        <w:pStyle w:val="af0"/>
        <w:numPr>
          <w:ilvl w:val="0"/>
          <w:numId w:val="15"/>
        </w:numPr>
        <w:tabs>
          <w:tab w:val="left" w:pos="993"/>
          <w:tab w:val="left" w:pos="1197"/>
        </w:tabs>
        <w:spacing w:line="360" w:lineRule="auto"/>
        <w:ind w:left="0" w:firstLine="709"/>
        <w:rPr>
          <w:rFonts w:ascii="Times New Roman" w:hAnsi="Times New Roman"/>
          <w:sz w:val="28"/>
          <w:szCs w:val="28"/>
        </w:rPr>
      </w:pPr>
      <w:r>
        <w:rPr>
          <w:rFonts w:ascii="Times New Roman" w:hAnsi="Times New Roman"/>
          <w:sz w:val="28"/>
          <w:szCs w:val="28"/>
        </w:rPr>
        <w:t>формирование умения решать физические задачи разных уровней</w:t>
      </w:r>
      <w:r>
        <w:rPr>
          <w:rFonts w:ascii="Times New Roman" w:hAnsi="Times New Roman"/>
          <w:spacing w:val="1"/>
          <w:sz w:val="28"/>
          <w:szCs w:val="28"/>
        </w:rPr>
        <w:t xml:space="preserve"> </w:t>
      </w:r>
      <w:r>
        <w:rPr>
          <w:rFonts w:ascii="Times New Roman" w:hAnsi="Times New Roman"/>
          <w:sz w:val="28"/>
          <w:szCs w:val="28"/>
        </w:rPr>
        <w:lastRenderedPageBreak/>
        <w:t>сложности;</w:t>
      </w:r>
    </w:p>
    <w:p w14:paraId="763F7951" w14:textId="77777777" w:rsidR="006064F8" w:rsidRDefault="006064F8" w:rsidP="006064F8">
      <w:pPr>
        <w:pStyle w:val="af0"/>
        <w:numPr>
          <w:ilvl w:val="0"/>
          <w:numId w:val="15"/>
        </w:numPr>
        <w:tabs>
          <w:tab w:val="left" w:pos="993"/>
          <w:tab w:val="left" w:pos="1198"/>
        </w:tabs>
        <w:spacing w:line="360" w:lineRule="auto"/>
        <w:ind w:left="0" w:firstLine="709"/>
        <w:rPr>
          <w:rFonts w:ascii="Times New Roman" w:hAnsi="Times New Roman"/>
          <w:sz w:val="28"/>
          <w:szCs w:val="28"/>
        </w:rPr>
      </w:pPr>
      <w:r>
        <w:rPr>
          <w:rFonts w:ascii="Times New Roman" w:hAnsi="Times New Roman"/>
          <w:sz w:val="28"/>
          <w:szCs w:val="28"/>
        </w:rPr>
        <w:t>развитие познавательных интересов, интеллектуальных и творческих</w:t>
      </w:r>
      <w:r>
        <w:rPr>
          <w:rFonts w:ascii="Times New Roman" w:hAnsi="Times New Roman"/>
          <w:spacing w:val="-61"/>
          <w:sz w:val="28"/>
          <w:szCs w:val="28"/>
        </w:rPr>
        <w:t xml:space="preserve"> </w:t>
      </w:r>
      <w:r>
        <w:rPr>
          <w:rFonts w:ascii="Times New Roman" w:hAnsi="Times New Roman"/>
          <w:sz w:val="28"/>
          <w:szCs w:val="28"/>
        </w:rPr>
        <w:t>способностей в процессе приобретения знаний с использованием различных</w:t>
      </w:r>
      <w:r>
        <w:rPr>
          <w:rFonts w:ascii="Times New Roman" w:hAnsi="Times New Roman"/>
          <w:spacing w:val="1"/>
          <w:sz w:val="28"/>
          <w:szCs w:val="28"/>
        </w:rPr>
        <w:t xml:space="preserve"> </w:t>
      </w:r>
      <w:r>
        <w:rPr>
          <w:rFonts w:ascii="Times New Roman" w:hAnsi="Times New Roman"/>
          <w:sz w:val="28"/>
          <w:szCs w:val="28"/>
        </w:rPr>
        <w:t>источников</w:t>
      </w:r>
      <w:r>
        <w:rPr>
          <w:rFonts w:ascii="Times New Roman" w:hAnsi="Times New Roman"/>
          <w:spacing w:val="1"/>
          <w:sz w:val="28"/>
          <w:szCs w:val="28"/>
        </w:rPr>
        <w:t xml:space="preserve"> </w:t>
      </w:r>
      <w:r>
        <w:rPr>
          <w:rFonts w:ascii="Times New Roman" w:hAnsi="Times New Roman"/>
          <w:sz w:val="28"/>
          <w:szCs w:val="28"/>
        </w:rPr>
        <w:t>информации</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1"/>
          <w:sz w:val="28"/>
          <w:szCs w:val="28"/>
        </w:rPr>
        <w:t xml:space="preserve"> </w:t>
      </w:r>
      <w:r>
        <w:rPr>
          <w:rFonts w:ascii="Times New Roman" w:hAnsi="Times New Roman"/>
          <w:sz w:val="28"/>
          <w:szCs w:val="28"/>
        </w:rPr>
        <w:t>современных</w:t>
      </w:r>
      <w:r>
        <w:rPr>
          <w:rFonts w:ascii="Times New Roman" w:hAnsi="Times New Roman"/>
          <w:spacing w:val="1"/>
          <w:sz w:val="28"/>
          <w:szCs w:val="28"/>
        </w:rPr>
        <w:t xml:space="preserve"> </w:t>
      </w:r>
      <w:r>
        <w:rPr>
          <w:rFonts w:ascii="Times New Roman" w:hAnsi="Times New Roman"/>
          <w:sz w:val="28"/>
          <w:szCs w:val="28"/>
        </w:rPr>
        <w:t>информационных</w:t>
      </w:r>
      <w:r>
        <w:rPr>
          <w:rFonts w:ascii="Times New Roman" w:hAnsi="Times New Roman"/>
          <w:spacing w:val="1"/>
          <w:sz w:val="28"/>
          <w:szCs w:val="28"/>
        </w:rPr>
        <w:t xml:space="preserve"> </w:t>
      </w:r>
      <w:r>
        <w:rPr>
          <w:rFonts w:ascii="Times New Roman" w:hAnsi="Times New Roman"/>
          <w:sz w:val="28"/>
          <w:szCs w:val="28"/>
        </w:rPr>
        <w:t>технологий;</w:t>
      </w:r>
      <w:r>
        <w:rPr>
          <w:rFonts w:ascii="Times New Roman" w:hAnsi="Times New Roman"/>
          <w:spacing w:val="1"/>
          <w:sz w:val="28"/>
          <w:szCs w:val="28"/>
        </w:rPr>
        <w:t xml:space="preserve"> </w:t>
      </w:r>
      <w:r>
        <w:rPr>
          <w:rFonts w:ascii="Times New Roman" w:hAnsi="Times New Roman"/>
          <w:sz w:val="28"/>
          <w:szCs w:val="28"/>
        </w:rPr>
        <w:t>умений</w:t>
      </w:r>
      <w:r>
        <w:rPr>
          <w:rFonts w:ascii="Times New Roman" w:hAnsi="Times New Roman"/>
          <w:spacing w:val="-7"/>
          <w:sz w:val="28"/>
          <w:szCs w:val="28"/>
        </w:rPr>
        <w:t xml:space="preserve"> </w:t>
      </w:r>
      <w:r>
        <w:rPr>
          <w:rFonts w:ascii="Times New Roman" w:hAnsi="Times New Roman"/>
          <w:sz w:val="28"/>
          <w:szCs w:val="28"/>
        </w:rPr>
        <w:t>формулировать</w:t>
      </w:r>
      <w:r>
        <w:rPr>
          <w:rFonts w:ascii="Times New Roman" w:hAnsi="Times New Roman"/>
          <w:spacing w:val="-7"/>
          <w:sz w:val="28"/>
          <w:szCs w:val="28"/>
        </w:rPr>
        <w:t xml:space="preserve"> </w:t>
      </w:r>
      <w:r>
        <w:rPr>
          <w:rFonts w:ascii="Times New Roman" w:hAnsi="Times New Roman"/>
          <w:sz w:val="28"/>
          <w:szCs w:val="28"/>
        </w:rPr>
        <w:t>и</w:t>
      </w:r>
      <w:r>
        <w:rPr>
          <w:rFonts w:ascii="Times New Roman" w:hAnsi="Times New Roman"/>
          <w:spacing w:val="-7"/>
          <w:sz w:val="28"/>
          <w:szCs w:val="28"/>
        </w:rPr>
        <w:t xml:space="preserve"> </w:t>
      </w:r>
      <w:r>
        <w:rPr>
          <w:rFonts w:ascii="Times New Roman" w:hAnsi="Times New Roman"/>
          <w:sz w:val="28"/>
          <w:szCs w:val="28"/>
        </w:rPr>
        <w:t>обосновывать</w:t>
      </w:r>
      <w:r>
        <w:rPr>
          <w:rFonts w:ascii="Times New Roman" w:hAnsi="Times New Roman"/>
          <w:spacing w:val="-6"/>
          <w:sz w:val="28"/>
          <w:szCs w:val="28"/>
        </w:rPr>
        <w:t xml:space="preserve"> </w:t>
      </w:r>
      <w:r>
        <w:rPr>
          <w:rFonts w:ascii="Times New Roman" w:hAnsi="Times New Roman"/>
          <w:sz w:val="28"/>
          <w:szCs w:val="28"/>
        </w:rPr>
        <w:t>собственную</w:t>
      </w:r>
      <w:r>
        <w:rPr>
          <w:rFonts w:ascii="Times New Roman" w:hAnsi="Times New Roman"/>
          <w:spacing w:val="-8"/>
          <w:sz w:val="28"/>
          <w:szCs w:val="28"/>
        </w:rPr>
        <w:t xml:space="preserve"> </w:t>
      </w:r>
      <w:r>
        <w:rPr>
          <w:rFonts w:ascii="Times New Roman" w:hAnsi="Times New Roman"/>
          <w:sz w:val="28"/>
          <w:szCs w:val="28"/>
        </w:rPr>
        <w:t>позицию</w:t>
      </w:r>
      <w:r>
        <w:rPr>
          <w:rFonts w:ascii="Times New Roman" w:hAnsi="Times New Roman"/>
          <w:spacing w:val="-8"/>
          <w:sz w:val="28"/>
          <w:szCs w:val="28"/>
        </w:rPr>
        <w:t xml:space="preserve"> </w:t>
      </w:r>
      <w:r>
        <w:rPr>
          <w:rFonts w:ascii="Times New Roman" w:hAnsi="Times New Roman"/>
          <w:sz w:val="28"/>
          <w:szCs w:val="28"/>
        </w:rPr>
        <w:t>по</w:t>
      </w:r>
      <w:r>
        <w:rPr>
          <w:rFonts w:ascii="Times New Roman" w:hAnsi="Times New Roman"/>
          <w:spacing w:val="-5"/>
          <w:sz w:val="28"/>
          <w:szCs w:val="28"/>
        </w:rPr>
        <w:t xml:space="preserve"> </w:t>
      </w:r>
      <w:r>
        <w:rPr>
          <w:rFonts w:ascii="Times New Roman" w:hAnsi="Times New Roman"/>
          <w:sz w:val="28"/>
          <w:szCs w:val="28"/>
        </w:rPr>
        <w:t>отношению</w:t>
      </w:r>
      <w:r>
        <w:rPr>
          <w:rFonts w:ascii="Times New Roman" w:hAnsi="Times New Roman"/>
          <w:spacing w:val="-61"/>
          <w:sz w:val="28"/>
          <w:szCs w:val="28"/>
        </w:rPr>
        <w:t xml:space="preserve"> </w:t>
      </w:r>
      <w:r>
        <w:rPr>
          <w:rFonts w:ascii="Times New Roman" w:hAnsi="Times New Roman"/>
          <w:sz w:val="28"/>
          <w:szCs w:val="28"/>
        </w:rPr>
        <w:t>к</w:t>
      </w:r>
      <w:r>
        <w:rPr>
          <w:rFonts w:ascii="Times New Roman" w:hAnsi="Times New Roman"/>
          <w:spacing w:val="-3"/>
          <w:sz w:val="28"/>
          <w:szCs w:val="28"/>
        </w:rPr>
        <w:t xml:space="preserve"> </w:t>
      </w:r>
      <w:r>
        <w:rPr>
          <w:rFonts w:ascii="Times New Roman" w:hAnsi="Times New Roman"/>
          <w:sz w:val="28"/>
          <w:szCs w:val="28"/>
        </w:rPr>
        <w:t>физической</w:t>
      </w:r>
      <w:r>
        <w:rPr>
          <w:rFonts w:ascii="Times New Roman" w:hAnsi="Times New Roman"/>
          <w:spacing w:val="-2"/>
          <w:sz w:val="28"/>
          <w:szCs w:val="28"/>
        </w:rPr>
        <w:t xml:space="preserve"> </w:t>
      </w:r>
      <w:r>
        <w:rPr>
          <w:rFonts w:ascii="Times New Roman" w:hAnsi="Times New Roman"/>
          <w:sz w:val="28"/>
          <w:szCs w:val="28"/>
        </w:rPr>
        <w:t>информации,</w:t>
      </w:r>
      <w:r>
        <w:rPr>
          <w:rFonts w:ascii="Times New Roman" w:hAnsi="Times New Roman"/>
          <w:spacing w:val="-3"/>
          <w:sz w:val="28"/>
          <w:szCs w:val="28"/>
        </w:rPr>
        <w:t xml:space="preserve"> </w:t>
      </w:r>
      <w:r>
        <w:rPr>
          <w:rFonts w:ascii="Times New Roman" w:hAnsi="Times New Roman"/>
          <w:sz w:val="28"/>
          <w:szCs w:val="28"/>
        </w:rPr>
        <w:t>получаемой</w:t>
      </w:r>
      <w:r>
        <w:rPr>
          <w:rFonts w:ascii="Times New Roman" w:hAnsi="Times New Roman"/>
          <w:spacing w:val="-2"/>
          <w:sz w:val="28"/>
          <w:szCs w:val="28"/>
        </w:rPr>
        <w:t xml:space="preserve"> </w:t>
      </w:r>
      <w:r>
        <w:rPr>
          <w:rFonts w:ascii="Times New Roman" w:hAnsi="Times New Roman"/>
          <w:sz w:val="28"/>
          <w:szCs w:val="28"/>
        </w:rPr>
        <w:t>из разных</w:t>
      </w:r>
      <w:r>
        <w:rPr>
          <w:rFonts w:ascii="Times New Roman" w:hAnsi="Times New Roman"/>
          <w:spacing w:val="-2"/>
          <w:sz w:val="28"/>
          <w:szCs w:val="28"/>
        </w:rPr>
        <w:t xml:space="preserve"> </w:t>
      </w:r>
      <w:r>
        <w:rPr>
          <w:rFonts w:ascii="Times New Roman" w:hAnsi="Times New Roman"/>
          <w:sz w:val="28"/>
          <w:szCs w:val="28"/>
        </w:rPr>
        <w:t>источников;</w:t>
      </w:r>
    </w:p>
    <w:p w14:paraId="7C1E2284" w14:textId="77777777" w:rsidR="006064F8" w:rsidRDefault="006064F8" w:rsidP="006064F8">
      <w:pPr>
        <w:pStyle w:val="af0"/>
        <w:numPr>
          <w:ilvl w:val="0"/>
          <w:numId w:val="15"/>
        </w:numPr>
        <w:tabs>
          <w:tab w:val="left" w:pos="993"/>
          <w:tab w:val="left" w:pos="1198"/>
        </w:tabs>
        <w:spacing w:line="360" w:lineRule="auto"/>
        <w:ind w:left="0" w:firstLine="709"/>
        <w:rPr>
          <w:rFonts w:ascii="Times New Roman" w:hAnsi="Times New Roman"/>
          <w:sz w:val="28"/>
          <w:szCs w:val="28"/>
        </w:rPr>
      </w:pPr>
      <w:r>
        <w:rPr>
          <w:rFonts w:ascii="Times New Roman" w:hAnsi="Times New Roman"/>
          <w:sz w:val="28"/>
          <w:szCs w:val="28"/>
        </w:rPr>
        <w:t>воспитание</w:t>
      </w:r>
      <w:r>
        <w:rPr>
          <w:rFonts w:ascii="Times New Roman" w:hAnsi="Times New Roman"/>
          <w:spacing w:val="-4"/>
          <w:sz w:val="28"/>
          <w:szCs w:val="28"/>
        </w:rPr>
        <w:t xml:space="preserve"> </w:t>
      </w:r>
      <w:r>
        <w:rPr>
          <w:rFonts w:ascii="Times New Roman" w:hAnsi="Times New Roman"/>
          <w:sz w:val="28"/>
          <w:szCs w:val="28"/>
        </w:rPr>
        <w:t>чувства</w:t>
      </w:r>
      <w:r>
        <w:rPr>
          <w:rFonts w:ascii="Times New Roman" w:hAnsi="Times New Roman"/>
          <w:spacing w:val="-3"/>
          <w:sz w:val="28"/>
          <w:szCs w:val="28"/>
        </w:rPr>
        <w:t xml:space="preserve"> </w:t>
      </w:r>
      <w:r>
        <w:rPr>
          <w:rFonts w:ascii="Times New Roman" w:hAnsi="Times New Roman"/>
          <w:sz w:val="28"/>
          <w:szCs w:val="28"/>
        </w:rPr>
        <w:t>гордости</w:t>
      </w:r>
      <w:r>
        <w:rPr>
          <w:rFonts w:ascii="Times New Roman" w:hAnsi="Times New Roman"/>
          <w:spacing w:val="-4"/>
          <w:sz w:val="28"/>
          <w:szCs w:val="28"/>
        </w:rPr>
        <w:t xml:space="preserve"> </w:t>
      </w:r>
      <w:r>
        <w:rPr>
          <w:rFonts w:ascii="Times New Roman" w:hAnsi="Times New Roman"/>
          <w:sz w:val="28"/>
          <w:szCs w:val="28"/>
        </w:rPr>
        <w:t>за</w:t>
      </w:r>
      <w:r>
        <w:rPr>
          <w:rFonts w:ascii="Times New Roman" w:hAnsi="Times New Roman"/>
          <w:spacing w:val="-3"/>
          <w:sz w:val="28"/>
          <w:szCs w:val="28"/>
        </w:rPr>
        <w:t xml:space="preserve"> </w:t>
      </w:r>
      <w:r>
        <w:rPr>
          <w:rFonts w:ascii="Times New Roman" w:hAnsi="Times New Roman"/>
          <w:sz w:val="28"/>
          <w:szCs w:val="28"/>
        </w:rPr>
        <w:t>российскую</w:t>
      </w:r>
      <w:r>
        <w:rPr>
          <w:rFonts w:ascii="Times New Roman" w:hAnsi="Times New Roman"/>
          <w:spacing w:val="-3"/>
          <w:sz w:val="28"/>
          <w:szCs w:val="28"/>
        </w:rPr>
        <w:t xml:space="preserve"> </w:t>
      </w:r>
      <w:r>
        <w:rPr>
          <w:rFonts w:ascii="Times New Roman" w:hAnsi="Times New Roman"/>
          <w:sz w:val="28"/>
          <w:szCs w:val="28"/>
        </w:rPr>
        <w:t>физическую</w:t>
      </w:r>
      <w:r>
        <w:rPr>
          <w:rFonts w:ascii="Times New Roman" w:hAnsi="Times New Roman"/>
          <w:spacing w:val="-4"/>
          <w:sz w:val="28"/>
          <w:szCs w:val="28"/>
        </w:rPr>
        <w:t xml:space="preserve"> </w:t>
      </w:r>
      <w:r>
        <w:rPr>
          <w:rFonts w:ascii="Times New Roman" w:hAnsi="Times New Roman"/>
          <w:sz w:val="28"/>
          <w:szCs w:val="28"/>
        </w:rPr>
        <w:t>науку.</w:t>
      </w:r>
    </w:p>
    <w:p w14:paraId="2B1F192A" w14:textId="77777777" w:rsidR="006064F8" w:rsidRPr="00496A03" w:rsidRDefault="006064F8" w:rsidP="006064F8">
      <w:pPr>
        <w:pStyle w:val="af4"/>
        <w:tabs>
          <w:tab w:val="left" w:pos="993"/>
        </w:tabs>
        <w:spacing w:line="360" w:lineRule="auto"/>
        <w:ind w:firstLine="709"/>
        <w:jc w:val="both"/>
        <w:rPr>
          <w:rFonts w:ascii="Times New Roman" w:hAnsi="Times New Roman"/>
          <w:i/>
          <w:iCs/>
          <w:color w:val="000000" w:themeColor="text1"/>
          <w:sz w:val="24"/>
          <w:szCs w:val="24"/>
        </w:rPr>
      </w:pPr>
      <w:r w:rsidRPr="00496A03">
        <w:rPr>
          <w:rFonts w:ascii="Times New Roman" w:hAnsi="Times New Roman"/>
          <w:i/>
          <w:iCs/>
          <w:sz w:val="24"/>
          <w:szCs w:val="24"/>
        </w:rPr>
        <w:t xml:space="preserve">Особенность формирования совокупности задач изучения физики </w:t>
      </w:r>
      <w:r w:rsidRPr="00496A03">
        <w:rPr>
          <w:rFonts w:ascii="Times New Roman" w:hAnsi="Times New Roman"/>
          <w:i/>
          <w:iCs/>
          <w:sz w:val="24"/>
          <w:szCs w:val="24"/>
        </w:rPr>
        <w:br/>
        <w:t>для</w:t>
      </w:r>
      <w:r w:rsidRPr="00496A03">
        <w:rPr>
          <w:rFonts w:ascii="Times New Roman" w:hAnsi="Times New Roman"/>
          <w:i/>
          <w:iCs/>
          <w:spacing w:val="-61"/>
          <w:sz w:val="24"/>
          <w:szCs w:val="24"/>
        </w:rPr>
        <w:t xml:space="preserve"> </w:t>
      </w:r>
      <w:r w:rsidRPr="00496A03">
        <w:rPr>
          <w:rFonts w:ascii="Times New Roman" w:hAnsi="Times New Roman"/>
          <w:i/>
          <w:iCs/>
          <w:sz w:val="24"/>
          <w:szCs w:val="24"/>
        </w:rPr>
        <w:t>системы</w:t>
      </w:r>
      <w:r w:rsidRPr="00496A03">
        <w:rPr>
          <w:rFonts w:ascii="Times New Roman" w:hAnsi="Times New Roman"/>
          <w:i/>
          <w:iCs/>
          <w:spacing w:val="1"/>
          <w:sz w:val="24"/>
          <w:szCs w:val="24"/>
        </w:rPr>
        <w:t xml:space="preserve"> </w:t>
      </w:r>
      <w:r w:rsidRPr="00496A03">
        <w:rPr>
          <w:rFonts w:ascii="Times New Roman" w:hAnsi="Times New Roman"/>
          <w:i/>
          <w:iCs/>
          <w:sz w:val="24"/>
          <w:szCs w:val="24"/>
        </w:rPr>
        <w:t>среднего</w:t>
      </w:r>
      <w:r w:rsidRPr="00496A03">
        <w:rPr>
          <w:rFonts w:ascii="Times New Roman" w:hAnsi="Times New Roman"/>
          <w:i/>
          <w:iCs/>
          <w:spacing w:val="1"/>
          <w:sz w:val="24"/>
          <w:szCs w:val="24"/>
        </w:rPr>
        <w:t xml:space="preserve"> </w:t>
      </w:r>
      <w:r w:rsidRPr="00496A03">
        <w:rPr>
          <w:rFonts w:ascii="Times New Roman" w:hAnsi="Times New Roman"/>
          <w:i/>
          <w:iCs/>
          <w:sz w:val="24"/>
          <w:szCs w:val="24"/>
        </w:rPr>
        <w:t>профессионального</w:t>
      </w:r>
      <w:r w:rsidRPr="00496A03">
        <w:rPr>
          <w:rFonts w:ascii="Times New Roman" w:hAnsi="Times New Roman"/>
          <w:i/>
          <w:iCs/>
          <w:spacing w:val="1"/>
          <w:sz w:val="24"/>
          <w:szCs w:val="24"/>
        </w:rPr>
        <w:t xml:space="preserve"> </w:t>
      </w:r>
      <w:r w:rsidRPr="00496A03">
        <w:rPr>
          <w:rFonts w:ascii="Times New Roman" w:hAnsi="Times New Roman"/>
          <w:i/>
          <w:iCs/>
          <w:sz w:val="24"/>
          <w:szCs w:val="24"/>
        </w:rPr>
        <w:t>образования</w:t>
      </w:r>
      <w:r w:rsidRPr="00496A03">
        <w:rPr>
          <w:rFonts w:ascii="Times New Roman" w:hAnsi="Times New Roman"/>
          <w:i/>
          <w:iCs/>
          <w:spacing w:val="1"/>
          <w:sz w:val="24"/>
          <w:szCs w:val="24"/>
        </w:rPr>
        <w:t xml:space="preserve"> </w:t>
      </w:r>
      <w:r w:rsidRPr="00496A03">
        <w:rPr>
          <w:rFonts w:ascii="Times New Roman" w:hAnsi="Times New Roman"/>
          <w:i/>
          <w:iCs/>
          <w:sz w:val="24"/>
          <w:szCs w:val="24"/>
        </w:rPr>
        <w:t>заключается</w:t>
      </w:r>
      <w:r w:rsidRPr="00496A03">
        <w:rPr>
          <w:rFonts w:ascii="Times New Roman" w:hAnsi="Times New Roman"/>
          <w:i/>
          <w:iCs/>
          <w:spacing w:val="1"/>
          <w:sz w:val="24"/>
          <w:szCs w:val="24"/>
        </w:rPr>
        <w:t xml:space="preserve"> </w:t>
      </w:r>
      <w:r w:rsidRPr="00496A03">
        <w:rPr>
          <w:rFonts w:ascii="Times New Roman" w:hAnsi="Times New Roman"/>
          <w:i/>
          <w:iCs/>
          <w:spacing w:val="1"/>
          <w:sz w:val="24"/>
          <w:szCs w:val="24"/>
        </w:rPr>
        <w:br/>
      </w:r>
      <w:r w:rsidRPr="00496A03">
        <w:rPr>
          <w:rFonts w:ascii="Times New Roman" w:hAnsi="Times New Roman"/>
          <w:i/>
          <w:iCs/>
          <w:sz w:val="24"/>
          <w:szCs w:val="24"/>
        </w:rPr>
        <w:t>в</w:t>
      </w:r>
      <w:r w:rsidRPr="00496A03">
        <w:rPr>
          <w:rFonts w:ascii="Times New Roman" w:hAnsi="Times New Roman"/>
          <w:i/>
          <w:iCs/>
          <w:spacing w:val="1"/>
          <w:sz w:val="24"/>
          <w:szCs w:val="24"/>
        </w:rPr>
        <w:t xml:space="preserve"> </w:t>
      </w:r>
      <w:r w:rsidRPr="00496A03">
        <w:rPr>
          <w:rFonts w:ascii="Times New Roman" w:hAnsi="Times New Roman"/>
          <w:i/>
          <w:iCs/>
          <w:sz w:val="24"/>
          <w:szCs w:val="24"/>
        </w:rPr>
        <w:t>необходимости</w:t>
      </w:r>
      <w:r w:rsidRPr="00496A03">
        <w:rPr>
          <w:rFonts w:ascii="Times New Roman" w:hAnsi="Times New Roman"/>
          <w:i/>
          <w:iCs/>
          <w:spacing w:val="1"/>
          <w:sz w:val="24"/>
          <w:szCs w:val="24"/>
        </w:rPr>
        <w:t xml:space="preserve"> </w:t>
      </w:r>
      <w:r w:rsidRPr="00496A03">
        <w:rPr>
          <w:rFonts w:ascii="Times New Roman" w:hAnsi="Times New Roman"/>
          <w:i/>
          <w:iCs/>
          <w:sz w:val="24"/>
          <w:szCs w:val="24"/>
        </w:rPr>
        <w:t>реализации</w:t>
      </w:r>
      <w:r w:rsidRPr="00496A03">
        <w:rPr>
          <w:rFonts w:ascii="Times New Roman" w:hAnsi="Times New Roman"/>
          <w:i/>
          <w:iCs/>
          <w:spacing w:val="1"/>
          <w:sz w:val="24"/>
          <w:szCs w:val="24"/>
        </w:rPr>
        <w:t xml:space="preserve"> </w:t>
      </w:r>
      <w:r w:rsidRPr="00496A03">
        <w:rPr>
          <w:rFonts w:ascii="Times New Roman" w:hAnsi="Times New Roman"/>
          <w:i/>
          <w:iCs/>
          <w:sz w:val="24"/>
          <w:szCs w:val="24"/>
        </w:rPr>
        <w:t>профессиональной</w:t>
      </w:r>
      <w:r w:rsidRPr="00496A03">
        <w:rPr>
          <w:rFonts w:ascii="Times New Roman" w:hAnsi="Times New Roman"/>
          <w:i/>
          <w:iCs/>
          <w:spacing w:val="1"/>
          <w:sz w:val="24"/>
          <w:szCs w:val="24"/>
        </w:rPr>
        <w:t xml:space="preserve"> </w:t>
      </w:r>
      <w:r w:rsidRPr="00496A03">
        <w:rPr>
          <w:rFonts w:ascii="Times New Roman" w:hAnsi="Times New Roman"/>
          <w:i/>
          <w:iCs/>
          <w:sz w:val="24"/>
          <w:szCs w:val="24"/>
        </w:rPr>
        <w:t>направленности</w:t>
      </w:r>
      <w:r w:rsidRPr="00496A03">
        <w:rPr>
          <w:rFonts w:ascii="Times New Roman" w:hAnsi="Times New Roman"/>
          <w:i/>
          <w:iCs/>
          <w:spacing w:val="1"/>
          <w:sz w:val="24"/>
          <w:szCs w:val="24"/>
        </w:rPr>
        <w:t xml:space="preserve"> </w:t>
      </w:r>
      <w:r w:rsidRPr="00496A03">
        <w:rPr>
          <w:rFonts w:ascii="Times New Roman" w:hAnsi="Times New Roman"/>
          <w:i/>
          <w:iCs/>
          <w:sz w:val="24"/>
          <w:szCs w:val="24"/>
        </w:rPr>
        <w:t>решаемых задач,</w:t>
      </w:r>
      <w:r w:rsidRPr="00496A03">
        <w:rPr>
          <w:rFonts w:ascii="Times New Roman" w:hAnsi="Times New Roman"/>
          <w:i/>
          <w:iCs/>
          <w:spacing w:val="-3"/>
          <w:sz w:val="24"/>
          <w:szCs w:val="24"/>
        </w:rPr>
        <w:t xml:space="preserve"> </w:t>
      </w:r>
      <w:r w:rsidRPr="00496A03">
        <w:rPr>
          <w:rFonts w:ascii="Times New Roman" w:hAnsi="Times New Roman"/>
          <w:i/>
          <w:iCs/>
          <w:sz w:val="24"/>
          <w:szCs w:val="24"/>
        </w:rPr>
        <w:t>учёта</w:t>
      </w:r>
      <w:r w:rsidRPr="00496A03">
        <w:rPr>
          <w:rFonts w:ascii="Times New Roman" w:hAnsi="Times New Roman"/>
          <w:i/>
          <w:iCs/>
          <w:spacing w:val="-2"/>
          <w:sz w:val="24"/>
          <w:szCs w:val="24"/>
        </w:rPr>
        <w:t xml:space="preserve"> </w:t>
      </w:r>
      <w:r w:rsidRPr="00496A03">
        <w:rPr>
          <w:rFonts w:ascii="Times New Roman" w:hAnsi="Times New Roman"/>
          <w:i/>
          <w:iCs/>
          <w:sz w:val="24"/>
          <w:szCs w:val="24"/>
        </w:rPr>
        <w:t>особенностей</w:t>
      </w:r>
      <w:r w:rsidRPr="00496A03">
        <w:rPr>
          <w:rFonts w:ascii="Times New Roman" w:hAnsi="Times New Roman"/>
          <w:i/>
          <w:iCs/>
          <w:spacing w:val="-3"/>
          <w:sz w:val="24"/>
          <w:szCs w:val="24"/>
        </w:rPr>
        <w:t xml:space="preserve"> </w:t>
      </w:r>
      <w:r w:rsidRPr="00496A03">
        <w:rPr>
          <w:rFonts w:ascii="Times New Roman" w:hAnsi="Times New Roman"/>
          <w:i/>
          <w:iCs/>
          <w:sz w:val="24"/>
          <w:szCs w:val="24"/>
        </w:rPr>
        <w:t>сферы</w:t>
      </w:r>
      <w:r w:rsidRPr="00496A03">
        <w:rPr>
          <w:rFonts w:ascii="Times New Roman" w:hAnsi="Times New Roman"/>
          <w:i/>
          <w:iCs/>
          <w:spacing w:val="-1"/>
          <w:sz w:val="24"/>
          <w:szCs w:val="24"/>
        </w:rPr>
        <w:t xml:space="preserve"> </w:t>
      </w:r>
      <w:r w:rsidRPr="00496A03">
        <w:rPr>
          <w:rFonts w:ascii="Times New Roman" w:hAnsi="Times New Roman"/>
          <w:i/>
          <w:iCs/>
          <w:sz w:val="24"/>
          <w:szCs w:val="24"/>
        </w:rPr>
        <w:t>деятельности</w:t>
      </w:r>
      <w:r w:rsidRPr="00496A03">
        <w:rPr>
          <w:rFonts w:ascii="Times New Roman" w:hAnsi="Times New Roman"/>
          <w:i/>
          <w:iCs/>
          <w:spacing w:val="-3"/>
          <w:sz w:val="24"/>
          <w:szCs w:val="24"/>
        </w:rPr>
        <w:t xml:space="preserve"> </w:t>
      </w:r>
      <w:r w:rsidRPr="00496A03">
        <w:rPr>
          <w:rFonts w:ascii="Times New Roman" w:hAnsi="Times New Roman"/>
          <w:i/>
          <w:iCs/>
          <w:sz w:val="24"/>
          <w:szCs w:val="24"/>
        </w:rPr>
        <w:t>будущих</w:t>
      </w:r>
      <w:r w:rsidRPr="00496A03">
        <w:rPr>
          <w:rFonts w:ascii="Times New Roman" w:hAnsi="Times New Roman"/>
          <w:i/>
          <w:iCs/>
          <w:spacing w:val="-1"/>
          <w:sz w:val="24"/>
          <w:szCs w:val="24"/>
        </w:rPr>
        <w:t xml:space="preserve"> </w:t>
      </w:r>
      <w:r w:rsidRPr="00496A03">
        <w:rPr>
          <w:rFonts w:ascii="Times New Roman" w:hAnsi="Times New Roman"/>
          <w:i/>
          <w:iCs/>
          <w:sz w:val="24"/>
          <w:szCs w:val="24"/>
        </w:rPr>
        <w:t xml:space="preserve">специалистов, поэтому, практически, в каждом разделе примерной рабочей программы, </w:t>
      </w:r>
      <w:r w:rsidRPr="00496A03">
        <w:rPr>
          <w:rFonts w:ascii="Times New Roman" w:hAnsi="Times New Roman"/>
          <w:i/>
          <w:iCs/>
          <w:sz w:val="24"/>
          <w:szCs w:val="24"/>
        </w:rPr>
        <w:br/>
        <w:t xml:space="preserve">в содержании учебного материала, приведены темы практических работ, способствующие более наглядному усвоению учебного материала. </w:t>
      </w:r>
      <w:bookmarkStart w:id="2" w:name="_Hlk190782876"/>
      <w:r w:rsidRPr="00496A03">
        <w:rPr>
          <w:rFonts w:ascii="Times New Roman" w:hAnsi="Times New Roman"/>
          <w:i/>
          <w:iCs/>
          <w:sz w:val="24"/>
          <w:szCs w:val="24"/>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w:t>
      </w:r>
      <w:r w:rsidRPr="00496A03">
        <w:rPr>
          <w:rFonts w:ascii="Times New Roman" w:hAnsi="Times New Roman"/>
          <w:i/>
          <w:iCs/>
          <w:color w:val="auto"/>
          <w:sz w:val="24"/>
          <w:szCs w:val="24"/>
        </w:rPr>
        <w:t>по своему усмотрению проводить демонстрационные и лабораторные работы с учётом имеющегося оборудования (</w:t>
      </w:r>
      <w:r w:rsidRPr="00496A03">
        <w:rPr>
          <w:rFonts w:ascii="Times New Roman" w:hAnsi="Times New Roman"/>
          <w:i/>
          <w:iCs/>
          <w:color w:val="000000" w:themeColor="text1"/>
          <w:sz w:val="24"/>
          <w:szCs w:val="24"/>
        </w:rPr>
        <w:t>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
    <w:p w14:paraId="631539CC" w14:textId="77777777" w:rsidR="006064F8" w:rsidRPr="00496A03" w:rsidRDefault="006064F8" w:rsidP="006064F8">
      <w:pPr>
        <w:pStyle w:val="17"/>
        <w:spacing w:before="0" w:line="360" w:lineRule="auto"/>
        <w:ind w:left="0" w:firstLine="709"/>
        <w:jc w:val="both"/>
        <w:rPr>
          <w:rFonts w:ascii="Times New Roman" w:hAnsi="Times New Roman"/>
          <w:b w:val="0"/>
          <w:i/>
          <w:iCs/>
          <w:color w:val="auto"/>
          <w:sz w:val="24"/>
          <w:szCs w:val="24"/>
        </w:rPr>
      </w:pPr>
      <w:r w:rsidRPr="00496A03">
        <w:rPr>
          <w:rFonts w:ascii="Times New Roman" w:hAnsi="Times New Roman"/>
          <w:b w:val="0"/>
          <w:i/>
          <w:iCs/>
          <w:color w:val="auto"/>
          <w:sz w:val="24"/>
          <w:szCs w:val="24"/>
        </w:rPr>
        <w:t>Преподаватель может самостоятельно определять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2"/>
    <w:p w14:paraId="40572345" w14:textId="77777777" w:rsidR="006064F8" w:rsidRDefault="006064F8" w:rsidP="006064F8">
      <w:pPr>
        <w:spacing w:line="360" w:lineRule="auto"/>
        <w:ind w:firstLine="709"/>
        <w:jc w:val="both"/>
        <w:rPr>
          <w:rFonts w:ascii="Times New Roman" w:hAnsi="Times New Roman"/>
          <w:b/>
          <w:sz w:val="28"/>
          <w:szCs w:val="28"/>
        </w:rPr>
      </w:pPr>
      <w:r>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69F0F7F0" w14:textId="77777777" w:rsidR="006064F8" w:rsidRDefault="006064F8" w:rsidP="006064F8">
      <w:pPr>
        <w:spacing w:line="360" w:lineRule="auto"/>
        <w:ind w:firstLine="709"/>
        <w:jc w:val="both"/>
        <w:rPr>
          <w:rFonts w:ascii="Times New Roman" w:hAnsi="Times New Roman"/>
          <w:bCs/>
          <w:color w:val="auto"/>
          <w:sz w:val="28"/>
          <w:szCs w:val="28"/>
        </w:rPr>
      </w:pPr>
      <w:bookmarkStart w:id="3" w:name="_Hlk113618735"/>
      <w:bookmarkEnd w:id="3"/>
      <w:r>
        <w:rPr>
          <w:rFonts w:ascii="Times New Roman" w:hAnsi="Times New Roman"/>
          <w:color w:val="auto"/>
          <w:sz w:val="28"/>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w:t>
      </w:r>
      <w:r>
        <w:rPr>
          <w:rFonts w:ascii="Times New Roman" w:hAnsi="Times New Roman"/>
          <w:color w:val="auto"/>
          <w:sz w:val="28"/>
        </w:rPr>
        <w:br/>
        <w:t>ФГОС СОО представлены в таблице:</w:t>
      </w:r>
    </w:p>
    <w:p w14:paraId="5C64A547" w14:textId="77777777" w:rsidR="006064F8" w:rsidRDefault="006064F8" w:rsidP="006064F8">
      <w:pPr>
        <w:rPr>
          <w:rFonts w:ascii="Times New Roman" w:hAnsi="Times New Roman"/>
        </w:rPr>
      </w:pPr>
    </w:p>
    <w:p w14:paraId="1C256EA2" w14:textId="77777777" w:rsidR="006064F8" w:rsidRDefault="006064F8" w:rsidP="006064F8">
      <w:pPr>
        <w:widowControl/>
        <w:rPr>
          <w:rFonts w:ascii="Times New Roman" w:hAnsi="Times New Roman"/>
          <w:color w:val="auto"/>
        </w:rPr>
        <w:sectPr w:rsidR="006064F8" w:rsidSect="00D14E71">
          <w:footerReference w:type="default" r:id="rId8"/>
          <w:pgSz w:w="11910" w:h="16840"/>
          <w:pgMar w:top="1134" w:right="850" w:bottom="1134" w:left="1701" w:header="0" w:footer="775" w:gutter="0"/>
          <w:cols w:space="720"/>
          <w:titlePg/>
          <w:docGrid w:linePitch="299"/>
        </w:sect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5883"/>
      </w:tblGrid>
      <w:tr w:rsidR="006064F8" w14:paraId="68DCF4C3" w14:textId="77777777" w:rsidTr="006064F8">
        <w:tc>
          <w:tcPr>
            <w:tcW w:w="2689" w:type="dxa"/>
            <w:vMerge w:val="restart"/>
            <w:tcBorders>
              <w:top w:val="single" w:sz="4" w:space="0" w:color="auto"/>
              <w:left w:val="single" w:sz="4" w:space="0" w:color="auto"/>
              <w:bottom w:val="single" w:sz="4" w:space="0" w:color="auto"/>
              <w:right w:val="single" w:sz="4" w:space="0" w:color="auto"/>
            </w:tcBorders>
            <w:hideMark/>
          </w:tcPr>
          <w:p w14:paraId="63120E86" w14:textId="77777777" w:rsidR="006064F8" w:rsidRDefault="006064F8">
            <w:pPr>
              <w:pStyle w:val="ac"/>
              <w:spacing w:line="264" w:lineRule="auto"/>
              <w:ind w:right="280"/>
              <w:jc w:val="center"/>
              <w:rPr>
                <w:rFonts w:ascii="Times New Roman" w:hAnsi="Times New Roman"/>
                <w:b/>
                <w:bCs/>
                <w:szCs w:val="24"/>
              </w:rPr>
            </w:pPr>
            <w:bookmarkStart w:id="4" w:name="_Hlk188612217"/>
            <w:r>
              <w:rPr>
                <w:rFonts w:ascii="Times New Roman" w:hAnsi="Times New Roman"/>
                <w:b/>
                <w:bCs/>
                <w:szCs w:val="24"/>
              </w:rPr>
              <w:lastRenderedPageBreak/>
              <w:t xml:space="preserve">Код </w:t>
            </w:r>
            <w:r>
              <w:rPr>
                <w:rFonts w:ascii="Times New Roman" w:hAnsi="Times New Roman"/>
                <w:b/>
                <w:bCs/>
                <w:szCs w:val="24"/>
              </w:rPr>
              <w:br/>
              <w:t>и наименование формируемых компетенций</w:t>
            </w:r>
          </w:p>
        </w:tc>
        <w:tc>
          <w:tcPr>
            <w:tcW w:w="11765" w:type="dxa"/>
            <w:gridSpan w:val="2"/>
            <w:tcBorders>
              <w:top w:val="single" w:sz="4" w:space="0" w:color="auto"/>
              <w:left w:val="single" w:sz="4" w:space="0" w:color="auto"/>
              <w:bottom w:val="single" w:sz="4" w:space="0" w:color="auto"/>
              <w:right w:val="single" w:sz="4" w:space="0" w:color="auto"/>
            </w:tcBorders>
            <w:hideMark/>
          </w:tcPr>
          <w:p w14:paraId="46C40412" w14:textId="77777777" w:rsidR="006064F8" w:rsidRDefault="006064F8">
            <w:pPr>
              <w:pStyle w:val="ac"/>
              <w:spacing w:line="264" w:lineRule="auto"/>
              <w:ind w:right="280"/>
              <w:jc w:val="center"/>
              <w:rPr>
                <w:rFonts w:ascii="Times New Roman" w:hAnsi="Times New Roman"/>
                <w:b/>
                <w:bCs/>
                <w:szCs w:val="24"/>
              </w:rPr>
            </w:pPr>
            <w:r>
              <w:rPr>
                <w:rFonts w:ascii="Times New Roman" w:hAnsi="Times New Roman"/>
                <w:b/>
                <w:bCs/>
                <w:szCs w:val="24"/>
              </w:rPr>
              <w:t>Планируемые результаты освоения программы по дисциплине</w:t>
            </w:r>
          </w:p>
        </w:tc>
      </w:tr>
      <w:tr w:rsidR="006064F8" w14:paraId="792BFE6F" w14:textId="77777777" w:rsidTr="006064F8">
        <w:tc>
          <w:tcPr>
            <w:tcW w:w="2689" w:type="dxa"/>
            <w:vMerge/>
            <w:tcBorders>
              <w:top w:val="single" w:sz="4" w:space="0" w:color="auto"/>
              <w:left w:val="single" w:sz="4" w:space="0" w:color="auto"/>
              <w:bottom w:val="single" w:sz="4" w:space="0" w:color="auto"/>
              <w:right w:val="single" w:sz="4" w:space="0" w:color="auto"/>
            </w:tcBorders>
            <w:vAlign w:val="center"/>
            <w:hideMark/>
          </w:tcPr>
          <w:p w14:paraId="7FA6CEF4" w14:textId="77777777" w:rsidR="006064F8" w:rsidRDefault="006064F8">
            <w:pPr>
              <w:rPr>
                <w:rFonts w:ascii="Times New Roman" w:hAnsi="Times New Roman"/>
                <w:b/>
                <w:bCs/>
                <w:sz w:val="24"/>
                <w:szCs w:val="24"/>
              </w:rPr>
            </w:pPr>
          </w:p>
        </w:tc>
        <w:tc>
          <w:tcPr>
            <w:tcW w:w="5882" w:type="dxa"/>
            <w:tcBorders>
              <w:top w:val="single" w:sz="4" w:space="0" w:color="auto"/>
              <w:left w:val="single" w:sz="4" w:space="0" w:color="auto"/>
              <w:bottom w:val="single" w:sz="4" w:space="0" w:color="auto"/>
              <w:right w:val="single" w:sz="4" w:space="0" w:color="auto"/>
            </w:tcBorders>
            <w:vAlign w:val="center"/>
            <w:hideMark/>
          </w:tcPr>
          <w:p w14:paraId="3D5E58FB" w14:textId="77777777" w:rsidR="006064F8" w:rsidRDefault="006064F8">
            <w:pPr>
              <w:pStyle w:val="ac"/>
              <w:spacing w:line="264" w:lineRule="auto"/>
              <w:ind w:right="280"/>
              <w:jc w:val="center"/>
              <w:rPr>
                <w:rFonts w:ascii="Times New Roman" w:hAnsi="Times New Roman"/>
                <w:b/>
                <w:szCs w:val="24"/>
                <w:vertAlign w:val="superscript"/>
              </w:rPr>
            </w:pPr>
            <w:r>
              <w:rPr>
                <w:rFonts w:ascii="Times New Roman" w:hAnsi="Times New Roman"/>
                <w:b/>
                <w:szCs w:val="24"/>
              </w:rPr>
              <w:t>Общие</w:t>
            </w:r>
            <w:r>
              <w:rPr>
                <w:rStyle w:val="a7"/>
                <w:rFonts w:ascii="Times New Roman" w:hAnsi="Times New Roman"/>
                <w:b/>
                <w:szCs w:val="24"/>
              </w:rPr>
              <w:footnoteReference w:id="1"/>
            </w:r>
          </w:p>
        </w:tc>
        <w:tc>
          <w:tcPr>
            <w:tcW w:w="5883" w:type="dxa"/>
            <w:tcBorders>
              <w:top w:val="single" w:sz="4" w:space="0" w:color="auto"/>
              <w:left w:val="single" w:sz="4" w:space="0" w:color="auto"/>
              <w:bottom w:val="single" w:sz="4" w:space="0" w:color="auto"/>
              <w:right w:val="single" w:sz="4" w:space="0" w:color="auto"/>
            </w:tcBorders>
            <w:vAlign w:val="center"/>
            <w:hideMark/>
          </w:tcPr>
          <w:p w14:paraId="67887637" w14:textId="77777777" w:rsidR="006064F8" w:rsidRDefault="006064F8">
            <w:pPr>
              <w:pStyle w:val="ac"/>
              <w:spacing w:line="264" w:lineRule="auto"/>
              <w:ind w:right="280"/>
              <w:jc w:val="center"/>
              <w:rPr>
                <w:rFonts w:ascii="Times New Roman" w:hAnsi="Times New Roman"/>
                <w:b/>
                <w:szCs w:val="24"/>
                <w:vertAlign w:val="superscript"/>
              </w:rPr>
            </w:pPr>
            <w:r>
              <w:rPr>
                <w:rFonts w:ascii="Times New Roman" w:hAnsi="Times New Roman"/>
                <w:b/>
                <w:szCs w:val="24"/>
              </w:rPr>
              <w:t>Дисциплинарные</w:t>
            </w:r>
            <w:r>
              <w:rPr>
                <w:rStyle w:val="a7"/>
                <w:rFonts w:ascii="Times New Roman" w:hAnsi="Times New Roman"/>
                <w:b/>
                <w:szCs w:val="24"/>
              </w:rPr>
              <w:footnoteReference w:id="2"/>
            </w:r>
          </w:p>
        </w:tc>
      </w:tr>
      <w:tr w:rsidR="006064F8" w14:paraId="4AE30002" w14:textId="77777777" w:rsidTr="006064F8">
        <w:tc>
          <w:tcPr>
            <w:tcW w:w="2689" w:type="dxa"/>
            <w:tcBorders>
              <w:top w:val="single" w:sz="4" w:space="0" w:color="auto"/>
              <w:left w:val="single" w:sz="4" w:space="0" w:color="auto"/>
              <w:bottom w:val="single" w:sz="4" w:space="0" w:color="auto"/>
              <w:right w:val="single" w:sz="4" w:space="0" w:color="auto"/>
            </w:tcBorders>
          </w:tcPr>
          <w:p w14:paraId="27CCDC17" w14:textId="77777777" w:rsidR="006064F8" w:rsidRDefault="006064F8">
            <w:pPr>
              <w:pStyle w:val="ac"/>
              <w:rPr>
                <w:rFonts w:ascii="Times New Roman" w:hAnsi="Times New Roman"/>
                <w:color w:val="auto"/>
                <w:szCs w:val="24"/>
              </w:rPr>
            </w:pPr>
          </w:p>
          <w:p w14:paraId="79242A41" w14:textId="77777777" w:rsidR="006064F8" w:rsidRDefault="006064F8">
            <w:pPr>
              <w:pStyle w:val="ac"/>
              <w:rPr>
                <w:rFonts w:ascii="Times New Roman" w:hAnsi="Times New Roman"/>
                <w:color w:val="auto"/>
                <w:szCs w:val="24"/>
              </w:rPr>
            </w:pPr>
            <w:r>
              <w:rPr>
                <w:rFonts w:ascii="Times New Roman" w:hAnsi="Times New Roman"/>
                <w:color w:val="auto"/>
                <w:szCs w:val="24"/>
              </w:rPr>
              <w:t>ОК 01. Выбирать способы решения задач профессиональной деятельности применительно</w:t>
            </w:r>
            <w:r>
              <w:rPr>
                <w:rFonts w:ascii="Times New Roman" w:hAnsi="Times New Roman"/>
                <w:color w:val="auto"/>
                <w:szCs w:val="24"/>
              </w:rPr>
              <w:br/>
              <w:t>к различным контекстам</w:t>
            </w:r>
          </w:p>
        </w:tc>
        <w:tc>
          <w:tcPr>
            <w:tcW w:w="5882" w:type="dxa"/>
            <w:tcBorders>
              <w:top w:val="single" w:sz="4" w:space="0" w:color="auto"/>
              <w:left w:val="single" w:sz="4" w:space="0" w:color="auto"/>
              <w:bottom w:val="single" w:sz="4" w:space="0" w:color="auto"/>
              <w:right w:val="single" w:sz="4" w:space="0" w:color="auto"/>
            </w:tcBorders>
            <w:hideMark/>
          </w:tcPr>
          <w:p w14:paraId="7B75FFE3"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трудового воспитания:</w:t>
            </w:r>
          </w:p>
          <w:p w14:paraId="78E6A677"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готовность к труду, осознание ценности мастерства, трудолюбие; </w:t>
            </w:r>
          </w:p>
          <w:p w14:paraId="438D1EF0"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готовность к активной деятельности технологической </w:t>
            </w:r>
            <w:r>
              <w:rPr>
                <w:rFonts w:ascii="Times New Roman" w:hAnsi="Times New Roman"/>
                <w:color w:val="auto"/>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17E8B2D5" w14:textId="77777777" w:rsidR="006064F8" w:rsidRDefault="006064F8">
            <w:pPr>
              <w:jc w:val="both"/>
              <w:rPr>
                <w:rFonts w:ascii="Times New Roman" w:hAnsi="Times New Roman"/>
                <w:strike/>
                <w:color w:val="auto"/>
                <w:sz w:val="24"/>
                <w:szCs w:val="24"/>
              </w:rPr>
            </w:pPr>
            <w:r>
              <w:rPr>
                <w:rFonts w:ascii="Times New Roman" w:hAnsi="Times New Roman"/>
                <w:color w:val="auto"/>
                <w:sz w:val="24"/>
                <w:szCs w:val="24"/>
              </w:rPr>
              <w:t>- интерес к различным сферам профессиональной деятельности,</w:t>
            </w:r>
          </w:p>
          <w:p w14:paraId="55216075" w14:textId="77777777" w:rsidR="006064F8" w:rsidRDefault="006064F8">
            <w:pPr>
              <w:jc w:val="both"/>
              <w:rPr>
                <w:rFonts w:ascii="Times New Roman" w:hAnsi="Times New Roman"/>
                <w:strike/>
                <w:color w:val="auto"/>
                <w:sz w:val="24"/>
                <w:szCs w:val="24"/>
              </w:rPr>
            </w:pPr>
            <w:r>
              <w:rPr>
                <w:rFonts w:ascii="Times New Roman" w:hAnsi="Times New Roman"/>
                <w:color w:val="auto"/>
                <w:sz w:val="24"/>
                <w:szCs w:val="24"/>
              </w:rPr>
              <w:t xml:space="preserve">- готовность и способность к образованию </w:t>
            </w:r>
            <w:r>
              <w:rPr>
                <w:rFonts w:ascii="Times New Roman" w:hAnsi="Times New Roman"/>
                <w:color w:val="auto"/>
                <w:sz w:val="24"/>
                <w:szCs w:val="24"/>
              </w:rPr>
              <w:br/>
              <w:t>и самообразованию на протяжении всей жизни;</w:t>
            </w:r>
          </w:p>
          <w:p w14:paraId="7C7E427D"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12C9BB63" w14:textId="77777777" w:rsidR="006064F8" w:rsidRDefault="006064F8">
            <w:pPr>
              <w:jc w:val="both"/>
              <w:rPr>
                <w:rStyle w:val="dt-m1"/>
                <w:sz w:val="24"/>
              </w:rPr>
            </w:pPr>
            <w:r>
              <w:rPr>
                <w:rFonts w:ascii="Times New Roman" w:hAnsi="Times New Roman"/>
                <w:color w:val="auto"/>
                <w:sz w:val="24"/>
                <w:szCs w:val="24"/>
              </w:rPr>
              <w:t>Овладение универсальными учебными познавательными действиями:</w:t>
            </w:r>
          </w:p>
          <w:p w14:paraId="60266FBF" w14:textId="77777777" w:rsidR="006064F8" w:rsidRDefault="006064F8">
            <w:pPr>
              <w:jc w:val="both"/>
            </w:pPr>
            <w:r>
              <w:rPr>
                <w:rStyle w:val="dt-m1"/>
                <w:color w:val="auto"/>
                <w:szCs w:val="24"/>
              </w:rPr>
              <w:t xml:space="preserve">а) </w:t>
            </w:r>
            <w:r>
              <w:rPr>
                <w:rFonts w:ascii="Times New Roman" w:hAnsi="Times New Roman"/>
                <w:color w:val="auto"/>
                <w:sz w:val="24"/>
                <w:szCs w:val="24"/>
              </w:rPr>
              <w:t>базовые логические действия:</w:t>
            </w:r>
          </w:p>
          <w:p w14:paraId="3D99E7BA" w14:textId="77777777" w:rsidR="006064F8" w:rsidRDefault="006064F8">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Pr>
                <w:rFonts w:ascii="Times New Roman" w:hAnsi="Times New Roman"/>
                <w:color w:val="auto"/>
                <w:sz w:val="24"/>
                <w:szCs w:val="24"/>
              </w:rPr>
              <w:br/>
              <w:t xml:space="preserve">их достижения; выявлять закономерности и противоречия </w:t>
            </w:r>
            <w:r>
              <w:rPr>
                <w:rFonts w:ascii="Times New Roman" w:hAnsi="Times New Roman"/>
                <w:color w:val="auto"/>
                <w:sz w:val="24"/>
                <w:szCs w:val="24"/>
              </w:rPr>
              <w:br/>
              <w:t>в рассматриваемых явлениях</w:t>
            </w:r>
            <w:r>
              <w:rPr>
                <w:rFonts w:ascii="Times New Roman" w:hAnsi="Times New Roman"/>
                <w:color w:val="auto"/>
                <w:sz w:val="24"/>
                <w:szCs w:val="24"/>
                <w:shd w:val="clear" w:color="auto" w:fill="CAA4FF"/>
              </w:rPr>
              <w:t xml:space="preserve"> </w:t>
            </w:r>
          </w:p>
          <w:p w14:paraId="545B8F47" w14:textId="77777777" w:rsidR="006064F8" w:rsidRDefault="006064F8">
            <w:pPr>
              <w:jc w:val="both"/>
              <w:rPr>
                <w:rFonts w:ascii="Times New Roman" w:hAnsi="Times New Roman"/>
                <w:color w:val="auto"/>
                <w:sz w:val="24"/>
                <w:szCs w:val="24"/>
              </w:rPr>
            </w:pPr>
            <w:r>
              <w:rPr>
                <w:rStyle w:val="dt-m1"/>
                <w:color w:val="auto"/>
                <w:szCs w:val="24"/>
              </w:rPr>
              <w:lastRenderedPageBreak/>
              <w:t>б)</w:t>
            </w:r>
            <w:r>
              <w:rPr>
                <w:rFonts w:ascii="Times New Roman" w:hAnsi="Times New Roman"/>
                <w:color w:val="auto"/>
                <w:sz w:val="24"/>
                <w:szCs w:val="24"/>
              </w:rPr>
              <w:t> базовые исследовательские действия:</w:t>
            </w:r>
          </w:p>
          <w:p w14:paraId="57948649"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77F08325"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0E42078"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ABE8984"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уметь переносить знания в познавательную и практическую части жизнедеятельности;</w:t>
            </w:r>
          </w:p>
          <w:p w14:paraId="6AAE5256"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уметь интегрировать знания из разных предметных областей; </w:t>
            </w:r>
          </w:p>
          <w:p w14:paraId="3C998EB9"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выдвигать новые идеи, предлагать оригинальные подходы и решения; </w:t>
            </w:r>
          </w:p>
          <w:p w14:paraId="6A05351B" w14:textId="77777777" w:rsidR="006064F8" w:rsidRDefault="006064F8">
            <w:pPr>
              <w:jc w:val="both"/>
              <w:rPr>
                <w:rFonts w:ascii="Times New Roman" w:hAnsi="Times New Roman"/>
                <w:color w:val="auto"/>
                <w:sz w:val="24"/>
                <w:szCs w:val="24"/>
                <w:shd w:val="clear" w:color="auto" w:fill="CAA4FF"/>
              </w:rPr>
            </w:pPr>
            <w:r>
              <w:rPr>
                <w:rFonts w:ascii="Times New Roman" w:hAnsi="Times New Roman"/>
                <w:color w:val="auto"/>
                <w:sz w:val="24"/>
                <w:szCs w:val="24"/>
              </w:rPr>
              <w:t>-  проявлять способность их использования в познавательной и социальной практике</w:t>
            </w:r>
          </w:p>
        </w:tc>
        <w:tc>
          <w:tcPr>
            <w:tcW w:w="5883" w:type="dxa"/>
            <w:tcBorders>
              <w:top w:val="single" w:sz="4" w:space="0" w:color="auto"/>
              <w:left w:val="single" w:sz="4" w:space="0" w:color="auto"/>
              <w:bottom w:val="single" w:sz="4" w:space="0" w:color="auto"/>
              <w:right w:val="single" w:sz="4" w:space="0" w:color="auto"/>
            </w:tcBorders>
            <w:hideMark/>
          </w:tcPr>
          <w:p w14:paraId="64D34E35"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1. Сформированность представлений о роли </w:t>
            </w:r>
            <w:r>
              <w:rPr>
                <w:rFonts w:ascii="Times New Roman" w:hAnsi="Times New Roman"/>
                <w:color w:val="auto"/>
                <w:sz w:val="24"/>
                <w:szCs w:val="24"/>
              </w:rPr>
              <w:br/>
              <w:t xml:space="preserve">и месте физики и астрономии в современной научной картине мира, о системообразующей роли физики </w:t>
            </w:r>
            <w:r>
              <w:rPr>
                <w:rFonts w:ascii="Times New Roman" w:hAnsi="Times New Roman"/>
                <w:color w:val="auto"/>
                <w:sz w:val="24"/>
                <w:szCs w:val="24"/>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Pr>
                <w:rFonts w:ascii="Times New Roman" w:hAnsi="Times New Roman"/>
                <w:color w:val="auto"/>
                <w:sz w:val="24"/>
                <w:szCs w:val="24"/>
              </w:rPr>
              <w:br/>
              <w:t xml:space="preserve">в практической деятельности человека и дальнейшем научно-техническом развитии, роли физики </w:t>
            </w:r>
            <w:r>
              <w:rPr>
                <w:rFonts w:ascii="Times New Roman" w:hAnsi="Times New Roman"/>
                <w:color w:val="auto"/>
                <w:sz w:val="24"/>
                <w:szCs w:val="24"/>
              </w:rPr>
              <w:br/>
              <w:t xml:space="preserve">в формировании кругозора и функциональной грамотности человека для решения практических задач; </w:t>
            </w:r>
          </w:p>
          <w:p w14:paraId="196C3BB2"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ПРб 2. Сформированность умений распознавать физические явления (процессы) и объяснять </w:t>
            </w:r>
            <w:r>
              <w:rPr>
                <w:rFonts w:ascii="Times New Roman" w:hAnsi="Times New Roman"/>
                <w:color w:val="auto"/>
                <w:sz w:val="24"/>
                <w:szCs w:val="24"/>
              </w:rPr>
              <w:br/>
              <w:t xml:space="preserve">их на основе изученных законов, равномерное </w:t>
            </w:r>
            <w:r>
              <w:rPr>
                <w:rFonts w:ascii="Times New Roman" w:hAnsi="Times New Roman"/>
                <w:color w:val="auto"/>
                <w:sz w:val="24"/>
                <w:szCs w:val="24"/>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w:t>
            </w:r>
            <w:r>
              <w:rPr>
                <w:rFonts w:ascii="Times New Roman" w:hAnsi="Times New Roman"/>
                <w:color w:val="auto"/>
                <w:sz w:val="24"/>
                <w:szCs w:val="24"/>
              </w:rPr>
              <w:lastRenderedPageBreak/>
              <w:t xml:space="preserve">воздуха, связь средней кинетической энергии теплового движения молекул с абсолютной температурой, повышение давления газа при его нагревании </w:t>
            </w:r>
            <w:r>
              <w:rPr>
                <w:rFonts w:ascii="Times New Roman" w:hAnsi="Times New Roman"/>
                <w:color w:val="auto"/>
                <w:sz w:val="24"/>
                <w:szCs w:val="24"/>
              </w:rPr>
              <w:br/>
              <w:t xml:space="preserve">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Pr>
                <w:rFonts w:ascii="Times New Roman" w:hAnsi="Times New Roman"/>
                <w:color w:val="auto"/>
                <w:sz w:val="24"/>
                <w:szCs w:val="24"/>
              </w:rPr>
              <w:br/>
              <w:t xml:space="preserve">и движущийся заряд, электромагнитные колебания </w:t>
            </w:r>
            <w:r>
              <w:rPr>
                <w:rFonts w:ascii="Times New Roman" w:hAnsi="Times New Roman"/>
                <w:color w:val="auto"/>
                <w:sz w:val="24"/>
                <w:szCs w:val="24"/>
              </w:rPr>
              <w:br/>
              <w:t xml:space="preserve">и волны, прямолинейное распространение света, отражение, преломление, интерференция, дифракция </w:t>
            </w:r>
            <w:r>
              <w:rPr>
                <w:rFonts w:ascii="Times New Roman" w:hAnsi="Times New Roman"/>
                <w:color w:val="auto"/>
                <w:sz w:val="24"/>
                <w:szCs w:val="24"/>
              </w:rPr>
              <w:b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683AD97A"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Pr>
                <w:rFonts w:ascii="Times New Roman" w:hAnsi="Times New Roman"/>
                <w:color w:val="auto"/>
                <w:sz w:val="24"/>
                <w:szCs w:val="24"/>
              </w:rPr>
              <w:br/>
              <w:t>в межгалактической среде; движение небесных тел, эволюцию звезд и Вселенной;</w:t>
            </w:r>
          </w:p>
          <w:p w14:paraId="34B617E7"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ПРб 4. Владение закономерностями, законами </w:t>
            </w:r>
            <w:r>
              <w:rPr>
                <w:rFonts w:ascii="Times New Roman" w:hAnsi="Times New Roman"/>
                <w:color w:val="auto"/>
                <w:sz w:val="24"/>
                <w:szCs w:val="24"/>
              </w:rPr>
              <w:br/>
              <w:t xml:space="preserve">и теориями (закон всемирного тяготения, I, II и III </w:t>
            </w:r>
            <w:r>
              <w:rPr>
                <w:rFonts w:ascii="Times New Roman" w:hAnsi="Times New Roman"/>
                <w:color w:val="auto"/>
                <w:sz w:val="24"/>
                <w:szCs w:val="24"/>
              </w:rPr>
              <w:lastRenderedPageBreak/>
              <w:t>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48BFD90D"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Pr>
                <w:rFonts w:ascii="Times New Roman" w:hAnsi="Times New Roman"/>
                <w:color w:val="auto"/>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Pr>
                <w:rFonts w:ascii="Times New Roman" w:hAnsi="Times New Roman"/>
                <w:color w:val="auto"/>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Pr>
                <w:rFonts w:ascii="Times New Roman" w:hAnsi="Times New Roman"/>
                <w:color w:val="auto"/>
                <w:sz w:val="24"/>
                <w:szCs w:val="24"/>
              </w:rPr>
              <w:br/>
              <w:t>о методах получения научных астрономических знаний;</w:t>
            </w:r>
          </w:p>
          <w:p w14:paraId="02F6A34A"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Pr>
                <w:rFonts w:ascii="Times New Roman" w:hAnsi="Times New Roman"/>
                <w:color w:val="auto"/>
                <w:sz w:val="24"/>
                <w:szCs w:val="24"/>
              </w:rPr>
              <w:b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Pr>
                <w:rFonts w:ascii="Times New Roman" w:hAnsi="Times New Roman"/>
                <w:color w:val="auto"/>
                <w:sz w:val="24"/>
                <w:szCs w:val="24"/>
              </w:rPr>
              <w:br/>
              <w:t xml:space="preserve">с опорой на изученные законы, закономерности </w:t>
            </w:r>
            <w:r>
              <w:rPr>
                <w:rFonts w:ascii="Times New Roman" w:hAnsi="Times New Roman"/>
                <w:color w:val="auto"/>
                <w:sz w:val="24"/>
                <w:szCs w:val="24"/>
              </w:rPr>
              <w:br/>
              <w:t>и физические явления</w:t>
            </w:r>
          </w:p>
        </w:tc>
      </w:tr>
      <w:tr w:rsidR="006064F8" w14:paraId="7F2491E9" w14:textId="77777777" w:rsidTr="006064F8">
        <w:tc>
          <w:tcPr>
            <w:tcW w:w="2689" w:type="dxa"/>
            <w:tcBorders>
              <w:top w:val="single" w:sz="4" w:space="0" w:color="auto"/>
              <w:left w:val="single" w:sz="4" w:space="0" w:color="auto"/>
              <w:bottom w:val="single" w:sz="4" w:space="0" w:color="auto"/>
              <w:right w:val="single" w:sz="4" w:space="0" w:color="auto"/>
            </w:tcBorders>
          </w:tcPr>
          <w:p w14:paraId="01843A6E" w14:textId="77777777" w:rsidR="006064F8" w:rsidRDefault="006064F8">
            <w:pPr>
              <w:pStyle w:val="ac"/>
              <w:rPr>
                <w:rFonts w:ascii="Times New Roman" w:hAnsi="Times New Roman"/>
                <w:color w:val="auto"/>
                <w:szCs w:val="24"/>
              </w:rPr>
            </w:pPr>
            <w:r>
              <w:rPr>
                <w:rFonts w:ascii="Times New Roman" w:hAnsi="Times New Roman"/>
                <w:color w:val="auto"/>
                <w:szCs w:val="24"/>
              </w:rPr>
              <w:lastRenderedPageBreak/>
              <w:t xml:space="preserve">ОК 02. Использовать современные средства поиска, анализа </w:t>
            </w:r>
            <w:r>
              <w:rPr>
                <w:rFonts w:ascii="Times New Roman" w:hAnsi="Times New Roman"/>
                <w:color w:val="auto"/>
                <w:szCs w:val="24"/>
              </w:rPr>
              <w:br/>
              <w:t xml:space="preserve">и интерпретации информации </w:t>
            </w:r>
            <w:r>
              <w:rPr>
                <w:rFonts w:ascii="Times New Roman" w:hAnsi="Times New Roman"/>
                <w:color w:val="auto"/>
                <w:szCs w:val="24"/>
              </w:rPr>
              <w:br/>
              <w:t xml:space="preserve">и информационные технологии </w:t>
            </w:r>
            <w:r>
              <w:rPr>
                <w:rFonts w:ascii="Times New Roman" w:hAnsi="Times New Roman"/>
                <w:color w:val="auto"/>
                <w:szCs w:val="24"/>
              </w:rPr>
              <w:br/>
              <w:t>для выполнения задач профессиональной деятельности</w:t>
            </w:r>
          </w:p>
          <w:p w14:paraId="48C22F14" w14:textId="77777777" w:rsidR="006064F8" w:rsidRDefault="006064F8">
            <w:pPr>
              <w:pStyle w:val="ac"/>
              <w:rPr>
                <w:rFonts w:ascii="Times New Roman" w:hAnsi="Times New Roman"/>
                <w:color w:val="auto"/>
                <w:szCs w:val="24"/>
              </w:rPr>
            </w:pPr>
          </w:p>
        </w:tc>
        <w:tc>
          <w:tcPr>
            <w:tcW w:w="5882" w:type="dxa"/>
            <w:tcBorders>
              <w:top w:val="single" w:sz="4" w:space="0" w:color="auto"/>
              <w:left w:val="single" w:sz="4" w:space="0" w:color="auto"/>
              <w:bottom w:val="single" w:sz="4" w:space="0" w:color="auto"/>
              <w:right w:val="single" w:sz="4" w:space="0" w:color="auto"/>
            </w:tcBorders>
            <w:hideMark/>
          </w:tcPr>
          <w:p w14:paraId="5C94F70B"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ценности научного познания:</w:t>
            </w:r>
          </w:p>
          <w:p w14:paraId="59D65210"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Pr>
                <w:rFonts w:ascii="Times New Roman" w:hAnsi="Times New Roman"/>
                <w:color w:val="auto"/>
                <w:sz w:val="24"/>
                <w:szCs w:val="24"/>
              </w:rPr>
              <w:br/>
              <w:t xml:space="preserve">в поликультурном мире; </w:t>
            </w:r>
          </w:p>
          <w:p w14:paraId="0E170D54"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 совершенствование языковой и читательской культуры как средства взаимодействия между людьми и познания мира; </w:t>
            </w:r>
          </w:p>
          <w:p w14:paraId="2566F701"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7A1EB0A2"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 Овладение универсальными учебными познавательными действиями:</w:t>
            </w:r>
          </w:p>
          <w:p w14:paraId="066B3DCD"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в) работа с информацией:</w:t>
            </w:r>
          </w:p>
          <w:p w14:paraId="5B2E9A31"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DE36E6" w14:textId="77777777" w:rsidR="006064F8" w:rsidRDefault="006064F8">
            <w:pPr>
              <w:widowControl/>
              <w:jc w:val="both"/>
              <w:rPr>
                <w:rFonts w:ascii="Times New Roman" w:hAnsi="Times New Roman"/>
                <w:color w:val="auto"/>
                <w:szCs w:val="24"/>
              </w:rPr>
            </w:pPr>
            <w:r>
              <w:rPr>
                <w:rFonts w:ascii="Times New Roman" w:hAnsi="Times New Roman"/>
                <w:color w:val="auto"/>
                <w:sz w:val="24"/>
                <w:szCs w:val="24"/>
              </w:rPr>
              <w:t xml:space="preserve">- использовать средства информационных </w:t>
            </w:r>
            <w:r>
              <w:rPr>
                <w:rFonts w:ascii="Times New Roman" w:hAnsi="Times New Roman"/>
                <w:color w:val="auto"/>
                <w:sz w:val="24"/>
                <w:szCs w:val="24"/>
              </w:rPr>
              <w:br/>
              <w:t xml:space="preserve">и коммуникационных технологий в решении когнитивных, коммуникативных и организационных </w:t>
            </w:r>
            <w:r>
              <w:rPr>
                <w:rFonts w:ascii="Times New Roman" w:hAnsi="Times New Roman"/>
                <w:color w:val="auto"/>
                <w:sz w:val="24"/>
                <w:szCs w:val="24"/>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883" w:type="dxa"/>
            <w:tcBorders>
              <w:top w:val="single" w:sz="4" w:space="0" w:color="auto"/>
              <w:left w:val="single" w:sz="4" w:space="0" w:color="auto"/>
              <w:bottom w:val="single" w:sz="4" w:space="0" w:color="auto"/>
              <w:right w:val="single" w:sz="4" w:space="0" w:color="auto"/>
            </w:tcBorders>
            <w:hideMark/>
          </w:tcPr>
          <w:p w14:paraId="58ECDB03"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119AEA8B"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ПРб 9. Сформированность собственной позиции </w:t>
            </w:r>
            <w:r>
              <w:rPr>
                <w:rFonts w:ascii="Times New Roman" w:hAnsi="Times New Roman"/>
                <w:color w:val="auto"/>
                <w:sz w:val="24"/>
                <w:szCs w:val="24"/>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6064F8" w14:paraId="0BC47158" w14:textId="77777777" w:rsidTr="006064F8">
        <w:tc>
          <w:tcPr>
            <w:tcW w:w="2689" w:type="dxa"/>
            <w:tcBorders>
              <w:top w:val="single" w:sz="4" w:space="0" w:color="auto"/>
              <w:left w:val="single" w:sz="4" w:space="0" w:color="auto"/>
              <w:bottom w:val="single" w:sz="4" w:space="0" w:color="auto"/>
              <w:right w:val="single" w:sz="4" w:space="0" w:color="auto"/>
            </w:tcBorders>
          </w:tcPr>
          <w:p w14:paraId="38FE996C" w14:textId="77777777" w:rsidR="006064F8" w:rsidRDefault="006064F8">
            <w:pPr>
              <w:pStyle w:val="ac"/>
              <w:rPr>
                <w:rFonts w:ascii="Times New Roman" w:hAnsi="Times New Roman"/>
                <w:color w:val="auto"/>
                <w:szCs w:val="24"/>
              </w:rPr>
            </w:pPr>
            <w:r>
              <w:rPr>
                <w:rFonts w:ascii="Times New Roman" w:hAnsi="Times New Roman"/>
                <w:color w:val="auto"/>
                <w:szCs w:val="24"/>
              </w:rPr>
              <w:t xml:space="preserve">ОК 03. Планировать </w:t>
            </w:r>
            <w:r>
              <w:rPr>
                <w:rFonts w:ascii="Times New Roman" w:hAnsi="Times New Roman"/>
                <w:color w:val="auto"/>
                <w:szCs w:val="24"/>
              </w:rPr>
              <w:br/>
              <w:t xml:space="preserve">и реализовывать собственное профессиональное </w:t>
            </w:r>
            <w:r>
              <w:rPr>
                <w:rFonts w:ascii="Times New Roman" w:hAnsi="Times New Roman"/>
                <w:color w:val="auto"/>
                <w:szCs w:val="24"/>
              </w:rPr>
              <w:br/>
              <w:t xml:space="preserve">и личностное развитие, предпринимательскую деятельность </w:t>
            </w:r>
            <w:r>
              <w:rPr>
                <w:rFonts w:ascii="Times New Roman" w:hAnsi="Times New Roman"/>
                <w:color w:val="auto"/>
                <w:szCs w:val="24"/>
              </w:rPr>
              <w:br/>
              <w:t xml:space="preserve">в профессиональной сфере, использовать знания по правовой </w:t>
            </w:r>
            <w:r>
              <w:rPr>
                <w:rFonts w:ascii="Times New Roman" w:hAnsi="Times New Roman"/>
                <w:color w:val="auto"/>
                <w:szCs w:val="24"/>
              </w:rPr>
              <w:br/>
              <w:t xml:space="preserve">и финансовой грамотности </w:t>
            </w:r>
            <w:r>
              <w:rPr>
                <w:rFonts w:ascii="Times New Roman" w:hAnsi="Times New Roman"/>
                <w:color w:val="auto"/>
                <w:szCs w:val="24"/>
              </w:rPr>
              <w:br/>
              <w:t>в различных жизненных ситуациях</w:t>
            </w:r>
          </w:p>
          <w:p w14:paraId="1A508ECA" w14:textId="77777777" w:rsidR="006064F8" w:rsidRDefault="006064F8">
            <w:pPr>
              <w:pStyle w:val="ac"/>
              <w:rPr>
                <w:rFonts w:ascii="Times New Roman" w:hAnsi="Times New Roman"/>
                <w:color w:val="auto"/>
                <w:szCs w:val="24"/>
              </w:rPr>
            </w:pPr>
          </w:p>
        </w:tc>
        <w:tc>
          <w:tcPr>
            <w:tcW w:w="5882" w:type="dxa"/>
            <w:tcBorders>
              <w:top w:val="single" w:sz="4" w:space="0" w:color="auto"/>
              <w:left w:val="single" w:sz="4" w:space="0" w:color="auto"/>
              <w:bottom w:val="single" w:sz="4" w:space="0" w:color="auto"/>
              <w:right w:val="single" w:sz="4" w:space="0" w:color="auto"/>
            </w:tcBorders>
            <w:hideMark/>
          </w:tcPr>
          <w:p w14:paraId="1F82AAF5" w14:textId="77777777" w:rsidR="006064F8" w:rsidRDefault="006064F8">
            <w:pPr>
              <w:widowControl/>
              <w:tabs>
                <w:tab w:val="left" w:pos="182"/>
              </w:tabs>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духовно-нравственного воспитания:</w:t>
            </w:r>
          </w:p>
          <w:p w14:paraId="72E54F18"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  способность оценивать ситуацию и принимать осознанные решения, ориентируясь на морально-нравственные нормы </w:t>
            </w:r>
            <w:r>
              <w:rPr>
                <w:rFonts w:ascii="Times New Roman" w:hAnsi="Times New Roman"/>
                <w:color w:val="auto"/>
                <w:sz w:val="24"/>
                <w:szCs w:val="24"/>
              </w:rPr>
              <w:br/>
              <w:t xml:space="preserve">и ценности; </w:t>
            </w:r>
          </w:p>
          <w:p w14:paraId="6218409B"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-осознание личного вклад в построение устойчивого будущего; </w:t>
            </w:r>
          </w:p>
          <w:p w14:paraId="577361EF"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Метапредметные результаты должны отражать: </w:t>
            </w:r>
          </w:p>
          <w:p w14:paraId="0080EFAF"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Овладение универсальными регулятивными действиями:</w:t>
            </w:r>
          </w:p>
          <w:p w14:paraId="6D77C897"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а) самоорганизация:</w:t>
            </w:r>
          </w:p>
          <w:p w14:paraId="275735A8"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Pr>
                <w:rFonts w:ascii="Times New Roman" w:hAnsi="Times New Roman"/>
                <w:color w:val="auto"/>
                <w:sz w:val="24"/>
                <w:szCs w:val="24"/>
              </w:rPr>
              <w:br/>
              <w:t>и жизненных ситуациях;</w:t>
            </w:r>
          </w:p>
          <w:p w14:paraId="57B22327"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 xml:space="preserve">- самостоятельно составлять план решения проблемы </w:t>
            </w:r>
            <w:r>
              <w:rPr>
                <w:rFonts w:ascii="Times New Roman" w:hAnsi="Times New Roman"/>
                <w:color w:val="auto"/>
                <w:sz w:val="24"/>
                <w:szCs w:val="24"/>
              </w:rPr>
              <w:br/>
              <w:t>с учетом имеющихся ресурсов, собственных возможностей и предпочтений;</w:t>
            </w:r>
          </w:p>
          <w:p w14:paraId="67FB870D"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б) самоконтроль:</w:t>
            </w:r>
          </w:p>
          <w:p w14:paraId="3778EF8A"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использовать приемы рефлексии для оценки ситуации, выбора верного решения;</w:t>
            </w:r>
          </w:p>
          <w:p w14:paraId="358A579A" w14:textId="77777777" w:rsidR="006064F8" w:rsidRDefault="006064F8">
            <w:pPr>
              <w:widowControl/>
              <w:jc w:val="both"/>
              <w:rPr>
                <w:rFonts w:ascii="Times New Roman" w:hAnsi="Times New Roman"/>
                <w:color w:val="auto"/>
                <w:szCs w:val="24"/>
                <w:shd w:val="clear" w:color="auto" w:fill="FFA2CF"/>
              </w:rPr>
            </w:pPr>
            <w:r>
              <w:rPr>
                <w:rFonts w:ascii="Times New Roman" w:hAnsi="Times New Roman"/>
                <w:color w:val="auto"/>
                <w:sz w:val="24"/>
                <w:szCs w:val="24"/>
              </w:rPr>
              <w:t>- уметь оценивать риски и своевременно принимать решения по их снижению</w:t>
            </w:r>
          </w:p>
        </w:tc>
        <w:tc>
          <w:tcPr>
            <w:tcW w:w="5883" w:type="dxa"/>
            <w:tcBorders>
              <w:top w:val="single" w:sz="4" w:space="0" w:color="auto"/>
              <w:left w:val="single" w:sz="4" w:space="0" w:color="auto"/>
              <w:bottom w:val="single" w:sz="4" w:space="0" w:color="auto"/>
              <w:right w:val="single" w:sz="4" w:space="0" w:color="auto"/>
            </w:tcBorders>
          </w:tcPr>
          <w:p w14:paraId="174F79F4" w14:textId="77777777" w:rsidR="006064F8" w:rsidRDefault="006064F8">
            <w:pPr>
              <w:jc w:val="both"/>
              <w:rPr>
                <w:rFonts w:ascii="Times New Roman" w:hAnsi="Times New Roman"/>
                <w:i/>
                <w:color w:val="1F497D" w:themeColor="text2"/>
                <w:sz w:val="24"/>
                <w:szCs w:val="24"/>
              </w:rPr>
            </w:pPr>
            <w:r>
              <w:rPr>
                <w:rFonts w:ascii="Times New Roman" w:hAnsi="Times New Roman"/>
                <w:color w:val="auto"/>
                <w:sz w:val="24"/>
                <w:szCs w:val="24"/>
              </w:rPr>
              <w:t xml:space="preserve">ПРб 9. Сформированность собственной позиции </w:t>
            </w:r>
            <w:r>
              <w:rPr>
                <w:rFonts w:ascii="Times New Roman" w:hAnsi="Times New Roman"/>
                <w:color w:val="auto"/>
                <w:sz w:val="24"/>
                <w:szCs w:val="24"/>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5F06324C" w14:textId="77777777" w:rsidR="006064F8" w:rsidRDefault="006064F8">
            <w:pPr>
              <w:jc w:val="both"/>
              <w:rPr>
                <w:rFonts w:ascii="Times New Roman" w:hAnsi="Times New Roman"/>
                <w:i/>
                <w:color w:val="1F497D" w:themeColor="text2"/>
                <w:sz w:val="24"/>
                <w:szCs w:val="24"/>
              </w:rPr>
            </w:pPr>
          </w:p>
        </w:tc>
      </w:tr>
      <w:tr w:rsidR="006064F8" w14:paraId="7B5F9642" w14:textId="77777777" w:rsidTr="006064F8">
        <w:tc>
          <w:tcPr>
            <w:tcW w:w="2689" w:type="dxa"/>
            <w:tcBorders>
              <w:top w:val="single" w:sz="4" w:space="0" w:color="auto"/>
              <w:left w:val="single" w:sz="4" w:space="0" w:color="auto"/>
              <w:bottom w:val="single" w:sz="4" w:space="0" w:color="auto"/>
              <w:right w:val="single" w:sz="4" w:space="0" w:color="auto"/>
            </w:tcBorders>
            <w:hideMark/>
          </w:tcPr>
          <w:p w14:paraId="0A3CE762" w14:textId="77777777" w:rsidR="006064F8" w:rsidRDefault="006064F8">
            <w:pPr>
              <w:pStyle w:val="ac"/>
              <w:rPr>
                <w:rFonts w:ascii="Times New Roman" w:hAnsi="Times New Roman"/>
                <w:color w:val="auto"/>
                <w:szCs w:val="24"/>
              </w:rPr>
            </w:pPr>
            <w:r>
              <w:rPr>
                <w:rFonts w:ascii="Times New Roman" w:hAnsi="Times New Roman"/>
                <w:color w:val="auto"/>
                <w:szCs w:val="24"/>
              </w:rPr>
              <w:t xml:space="preserve"> ОК 04. Эффективно взаимодействовать </w:t>
            </w:r>
            <w:r>
              <w:rPr>
                <w:rFonts w:ascii="Times New Roman" w:hAnsi="Times New Roman"/>
                <w:color w:val="auto"/>
                <w:szCs w:val="24"/>
              </w:rPr>
              <w:br/>
              <w:t xml:space="preserve">и работать </w:t>
            </w:r>
            <w:r>
              <w:rPr>
                <w:rFonts w:ascii="Times New Roman" w:hAnsi="Times New Roman"/>
                <w:color w:val="auto"/>
                <w:szCs w:val="24"/>
              </w:rPr>
              <w:br/>
              <w:t xml:space="preserve">в коллективе </w:t>
            </w:r>
            <w:r>
              <w:rPr>
                <w:rFonts w:ascii="Times New Roman" w:hAnsi="Times New Roman"/>
                <w:color w:val="auto"/>
                <w:szCs w:val="24"/>
              </w:rPr>
              <w:br/>
              <w:t>и команде</w:t>
            </w:r>
          </w:p>
        </w:tc>
        <w:tc>
          <w:tcPr>
            <w:tcW w:w="5882" w:type="dxa"/>
            <w:tcBorders>
              <w:top w:val="single" w:sz="4" w:space="0" w:color="auto"/>
              <w:left w:val="single" w:sz="4" w:space="0" w:color="auto"/>
              <w:bottom w:val="single" w:sz="4" w:space="0" w:color="auto"/>
              <w:right w:val="single" w:sz="4" w:space="0" w:color="auto"/>
            </w:tcBorders>
            <w:hideMark/>
          </w:tcPr>
          <w:p w14:paraId="5D8546BC"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ценности научного познания:</w:t>
            </w:r>
          </w:p>
          <w:p w14:paraId="5CF7739C" w14:textId="77777777" w:rsidR="006064F8" w:rsidRDefault="006064F8">
            <w:pPr>
              <w:widowControl/>
              <w:jc w:val="both"/>
              <w:rPr>
                <w:rFonts w:ascii="Times New Roman" w:hAnsi="Times New Roman"/>
                <w:color w:val="auto"/>
                <w:sz w:val="24"/>
                <w:szCs w:val="24"/>
              </w:rPr>
            </w:pPr>
            <w:r>
              <w:rPr>
                <w:rFonts w:ascii="Times New Roman" w:hAnsi="Times New Roman"/>
                <w:color w:val="auto"/>
                <w:sz w:val="24"/>
                <w:szCs w:val="24"/>
              </w:rPr>
              <w:t>-овладевание навыками учебно-исследовательской, проектной и социальной деятельности;</w:t>
            </w:r>
          </w:p>
          <w:p w14:paraId="1C1B154B"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Метапредметные результаты должны отражать: </w:t>
            </w:r>
          </w:p>
          <w:p w14:paraId="560CAE1E"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Овладение универсальными коммуникативными </w:t>
            </w:r>
            <w:r>
              <w:rPr>
                <w:rFonts w:ascii="Times New Roman" w:hAnsi="Times New Roman"/>
                <w:color w:val="auto"/>
                <w:sz w:val="24"/>
                <w:szCs w:val="24"/>
              </w:rPr>
              <w:lastRenderedPageBreak/>
              <w:t>действиями:</w:t>
            </w:r>
          </w:p>
          <w:p w14:paraId="3F80A6DD"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б) совместная деятельность:</w:t>
            </w:r>
          </w:p>
          <w:p w14:paraId="458E50B0"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понимать и использовать преимущества командной </w:t>
            </w:r>
            <w:r>
              <w:rPr>
                <w:rFonts w:ascii="Times New Roman" w:hAnsi="Times New Roman"/>
                <w:color w:val="auto"/>
                <w:sz w:val="24"/>
                <w:szCs w:val="24"/>
              </w:rPr>
              <w:br/>
              <w:t>и индивидуальной работы;</w:t>
            </w:r>
          </w:p>
          <w:p w14:paraId="7FBA590F"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выбирать тематику и методы совместных действий </w:t>
            </w:r>
            <w:r>
              <w:rPr>
                <w:rFonts w:ascii="Times New Roman" w:hAnsi="Times New Roman"/>
                <w:color w:val="auto"/>
                <w:sz w:val="24"/>
                <w:szCs w:val="24"/>
              </w:rPr>
              <w:br/>
              <w:t>с учетом общих интересов и возможностей каждого члена коллектива;</w:t>
            </w:r>
          </w:p>
          <w:p w14:paraId="2AF78E95"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625C6F6"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224ECD98"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Овладение универсальными регулятивными действиями:</w:t>
            </w:r>
          </w:p>
          <w:p w14:paraId="44320E5E"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г) принятие себя и других людей:</w:t>
            </w:r>
          </w:p>
          <w:p w14:paraId="4F5E174C" w14:textId="77777777" w:rsidR="006064F8" w:rsidRDefault="006064F8">
            <w:pPr>
              <w:jc w:val="both"/>
              <w:rPr>
                <w:rFonts w:ascii="Times New Roman" w:hAnsi="Times New Roman"/>
                <w:color w:val="auto"/>
                <w:szCs w:val="24"/>
                <w:shd w:val="clear" w:color="auto" w:fill="FFA2CF"/>
              </w:rPr>
            </w:pPr>
            <w:r>
              <w:rPr>
                <w:rFonts w:ascii="Times New Roman" w:hAnsi="Times New Roman"/>
                <w:color w:val="auto"/>
                <w:sz w:val="24"/>
                <w:szCs w:val="24"/>
              </w:rPr>
              <w:t>- принимать мотивы и аргументы других людей при анализе результатов деятельности</w:t>
            </w:r>
          </w:p>
        </w:tc>
        <w:tc>
          <w:tcPr>
            <w:tcW w:w="5883" w:type="dxa"/>
            <w:tcBorders>
              <w:top w:val="single" w:sz="4" w:space="0" w:color="auto"/>
              <w:left w:val="single" w:sz="4" w:space="0" w:color="auto"/>
              <w:bottom w:val="single" w:sz="4" w:space="0" w:color="auto"/>
              <w:right w:val="single" w:sz="4" w:space="0" w:color="auto"/>
            </w:tcBorders>
            <w:hideMark/>
          </w:tcPr>
          <w:p w14:paraId="67B08EB5"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10. Овладение умениями работать в группе </w:t>
            </w:r>
            <w:r>
              <w:rPr>
                <w:rFonts w:ascii="Times New Roman" w:hAnsi="Times New Roman"/>
                <w:color w:val="auto"/>
                <w:sz w:val="24"/>
                <w:szCs w:val="24"/>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Pr>
                <w:rFonts w:ascii="Times New Roman" w:hAnsi="Times New Roman"/>
                <w:color w:val="auto"/>
                <w:sz w:val="24"/>
                <w:szCs w:val="24"/>
              </w:rPr>
              <w:br/>
              <w:t>в решение рассматриваемой проблемы</w:t>
            </w:r>
          </w:p>
        </w:tc>
      </w:tr>
      <w:tr w:rsidR="006064F8" w14:paraId="6C8AB77C" w14:textId="77777777" w:rsidTr="006064F8">
        <w:tc>
          <w:tcPr>
            <w:tcW w:w="2689" w:type="dxa"/>
            <w:tcBorders>
              <w:top w:val="single" w:sz="4" w:space="0" w:color="auto"/>
              <w:left w:val="single" w:sz="4" w:space="0" w:color="auto"/>
              <w:bottom w:val="single" w:sz="4" w:space="0" w:color="auto"/>
              <w:right w:val="single" w:sz="4" w:space="0" w:color="auto"/>
            </w:tcBorders>
          </w:tcPr>
          <w:p w14:paraId="1D146062" w14:textId="77777777" w:rsidR="006064F8" w:rsidRDefault="006064F8">
            <w:pPr>
              <w:pStyle w:val="ac"/>
              <w:rPr>
                <w:rFonts w:ascii="Times New Roman" w:hAnsi="Times New Roman"/>
                <w:color w:val="auto"/>
                <w:szCs w:val="24"/>
              </w:rPr>
            </w:pPr>
            <w:r>
              <w:rPr>
                <w:rFonts w:ascii="Times New Roman" w:hAnsi="Times New Roman"/>
                <w:color w:val="auto"/>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C25390" w14:textId="77777777" w:rsidR="006064F8" w:rsidRDefault="006064F8">
            <w:pPr>
              <w:pStyle w:val="ac"/>
              <w:rPr>
                <w:rFonts w:ascii="Times New Roman" w:hAnsi="Times New Roman"/>
                <w:color w:val="auto"/>
                <w:szCs w:val="24"/>
              </w:rPr>
            </w:pPr>
          </w:p>
        </w:tc>
        <w:tc>
          <w:tcPr>
            <w:tcW w:w="5882" w:type="dxa"/>
            <w:tcBorders>
              <w:top w:val="single" w:sz="4" w:space="0" w:color="auto"/>
              <w:left w:val="single" w:sz="4" w:space="0" w:color="auto"/>
              <w:bottom w:val="single" w:sz="4" w:space="0" w:color="auto"/>
              <w:right w:val="single" w:sz="4" w:space="0" w:color="auto"/>
            </w:tcBorders>
            <w:hideMark/>
          </w:tcPr>
          <w:p w14:paraId="070C8B7D"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эстетического воспитания:</w:t>
            </w:r>
          </w:p>
          <w:p w14:paraId="074FFB87"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эстетическое отношение к миру, включая эстетику быта, научного и технического творчества, спорта, труда </w:t>
            </w:r>
            <w:r>
              <w:rPr>
                <w:rFonts w:ascii="Times New Roman" w:hAnsi="Times New Roman"/>
                <w:color w:val="auto"/>
                <w:sz w:val="24"/>
                <w:szCs w:val="24"/>
              </w:rPr>
              <w:br/>
              <w:t>и общественных отношений;</w:t>
            </w:r>
          </w:p>
          <w:p w14:paraId="2271179A"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в области патриотического воспитания проявлять:</w:t>
            </w:r>
          </w:p>
          <w:p w14:paraId="67A33334"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AF03DEF"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Метапредметные результаты должны отражать: </w:t>
            </w:r>
          </w:p>
          <w:p w14:paraId="6D84F72D" w14:textId="77777777" w:rsidR="006064F8" w:rsidRDefault="006064F8">
            <w:pPr>
              <w:jc w:val="both"/>
              <w:rPr>
                <w:rFonts w:ascii="Times New Roman" w:hAnsi="Times New Roman"/>
                <w:color w:val="auto"/>
                <w:sz w:val="24"/>
                <w:szCs w:val="24"/>
                <w:u w:val="single"/>
              </w:rPr>
            </w:pPr>
            <w:r>
              <w:rPr>
                <w:rFonts w:ascii="Times New Roman" w:hAnsi="Times New Roman"/>
                <w:color w:val="auto"/>
                <w:sz w:val="24"/>
                <w:szCs w:val="24"/>
              </w:rPr>
              <w:t>Овладение универсальными коммуникативными действиями:</w:t>
            </w:r>
          </w:p>
          <w:p w14:paraId="210B7535"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lastRenderedPageBreak/>
              <w:t xml:space="preserve">а) общение: </w:t>
            </w:r>
          </w:p>
          <w:p w14:paraId="4F9C2F78"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осуществлять коммуникации во всех сферах жизни;</w:t>
            </w:r>
          </w:p>
          <w:p w14:paraId="35D5F7CB" w14:textId="77777777" w:rsidR="006064F8" w:rsidRDefault="006064F8">
            <w:pPr>
              <w:pStyle w:val="ac"/>
              <w:jc w:val="both"/>
              <w:rPr>
                <w:rFonts w:ascii="Times New Roman" w:hAnsi="Times New Roman"/>
                <w:color w:val="auto"/>
                <w:szCs w:val="24"/>
              </w:rPr>
            </w:pPr>
            <w:r>
              <w:rPr>
                <w:rFonts w:ascii="Times New Roman" w:hAnsi="Times New Roman"/>
                <w:color w:val="auto"/>
                <w:szCs w:val="24"/>
              </w:rPr>
              <w:t xml:space="preserve">- развернуто и логично излагать свою точку зрения </w:t>
            </w:r>
            <w:r>
              <w:rPr>
                <w:rFonts w:ascii="Times New Roman" w:hAnsi="Times New Roman"/>
                <w:color w:val="auto"/>
                <w:szCs w:val="24"/>
              </w:rPr>
              <w:br/>
              <w:t>с использованием языковых средств</w:t>
            </w:r>
          </w:p>
        </w:tc>
        <w:tc>
          <w:tcPr>
            <w:tcW w:w="5883" w:type="dxa"/>
            <w:tcBorders>
              <w:top w:val="single" w:sz="4" w:space="0" w:color="auto"/>
              <w:left w:val="single" w:sz="4" w:space="0" w:color="auto"/>
              <w:bottom w:val="single" w:sz="4" w:space="0" w:color="auto"/>
              <w:right w:val="single" w:sz="4" w:space="0" w:color="auto"/>
            </w:tcBorders>
          </w:tcPr>
          <w:p w14:paraId="6C90017B"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lastRenderedPageBreak/>
              <w:t xml:space="preserve">ПРб 1. Сформированность представлений о роли </w:t>
            </w:r>
            <w:r>
              <w:rPr>
                <w:rFonts w:ascii="Times New Roman" w:hAnsi="Times New Roman"/>
                <w:color w:val="auto"/>
                <w:sz w:val="24"/>
                <w:szCs w:val="24"/>
              </w:rPr>
              <w:br/>
              <w:t xml:space="preserve">и месте физики и астрономии в современной научной картине мира, о системообразующей роли физики </w:t>
            </w:r>
            <w:r>
              <w:rPr>
                <w:rFonts w:ascii="Times New Roman" w:hAnsi="Times New Roman"/>
                <w:color w:val="auto"/>
                <w:sz w:val="24"/>
                <w:szCs w:val="24"/>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Pr>
                <w:rFonts w:ascii="Times New Roman" w:hAnsi="Times New Roman"/>
                <w:color w:val="auto"/>
                <w:sz w:val="24"/>
                <w:szCs w:val="24"/>
              </w:rPr>
              <w:br/>
              <w:t xml:space="preserve">в практической деятельности человека и дальнейшем научно-техническом развитии, роли физики </w:t>
            </w:r>
            <w:r>
              <w:rPr>
                <w:rFonts w:ascii="Times New Roman" w:hAnsi="Times New Roman"/>
                <w:color w:val="auto"/>
                <w:sz w:val="24"/>
                <w:szCs w:val="24"/>
              </w:rPr>
              <w:br/>
              <w:t>в формировании кругозора и функциональной грамотности человека для решения практических задач</w:t>
            </w:r>
          </w:p>
          <w:p w14:paraId="6B95CA9C" w14:textId="77777777" w:rsidR="006064F8" w:rsidRDefault="006064F8">
            <w:pPr>
              <w:jc w:val="both"/>
              <w:rPr>
                <w:rFonts w:ascii="Times New Roman" w:hAnsi="Times New Roman"/>
                <w:color w:val="auto"/>
                <w:sz w:val="24"/>
                <w:szCs w:val="24"/>
              </w:rPr>
            </w:pPr>
          </w:p>
        </w:tc>
      </w:tr>
      <w:tr w:rsidR="006064F8" w14:paraId="03E80A6D" w14:textId="77777777" w:rsidTr="006064F8">
        <w:tc>
          <w:tcPr>
            <w:tcW w:w="2689" w:type="dxa"/>
            <w:tcBorders>
              <w:top w:val="single" w:sz="4" w:space="0" w:color="auto"/>
              <w:left w:val="single" w:sz="4" w:space="0" w:color="auto"/>
              <w:bottom w:val="single" w:sz="4" w:space="0" w:color="auto"/>
              <w:right w:val="single" w:sz="4" w:space="0" w:color="auto"/>
            </w:tcBorders>
            <w:hideMark/>
          </w:tcPr>
          <w:p w14:paraId="20ADF0C8" w14:textId="77777777" w:rsidR="006064F8" w:rsidRDefault="006064F8">
            <w:pPr>
              <w:pStyle w:val="ac"/>
              <w:rPr>
                <w:rFonts w:ascii="Times New Roman" w:hAnsi="Times New Roman"/>
                <w:color w:val="auto"/>
                <w:szCs w:val="24"/>
              </w:rPr>
            </w:pPr>
            <w:r>
              <w:rPr>
                <w:rFonts w:ascii="Times New Roman" w:hAnsi="Times New Roman"/>
                <w:color w:val="auto"/>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Pr>
                <w:rFonts w:ascii="Times New Roman" w:hAnsi="Times New Roman"/>
                <w:color w:val="auto"/>
                <w:szCs w:val="24"/>
              </w:rPr>
              <w:br/>
              <w:t>в чрезвычайных ситуациях</w:t>
            </w:r>
          </w:p>
        </w:tc>
        <w:tc>
          <w:tcPr>
            <w:tcW w:w="5882" w:type="dxa"/>
            <w:tcBorders>
              <w:top w:val="single" w:sz="4" w:space="0" w:color="auto"/>
              <w:left w:val="single" w:sz="4" w:space="0" w:color="auto"/>
              <w:bottom w:val="single" w:sz="4" w:space="0" w:color="auto"/>
              <w:right w:val="single" w:sz="4" w:space="0" w:color="auto"/>
            </w:tcBorders>
            <w:hideMark/>
          </w:tcPr>
          <w:p w14:paraId="4BFAEF50"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экологического воспитания:</w:t>
            </w:r>
          </w:p>
          <w:p w14:paraId="74BBB4EA"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186194"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22644C40" w14:textId="77777777" w:rsidR="006064F8" w:rsidRDefault="006064F8">
            <w:pPr>
              <w:jc w:val="both"/>
              <w:rPr>
                <w:rFonts w:ascii="Times New Roman" w:hAnsi="Times New Roman"/>
                <w:color w:val="auto"/>
                <w:sz w:val="24"/>
                <w:szCs w:val="24"/>
                <w:shd w:val="clear" w:color="auto" w:fill="CAA4FF"/>
              </w:rPr>
            </w:pPr>
            <w:r>
              <w:rPr>
                <w:rFonts w:ascii="Times New Roman" w:hAnsi="Times New Roman"/>
                <w:color w:val="auto"/>
                <w:sz w:val="24"/>
                <w:szCs w:val="24"/>
              </w:rPr>
              <w:t>активное неприятие действий, приносящих вред окружающей среде</w:t>
            </w:r>
          </w:p>
        </w:tc>
        <w:tc>
          <w:tcPr>
            <w:tcW w:w="5883" w:type="dxa"/>
            <w:tcBorders>
              <w:top w:val="single" w:sz="4" w:space="0" w:color="auto"/>
              <w:left w:val="single" w:sz="4" w:space="0" w:color="auto"/>
              <w:bottom w:val="single" w:sz="4" w:space="0" w:color="auto"/>
              <w:right w:val="single" w:sz="4" w:space="0" w:color="auto"/>
            </w:tcBorders>
            <w:hideMark/>
          </w:tcPr>
          <w:p w14:paraId="7CCDF2C9" w14:textId="77777777" w:rsidR="006064F8" w:rsidRDefault="006064F8">
            <w:pPr>
              <w:jc w:val="both"/>
              <w:rPr>
                <w:rFonts w:ascii="Times New Roman" w:hAnsi="Times New Roman"/>
                <w:color w:val="auto"/>
                <w:sz w:val="24"/>
                <w:szCs w:val="24"/>
              </w:rPr>
            </w:pPr>
            <w:r>
              <w:rPr>
                <w:rFonts w:ascii="Times New Roman" w:hAnsi="Times New Roman"/>
                <w:color w:val="auto"/>
                <w:sz w:val="24"/>
                <w:szCs w:val="24"/>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064F8" w14:paraId="35794B15" w14:textId="77777777" w:rsidTr="006064F8">
        <w:tc>
          <w:tcPr>
            <w:tcW w:w="2689" w:type="dxa"/>
            <w:tcBorders>
              <w:top w:val="single" w:sz="4" w:space="0" w:color="auto"/>
              <w:left w:val="single" w:sz="4" w:space="0" w:color="auto"/>
              <w:bottom w:val="single" w:sz="4" w:space="0" w:color="auto"/>
              <w:right w:val="single" w:sz="4" w:space="0" w:color="auto"/>
            </w:tcBorders>
            <w:hideMark/>
          </w:tcPr>
          <w:p w14:paraId="77E49F62" w14:textId="77777777" w:rsidR="006064F8" w:rsidRDefault="006064F8">
            <w:pPr>
              <w:pStyle w:val="ac"/>
              <w:spacing w:line="264" w:lineRule="auto"/>
              <w:ind w:right="280"/>
              <w:rPr>
                <w:rFonts w:ascii="Times New Roman" w:hAnsi="Times New Roman"/>
                <w:i/>
                <w:szCs w:val="24"/>
              </w:rPr>
            </w:pPr>
            <w:r>
              <w:rPr>
                <w:rFonts w:ascii="Times New Roman" w:hAnsi="Times New Roman"/>
                <w:b/>
                <w:bCs/>
                <w:i/>
                <w:szCs w:val="24"/>
              </w:rPr>
              <w:t>ПК</w:t>
            </w:r>
            <w:r>
              <w:rPr>
                <w:rStyle w:val="11"/>
                <w:rFonts w:ascii="Times New Roman" w:hAnsi="Times New Roman"/>
                <w:i/>
                <w:szCs w:val="24"/>
                <w:vertAlign w:val="superscript"/>
              </w:rPr>
              <w:footnoteReference w:id="3"/>
            </w:r>
            <w:r>
              <w:rPr>
                <w:rFonts w:ascii="Times New Roman" w:hAnsi="Times New Roman"/>
                <w:i/>
                <w:szCs w:val="24"/>
              </w:rPr>
              <w:t>…</w:t>
            </w:r>
          </w:p>
        </w:tc>
        <w:tc>
          <w:tcPr>
            <w:tcW w:w="5882" w:type="dxa"/>
            <w:tcBorders>
              <w:top w:val="single" w:sz="4" w:space="0" w:color="auto"/>
              <w:left w:val="single" w:sz="4" w:space="0" w:color="auto"/>
              <w:bottom w:val="single" w:sz="4" w:space="0" w:color="auto"/>
              <w:right w:val="single" w:sz="4" w:space="0" w:color="auto"/>
            </w:tcBorders>
          </w:tcPr>
          <w:p w14:paraId="18C35DC0" w14:textId="77777777" w:rsidR="006064F8" w:rsidRDefault="006064F8">
            <w:pPr>
              <w:spacing w:line="264" w:lineRule="auto"/>
              <w:rPr>
                <w:rFonts w:ascii="Times New Roman" w:hAnsi="Times New Roman"/>
                <w:b/>
                <w:sz w:val="24"/>
                <w:szCs w:val="24"/>
              </w:rPr>
            </w:pPr>
          </w:p>
        </w:tc>
        <w:tc>
          <w:tcPr>
            <w:tcW w:w="5883" w:type="dxa"/>
            <w:tcBorders>
              <w:top w:val="single" w:sz="4" w:space="0" w:color="auto"/>
              <w:left w:val="single" w:sz="4" w:space="0" w:color="auto"/>
              <w:bottom w:val="single" w:sz="4" w:space="0" w:color="auto"/>
              <w:right w:val="single" w:sz="4" w:space="0" w:color="auto"/>
            </w:tcBorders>
          </w:tcPr>
          <w:p w14:paraId="19F05F00" w14:textId="77777777" w:rsidR="006064F8" w:rsidRDefault="006064F8">
            <w:pPr>
              <w:spacing w:line="264" w:lineRule="auto"/>
              <w:rPr>
                <w:rFonts w:ascii="Times New Roman" w:hAnsi="Times New Roman"/>
                <w:sz w:val="24"/>
                <w:szCs w:val="24"/>
              </w:rPr>
            </w:pPr>
          </w:p>
        </w:tc>
      </w:tr>
      <w:bookmarkEnd w:id="4"/>
    </w:tbl>
    <w:p w14:paraId="0942346E" w14:textId="77777777" w:rsidR="006064F8" w:rsidRDefault="006064F8" w:rsidP="006064F8">
      <w:pPr>
        <w:rPr>
          <w:rFonts w:ascii="Times New Roman" w:hAnsi="Times New Roman"/>
          <w:sz w:val="24"/>
          <w:szCs w:val="24"/>
        </w:rPr>
      </w:pPr>
    </w:p>
    <w:p w14:paraId="4BE22498" w14:textId="77777777" w:rsidR="006064F8" w:rsidRDefault="006064F8" w:rsidP="006064F8">
      <w:pPr>
        <w:widowControl/>
        <w:rPr>
          <w:rFonts w:ascii="Times New Roman" w:hAnsi="Times New Roman"/>
          <w:i/>
          <w:iCs/>
          <w:color w:val="FF0000"/>
          <w:sz w:val="24"/>
          <w:szCs w:val="24"/>
        </w:rPr>
        <w:sectPr w:rsidR="006064F8">
          <w:pgSz w:w="16840" w:h="11910" w:orient="landscape"/>
          <w:pgMar w:top="1134" w:right="1134" w:bottom="1134" w:left="1134" w:header="0" w:footer="707" w:gutter="0"/>
          <w:cols w:space="720"/>
        </w:sectPr>
      </w:pPr>
    </w:p>
    <w:p w14:paraId="3DA2C3BF" w14:textId="77777777" w:rsidR="006064F8" w:rsidRDefault="006064F8" w:rsidP="006064F8">
      <w:pPr>
        <w:pStyle w:val="10"/>
        <w:numPr>
          <w:ilvl w:val="0"/>
          <w:numId w:val="14"/>
        </w:numPr>
        <w:ind w:left="0" w:firstLine="0"/>
        <w:jc w:val="both"/>
        <w:rPr>
          <w:rFonts w:ascii="Times New Roman" w:hAnsi="Times New Roman"/>
        </w:rPr>
      </w:pPr>
      <w:bookmarkStart w:id="8" w:name="2._СТРУКТУРА_И_СОДЕРЖАНИЕ_ДИСЦИПЛИНЫ"/>
      <w:bookmarkStart w:id="9" w:name="_bookmark4"/>
      <w:bookmarkStart w:id="10" w:name="_Toc190877422"/>
      <w:bookmarkEnd w:id="8"/>
      <w:bookmarkEnd w:id="9"/>
      <w:r>
        <w:rPr>
          <w:rFonts w:ascii="Times New Roman" w:hAnsi="Times New Roman"/>
        </w:rPr>
        <w:lastRenderedPageBreak/>
        <w:t>Структура и содержание общеобразовательной дисциплины</w:t>
      </w:r>
      <w:bookmarkEnd w:id="10"/>
    </w:p>
    <w:p w14:paraId="283C38C6" w14:textId="77777777" w:rsidR="006064F8" w:rsidRDefault="006064F8" w:rsidP="006064F8">
      <w:pPr>
        <w:rPr>
          <w:rFonts w:ascii="Times New Roman" w:hAnsi="Times New Roman"/>
          <w:b/>
          <w:sz w:val="24"/>
        </w:rPr>
      </w:pPr>
    </w:p>
    <w:p w14:paraId="295ADB39" w14:textId="77777777" w:rsidR="006064F8" w:rsidRDefault="006064F8" w:rsidP="006064F8">
      <w:pPr>
        <w:spacing w:before="187"/>
        <w:ind w:left="141"/>
        <w:rPr>
          <w:rFonts w:ascii="Times New Roman" w:hAnsi="Times New Roman"/>
          <w:b/>
          <w:sz w:val="28"/>
        </w:rPr>
      </w:pPr>
      <w:r>
        <w:rPr>
          <w:rFonts w:ascii="Times New Roman" w:hAnsi="Times New Roman"/>
          <w:b/>
          <w:sz w:val="28"/>
        </w:rPr>
        <w:t>2.1</w:t>
      </w:r>
      <w:r>
        <w:rPr>
          <w:rFonts w:ascii="Times New Roman" w:hAnsi="Times New Roman"/>
          <w:b/>
          <w:spacing w:val="-3"/>
          <w:sz w:val="28"/>
        </w:rPr>
        <w:t xml:space="preserve"> </w:t>
      </w:r>
      <w:r>
        <w:rPr>
          <w:rFonts w:ascii="Times New Roman" w:hAnsi="Times New Roman"/>
          <w:b/>
          <w:sz w:val="28"/>
        </w:rPr>
        <w:t>Объем дисциплины</w:t>
      </w:r>
      <w:r>
        <w:rPr>
          <w:rFonts w:ascii="Times New Roman" w:hAnsi="Times New Roman"/>
          <w:b/>
          <w:spacing w:val="-3"/>
          <w:sz w:val="28"/>
        </w:rPr>
        <w:t xml:space="preserve"> </w:t>
      </w:r>
      <w:r>
        <w:rPr>
          <w:rFonts w:ascii="Times New Roman" w:hAnsi="Times New Roman"/>
          <w:b/>
          <w:sz w:val="28"/>
        </w:rPr>
        <w:t>и</w:t>
      </w:r>
      <w:r>
        <w:rPr>
          <w:rFonts w:ascii="Times New Roman" w:hAnsi="Times New Roman"/>
          <w:b/>
          <w:spacing w:val="-1"/>
          <w:sz w:val="28"/>
        </w:rPr>
        <w:t xml:space="preserve"> </w:t>
      </w:r>
      <w:r>
        <w:rPr>
          <w:rFonts w:ascii="Times New Roman" w:hAnsi="Times New Roman"/>
          <w:b/>
          <w:sz w:val="28"/>
        </w:rPr>
        <w:t>виды</w:t>
      </w:r>
      <w:r>
        <w:rPr>
          <w:rFonts w:ascii="Times New Roman" w:hAnsi="Times New Roman"/>
          <w:b/>
          <w:spacing w:val="-3"/>
          <w:sz w:val="28"/>
        </w:rPr>
        <w:t xml:space="preserve"> </w:t>
      </w:r>
      <w:r>
        <w:rPr>
          <w:rFonts w:ascii="Times New Roman" w:hAnsi="Times New Roman"/>
          <w:b/>
          <w:sz w:val="28"/>
        </w:rPr>
        <w:t>учебной</w:t>
      </w:r>
      <w:r>
        <w:rPr>
          <w:rFonts w:ascii="Times New Roman" w:hAnsi="Times New Roman"/>
          <w:b/>
          <w:spacing w:val="-2"/>
          <w:sz w:val="28"/>
        </w:rPr>
        <w:t xml:space="preserve"> </w:t>
      </w:r>
      <w:r>
        <w:rPr>
          <w:rFonts w:ascii="Times New Roman" w:hAnsi="Times New Roman"/>
          <w:b/>
          <w:sz w:val="28"/>
        </w:rPr>
        <w:t>работы</w:t>
      </w:r>
    </w:p>
    <w:p w14:paraId="1D98E4A3" w14:textId="77777777" w:rsidR="006064F8" w:rsidRDefault="006064F8" w:rsidP="006064F8">
      <w:pPr>
        <w:spacing w:before="3"/>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6064F8" w14:paraId="248104FC" w14:textId="77777777" w:rsidTr="006064F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880D45" w14:textId="77777777" w:rsidR="006064F8" w:rsidRDefault="006064F8">
            <w:pPr>
              <w:spacing w:line="276" w:lineRule="auto"/>
              <w:rPr>
                <w:rFonts w:ascii="Times New Roman" w:hAnsi="Times New Roman"/>
                <w:b/>
                <w:sz w:val="24"/>
              </w:rPr>
            </w:pPr>
            <w:bookmarkStart w:id="11" w:name="_Hlk191024501"/>
            <w:r>
              <w:rPr>
                <w:rFonts w:ascii="Times New Roman" w:hAnsi="Times New Roman"/>
                <w:b/>
                <w:sz w:val="24"/>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71D18E" w14:textId="77777777" w:rsidR="006064F8" w:rsidRDefault="006064F8">
            <w:pPr>
              <w:spacing w:line="276" w:lineRule="auto"/>
              <w:jc w:val="center"/>
              <w:rPr>
                <w:rFonts w:ascii="Times New Roman" w:hAnsi="Times New Roman"/>
                <w:b/>
                <w:iCs/>
                <w:sz w:val="24"/>
              </w:rPr>
            </w:pPr>
            <w:r>
              <w:rPr>
                <w:rFonts w:ascii="Times New Roman" w:hAnsi="Times New Roman"/>
                <w:b/>
                <w:iCs/>
                <w:sz w:val="24"/>
              </w:rPr>
              <w:t>Объем в часах</w:t>
            </w:r>
          </w:p>
        </w:tc>
      </w:tr>
      <w:tr w:rsidR="006064F8" w14:paraId="403F322E" w14:textId="77777777" w:rsidTr="006064F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A90D92" w14:textId="77777777" w:rsidR="006064F8" w:rsidRDefault="006064F8">
            <w:pPr>
              <w:spacing w:line="276"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7A3B3B" w14:textId="77777777" w:rsidR="006064F8" w:rsidRDefault="006064F8">
            <w:pPr>
              <w:spacing w:line="276" w:lineRule="auto"/>
              <w:jc w:val="center"/>
              <w:rPr>
                <w:rFonts w:ascii="Times New Roman" w:hAnsi="Times New Roman"/>
                <w:b/>
                <w:iCs/>
                <w:color w:val="auto"/>
                <w:sz w:val="24"/>
              </w:rPr>
            </w:pPr>
            <w:r>
              <w:rPr>
                <w:rFonts w:ascii="Times New Roman" w:hAnsi="Times New Roman"/>
                <w:b/>
                <w:iCs/>
                <w:color w:val="auto"/>
                <w:sz w:val="24"/>
              </w:rPr>
              <w:t>108</w:t>
            </w:r>
          </w:p>
        </w:tc>
      </w:tr>
      <w:tr w:rsidR="006064F8" w14:paraId="5E906D6D" w14:textId="77777777" w:rsidTr="006064F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74F031" w14:textId="77777777" w:rsidR="006064F8" w:rsidRDefault="006064F8">
            <w:pPr>
              <w:spacing w:line="276" w:lineRule="auto"/>
              <w:rPr>
                <w:rFonts w:ascii="Times New Roman" w:hAnsi="Times New Roman"/>
                <w:b/>
                <w:sz w:val="24"/>
              </w:rPr>
            </w:pPr>
            <w:r>
              <w:rPr>
                <w:rFonts w:ascii="Times New Roman" w:hAnsi="Times New Roman"/>
                <w:b/>
                <w:sz w:val="24"/>
              </w:rPr>
              <w:t>Основное содержание</w:t>
            </w:r>
            <w:r>
              <w:rPr>
                <w:rStyle w:val="a7"/>
                <w:rFonts w:ascii="Times New Roman" w:hAnsi="Times New Roman"/>
                <w:b/>
                <w:sz w:val="24"/>
              </w:rPr>
              <w:footnoteReference w:id="4"/>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2F6DB4" w14:textId="77777777" w:rsidR="006064F8" w:rsidRDefault="006064F8">
            <w:pPr>
              <w:spacing w:line="276" w:lineRule="auto"/>
              <w:jc w:val="center"/>
              <w:rPr>
                <w:rFonts w:ascii="Times New Roman" w:hAnsi="Times New Roman"/>
                <w:b/>
                <w:iCs/>
                <w:color w:val="auto"/>
                <w:sz w:val="24"/>
              </w:rPr>
            </w:pPr>
            <w:r>
              <w:rPr>
                <w:rFonts w:ascii="Times New Roman" w:hAnsi="Times New Roman"/>
                <w:b/>
                <w:iCs/>
                <w:color w:val="auto"/>
                <w:sz w:val="24"/>
              </w:rPr>
              <w:t>88</w:t>
            </w:r>
          </w:p>
        </w:tc>
      </w:tr>
      <w:tr w:rsidR="006064F8" w14:paraId="30F373FF" w14:textId="77777777" w:rsidTr="006064F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C2E309" w14:textId="77777777" w:rsidR="006064F8" w:rsidRPr="00EF39E0" w:rsidRDefault="006064F8">
            <w:pPr>
              <w:spacing w:line="276" w:lineRule="auto"/>
              <w:rPr>
                <w:rFonts w:ascii="Times New Roman" w:hAnsi="Times New Roman"/>
                <w:bCs/>
                <w:sz w:val="24"/>
              </w:rPr>
            </w:pPr>
            <w:r w:rsidRPr="00EF39E0">
              <w:rPr>
                <w:rFonts w:ascii="Times New Roman" w:hAnsi="Times New Roman"/>
                <w:bCs/>
                <w:sz w:val="24"/>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CB474" w14:textId="77777777" w:rsidR="006064F8" w:rsidRPr="00EF39E0" w:rsidRDefault="006064F8">
            <w:pPr>
              <w:spacing w:line="276" w:lineRule="auto"/>
              <w:jc w:val="center"/>
              <w:rPr>
                <w:rFonts w:ascii="Times New Roman" w:hAnsi="Times New Roman"/>
                <w:bCs/>
                <w:iCs/>
                <w:color w:val="auto"/>
                <w:sz w:val="24"/>
              </w:rPr>
            </w:pPr>
          </w:p>
        </w:tc>
      </w:tr>
      <w:tr w:rsidR="006064F8" w14:paraId="3189C8A1" w14:textId="77777777" w:rsidTr="006064F8">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B5DDC6" w14:textId="77777777" w:rsidR="006064F8" w:rsidRPr="00EF39E0" w:rsidRDefault="006064F8">
            <w:pPr>
              <w:spacing w:line="276" w:lineRule="auto"/>
              <w:rPr>
                <w:rFonts w:ascii="Times New Roman" w:hAnsi="Times New Roman"/>
                <w:bCs/>
                <w:sz w:val="24"/>
              </w:rPr>
            </w:pPr>
            <w:r w:rsidRPr="00EF39E0">
              <w:rPr>
                <w:rFonts w:ascii="Times New Roman" w:hAnsi="Times New Roman"/>
                <w:bCs/>
                <w:sz w:val="24"/>
              </w:rPr>
              <w:t>теоретические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09B5A2" w14:textId="54CAD20B" w:rsidR="006064F8" w:rsidRPr="00EF39E0" w:rsidRDefault="006064F8">
            <w:pPr>
              <w:spacing w:line="276" w:lineRule="auto"/>
              <w:jc w:val="center"/>
              <w:rPr>
                <w:rFonts w:ascii="Times New Roman" w:hAnsi="Times New Roman"/>
                <w:bCs/>
                <w:iCs/>
                <w:color w:val="auto"/>
                <w:sz w:val="24"/>
              </w:rPr>
            </w:pPr>
            <w:r w:rsidRPr="00EF39E0">
              <w:rPr>
                <w:rFonts w:ascii="Times New Roman" w:hAnsi="Times New Roman"/>
                <w:bCs/>
                <w:iCs/>
                <w:color w:val="auto"/>
                <w:sz w:val="24"/>
              </w:rPr>
              <w:t>7</w:t>
            </w:r>
            <w:r w:rsidR="004E5C60" w:rsidRPr="00EF39E0">
              <w:rPr>
                <w:rFonts w:ascii="Times New Roman" w:hAnsi="Times New Roman"/>
                <w:bCs/>
                <w:iCs/>
                <w:color w:val="auto"/>
                <w:sz w:val="24"/>
              </w:rPr>
              <w:t>0</w:t>
            </w:r>
          </w:p>
        </w:tc>
      </w:tr>
      <w:tr w:rsidR="006064F8" w14:paraId="47DD203B" w14:textId="77777777" w:rsidTr="006064F8">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E2903C" w14:textId="77777777" w:rsidR="006064F8" w:rsidRPr="00EF39E0" w:rsidRDefault="006064F8">
            <w:pPr>
              <w:spacing w:line="276" w:lineRule="auto"/>
              <w:rPr>
                <w:rFonts w:ascii="Times New Roman" w:hAnsi="Times New Roman"/>
                <w:bCs/>
                <w:sz w:val="24"/>
              </w:rPr>
            </w:pPr>
            <w:r w:rsidRPr="00EF39E0">
              <w:rPr>
                <w:rFonts w:ascii="Times New Roman" w:hAnsi="Times New Roman"/>
                <w:bCs/>
                <w:sz w:val="24"/>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C4116B" w14:textId="77777777" w:rsidR="006064F8" w:rsidRPr="00EF39E0" w:rsidRDefault="006064F8">
            <w:pPr>
              <w:spacing w:line="276" w:lineRule="auto"/>
              <w:jc w:val="center"/>
              <w:rPr>
                <w:rFonts w:ascii="Times New Roman" w:hAnsi="Times New Roman"/>
                <w:bCs/>
                <w:iCs/>
                <w:color w:val="auto"/>
                <w:sz w:val="24"/>
              </w:rPr>
            </w:pPr>
            <w:r w:rsidRPr="00EF39E0">
              <w:rPr>
                <w:rFonts w:ascii="Times New Roman" w:hAnsi="Times New Roman"/>
                <w:bCs/>
                <w:iCs/>
                <w:color w:val="auto"/>
                <w:sz w:val="24"/>
              </w:rPr>
              <w:t>16</w:t>
            </w:r>
          </w:p>
        </w:tc>
      </w:tr>
      <w:tr w:rsidR="006064F8" w14:paraId="4CDE99EB" w14:textId="77777777" w:rsidTr="006064F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2A5E3D" w14:textId="77777777" w:rsidR="006064F8" w:rsidRPr="00EF39E0" w:rsidRDefault="006064F8">
            <w:pPr>
              <w:spacing w:line="276" w:lineRule="auto"/>
              <w:rPr>
                <w:rFonts w:ascii="Times New Roman" w:hAnsi="Times New Roman"/>
                <w:b/>
                <w:sz w:val="24"/>
              </w:rPr>
            </w:pPr>
            <w:r w:rsidRPr="00EF39E0">
              <w:rPr>
                <w:rFonts w:ascii="Times New Roman" w:hAnsi="Times New Roman"/>
                <w:b/>
                <w:sz w:val="24"/>
              </w:rPr>
              <w:t>Профессионально ориентированное содержание (содержание прикладного модуля)</w:t>
            </w:r>
            <w:r w:rsidRPr="00EF39E0">
              <w:rPr>
                <w:rStyle w:val="a7"/>
                <w:rFonts w:ascii="Times New Roman" w:hAnsi="Times New Roman"/>
                <w:b/>
                <w:sz w:val="24"/>
              </w:rPr>
              <w:footnoteReference w:id="5"/>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E05BB" w14:textId="77777777" w:rsidR="006064F8" w:rsidRPr="00EF39E0" w:rsidRDefault="006064F8">
            <w:pPr>
              <w:spacing w:line="276" w:lineRule="auto"/>
              <w:jc w:val="center"/>
              <w:rPr>
                <w:rFonts w:ascii="Times New Roman" w:hAnsi="Times New Roman"/>
                <w:b/>
                <w:iCs/>
                <w:color w:val="auto"/>
                <w:sz w:val="24"/>
              </w:rPr>
            </w:pPr>
            <w:r w:rsidRPr="00EF39E0">
              <w:rPr>
                <w:rFonts w:ascii="Times New Roman" w:hAnsi="Times New Roman"/>
                <w:b/>
                <w:iCs/>
                <w:color w:val="auto"/>
                <w:sz w:val="24"/>
              </w:rPr>
              <w:t>20</w:t>
            </w:r>
          </w:p>
        </w:tc>
      </w:tr>
      <w:tr w:rsidR="006064F8" w14:paraId="5DE7D19F" w14:textId="77777777" w:rsidTr="006064F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C3B50D" w14:textId="77777777" w:rsidR="006064F8" w:rsidRPr="00EF39E0" w:rsidRDefault="006064F8">
            <w:pPr>
              <w:spacing w:line="276" w:lineRule="auto"/>
              <w:rPr>
                <w:rFonts w:ascii="Times New Roman" w:hAnsi="Times New Roman"/>
                <w:bCs/>
                <w:sz w:val="24"/>
                <w:szCs w:val="24"/>
              </w:rPr>
            </w:pPr>
            <w:r w:rsidRPr="00EF39E0">
              <w:rPr>
                <w:rFonts w:ascii="Times New Roman" w:hAnsi="Times New Roman"/>
                <w:bCs/>
                <w:sz w:val="24"/>
                <w:szCs w:val="24"/>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055DAE" w14:textId="77777777" w:rsidR="006064F8" w:rsidRPr="00EF39E0" w:rsidRDefault="006064F8">
            <w:pPr>
              <w:spacing w:line="276" w:lineRule="auto"/>
              <w:jc w:val="center"/>
              <w:rPr>
                <w:rFonts w:ascii="Times New Roman" w:hAnsi="Times New Roman"/>
                <w:bCs/>
                <w:iCs/>
                <w:color w:val="auto"/>
                <w:sz w:val="24"/>
                <w:szCs w:val="24"/>
              </w:rPr>
            </w:pPr>
            <w:r w:rsidRPr="00EF39E0">
              <w:rPr>
                <w:rFonts w:ascii="Times New Roman" w:hAnsi="Times New Roman"/>
                <w:bCs/>
                <w:iCs/>
                <w:sz w:val="24"/>
                <w:szCs w:val="24"/>
              </w:rPr>
              <w:t>20</w:t>
            </w:r>
          </w:p>
        </w:tc>
      </w:tr>
      <w:tr w:rsidR="006064F8" w14:paraId="069EA65E" w14:textId="77777777" w:rsidTr="006064F8">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61B2E1" w14:textId="37872839" w:rsidR="006064F8" w:rsidRDefault="006064F8">
            <w:pPr>
              <w:spacing w:line="276" w:lineRule="auto"/>
              <w:rPr>
                <w:rFonts w:ascii="Times New Roman" w:hAnsi="Times New Roman"/>
                <w:b/>
                <w:i/>
                <w:sz w:val="24"/>
              </w:rPr>
            </w:pPr>
            <w:r>
              <w:rPr>
                <w:rFonts w:ascii="Times New Roman" w:hAnsi="Times New Roman"/>
                <w:b/>
                <w:sz w:val="24"/>
              </w:rPr>
              <w:t>Промежуточная аттестация</w:t>
            </w:r>
            <w:r w:rsidR="004E5C60">
              <w:rPr>
                <w:rFonts w:ascii="Times New Roman" w:hAnsi="Times New Roman"/>
                <w:b/>
                <w:sz w:val="24"/>
              </w:rPr>
              <w:t xml:space="preserve"> – </w:t>
            </w:r>
            <w:r>
              <w:rPr>
                <w:rFonts w:ascii="Times New Roman" w:hAnsi="Times New Roman"/>
                <w:b/>
                <w:sz w:val="24"/>
              </w:rPr>
              <w:t>дифференцированный</w:t>
            </w:r>
            <w:r w:rsidR="004E5C60">
              <w:rPr>
                <w:rFonts w:ascii="Times New Roman" w:hAnsi="Times New Roman"/>
                <w:b/>
                <w:sz w:val="24"/>
              </w:rPr>
              <w:t xml:space="preserve"> </w:t>
            </w:r>
            <w:r>
              <w:rPr>
                <w:rFonts w:ascii="Times New Roman" w:hAnsi="Times New Roman"/>
                <w:b/>
                <w:sz w:val="24"/>
              </w:rPr>
              <w:t>зачет</w:t>
            </w:r>
            <w:r>
              <w:rPr>
                <w:rStyle w:val="a7"/>
                <w:rFonts w:ascii="Times New Roman" w:hAnsi="Times New Roman"/>
                <w:b/>
                <w:sz w:val="24"/>
              </w:rPr>
              <w:footnoteReference w:id="6"/>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182DB7" w14:textId="06F85699" w:rsidR="006064F8" w:rsidRDefault="004E5C60">
            <w:pPr>
              <w:spacing w:line="276" w:lineRule="auto"/>
              <w:jc w:val="center"/>
              <w:rPr>
                <w:rFonts w:ascii="Times New Roman" w:hAnsi="Times New Roman"/>
                <w:b/>
                <w:iCs/>
                <w:sz w:val="24"/>
              </w:rPr>
            </w:pPr>
            <w:r>
              <w:rPr>
                <w:rFonts w:ascii="Times New Roman" w:hAnsi="Times New Roman"/>
                <w:b/>
                <w:iCs/>
                <w:sz w:val="24"/>
              </w:rPr>
              <w:t>2</w:t>
            </w:r>
          </w:p>
        </w:tc>
      </w:tr>
      <w:bookmarkEnd w:id="11"/>
    </w:tbl>
    <w:p w14:paraId="0F61124F" w14:textId="77777777" w:rsidR="006064F8" w:rsidRDefault="006064F8" w:rsidP="006064F8">
      <w:pPr>
        <w:spacing w:before="3"/>
        <w:rPr>
          <w:rFonts w:ascii="Times New Roman" w:hAnsi="Times New Roman"/>
          <w:b/>
          <w:sz w:val="28"/>
        </w:rPr>
      </w:pPr>
    </w:p>
    <w:p w14:paraId="1A080FFB" w14:textId="77777777" w:rsidR="006064F8" w:rsidRDefault="006064F8" w:rsidP="006064F8">
      <w:pPr>
        <w:spacing w:before="3"/>
        <w:rPr>
          <w:rFonts w:ascii="Times New Roman" w:hAnsi="Times New Roman"/>
          <w:b/>
          <w:sz w:val="28"/>
        </w:rPr>
      </w:pPr>
    </w:p>
    <w:p w14:paraId="4259DB43" w14:textId="77777777" w:rsidR="006064F8" w:rsidRDefault="006064F8" w:rsidP="006064F8">
      <w:pPr>
        <w:spacing w:before="3"/>
        <w:rPr>
          <w:rFonts w:ascii="Times New Roman" w:hAnsi="Times New Roman"/>
          <w:b/>
          <w:sz w:val="28"/>
        </w:rPr>
      </w:pPr>
    </w:p>
    <w:p w14:paraId="0C3D7355" w14:textId="77777777" w:rsidR="006064F8" w:rsidRDefault="006064F8" w:rsidP="006064F8">
      <w:pPr>
        <w:widowControl/>
        <w:rPr>
          <w:rFonts w:ascii="Times New Roman" w:hAnsi="Times New Roman"/>
          <w:color w:val="auto"/>
        </w:rPr>
        <w:sectPr w:rsidR="006064F8">
          <w:pgSz w:w="11910" w:h="16840"/>
          <w:pgMar w:top="1460" w:right="711" w:bottom="960" w:left="1560" w:header="0" w:footer="775" w:gutter="0"/>
          <w:cols w:space="720"/>
        </w:sectPr>
      </w:pPr>
    </w:p>
    <w:p w14:paraId="696474CA" w14:textId="552A3268" w:rsidR="00906D91" w:rsidRPr="00247EB1" w:rsidRDefault="00247EB1" w:rsidP="00247EB1">
      <w:pPr>
        <w:pStyle w:val="af0"/>
        <w:numPr>
          <w:ilvl w:val="1"/>
          <w:numId w:val="17"/>
        </w:numPr>
        <w:spacing w:before="25"/>
        <w:rPr>
          <w:rFonts w:ascii="Times New Roman" w:hAnsi="Times New Roman"/>
          <w:b/>
          <w:sz w:val="28"/>
          <w:szCs w:val="28"/>
        </w:rPr>
      </w:pPr>
      <w:r>
        <w:rPr>
          <w:rFonts w:ascii="Times New Roman" w:hAnsi="Times New Roman"/>
          <w:b/>
          <w:sz w:val="28"/>
          <w:szCs w:val="28"/>
        </w:rPr>
        <w:lastRenderedPageBreak/>
        <w:t xml:space="preserve"> </w:t>
      </w:r>
      <w:r w:rsidR="00184AAF" w:rsidRPr="00247EB1">
        <w:rPr>
          <w:rFonts w:ascii="Times New Roman" w:hAnsi="Times New Roman"/>
          <w:b/>
          <w:sz w:val="28"/>
          <w:szCs w:val="28"/>
        </w:rPr>
        <w:t>Тематический</w:t>
      </w:r>
      <w:r w:rsidR="00184AAF" w:rsidRPr="00247EB1">
        <w:rPr>
          <w:rFonts w:ascii="Times New Roman" w:hAnsi="Times New Roman"/>
          <w:b/>
          <w:spacing w:val="-3"/>
          <w:sz w:val="28"/>
          <w:szCs w:val="28"/>
        </w:rPr>
        <w:t xml:space="preserve"> </w:t>
      </w:r>
      <w:r w:rsidR="00184AAF" w:rsidRPr="00247EB1">
        <w:rPr>
          <w:rFonts w:ascii="Times New Roman" w:hAnsi="Times New Roman"/>
          <w:b/>
          <w:sz w:val="28"/>
          <w:szCs w:val="28"/>
        </w:rPr>
        <w:t>план</w:t>
      </w:r>
      <w:r w:rsidR="00184AAF" w:rsidRPr="00247EB1">
        <w:rPr>
          <w:rFonts w:ascii="Times New Roman" w:hAnsi="Times New Roman"/>
          <w:b/>
          <w:spacing w:val="-2"/>
          <w:sz w:val="28"/>
          <w:szCs w:val="28"/>
        </w:rPr>
        <w:t xml:space="preserve"> </w:t>
      </w:r>
      <w:r w:rsidR="00184AAF" w:rsidRPr="00247EB1">
        <w:rPr>
          <w:rFonts w:ascii="Times New Roman" w:hAnsi="Times New Roman"/>
          <w:b/>
          <w:sz w:val="28"/>
          <w:szCs w:val="28"/>
        </w:rPr>
        <w:t>и</w:t>
      </w:r>
      <w:r w:rsidR="00184AAF" w:rsidRPr="00247EB1">
        <w:rPr>
          <w:rFonts w:ascii="Times New Roman" w:hAnsi="Times New Roman"/>
          <w:b/>
          <w:spacing w:val="-1"/>
          <w:sz w:val="28"/>
          <w:szCs w:val="28"/>
        </w:rPr>
        <w:t xml:space="preserve"> </w:t>
      </w:r>
      <w:r w:rsidR="00184AAF" w:rsidRPr="00247EB1">
        <w:rPr>
          <w:rFonts w:ascii="Times New Roman" w:hAnsi="Times New Roman"/>
          <w:b/>
          <w:sz w:val="28"/>
          <w:szCs w:val="28"/>
        </w:rPr>
        <w:t>содержание</w:t>
      </w:r>
      <w:r w:rsidR="00184AAF" w:rsidRPr="00247EB1">
        <w:rPr>
          <w:rFonts w:ascii="Times New Roman" w:hAnsi="Times New Roman"/>
          <w:b/>
          <w:spacing w:val="-4"/>
          <w:sz w:val="28"/>
          <w:szCs w:val="28"/>
        </w:rPr>
        <w:t xml:space="preserve"> </w:t>
      </w:r>
      <w:r w:rsidR="00184AAF" w:rsidRPr="00247EB1">
        <w:rPr>
          <w:rFonts w:ascii="Times New Roman" w:hAnsi="Times New Roman"/>
          <w:b/>
          <w:sz w:val="28"/>
          <w:szCs w:val="28"/>
        </w:rPr>
        <w:t>дисциплины</w:t>
      </w:r>
      <w:r w:rsidR="00184AAF" w:rsidRPr="00247EB1">
        <w:rPr>
          <w:rFonts w:ascii="Times New Roman" w:hAnsi="Times New Roman"/>
          <w:b/>
          <w:spacing w:val="-4"/>
          <w:sz w:val="28"/>
          <w:szCs w:val="28"/>
        </w:rPr>
        <w:t xml:space="preserve"> </w:t>
      </w:r>
      <w:r w:rsidR="00184AAF" w:rsidRPr="00247EB1">
        <w:rPr>
          <w:rFonts w:ascii="Times New Roman" w:hAnsi="Times New Roman"/>
          <w:b/>
          <w:sz w:val="28"/>
          <w:szCs w:val="28"/>
        </w:rPr>
        <w:t>«Физика»</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AD4E12" w:rsidRPr="00393159" w14:paraId="24940AF6" w14:textId="77777777" w:rsidTr="00D20D4D">
        <w:trPr>
          <w:trHeight w:val="325"/>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4319C398"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Наименование</w:t>
            </w:r>
            <w:r w:rsidRPr="00393159">
              <w:rPr>
                <w:rFonts w:ascii="Times New Roman" w:hAnsi="Times New Roman"/>
                <w:b/>
                <w:spacing w:val="-47"/>
                <w:sz w:val="24"/>
                <w:szCs w:val="24"/>
              </w:rPr>
              <w:t xml:space="preserve"> </w:t>
            </w:r>
            <w:r w:rsidRPr="00393159">
              <w:rPr>
                <w:rFonts w:ascii="Times New Roman" w:hAnsi="Times New Roman"/>
                <w:b/>
                <w:sz w:val="24"/>
                <w:szCs w:val="24"/>
              </w:rPr>
              <w:t>разделов</w:t>
            </w:r>
            <w:r w:rsidRPr="00393159">
              <w:rPr>
                <w:rFonts w:ascii="Times New Roman" w:hAnsi="Times New Roman"/>
                <w:b/>
                <w:spacing w:val="-6"/>
                <w:sz w:val="24"/>
                <w:szCs w:val="24"/>
              </w:rPr>
              <w:t xml:space="preserve"> </w:t>
            </w:r>
            <w:r w:rsidRPr="00393159">
              <w:rPr>
                <w:rFonts w:ascii="Times New Roman" w:hAnsi="Times New Roman"/>
                <w:b/>
                <w:sz w:val="24"/>
                <w:szCs w:val="24"/>
              </w:rPr>
              <w:t>и</w:t>
            </w:r>
            <w:r w:rsidRPr="00393159">
              <w:rPr>
                <w:rFonts w:ascii="Times New Roman" w:hAnsi="Times New Roman"/>
                <w:b/>
                <w:spacing w:val="-6"/>
                <w:sz w:val="24"/>
                <w:szCs w:val="24"/>
              </w:rPr>
              <w:t xml:space="preserve"> </w:t>
            </w:r>
            <w:r w:rsidRPr="00393159">
              <w:rPr>
                <w:rFonts w:ascii="Times New Roman" w:hAnsi="Times New Roman"/>
                <w:b/>
                <w:sz w:val="24"/>
                <w:szCs w:val="24"/>
              </w:rPr>
              <w:t>тем</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E717642" w14:textId="24ADFBF1" w:rsidR="00AD4E12" w:rsidRPr="00393159" w:rsidRDefault="00470CD0" w:rsidP="002A4F98">
            <w:pPr>
              <w:jc w:val="center"/>
              <w:rPr>
                <w:rFonts w:ascii="Times New Roman" w:hAnsi="Times New Roman"/>
                <w:i/>
                <w:sz w:val="24"/>
                <w:szCs w:val="24"/>
              </w:rPr>
            </w:pPr>
            <w:r w:rsidRPr="00DA7DF3">
              <w:rPr>
                <w:rFonts w:ascii="Times New Roman" w:hAnsi="Times New Roman"/>
                <w:b/>
                <w:color w:val="auto"/>
                <w:sz w:val="24"/>
                <w:szCs w:val="24"/>
              </w:rPr>
              <w:t>Содержание учебного материала (основное и профессионально ориентированное)</w:t>
            </w:r>
            <w:r w:rsidRPr="00DA7DF3">
              <w:rPr>
                <w:rStyle w:val="a7"/>
                <w:rFonts w:ascii="Times New Roman" w:hAnsi="Times New Roman"/>
                <w:b/>
                <w:color w:val="auto"/>
                <w:sz w:val="24"/>
                <w:szCs w:val="24"/>
              </w:rPr>
              <w:footnoteReference w:id="7"/>
            </w:r>
            <w:r w:rsidRPr="00DA7DF3">
              <w:rPr>
                <w:rFonts w:ascii="Times New Roman" w:hAnsi="Times New Roman"/>
                <w:b/>
                <w:color w:val="auto"/>
                <w:sz w:val="24"/>
                <w:szCs w:val="24"/>
              </w:rPr>
              <w:t>,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1D2AC39" w14:textId="77777777"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Объем</w:t>
            </w:r>
            <w:r w:rsidRPr="00393159">
              <w:rPr>
                <w:rFonts w:ascii="Times New Roman" w:hAnsi="Times New Roman"/>
                <w:b/>
                <w:spacing w:val="-1"/>
                <w:sz w:val="24"/>
                <w:szCs w:val="24"/>
              </w:rPr>
              <w:t xml:space="preserve"> </w:t>
            </w:r>
            <w:r w:rsidRPr="00393159">
              <w:rPr>
                <w:rFonts w:ascii="Times New Roman" w:hAnsi="Times New Roman"/>
                <w:b/>
                <w:sz w:val="24"/>
                <w:szCs w:val="24"/>
              </w:rPr>
              <w:t>часов</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5D65C71A" w14:textId="0B653929" w:rsidR="00AD4E12" w:rsidRPr="00393159" w:rsidRDefault="00AD4E12" w:rsidP="002A4F98">
            <w:pPr>
              <w:jc w:val="center"/>
              <w:rPr>
                <w:rFonts w:ascii="Times New Roman" w:hAnsi="Times New Roman"/>
                <w:b/>
                <w:sz w:val="24"/>
                <w:szCs w:val="24"/>
              </w:rPr>
            </w:pPr>
            <w:r w:rsidRPr="00393159">
              <w:rPr>
                <w:rFonts w:ascii="Times New Roman" w:hAnsi="Times New Roman"/>
                <w:b/>
                <w:sz w:val="24"/>
                <w:szCs w:val="24"/>
              </w:rPr>
              <w:t>Формируемые</w:t>
            </w:r>
            <w:r w:rsidRPr="00393159">
              <w:rPr>
                <w:rFonts w:ascii="Times New Roman" w:hAnsi="Times New Roman"/>
                <w:b/>
                <w:spacing w:val="1"/>
                <w:sz w:val="24"/>
                <w:szCs w:val="24"/>
              </w:rPr>
              <w:t xml:space="preserve"> </w:t>
            </w:r>
            <w:r w:rsidRPr="00393159">
              <w:rPr>
                <w:rFonts w:ascii="Times New Roman" w:hAnsi="Times New Roman"/>
                <w:b/>
                <w:sz w:val="24"/>
                <w:szCs w:val="24"/>
              </w:rPr>
              <w:t>компетенции</w:t>
            </w:r>
          </w:p>
        </w:tc>
      </w:tr>
      <w:tr w:rsidR="00AD4E12" w:rsidRPr="00393159" w14:paraId="042D70C0" w14:textId="77777777" w:rsidTr="00D20D4D">
        <w:trPr>
          <w:trHeight w:val="170"/>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5E754307"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1</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3993E35"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8F448DA"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0E9BA59F" w14:textId="77777777" w:rsidR="00AD4E12" w:rsidRPr="00364384" w:rsidRDefault="00AD4E12" w:rsidP="002A4F98">
            <w:pPr>
              <w:jc w:val="center"/>
              <w:rPr>
                <w:rFonts w:ascii="Times New Roman" w:hAnsi="Times New Roman"/>
                <w:b/>
                <w:sz w:val="24"/>
                <w:szCs w:val="24"/>
              </w:rPr>
            </w:pPr>
            <w:r w:rsidRPr="00364384">
              <w:rPr>
                <w:rFonts w:ascii="Times New Roman" w:hAnsi="Times New Roman"/>
                <w:b/>
                <w:sz w:val="24"/>
                <w:szCs w:val="24"/>
              </w:rPr>
              <w:t>4</w:t>
            </w:r>
          </w:p>
        </w:tc>
      </w:tr>
      <w:tr w:rsidR="00C01C9C" w:rsidRPr="00393159" w14:paraId="0E4505D7"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24EA0B5" w14:textId="77777777" w:rsidR="00C01C9C" w:rsidRPr="00393159" w:rsidRDefault="00C01C9C" w:rsidP="002A4F98">
            <w:pPr>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1.</w:t>
            </w:r>
            <w:r w:rsidRPr="00393159">
              <w:rPr>
                <w:rFonts w:ascii="Times New Roman" w:hAnsi="Times New Roman"/>
                <w:b/>
                <w:spacing w:val="-1"/>
                <w:sz w:val="24"/>
                <w:szCs w:val="24"/>
              </w:rPr>
              <w:t xml:space="preserve"> </w:t>
            </w:r>
            <w:r w:rsidRPr="00393159">
              <w:rPr>
                <w:rFonts w:ascii="Times New Roman" w:hAnsi="Times New Roman"/>
                <w:b/>
                <w:sz w:val="24"/>
                <w:szCs w:val="24"/>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D77E884" w14:textId="77777777" w:rsidR="00C01C9C" w:rsidRPr="00393159" w:rsidRDefault="00C01C9C" w:rsidP="002A4F98">
            <w:pPr>
              <w:jc w:val="center"/>
              <w:rPr>
                <w:rFonts w:ascii="Times New Roman" w:hAnsi="Times New Roman"/>
                <w:b/>
                <w:sz w:val="24"/>
                <w:szCs w:val="24"/>
              </w:rPr>
            </w:pPr>
            <w:r w:rsidRPr="00393159">
              <w:rPr>
                <w:rFonts w:ascii="Times New Roman" w:hAnsi="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1C1FE29B" w14:textId="77777777" w:rsidR="00C01C9C" w:rsidRPr="00393159" w:rsidRDefault="00C01C9C" w:rsidP="002A4F98">
            <w:pPr>
              <w:jc w:val="center"/>
              <w:rPr>
                <w:rFonts w:ascii="Times New Roman" w:hAnsi="Times New Roman"/>
                <w:b/>
                <w:sz w:val="24"/>
                <w:szCs w:val="24"/>
              </w:rPr>
            </w:pPr>
          </w:p>
        </w:tc>
      </w:tr>
      <w:tr w:rsidR="00AD4E12" w:rsidRPr="00393159" w14:paraId="5E3596DB"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E121DFF" w14:textId="292B2202" w:rsidR="00C01C9C" w:rsidRPr="002054BE" w:rsidRDefault="00C01C9C"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1</w:t>
            </w:r>
            <w:r w:rsidRPr="002054BE">
              <w:rPr>
                <w:rFonts w:ascii="Times New Roman" w:hAnsi="Times New Roman"/>
                <w:b/>
                <w:sz w:val="24"/>
                <w:szCs w:val="24"/>
              </w:rPr>
              <w:t>.1</w:t>
            </w:r>
          </w:p>
          <w:p w14:paraId="08FDBF0F" w14:textId="3355AC81" w:rsidR="00AD4E12" w:rsidRPr="00393159" w:rsidRDefault="00C01C9C" w:rsidP="002A4F98">
            <w:pPr>
              <w:rPr>
                <w:rFonts w:ascii="Times New Roman" w:hAnsi="Times New Roman"/>
                <w:b/>
                <w:sz w:val="24"/>
                <w:szCs w:val="24"/>
              </w:rPr>
            </w:pPr>
            <w:r>
              <w:rPr>
                <w:rFonts w:ascii="Times New Roman" w:hAnsi="Times New Roman"/>
                <w:sz w:val="24"/>
                <w:szCs w:val="24"/>
              </w:rPr>
              <w:t>Введение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9974D89" w14:textId="7981CDB7" w:rsidR="00AD4E12" w:rsidRPr="00393159" w:rsidRDefault="00AD4E12" w:rsidP="002A4F98">
            <w:pPr>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C864542"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61BA934"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3E36FA85"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AD4E12" w:rsidRPr="00393159" w14:paraId="6FCD8C3A" w14:textId="77777777" w:rsidTr="00D20D4D">
        <w:trPr>
          <w:trHeight w:val="89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8E947E5" w14:textId="77777777" w:rsidR="00AD4E12" w:rsidRPr="00393159" w:rsidRDefault="00AD4E12"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A8EEB99" w14:textId="77777777" w:rsidR="00AD4E12" w:rsidRPr="00617D01" w:rsidRDefault="00A24283" w:rsidP="00A8334B">
            <w:pPr>
              <w:pStyle w:val="pboth"/>
              <w:spacing w:beforeAutospacing="0" w:afterAutospacing="0"/>
              <w:ind w:left="140" w:right="134"/>
              <w:jc w:val="both"/>
              <w:rPr>
                <w:b/>
                <w:color w:val="800000"/>
                <w:szCs w:val="24"/>
              </w:rPr>
            </w:pPr>
            <w:r w:rsidRPr="00617D01">
              <w:rPr>
                <w:b/>
                <w:color w:val="800000"/>
                <w:szCs w:val="24"/>
              </w:rPr>
              <w:t>1. Правила поведения и ТБ в кабинете физики.</w:t>
            </w:r>
          </w:p>
          <w:p w14:paraId="3877EB17" w14:textId="344A4B4C" w:rsidR="00A24283" w:rsidRPr="00A24283" w:rsidRDefault="00A24283" w:rsidP="00A8334B">
            <w:pPr>
              <w:pStyle w:val="pboth"/>
              <w:spacing w:beforeAutospacing="0" w:afterAutospacing="0"/>
              <w:ind w:left="140" w:right="134"/>
              <w:jc w:val="both"/>
              <w:rPr>
                <w:szCs w:val="24"/>
              </w:rPr>
            </w:pPr>
            <w:r w:rsidRPr="00617D01">
              <w:rPr>
                <w:b/>
                <w:color w:val="800000"/>
                <w:szCs w:val="24"/>
              </w:rPr>
              <w:t>2. Физика — фундаментальная наука о природе. Естественно-научный метод познания</w:t>
            </w:r>
            <w:r w:rsidRPr="00617D01">
              <w:rPr>
                <w:color w:val="800000"/>
                <w:szCs w:val="24"/>
              </w:rPr>
              <w:t>. Его возможности и границы применимости.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82B575" w14:textId="77777777" w:rsidR="00AD4E12" w:rsidRPr="00393159" w:rsidRDefault="00AD4E12"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0783D1F" w14:textId="77777777" w:rsidR="00AD4E12" w:rsidRPr="00393159" w:rsidRDefault="00AD4E12" w:rsidP="002A4F98">
            <w:pPr>
              <w:rPr>
                <w:rFonts w:ascii="Times New Roman" w:hAnsi="Times New Roman"/>
                <w:sz w:val="24"/>
                <w:szCs w:val="24"/>
              </w:rPr>
            </w:pPr>
          </w:p>
        </w:tc>
      </w:tr>
      <w:tr w:rsidR="00AD4E12" w:rsidRPr="00393159" w14:paraId="68B4DF57" w14:textId="77777777" w:rsidTr="00D20D4D">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B896F3A" w14:textId="77777777" w:rsidR="00AD4E12" w:rsidRPr="00393159" w:rsidRDefault="00AD4E12" w:rsidP="00A8334B">
            <w:pPr>
              <w:ind w:left="140"/>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2.</w:t>
            </w:r>
            <w:r w:rsidRPr="00393159">
              <w:rPr>
                <w:rFonts w:ascii="Times New Roman" w:hAnsi="Times New Roman"/>
                <w:b/>
                <w:spacing w:val="-1"/>
                <w:sz w:val="24"/>
                <w:szCs w:val="24"/>
              </w:rPr>
              <w:t xml:space="preserve"> </w:t>
            </w:r>
            <w:r w:rsidRPr="00393159">
              <w:rPr>
                <w:rFonts w:ascii="Times New Roman" w:hAnsi="Times New Roman"/>
                <w:b/>
                <w:sz w:val="24"/>
                <w:szCs w:val="24"/>
              </w:rPr>
              <w:t>Механика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27CDC1D" w14:textId="3FE5ED77" w:rsidR="00AD4E12" w:rsidRPr="00CB698A" w:rsidRDefault="00CB698A" w:rsidP="002A4F98">
            <w:pPr>
              <w:jc w:val="center"/>
              <w:rPr>
                <w:rFonts w:ascii="Times New Roman" w:hAnsi="Times New Roman"/>
                <w:b/>
                <w:sz w:val="24"/>
                <w:szCs w:val="24"/>
                <w:lang w:val="en-US"/>
              </w:rPr>
            </w:pPr>
            <w:r>
              <w:rPr>
                <w:rFonts w:ascii="Times New Roman" w:hAnsi="Times New Roman"/>
                <w:b/>
                <w:sz w:val="24"/>
                <w:szCs w:val="24"/>
                <w:lang w:val="en-US"/>
              </w:rPr>
              <w:t>22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15086C"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60F0E070"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13DF144A"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701A0810" w14:textId="77777777" w:rsidR="00AD4E12" w:rsidRPr="00393159"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1B43BF5" w14:textId="77777777" w:rsidR="00AD4E12" w:rsidRDefault="00AD4E12"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CA15EEE" w14:textId="24AFC0E6" w:rsidR="00AD4E12" w:rsidRPr="00393159" w:rsidRDefault="00AD4E12" w:rsidP="002A4F98">
            <w:pPr>
              <w:jc w:val="center"/>
              <w:rPr>
                <w:rFonts w:ascii="Times New Roman" w:hAnsi="Times New Roman"/>
                <w:sz w:val="24"/>
                <w:szCs w:val="24"/>
              </w:rPr>
            </w:pPr>
            <w:r>
              <w:rPr>
                <w:rFonts w:ascii="Times New Roman" w:hAnsi="Times New Roman"/>
                <w:sz w:val="24"/>
                <w:szCs w:val="24"/>
              </w:rPr>
              <w:t>ПК</w:t>
            </w:r>
            <w:r w:rsidR="000A648E">
              <w:rPr>
                <w:rStyle w:val="a7"/>
                <w:rFonts w:ascii="Times New Roman" w:hAnsi="Times New Roman"/>
                <w:sz w:val="24"/>
                <w:szCs w:val="24"/>
              </w:rPr>
              <w:footnoteReference w:id="8"/>
            </w:r>
          </w:p>
          <w:p w14:paraId="75C3843C" w14:textId="77777777" w:rsidR="00AD4E12" w:rsidRPr="00393159" w:rsidRDefault="00AD4E12" w:rsidP="002A4F98">
            <w:pPr>
              <w:jc w:val="center"/>
              <w:rPr>
                <w:rFonts w:ascii="Times New Roman" w:hAnsi="Times New Roman"/>
                <w:sz w:val="24"/>
                <w:szCs w:val="24"/>
              </w:rPr>
            </w:pPr>
          </w:p>
        </w:tc>
      </w:tr>
      <w:tr w:rsidR="00364384" w:rsidRPr="00393159" w14:paraId="729B53E4" w14:textId="77777777" w:rsidTr="00D20D4D">
        <w:trPr>
          <w:trHeight w:val="227"/>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7DE8FC05" w14:textId="77777777" w:rsidR="00364384" w:rsidRPr="002054BE" w:rsidRDefault="00364384"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2.1</w:t>
            </w:r>
          </w:p>
          <w:p w14:paraId="6E194FD6" w14:textId="78C7AE85" w:rsidR="00364384" w:rsidRPr="00393159" w:rsidRDefault="00364384" w:rsidP="002A4F98">
            <w:pPr>
              <w:rPr>
                <w:rFonts w:ascii="Times New Roman" w:hAnsi="Times New Roman"/>
                <w:b/>
                <w:sz w:val="24"/>
                <w:szCs w:val="24"/>
              </w:rPr>
            </w:pPr>
            <w:r w:rsidRPr="00393159">
              <w:rPr>
                <w:rFonts w:ascii="Times New Roman" w:hAnsi="Times New Roman"/>
                <w:sz w:val="24"/>
                <w:szCs w:val="24"/>
              </w:rPr>
              <w:t>Кинематика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C18C70B" w14:textId="7BE283F0" w:rsidR="00364384" w:rsidRPr="00393159" w:rsidRDefault="00364384" w:rsidP="00A8334B">
            <w:pPr>
              <w:ind w:left="140"/>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D98C60A" w14:textId="1E1F3536" w:rsidR="00364384" w:rsidRPr="00597B93" w:rsidRDefault="00597B93" w:rsidP="002A4F98">
            <w:pPr>
              <w:jc w:val="center"/>
              <w:rPr>
                <w:rFonts w:ascii="Times New Roman" w:hAnsi="Times New Roman"/>
                <w:sz w:val="24"/>
                <w:szCs w:val="24"/>
                <w:lang w:val="en-US"/>
              </w:rPr>
            </w:pPr>
            <w:r>
              <w:rPr>
                <w:rFonts w:ascii="Times New Roman" w:hAnsi="Times New Roman"/>
                <w:sz w:val="24"/>
                <w:szCs w:val="24"/>
                <w:lang w:val="en-US"/>
              </w:rPr>
              <w:t>9</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8F24DB1" w14:textId="77777777" w:rsidR="00364384" w:rsidRPr="00393159" w:rsidRDefault="00364384" w:rsidP="002A4F98">
            <w:pPr>
              <w:rPr>
                <w:rFonts w:ascii="Times New Roman" w:hAnsi="Times New Roman"/>
                <w:sz w:val="24"/>
                <w:szCs w:val="24"/>
              </w:rPr>
            </w:pPr>
          </w:p>
        </w:tc>
      </w:tr>
      <w:tr w:rsidR="00364384" w:rsidRPr="00393159" w14:paraId="00E750D2" w14:textId="77777777" w:rsidTr="00040862">
        <w:trPr>
          <w:trHeight w:val="1124"/>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4BEE54CD" w14:textId="77777777" w:rsidR="00364384" w:rsidRPr="00393159" w:rsidRDefault="00364384"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2E5031E" w14:textId="3958A8B9" w:rsidR="00A24283" w:rsidRPr="00617D01" w:rsidRDefault="00A24283" w:rsidP="00A8334B">
            <w:pPr>
              <w:pStyle w:val="pboth"/>
              <w:spacing w:beforeAutospacing="0" w:afterAutospacing="0"/>
              <w:ind w:left="140" w:right="134"/>
              <w:jc w:val="both"/>
              <w:rPr>
                <w:iCs/>
                <w:color w:val="800000"/>
                <w:szCs w:val="24"/>
              </w:rPr>
            </w:pPr>
            <w:r w:rsidRPr="00617D01">
              <w:rPr>
                <w:b/>
                <w:iCs/>
                <w:color w:val="800000"/>
                <w:szCs w:val="24"/>
              </w:rPr>
              <w:t>1. Механическое движение. Материальная точка.</w:t>
            </w:r>
            <w:r w:rsidRPr="00617D01">
              <w:rPr>
                <w:iCs/>
                <w:color w:val="800000"/>
                <w:szCs w:val="24"/>
              </w:rPr>
              <w:t xml:space="preserve"> Определение механического движения, материальной точки, траектории движения, пройденного пути.</w:t>
            </w:r>
          </w:p>
          <w:p w14:paraId="194D8C5D" w14:textId="4DE63CC2" w:rsidR="00A24283" w:rsidRPr="00617D01" w:rsidRDefault="00A24283" w:rsidP="00A8334B">
            <w:pPr>
              <w:pStyle w:val="pboth"/>
              <w:spacing w:beforeAutospacing="0" w:afterAutospacing="0"/>
              <w:ind w:left="140" w:right="134"/>
              <w:jc w:val="both"/>
              <w:rPr>
                <w:iCs/>
                <w:color w:val="800000"/>
                <w:szCs w:val="24"/>
              </w:rPr>
            </w:pPr>
            <w:r w:rsidRPr="00617D01">
              <w:rPr>
                <w:b/>
                <w:iCs/>
                <w:color w:val="800000"/>
                <w:szCs w:val="24"/>
              </w:rPr>
              <w:t>2.</w:t>
            </w:r>
            <w:r w:rsidRPr="00617D01">
              <w:rPr>
                <w:color w:val="800000"/>
                <w:szCs w:val="24"/>
              </w:rPr>
              <w:t xml:space="preserve"> </w:t>
            </w:r>
            <w:r w:rsidRPr="00617D01">
              <w:rPr>
                <w:b/>
                <w:iCs/>
                <w:color w:val="800000"/>
                <w:szCs w:val="24"/>
              </w:rPr>
              <w:t xml:space="preserve">Способы описания движения. Системы отсчета. Перемещение. </w:t>
            </w:r>
            <w:r w:rsidRPr="00617D01">
              <w:rPr>
                <w:iCs/>
                <w:color w:val="800000"/>
                <w:szCs w:val="24"/>
              </w:rPr>
              <w:t>Поступательное, вращательное и колебательное движение. Система координат. Система отсчета. Перемещение.</w:t>
            </w:r>
          </w:p>
          <w:p w14:paraId="14B5D04C" w14:textId="222F0F96" w:rsidR="00A24283" w:rsidRPr="00617D01" w:rsidRDefault="00A24283" w:rsidP="00A8334B">
            <w:pPr>
              <w:pStyle w:val="pboth"/>
              <w:spacing w:beforeAutospacing="0" w:afterAutospacing="0"/>
              <w:ind w:left="140" w:right="134"/>
              <w:jc w:val="both"/>
              <w:rPr>
                <w:color w:val="800000"/>
                <w:szCs w:val="24"/>
              </w:rPr>
            </w:pPr>
            <w:r w:rsidRPr="00617D01">
              <w:rPr>
                <w:b/>
                <w:iCs/>
                <w:color w:val="800000"/>
                <w:szCs w:val="24"/>
              </w:rPr>
              <w:t>3.</w:t>
            </w:r>
            <w:r w:rsidRPr="00617D01">
              <w:rPr>
                <w:color w:val="800000"/>
                <w:szCs w:val="24"/>
              </w:rPr>
              <w:t xml:space="preserve"> </w:t>
            </w:r>
            <w:r w:rsidRPr="00617D01">
              <w:rPr>
                <w:b/>
                <w:iCs/>
                <w:color w:val="800000"/>
                <w:szCs w:val="24"/>
              </w:rPr>
              <w:t xml:space="preserve">Равномерное прямолинейное движение.  </w:t>
            </w:r>
            <w:r w:rsidRPr="00617D01">
              <w:rPr>
                <w:color w:val="800000"/>
                <w:szCs w:val="24"/>
              </w:rPr>
              <w:t>Равномерное прямолинейное движение. Характеристики движения. Графическое описание. Уравнение равномерного движения.</w:t>
            </w:r>
          </w:p>
          <w:p w14:paraId="0275B042" w14:textId="7F71B094" w:rsidR="00A24283" w:rsidRPr="00617D01" w:rsidRDefault="00A24283" w:rsidP="00A8334B">
            <w:pPr>
              <w:pStyle w:val="pboth"/>
              <w:spacing w:beforeAutospacing="0" w:afterAutospacing="0"/>
              <w:ind w:left="140" w:right="134"/>
              <w:jc w:val="both"/>
              <w:rPr>
                <w:iCs/>
                <w:color w:val="800000"/>
                <w:szCs w:val="24"/>
              </w:rPr>
            </w:pPr>
            <w:r w:rsidRPr="00617D01">
              <w:rPr>
                <w:b/>
                <w:iCs/>
                <w:color w:val="800000"/>
                <w:szCs w:val="24"/>
              </w:rPr>
              <w:t>4.</w:t>
            </w:r>
            <w:r w:rsidRPr="00617D01">
              <w:rPr>
                <w:color w:val="800000"/>
                <w:szCs w:val="24"/>
              </w:rPr>
              <w:t xml:space="preserve"> </w:t>
            </w:r>
            <w:r w:rsidRPr="00617D01">
              <w:rPr>
                <w:b/>
                <w:iCs/>
                <w:color w:val="800000"/>
                <w:szCs w:val="24"/>
              </w:rPr>
              <w:t xml:space="preserve">Средняя и мгновенная скорость. </w:t>
            </w:r>
            <w:r w:rsidRPr="00617D01">
              <w:rPr>
                <w:iCs/>
                <w:color w:val="800000"/>
                <w:szCs w:val="24"/>
              </w:rPr>
              <w:t>Средняя скорость. Мгновенная скорость. Единица скорости. Закон сложения скоростей.</w:t>
            </w:r>
          </w:p>
          <w:p w14:paraId="47900CA9" w14:textId="12E4BB81" w:rsidR="00A24283" w:rsidRPr="00617D01" w:rsidRDefault="00A24283" w:rsidP="00A8334B">
            <w:pPr>
              <w:pStyle w:val="pboth"/>
              <w:spacing w:beforeAutospacing="0" w:afterAutospacing="0"/>
              <w:ind w:left="140" w:right="134"/>
              <w:jc w:val="both"/>
              <w:rPr>
                <w:iCs/>
                <w:color w:val="800000"/>
                <w:szCs w:val="24"/>
              </w:rPr>
            </w:pPr>
            <w:r w:rsidRPr="00617D01">
              <w:rPr>
                <w:color w:val="800000"/>
                <w:szCs w:val="24"/>
              </w:rPr>
              <w:t xml:space="preserve">5. </w:t>
            </w:r>
            <w:r w:rsidRPr="00617D01">
              <w:rPr>
                <w:b/>
                <w:iCs/>
                <w:color w:val="800000"/>
                <w:szCs w:val="24"/>
              </w:rPr>
              <w:t xml:space="preserve">Ускорение. Равнопеременное движение. </w:t>
            </w:r>
            <w:r w:rsidRPr="00617D01">
              <w:rPr>
                <w:iCs/>
                <w:color w:val="800000"/>
                <w:szCs w:val="24"/>
              </w:rPr>
              <w:t>Ускорение. Равнопеременное движение. Единица измерения ускорения.</w:t>
            </w:r>
          </w:p>
          <w:p w14:paraId="6BFA020D" w14:textId="74905D80" w:rsidR="00A24283" w:rsidRPr="00617D01" w:rsidRDefault="00A24283" w:rsidP="00A8334B">
            <w:pPr>
              <w:pStyle w:val="pboth"/>
              <w:spacing w:beforeAutospacing="0" w:afterAutospacing="0"/>
              <w:ind w:left="140" w:right="134"/>
              <w:jc w:val="both"/>
              <w:rPr>
                <w:iCs/>
                <w:color w:val="800000"/>
                <w:szCs w:val="24"/>
              </w:rPr>
            </w:pPr>
            <w:r w:rsidRPr="00617D01">
              <w:rPr>
                <w:color w:val="800000"/>
                <w:szCs w:val="24"/>
              </w:rPr>
              <w:t xml:space="preserve">6. </w:t>
            </w:r>
            <w:r w:rsidRPr="00617D01">
              <w:rPr>
                <w:b/>
                <w:iCs/>
                <w:color w:val="800000"/>
                <w:szCs w:val="24"/>
              </w:rPr>
              <w:t xml:space="preserve">Скорость при движении с постоянным ускорением. Уравнение движения. </w:t>
            </w:r>
            <w:r w:rsidRPr="00617D01">
              <w:rPr>
                <w:iCs/>
                <w:color w:val="800000"/>
                <w:szCs w:val="24"/>
              </w:rPr>
              <w:t>Скорость при движении с постоянным ускорением, график скорости. Формулы скорости. Уравнение движения.</w:t>
            </w:r>
          </w:p>
          <w:p w14:paraId="615FEAAA" w14:textId="2E0331DB" w:rsidR="00A24283" w:rsidRPr="00617D01" w:rsidRDefault="00A24283" w:rsidP="00A8334B">
            <w:pPr>
              <w:pStyle w:val="pboth"/>
              <w:spacing w:beforeAutospacing="0" w:afterAutospacing="0"/>
              <w:ind w:left="140" w:right="134"/>
              <w:jc w:val="both"/>
              <w:rPr>
                <w:color w:val="800000"/>
                <w:szCs w:val="24"/>
              </w:rPr>
            </w:pPr>
            <w:r w:rsidRPr="00617D01">
              <w:rPr>
                <w:color w:val="800000"/>
                <w:szCs w:val="24"/>
              </w:rPr>
              <w:t xml:space="preserve">7. </w:t>
            </w:r>
            <w:r w:rsidRPr="00617D01">
              <w:rPr>
                <w:b/>
                <w:bCs/>
                <w:color w:val="800000"/>
                <w:szCs w:val="24"/>
              </w:rPr>
              <w:t xml:space="preserve">Свободное падение. </w:t>
            </w:r>
            <w:r w:rsidRPr="00617D01">
              <w:rPr>
                <w:color w:val="800000"/>
                <w:szCs w:val="24"/>
              </w:rPr>
              <w:t>Свободное падение. Ускорение свободного падения. Движение с постоянным ускорением свободного падению.</w:t>
            </w:r>
          </w:p>
          <w:p w14:paraId="4B9C6969" w14:textId="5A6FBF11" w:rsidR="00A24283" w:rsidRPr="00617D01" w:rsidRDefault="00A24283" w:rsidP="00A8334B">
            <w:pPr>
              <w:pStyle w:val="pboth"/>
              <w:spacing w:beforeAutospacing="0" w:afterAutospacing="0"/>
              <w:ind w:left="140" w:right="134"/>
              <w:jc w:val="both"/>
              <w:rPr>
                <w:bCs/>
                <w:color w:val="800000"/>
                <w:szCs w:val="24"/>
              </w:rPr>
            </w:pPr>
            <w:r w:rsidRPr="00617D01">
              <w:rPr>
                <w:color w:val="800000"/>
                <w:szCs w:val="24"/>
              </w:rPr>
              <w:lastRenderedPageBreak/>
              <w:t xml:space="preserve">8. </w:t>
            </w:r>
            <w:r w:rsidRPr="00617D01">
              <w:rPr>
                <w:b/>
                <w:bCs/>
                <w:color w:val="800000"/>
                <w:szCs w:val="24"/>
              </w:rPr>
              <w:t>Равномерное движение по окружности.</w:t>
            </w:r>
            <w:r w:rsidRPr="00617D01">
              <w:rPr>
                <w:bCs/>
                <w:color w:val="800000"/>
                <w:szCs w:val="24"/>
              </w:rPr>
              <w:t xml:space="preserve"> Линейная и угловая скорость. Центростремительное ускорение. Решение основной задачи механики для равномерного движения тела по окружности.</w:t>
            </w:r>
          </w:p>
          <w:p w14:paraId="788AAD41" w14:textId="4D1CA224" w:rsidR="00364384" w:rsidRPr="00617D01" w:rsidRDefault="00A24283" w:rsidP="00A24283">
            <w:pPr>
              <w:pStyle w:val="pboth"/>
              <w:spacing w:beforeAutospacing="0" w:afterAutospacing="0"/>
              <w:ind w:left="140" w:right="134"/>
              <w:jc w:val="both"/>
              <w:rPr>
                <w:color w:val="800000"/>
                <w:szCs w:val="24"/>
              </w:rPr>
            </w:pPr>
            <w:r w:rsidRPr="00617D01">
              <w:rPr>
                <w:color w:val="800000"/>
                <w:szCs w:val="24"/>
              </w:rPr>
              <w:t xml:space="preserve">9. </w:t>
            </w:r>
            <w:r w:rsidRPr="00617D01">
              <w:rPr>
                <w:b/>
                <w:color w:val="800000"/>
                <w:szCs w:val="24"/>
              </w:rPr>
              <w:t>Контрольное тестирование по теме «Кинематика».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B259FE1" w14:textId="77777777" w:rsidR="00364384" w:rsidRPr="00393159" w:rsidRDefault="0036438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D7371F2" w14:textId="77777777" w:rsidR="00364384" w:rsidRPr="00393159" w:rsidRDefault="00364384" w:rsidP="002A4F98">
            <w:pPr>
              <w:rPr>
                <w:rFonts w:ascii="Times New Roman" w:hAnsi="Times New Roman"/>
                <w:sz w:val="24"/>
                <w:szCs w:val="24"/>
              </w:rPr>
            </w:pPr>
          </w:p>
        </w:tc>
      </w:tr>
      <w:tr w:rsidR="00597B93" w:rsidRPr="00393159" w14:paraId="225AC4E6" w14:textId="77777777" w:rsidTr="00597B93">
        <w:trPr>
          <w:trHeight w:val="354"/>
        </w:trPr>
        <w:tc>
          <w:tcPr>
            <w:tcW w:w="2142" w:type="dxa"/>
            <w:vMerge w:val="restart"/>
            <w:tcBorders>
              <w:top w:val="single" w:sz="4" w:space="0" w:color="auto"/>
              <w:left w:val="single" w:sz="4" w:space="0" w:color="auto"/>
              <w:bottom w:val="single" w:sz="4" w:space="0" w:color="000000"/>
              <w:right w:val="single" w:sz="4" w:space="0" w:color="auto"/>
            </w:tcBorders>
            <w:tcMar>
              <w:left w:w="0" w:type="dxa"/>
              <w:right w:w="0" w:type="dxa"/>
            </w:tcMar>
          </w:tcPr>
          <w:p w14:paraId="4B91D96A" w14:textId="77777777" w:rsidR="00597B93" w:rsidRPr="002054BE" w:rsidRDefault="00597B93"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2.2</w:t>
            </w:r>
          </w:p>
          <w:p w14:paraId="39AD12AA" w14:textId="354E8F2D" w:rsidR="00597B93" w:rsidRPr="00393159" w:rsidRDefault="00597B93" w:rsidP="002A4F98">
            <w:pPr>
              <w:rPr>
                <w:rFonts w:ascii="Times New Roman" w:hAnsi="Times New Roman"/>
                <w:sz w:val="24"/>
                <w:szCs w:val="24"/>
              </w:rPr>
            </w:pPr>
            <w:r w:rsidRPr="00393159">
              <w:rPr>
                <w:rFonts w:ascii="Times New Roman" w:hAnsi="Times New Roman"/>
                <w:sz w:val="24"/>
                <w:szCs w:val="24"/>
              </w:rPr>
              <w:t>Динамика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FB1CADD" w14:textId="4B823D42" w:rsidR="00597B93" w:rsidRPr="00393159" w:rsidRDefault="00597B93" w:rsidP="00A8334B">
            <w:pPr>
              <w:ind w:left="140" w:right="134"/>
              <w:rPr>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000000"/>
              <w:right w:val="single" w:sz="4" w:space="0" w:color="auto"/>
            </w:tcBorders>
            <w:tcMar>
              <w:left w:w="0" w:type="dxa"/>
              <w:right w:w="0" w:type="dxa"/>
            </w:tcMar>
          </w:tcPr>
          <w:p w14:paraId="22C06896" w14:textId="6B8552B5" w:rsidR="00597B93" w:rsidRPr="00040862" w:rsidRDefault="00040862" w:rsidP="002A4F98">
            <w:pPr>
              <w:jc w:val="center"/>
              <w:rPr>
                <w:rFonts w:ascii="Times New Roman" w:hAnsi="Times New Roman"/>
                <w:sz w:val="24"/>
                <w:szCs w:val="24"/>
                <w:lang w:val="en-US"/>
              </w:rPr>
            </w:pPr>
            <w:r>
              <w:rPr>
                <w:rFonts w:ascii="Times New Roman" w:hAnsi="Times New Roman"/>
                <w:sz w:val="24"/>
                <w:szCs w:val="24"/>
                <w:lang w:val="en-US"/>
              </w:rPr>
              <w:t>8</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A791656" w14:textId="77777777" w:rsidR="00597B93" w:rsidRPr="00393159" w:rsidRDefault="00597B93" w:rsidP="002A4F98">
            <w:pPr>
              <w:rPr>
                <w:rFonts w:ascii="Times New Roman" w:hAnsi="Times New Roman"/>
                <w:sz w:val="24"/>
                <w:szCs w:val="24"/>
              </w:rPr>
            </w:pPr>
          </w:p>
        </w:tc>
      </w:tr>
      <w:tr w:rsidR="00040862" w:rsidRPr="00393159" w14:paraId="041F843D" w14:textId="77777777" w:rsidTr="00040862">
        <w:trPr>
          <w:trHeight w:val="2617"/>
        </w:trPr>
        <w:tc>
          <w:tcPr>
            <w:tcW w:w="2142" w:type="dxa"/>
            <w:vMerge/>
            <w:tcBorders>
              <w:left w:val="single" w:sz="4" w:space="0" w:color="auto"/>
              <w:right w:val="single" w:sz="4" w:space="0" w:color="auto"/>
            </w:tcBorders>
            <w:tcMar>
              <w:left w:w="0" w:type="dxa"/>
              <w:right w:w="0" w:type="dxa"/>
            </w:tcMar>
          </w:tcPr>
          <w:p w14:paraId="70E8DAC8" w14:textId="77777777" w:rsidR="00040862" w:rsidRPr="00393159" w:rsidRDefault="00040862"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12A25BDE" w14:textId="1167D726" w:rsidR="00040862" w:rsidRPr="00617D01" w:rsidRDefault="00040862" w:rsidP="00A8334B">
            <w:pPr>
              <w:pStyle w:val="pboth"/>
              <w:spacing w:beforeAutospacing="0" w:afterAutospacing="0"/>
              <w:ind w:left="140" w:right="134"/>
              <w:jc w:val="both"/>
              <w:rPr>
                <w:color w:val="800000"/>
                <w:szCs w:val="24"/>
              </w:rPr>
            </w:pPr>
            <w:r w:rsidRPr="00CC2FA3">
              <w:rPr>
                <w:b/>
                <w:color w:val="800000"/>
                <w:szCs w:val="24"/>
              </w:rPr>
              <w:t xml:space="preserve">1. </w:t>
            </w:r>
            <w:r w:rsidRPr="00617D01">
              <w:rPr>
                <w:b/>
                <w:color w:val="800000"/>
                <w:szCs w:val="24"/>
              </w:rPr>
              <w:t xml:space="preserve">Взаимодействие тел. Принцип суперпозиции сил. Первый закон Ньютона. </w:t>
            </w:r>
            <w:r w:rsidRPr="00617D01">
              <w:rPr>
                <w:color w:val="800000"/>
                <w:szCs w:val="24"/>
              </w:rPr>
              <w:t>Взаимодействие тел. Принцип суперпозиции сил. Первый закон Ньютона.</w:t>
            </w:r>
          </w:p>
          <w:p w14:paraId="31A1C3C6" w14:textId="57A8FD20" w:rsidR="00040862" w:rsidRPr="00617D01" w:rsidRDefault="00040862" w:rsidP="00A8334B">
            <w:pPr>
              <w:pStyle w:val="pboth"/>
              <w:spacing w:beforeAutospacing="0" w:afterAutospacing="0"/>
              <w:ind w:left="140" w:right="134"/>
              <w:jc w:val="both"/>
              <w:rPr>
                <w:bCs/>
                <w:color w:val="800000"/>
                <w:szCs w:val="24"/>
              </w:rPr>
            </w:pPr>
            <w:r w:rsidRPr="00CC2FA3">
              <w:rPr>
                <w:b/>
                <w:color w:val="800000"/>
                <w:szCs w:val="24"/>
              </w:rPr>
              <w:t xml:space="preserve">2. </w:t>
            </w:r>
            <w:r w:rsidRPr="00617D01">
              <w:rPr>
                <w:b/>
                <w:color w:val="800000"/>
                <w:szCs w:val="24"/>
                <w:lang w:val="en-US"/>
              </w:rPr>
              <w:t>II</w:t>
            </w:r>
            <w:r w:rsidRPr="00CC2FA3">
              <w:rPr>
                <w:b/>
                <w:color w:val="800000"/>
                <w:szCs w:val="24"/>
              </w:rPr>
              <w:t xml:space="preserve">  и </w:t>
            </w:r>
            <w:r w:rsidRPr="00617D01">
              <w:rPr>
                <w:b/>
                <w:color w:val="800000"/>
                <w:szCs w:val="24"/>
                <w:lang w:val="en-US"/>
              </w:rPr>
              <w:t>III</w:t>
            </w:r>
            <w:r w:rsidRPr="00CC2FA3">
              <w:rPr>
                <w:b/>
                <w:color w:val="800000"/>
                <w:szCs w:val="24"/>
              </w:rPr>
              <w:t xml:space="preserve"> законы Ньютона.</w:t>
            </w:r>
            <w:r w:rsidRPr="00617D01">
              <w:rPr>
                <w:b/>
                <w:bCs/>
                <w:color w:val="800000"/>
                <w:szCs w:val="24"/>
              </w:rPr>
              <w:t xml:space="preserve"> </w:t>
            </w:r>
            <w:r w:rsidRPr="00617D01">
              <w:rPr>
                <w:bCs/>
                <w:color w:val="800000"/>
                <w:szCs w:val="24"/>
                <w:lang w:val="en-US"/>
              </w:rPr>
              <w:t>II</w:t>
            </w:r>
            <w:r w:rsidRPr="00617D01">
              <w:rPr>
                <w:bCs/>
                <w:color w:val="800000"/>
                <w:szCs w:val="24"/>
              </w:rPr>
              <w:t xml:space="preserve">  и </w:t>
            </w:r>
            <w:r w:rsidRPr="00617D01">
              <w:rPr>
                <w:bCs/>
                <w:color w:val="800000"/>
                <w:szCs w:val="24"/>
                <w:lang w:val="en-US"/>
              </w:rPr>
              <w:t>III</w:t>
            </w:r>
            <w:r w:rsidRPr="00617D01">
              <w:rPr>
                <w:bCs/>
                <w:color w:val="800000"/>
                <w:szCs w:val="24"/>
              </w:rPr>
              <w:t xml:space="preserve"> законы Ньютона.</w:t>
            </w:r>
          </w:p>
          <w:p w14:paraId="0903A15A" w14:textId="0878A238" w:rsidR="00040862" w:rsidRPr="00617D01" w:rsidRDefault="00040862" w:rsidP="00A8334B">
            <w:pPr>
              <w:pStyle w:val="pboth"/>
              <w:spacing w:beforeAutospacing="0" w:afterAutospacing="0"/>
              <w:ind w:left="140" w:right="134"/>
              <w:jc w:val="both"/>
              <w:rPr>
                <w:bCs/>
                <w:iCs/>
                <w:color w:val="800000"/>
                <w:szCs w:val="24"/>
              </w:rPr>
            </w:pPr>
            <w:r w:rsidRPr="00617D01">
              <w:rPr>
                <w:b/>
                <w:bCs/>
                <w:color w:val="800000"/>
                <w:szCs w:val="24"/>
              </w:rPr>
              <w:t xml:space="preserve">3. </w:t>
            </w:r>
            <w:r w:rsidRPr="00617D01">
              <w:rPr>
                <w:b/>
                <w:iCs/>
                <w:color w:val="800000"/>
                <w:szCs w:val="24"/>
              </w:rPr>
              <w:t>Решение задач.</w:t>
            </w:r>
            <w:r w:rsidRPr="00617D01">
              <w:rPr>
                <w:bCs/>
                <w:iCs/>
                <w:color w:val="800000"/>
                <w:szCs w:val="24"/>
              </w:rPr>
              <w:t xml:space="preserve"> Решение задач на законы Ньютона.</w:t>
            </w:r>
          </w:p>
          <w:p w14:paraId="16F3F711" w14:textId="5FB3315C" w:rsidR="00040862" w:rsidRPr="00617D01" w:rsidRDefault="00040862" w:rsidP="00A8334B">
            <w:pPr>
              <w:pStyle w:val="pboth"/>
              <w:spacing w:beforeAutospacing="0" w:afterAutospacing="0"/>
              <w:ind w:left="140" w:right="134"/>
              <w:jc w:val="both"/>
              <w:rPr>
                <w:color w:val="800000"/>
                <w:szCs w:val="24"/>
              </w:rPr>
            </w:pPr>
            <w:r w:rsidRPr="00617D01">
              <w:rPr>
                <w:b/>
                <w:bCs/>
                <w:color w:val="800000"/>
                <w:szCs w:val="24"/>
              </w:rPr>
              <w:t xml:space="preserve">4. </w:t>
            </w:r>
            <w:r w:rsidRPr="00617D01">
              <w:rPr>
                <w:b/>
                <w:color w:val="800000"/>
                <w:szCs w:val="24"/>
              </w:rPr>
              <w:t xml:space="preserve">Закон всемирного тяготения. </w:t>
            </w:r>
            <w:r w:rsidRPr="00617D01">
              <w:rPr>
                <w:color w:val="800000"/>
                <w:szCs w:val="24"/>
              </w:rPr>
              <w:t>Закон всемирного тяготения. Постоянная всемирного тяготения.</w:t>
            </w:r>
          </w:p>
          <w:p w14:paraId="78798E61" w14:textId="58237177" w:rsidR="00040862" w:rsidRPr="00617D01" w:rsidRDefault="00040862" w:rsidP="00A8334B">
            <w:pPr>
              <w:pStyle w:val="pboth"/>
              <w:spacing w:beforeAutospacing="0" w:afterAutospacing="0"/>
              <w:ind w:left="140" w:right="134"/>
              <w:jc w:val="both"/>
              <w:rPr>
                <w:color w:val="800000"/>
                <w:szCs w:val="24"/>
              </w:rPr>
            </w:pPr>
            <w:r w:rsidRPr="00617D01">
              <w:rPr>
                <w:b/>
                <w:bCs/>
                <w:color w:val="800000"/>
                <w:szCs w:val="24"/>
              </w:rPr>
              <w:t xml:space="preserve">5. </w:t>
            </w:r>
            <w:r w:rsidRPr="00617D01">
              <w:rPr>
                <w:b/>
                <w:color w:val="800000"/>
                <w:szCs w:val="24"/>
              </w:rPr>
              <w:t xml:space="preserve">Сила тяжести и вес тела. Невесомость. </w:t>
            </w:r>
            <w:r w:rsidRPr="00617D01">
              <w:rPr>
                <w:color w:val="800000"/>
                <w:szCs w:val="24"/>
              </w:rPr>
              <w:t>Сила тяжести и вес тела. Невесомость.</w:t>
            </w:r>
          </w:p>
          <w:p w14:paraId="62C4CF79" w14:textId="78CC3D1F" w:rsidR="00040862" w:rsidRPr="00617D01" w:rsidRDefault="00040862" w:rsidP="00A8334B">
            <w:pPr>
              <w:pStyle w:val="pboth"/>
              <w:spacing w:beforeAutospacing="0" w:afterAutospacing="0"/>
              <w:ind w:left="140" w:right="134"/>
              <w:jc w:val="both"/>
              <w:rPr>
                <w:color w:val="800000"/>
                <w:szCs w:val="24"/>
              </w:rPr>
            </w:pPr>
            <w:r w:rsidRPr="00617D01">
              <w:rPr>
                <w:b/>
                <w:bCs/>
                <w:color w:val="800000"/>
                <w:szCs w:val="24"/>
              </w:rPr>
              <w:t xml:space="preserve">6. </w:t>
            </w:r>
            <w:r w:rsidRPr="00617D01">
              <w:rPr>
                <w:b/>
                <w:color w:val="800000"/>
                <w:szCs w:val="24"/>
              </w:rPr>
              <w:t xml:space="preserve">Сила упругости. Закон Гука. </w:t>
            </w:r>
            <w:r w:rsidRPr="00617D01">
              <w:rPr>
                <w:color w:val="800000"/>
                <w:szCs w:val="24"/>
              </w:rPr>
              <w:t>Сила упругости. Закон Гука.</w:t>
            </w:r>
          </w:p>
          <w:p w14:paraId="4E51CBFE" w14:textId="154E0618" w:rsidR="00040862" w:rsidRPr="00617D01" w:rsidRDefault="00040862" w:rsidP="00A8334B">
            <w:pPr>
              <w:pStyle w:val="pboth"/>
              <w:spacing w:beforeAutospacing="0" w:afterAutospacing="0"/>
              <w:ind w:left="140" w:right="134"/>
              <w:jc w:val="both"/>
              <w:rPr>
                <w:color w:val="800000"/>
                <w:szCs w:val="24"/>
              </w:rPr>
            </w:pPr>
            <w:r w:rsidRPr="00617D01">
              <w:rPr>
                <w:b/>
                <w:bCs/>
                <w:color w:val="800000"/>
                <w:szCs w:val="24"/>
              </w:rPr>
              <w:t xml:space="preserve">7. Диссипативные силы. Сила трения. </w:t>
            </w:r>
            <w:r w:rsidRPr="00617D01">
              <w:rPr>
                <w:color w:val="800000"/>
                <w:szCs w:val="24"/>
              </w:rPr>
              <w:t>Сила трения. Роль силы трения.</w:t>
            </w:r>
          </w:p>
          <w:p w14:paraId="4CC2ABB2" w14:textId="60295645" w:rsidR="00040862" w:rsidRPr="00040862" w:rsidRDefault="00040862" w:rsidP="00040862">
            <w:pPr>
              <w:pStyle w:val="pboth"/>
              <w:spacing w:beforeAutospacing="0" w:afterAutospacing="0"/>
              <w:ind w:left="140" w:right="134"/>
              <w:jc w:val="both"/>
              <w:rPr>
                <w:szCs w:val="24"/>
              </w:rPr>
            </w:pPr>
            <w:r w:rsidRPr="00617D01">
              <w:rPr>
                <w:b/>
                <w:bCs/>
                <w:color w:val="800000"/>
                <w:szCs w:val="24"/>
              </w:rPr>
              <w:t xml:space="preserve">8. </w:t>
            </w:r>
            <w:r w:rsidRPr="00617D01">
              <w:rPr>
                <w:b/>
                <w:iCs/>
                <w:color w:val="800000"/>
                <w:szCs w:val="24"/>
              </w:rPr>
              <w:t>Решение задач.</w:t>
            </w:r>
            <w:r w:rsidRPr="00617D01">
              <w:rPr>
                <w:b/>
                <w:color w:val="800000"/>
                <w:szCs w:val="24"/>
              </w:rPr>
              <w:t xml:space="preserve"> </w:t>
            </w:r>
            <w:r w:rsidRPr="00617D01">
              <w:rPr>
                <w:color w:val="800000"/>
                <w:szCs w:val="24"/>
              </w:rPr>
              <w:t>Решение задач по теме «Основы динамики».</w:t>
            </w:r>
          </w:p>
        </w:tc>
        <w:tc>
          <w:tcPr>
            <w:tcW w:w="851" w:type="dxa"/>
            <w:vMerge/>
            <w:tcBorders>
              <w:left w:val="single" w:sz="4" w:space="0" w:color="auto"/>
              <w:right w:val="single" w:sz="4" w:space="0" w:color="auto"/>
            </w:tcBorders>
            <w:tcMar>
              <w:left w:w="0" w:type="dxa"/>
              <w:right w:w="0" w:type="dxa"/>
            </w:tcMar>
          </w:tcPr>
          <w:p w14:paraId="6341BB61" w14:textId="77777777" w:rsidR="00040862" w:rsidRPr="00393159" w:rsidRDefault="00040862"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BE71C5" w14:textId="77777777" w:rsidR="00040862" w:rsidRPr="00393159" w:rsidRDefault="00040862" w:rsidP="002A4F98">
            <w:pPr>
              <w:rPr>
                <w:rFonts w:ascii="Times New Roman" w:hAnsi="Times New Roman"/>
                <w:sz w:val="24"/>
                <w:szCs w:val="24"/>
              </w:rPr>
            </w:pPr>
          </w:p>
        </w:tc>
      </w:tr>
      <w:tr w:rsidR="00617D01" w:rsidRPr="00393159" w14:paraId="792E126C" w14:textId="77777777" w:rsidTr="004563CB">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820BA67" w14:textId="77777777" w:rsidR="00617D01" w:rsidRPr="002054BE" w:rsidRDefault="00617D01"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2.3</w:t>
            </w:r>
          </w:p>
          <w:p w14:paraId="2A9BDBA2" w14:textId="42F35044" w:rsidR="00617D01" w:rsidRPr="00393159" w:rsidRDefault="00617D01" w:rsidP="00A8334B">
            <w:pPr>
              <w:ind w:right="143"/>
              <w:rPr>
                <w:rFonts w:ascii="Times New Roman" w:hAnsi="Times New Roman"/>
                <w:sz w:val="24"/>
                <w:szCs w:val="24"/>
              </w:rPr>
            </w:pPr>
            <w:r w:rsidRPr="00393159">
              <w:rPr>
                <w:rFonts w:ascii="Times New Roman" w:hAnsi="Times New Roman"/>
                <w:sz w:val="24"/>
                <w:szCs w:val="24"/>
              </w:rPr>
              <w:t xml:space="preserve">Законы сохранения </w:t>
            </w:r>
            <w:r>
              <w:rPr>
                <w:rFonts w:ascii="Times New Roman" w:hAnsi="Times New Roman"/>
                <w:sz w:val="24"/>
                <w:szCs w:val="24"/>
              </w:rPr>
              <w:br/>
            </w:r>
            <w:r w:rsidRPr="00393159">
              <w:rPr>
                <w:rFonts w:ascii="Times New Roman" w:hAnsi="Times New Roman"/>
                <w:sz w:val="24"/>
                <w:szCs w:val="24"/>
              </w:rPr>
              <w:t>в</w:t>
            </w:r>
            <w:r w:rsidRPr="00393159">
              <w:rPr>
                <w:rFonts w:ascii="Times New Roman" w:hAnsi="Times New Roman"/>
                <w:spacing w:val="-47"/>
                <w:sz w:val="24"/>
                <w:szCs w:val="24"/>
              </w:rPr>
              <w:t xml:space="preserve">   </w:t>
            </w:r>
            <w:r w:rsidRPr="00393159">
              <w:rPr>
                <w:rFonts w:ascii="Times New Roman" w:hAnsi="Times New Roman"/>
                <w:sz w:val="24"/>
                <w:szCs w:val="24"/>
              </w:rPr>
              <w:t>механике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45A401" w14:textId="77777777" w:rsidR="00617D01" w:rsidRPr="00393159" w:rsidRDefault="00617D01"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right w:val="single" w:sz="4" w:space="0" w:color="auto"/>
            </w:tcBorders>
            <w:tcMar>
              <w:left w:w="0" w:type="dxa"/>
              <w:right w:w="0" w:type="dxa"/>
            </w:tcMar>
          </w:tcPr>
          <w:p w14:paraId="62B17F25" w14:textId="5A3FF854" w:rsidR="00617D01" w:rsidRPr="00617D01" w:rsidRDefault="00617D01" w:rsidP="002A4F98">
            <w:pPr>
              <w:jc w:val="center"/>
              <w:rPr>
                <w:rFonts w:ascii="Times New Roman" w:hAnsi="Times New Roman"/>
                <w:sz w:val="24"/>
                <w:szCs w:val="24"/>
                <w:lang w:val="en-US"/>
              </w:rPr>
            </w:pPr>
            <w:r>
              <w:rPr>
                <w:rFonts w:ascii="Times New Roman" w:hAnsi="Times New Roman"/>
                <w:sz w:val="24"/>
                <w:szCs w:val="24"/>
                <w:lang w:val="en-US"/>
              </w:rPr>
              <w:t>5</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67A4E7" w14:textId="77777777" w:rsidR="00617D01" w:rsidRPr="00393159" w:rsidRDefault="00617D01" w:rsidP="002A4F98">
            <w:pPr>
              <w:rPr>
                <w:rFonts w:ascii="Times New Roman" w:hAnsi="Times New Roman"/>
                <w:sz w:val="24"/>
                <w:szCs w:val="24"/>
              </w:rPr>
            </w:pPr>
          </w:p>
        </w:tc>
      </w:tr>
      <w:tr w:rsidR="00617D01" w:rsidRPr="00393159" w14:paraId="5AD23AC0" w14:textId="77777777" w:rsidTr="00617D01">
        <w:trPr>
          <w:trHeight w:val="195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85B7A3" w14:textId="77777777" w:rsidR="00617D01" w:rsidRPr="00393159" w:rsidRDefault="00617D01"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26EE9DE9" w14:textId="761E6FCA" w:rsidR="00617D01" w:rsidRPr="00617D01" w:rsidRDefault="00617D01" w:rsidP="00A8334B">
            <w:pPr>
              <w:ind w:left="140" w:right="134"/>
              <w:jc w:val="both"/>
              <w:rPr>
                <w:rFonts w:ascii="Times New Roman" w:hAnsi="Times New Roman"/>
                <w:color w:val="800000"/>
                <w:sz w:val="24"/>
                <w:szCs w:val="24"/>
              </w:rPr>
            </w:pPr>
            <w:r w:rsidRPr="00617D01">
              <w:rPr>
                <w:rFonts w:ascii="Times New Roman" w:hAnsi="Times New Roman"/>
                <w:b/>
                <w:bCs/>
                <w:color w:val="800000"/>
                <w:sz w:val="24"/>
                <w:szCs w:val="24"/>
              </w:rPr>
              <w:t>1. Импульс</w:t>
            </w:r>
            <w:r w:rsidRPr="00617D01">
              <w:rPr>
                <w:rFonts w:ascii="Times New Roman" w:hAnsi="Times New Roman"/>
                <w:b/>
                <w:color w:val="800000"/>
                <w:sz w:val="24"/>
                <w:szCs w:val="24"/>
              </w:rPr>
              <w:t xml:space="preserve"> тела. Закон сохранения импульса. </w:t>
            </w:r>
            <w:r w:rsidRPr="00617D01">
              <w:rPr>
                <w:rFonts w:ascii="Times New Roman" w:hAnsi="Times New Roman"/>
                <w:color w:val="800000"/>
                <w:sz w:val="24"/>
                <w:szCs w:val="24"/>
              </w:rPr>
              <w:t>Импульс тела. Закон сохранения импульса. Реактивное движение.</w:t>
            </w:r>
          </w:p>
          <w:p w14:paraId="08B38987" w14:textId="46E768DD" w:rsidR="00617D01" w:rsidRPr="00617D01" w:rsidRDefault="00617D01" w:rsidP="00A8334B">
            <w:pPr>
              <w:ind w:left="140" w:right="134"/>
              <w:jc w:val="both"/>
              <w:rPr>
                <w:rFonts w:ascii="Times New Roman" w:hAnsi="Times New Roman"/>
                <w:color w:val="800000"/>
                <w:sz w:val="24"/>
                <w:szCs w:val="24"/>
              </w:rPr>
            </w:pPr>
            <w:r w:rsidRPr="00617D01">
              <w:rPr>
                <w:rFonts w:ascii="Times New Roman" w:hAnsi="Times New Roman"/>
                <w:b/>
                <w:bCs/>
                <w:color w:val="800000"/>
                <w:sz w:val="24"/>
                <w:szCs w:val="24"/>
              </w:rPr>
              <w:t>2. Работа</w:t>
            </w:r>
            <w:r w:rsidRPr="00617D01">
              <w:rPr>
                <w:rFonts w:ascii="Times New Roman" w:hAnsi="Times New Roman"/>
                <w:b/>
                <w:color w:val="800000"/>
                <w:sz w:val="24"/>
                <w:szCs w:val="24"/>
              </w:rPr>
              <w:t xml:space="preserve"> силы. Работа потенциальных сил. Мощность. Энергия.</w:t>
            </w:r>
            <w:r w:rsidRPr="00617D01">
              <w:rPr>
                <w:rFonts w:ascii="Times New Roman" w:hAnsi="Times New Roman"/>
                <w:color w:val="800000"/>
                <w:sz w:val="24"/>
                <w:szCs w:val="24"/>
              </w:rPr>
              <w:t xml:space="preserve"> Работа силы. Единицы работы. Мощность. Единицы мощности. Потенциальная и кинетическая энергия.</w:t>
            </w:r>
          </w:p>
          <w:p w14:paraId="36AEB93B" w14:textId="78AE2642" w:rsidR="00617D01" w:rsidRPr="00617D01" w:rsidRDefault="00617D01" w:rsidP="00A8334B">
            <w:pPr>
              <w:ind w:left="140" w:right="134"/>
              <w:jc w:val="both"/>
              <w:rPr>
                <w:rFonts w:ascii="Times New Roman" w:hAnsi="Times New Roman"/>
                <w:bCs/>
                <w:color w:val="800000"/>
                <w:sz w:val="24"/>
                <w:szCs w:val="24"/>
              </w:rPr>
            </w:pPr>
            <w:r w:rsidRPr="00617D01">
              <w:rPr>
                <w:rFonts w:ascii="Times New Roman" w:hAnsi="Times New Roman"/>
                <w:b/>
                <w:bCs/>
                <w:color w:val="800000"/>
                <w:sz w:val="24"/>
                <w:szCs w:val="24"/>
              </w:rPr>
              <w:t>3. Кинетическая энергия. Потенциальная энергия.</w:t>
            </w:r>
            <w:r w:rsidRPr="00617D01">
              <w:rPr>
                <w:rFonts w:ascii="Times New Roman" w:hAnsi="Times New Roman"/>
                <w:bCs/>
                <w:color w:val="800000"/>
                <w:sz w:val="24"/>
                <w:szCs w:val="24"/>
              </w:rPr>
              <w:t xml:space="preserve"> Понятия потенциальной энергии в поле действия консервативных сил. Кинетическая энергия.</w:t>
            </w:r>
          </w:p>
          <w:p w14:paraId="6623FB24" w14:textId="77777777" w:rsidR="00617D01" w:rsidRDefault="00617D01" w:rsidP="0080118C">
            <w:pPr>
              <w:ind w:left="140" w:right="134"/>
              <w:jc w:val="both"/>
              <w:rPr>
                <w:rFonts w:ascii="Times New Roman" w:hAnsi="Times New Roman"/>
                <w:iCs/>
                <w:color w:val="800000"/>
                <w:sz w:val="24"/>
                <w:szCs w:val="24"/>
              </w:rPr>
            </w:pPr>
            <w:r w:rsidRPr="00617D01">
              <w:rPr>
                <w:rFonts w:ascii="Times New Roman" w:hAnsi="Times New Roman"/>
                <w:b/>
                <w:bCs/>
                <w:color w:val="800000"/>
                <w:sz w:val="24"/>
                <w:szCs w:val="24"/>
              </w:rPr>
              <w:t xml:space="preserve">4. </w:t>
            </w:r>
            <w:r w:rsidRPr="00617D01">
              <w:rPr>
                <w:rFonts w:ascii="Times New Roman" w:hAnsi="Times New Roman"/>
                <w:b/>
                <w:bCs/>
                <w:iCs/>
                <w:color w:val="800000"/>
                <w:sz w:val="24"/>
                <w:szCs w:val="24"/>
              </w:rPr>
              <w:t>Закон</w:t>
            </w:r>
            <w:r w:rsidRPr="00617D01">
              <w:rPr>
                <w:rFonts w:ascii="Times New Roman" w:hAnsi="Times New Roman"/>
                <w:b/>
                <w:iCs/>
                <w:color w:val="800000"/>
                <w:sz w:val="24"/>
                <w:szCs w:val="24"/>
              </w:rPr>
              <w:t xml:space="preserve"> сохранения механической энергии. </w:t>
            </w:r>
            <w:r w:rsidRPr="00617D01">
              <w:rPr>
                <w:rFonts w:ascii="Times New Roman" w:hAnsi="Times New Roman"/>
                <w:iCs/>
                <w:color w:val="800000"/>
                <w:sz w:val="24"/>
                <w:szCs w:val="24"/>
              </w:rPr>
              <w:t>Закон сохранения механической энергии.</w:t>
            </w:r>
          </w:p>
          <w:p w14:paraId="5B1B1FAE" w14:textId="482D79D5" w:rsidR="00617D01" w:rsidRPr="00617D01" w:rsidRDefault="00617D01" w:rsidP="0080118C">
            <w:pPr>
              <w:ind w:left="140" w:right="134"/>
              <w:jc w:val="both"/>
              <w:rPr>
                <w:rFonts w:ascii="Times New Roman" w:hAnsi="Times New Roman"/>
                <w:sz w:val="24"/>
                <w:szCs w:val="24"/>
              </w:rPr>
            </w:pPr>
            <w:r w:rsidRPr="00617D01">
              <w:rPr>
                <w:rFonts w:ascii="Times New Roman" w:hAnsi="Times New Roman"/>
                <w:b/>
                <w:bCs/>
                <w:color w:val="800000"/>
                <w:sz w:val="24"/>
                <w:szCs w:val="24"/>
              </w:rPr>
              <w:t>5. Контрольное тестирование</w:t>
            </w:r>
            <w:r w:rsidRPr="00617D01">
              <w:rPr>
                <w:rFonts w:ascii="Times New Roman" w:hAnsi="Times New Roman"/>
                <w:bCs/>
                <w:color w:val="800000"/>
                <w:sz w:val="24"/>
                <w:szCs w:val="24"/>
              </w:rPr>
              <w:t xml:space="preserve"> по теме «Динамика и законы сохранения».</w:t>
            </w:r>
          </w:p>
        </w:tc>
        <w:tc>
          <w:tcPr>
            <w:tcW w:w="851" w:type="dxa"/>
            <w:vMerge/>
            <w:tcBorders>
              <w:left w:val="single" w:sz="4" w:space="0" w:color="auto"/>
              <w:right w:val="single" w:sz="4" w:space="0" w:color="auto"/>
            </w:tcBorders>
            <w:tcMar>
              <w:left w:w="0" w:type="dxa"/>
              <w:right w:w="0" w:type="dxa"/>
            </w:tcMar>
          </w:tcPr>
          <w:p w14:paraId="3A9B4C60" w14:textId="77777777" w:rsidR="00617D01" w:rsidRPr="00393159" w:rsidRDefault="00617D01"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2CDC382" w14:textId="77777777" w:rsidR="00617D01" w:rsidRPr="00393159" w:rsidRDefault="00617D01" w:rsidP="002A4F98">
            <w:pPr>
              <w:rPr>
                <w:rFonts w:ascii="Times New Roman" w:hAnsi="Times New Roman"/>
                <w:sz w:val="24"/>
                <w:szCs w:val="24"/>
              </w:rPr>
            </w:pPr>
          </w:p>
        </w:tc>
      </w:tr>
      <w:tr w:rsidR="00C01C9C" w:rsidRPr="00393159" w14:paraId="29B8B279"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6373183" w14:textId="77777777" w:rsidR="00C01C9C" w:rsidRPr="00393159" w:rsidRDefault="00C01C9C"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3"/>
                <w:sz w:val="24"/>
                <w:szCs w:val="24"/>
              </w:rPr>
              <w:t xml:space="preserve"> </w:t>
            </w:r>
            <w:r w:rsidRPr="00393159">
              <w:rPr>
                <w:rFonts w:ascii="Times New Roman" w:hAnsi="Times New Roman"/>
                <w:b/>
                <w:sz w:val="24"/>
                <w:szCs w:val="24"/>
              </w:rPr>
              <w:t>3.</w:t>
            </w:r>
            <w:r w:rsidRPr="00393159">
              <w:rPr>
                <w:rFonts w:ascii="Times New Roman" w:hAnsi="Times New Roman"/>
                <w:b/>
                <w:spacing w:val="-2"/>
                <w:sz w:val="24"/>
                <w:szCs w:val="24"/>
              </w:rPr>
              <w:t xml:space="preserve"> </w:t>
            </w:r>
            <w:r w:rsidRPr="00393159">
              <w:rPr>
                <w:rFonts w:ascii="Times New Roman" w:hAnsi="Times New Roman"/>
                <w:b/>
                <w:sz w:val="24"/>
                <w:szCs w:val="24"/>
              </w:rPr>
              <w:t>Молекулярная</w:t>
            </w:r>
            <w:r w:rsidRPr="00393159">
              <w:rPr>
                <w:rFonts w:ascii="Times New Roman" w:hAnsi="Times New Roman"/>
                <w:b/>
                <w:spacing w:val="-3"/>
                <w:sz w:val="24"/>
                <w:szCs w:val="24"/>
              </w:rPr>
              <w:t xml:space="preserve"> </w:t>
            </w:r>
            <w:r w:rsidRPr="00393159">
              <w:rPr>
                <w:rFonts w:ascii="Times New Roman" w:hAnsi="Times New Roman"/>
                <w:b/>
                <w:sz w:val="24"/>
                <w:szCs w:val="24"/>
              </w:rPr>
              <w:t>физика</w:t>
            </w:r>
            <w:r w:rsidRPr="00393159">
              <w:rPr>
                <w:rFonts w:ascii="Times New Roman" w:hAnsi="Times New Roman"/>
                <w:b/>
                <w:spacing w:val="-2"/>
                <w:sz w:val="24"/>
                <w:szCs w:val="24"/>
              </w:rPr>
              <w:t xml:space="preserve"> </w:t>
            </w:r>
            <w:r w:rsidRPr="00393159">
              <w:rPr>
                <w:rFonts w:ascii="Times New Roman" w:hAnsi="Times New Roman"/>
                <w:b/>
                <w:sz w:val="24"/>
                <w:szCs w:val="24"/>
              </w:rPr>
              <w:t>и</w:t>
            </w:r>
            <w:r w:rsidRPr="00393159">
              <w:rPr>
                <w:rFonts w:ascii="Times New Roman" w:hAnsi="Times New Roman"/>
                <w:b/>
                <w:spacing w:val="-1"/>
                <w:sz w:val="24"/>
                <w:szCs w:val="24"/>
              </w:rPr>
              <w:t xml:space="preserve"> т</w:t>
            </w:r>
            <w:r w:rsidRPr="00393159">
              <w:rPr>
                <w:rFonts w:ascii="Times New Roman" w:hAnsi="Times New Roman"/>
                <w:b/>
                <w:sz w:val="24"/>
                <w:szCs w:val="24"/>
              </w:rPr>
              <w:t>ермодинамика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E732A75" w14:textId="77777777" w:rsidR="00C01C9C" w:rsidRPr="00393159" w:rsidRDefault="00C01C9C" w:rsidP="002A4F98">
            <w:pPr>
              <w:jc w:val="center"/>
              <w:rPr>
                <w:rFonts w:ascii="Times New Roman" w:hAnsi="Times New Roman"/>
                <w:b/>
                <w:sz w:val="24"/>
                <w:szCs w:val="24"/>
              </w:rPr>
            </w:pPr>
            <w:r w:rsidRPr="00393159">
              <w:rPr>
                <w:rFonts w:ascii="Times New Roman" w:hAnsi="Times New Roman"/>
                <w:b/>
                <w:sz w:val="24"/>
                <w:szCs w:val="24"/>
              </w:rPr>
              <w:t>22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30A95E"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CDE2CFA"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027044A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28062EE8"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1042404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8A85435"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4CB3577C" w14:textId="77777777" w:rsidR="00C01C9C" w:rsidRPr="00393159" w:rsidRDefault="00C01C9C" w:rsidP="002A4F98">
            <w:pPr>
              <w:rPr>
                <w:rFonts w:ascii="Times New Roman" w:hAnsi="Times New Roman"/>
                <w:sz w:val="24"/>
                <w:szCs w:val="24"/>
              </w:rPr>
            </w:pPr>
          </w:p>
          <w:p w14:paraId="17300EE9" w14:textId="77777777" w:rsidR="00C01C9C" w:rsidRPr="00393159" w:rsidRDefault="00C01C9C" w:rsidP="002A4F98">
            <w:pPr>
              <w:jc w:val="center"/>
              <w:rPr>
                <w:rFonts w:ascii="Times New Roman" w:hAnsi="Times New Roman"/>
                <w:sz w:val="24"/>
                <w:szCs w:val="24"/>
              </w:rPr>
            </w:pPr>
          </w:p>
        </w:tc>
      </w:tr>
      <w:tr w:rsidR="004709A8" w:rsidRPr="00393159" w14:paraId="62151FA8"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DA39DC8" w14:textId="77777777" w:rsidR="004709A8" w:rsidRPr="002054BE" w:rsidRDefault="004709A8" w:rsidP="002A4F98">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3.1</w:t>
            </w:r>
          </w:p>
          <w:p w14:paraId="78E8C29E" w14:textId="77777777" w:rsidR="004709A8" w:rsidRPr="00393159" w:rsidRDefault="004709A8" w:rsidP="002A4F98">
            <w:pPr>
              <w:rPr>
                <w:rFonts w:ascii="Times New Roman" w:hAnsi="Times New Roman"/>
                <w:sz w:val="24"/>
                <w:szCs w:val="24"/>
              </w:rPr>
            </w:pPr>
            <w:r w:rsidRPr="00393159">
              <w:rPr>
                <w:rFonts w:ascii="Times New Roman" w:hAnsi="Times New Roman"/>
                <w:sz w:val="24"/>
                <w:szCs w:val="24"/>
              </w:rPr>
              <w:t>Основы</w:t>
            </w:r>
            <w:r w:rsidRPr="00393159">
              <w:rPr>
                <w:rFonts w:ascii="Times New Roman" w:hAnsi="Times New Roman"/>
                <w:spacing w:val="-2"/>
                <w:sz w:val="24"/>
                <w:szCs w:val="24"/>
              </w:rPr>
              <w:t xml:space="preserve"> </w:t>
            </w:r>
            <w:r w:rsidRPr="00393159">
              <w:rPr>
                <w:rFonts w:ascii="Times New Roman" w:hAnsi="Times New Roman"/>
                <w:sz w:val="24"/>
                <w:szCs w:val="24"/>
              </w:rPr>
              <w:t>молекулярно-кинетической</w:t>
            </w:r>
            <w:r w:rsidRPr="00393159">
              <w:rPr>
                <w:rFonts w:ascii="Times New Roman" w:hAnsi="Times New Roman"/>
                <w:spacing w:val="-47"/>
                <w:sz w:val="24"/>
                <w:szCs w:val="24"/>
              </w:rPr>
              <w:t xml:space="preserve"> </w:t>
            </w:r>
            <w:r w:rsidRPr="00393159">
              <w:rPr>
                <w:rFonts w:ascii="Times New Roman" w:hAnsi="Times New Roman"/>
                <w:sz w:val="24"/>
                <w:szCs w:val="24"/>
              </w:rPr>
              <w:t>теории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47F13BF" w14:textId="77777777" w:rsidR="004709A8" w:rsidRPr="00393159" w:rsidRDefault="004709A8"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A255309" w14:textId="499CA57A" w:rsidR="004709A8" w:rsidRPr="00E0258B" w:rsidRDefault="00E0258B" w:rsidP="002A4F98">
            <w:pPr>
              <w:jc w:val="center"/>
              <w:rPr>
                <w:rFonts w:ascii="Times New Roman" w:hAnsi="Times New Roman"/>
                <w:sz w:val="24"/>
                <w:szCs w:val="24"/>
                <w:lang w:val="en-US"/>
              </w:rPr>
            </w:pPr>
            <w:r>
              <w:rPr>
                <w:rFonts w:ascii="Times New Roman" w:hAnsi="Times New Roman"/>
                <w:sz w:val="24"/>
                <w:szCs w:val="24"/>
                <w:lang w:val="en-U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4EF7981" w14:textId="77777777" w:rsidR="004709A8" w:rsidRPr="00393159" w:rsidRDefault="004709A8" w:rsidP="002A4F98">
            <w:pPr>
              <w:rPr>
                <w:rFonts w:ascii="Times New Roman" w:hAnsi="Times New Roman"/>
                <w:sz w:val="24"/>
                <w:szCs w:val="24"/>
              </w:rPr>
            </w:pPr>
          </w:p>
        </w:tc>
      </w:tr>
      <w:tr w:rsidR="004709A8" w:rsidRPr="00393159" w14:paraId="32AB7716"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F6C490B" w14:textId="77777777" w:rsidR="004709A8" w:rsidRPr="00393159" w:rsidRDefault="004709A8"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1177CF5" w14:textId="77777777" w:rsidR="00CC2FA3" w:rsidRDefault="00CC2FA3" w:rsidP="00CC2FA3">
            <w:pPr>
              <w:pStyle w:val="pboth"/>
              <w:spacing w:beforeAutospacing="0" w:afterAutospacing="0"/>
              <w:ind w:right="134"/>
              <w:jc w:val="both"/>
              <w:rPr>
                <w:szCs w:val="24"/>
              </w:rPr>
            </w:pPr>
            <w:r w:rsidRPr="00CC2FA3">
              <w:rPr>
                <w:b/>
                <w:bCs/>
                <w:szCs w:val="24"/>
              </w:rPr>
              <w:t xml:space="preserve">1. </w:t>
            </w:r>
            <w:r w:rsidR="004709A8" w:rsidRPr="00CC2FA3">
              <w:rPr>
                <w:b/>
                <w:bCs/>
                <w:szCs w:val="24"/>
              </w:rPr>
              <w:t>Основные положения молекулярно-кинетической теории.</w:t>
            </w:r>
            <w:r w:rsidR="004709A8" w:rsidRPr="00393159">
              <w:rPr>
                <w:szCs w:val="24"/>
              </w:rPr>
              <w:t xml:space="preserve">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w:t>
            </w:r>
          </w:p>
          <w:p w14:paraId="4B57FFCD" w14:textId="77777777" w:rsidR="00CC2FA3" w:rsidRDefault="00CC2FA3" w:rsidP="00CC2FA3">
            <w:pPr>
              <w:pStyle w:val="pboth"/>
              <w:spacing w:beforeAutospacing="0" w:afterAutospacing="0"/>
              <w:ind w:right="134"/>
              <w:jc w:val="both"/>
              <w:rPr>
                <w:szCs w:val="24"/>
              </w:rPr>
            </w:pPr>
            <w:r w:rsidRPr="00CC2FA3">
              <w:rPr>
                <w:b/>
                <w:bCs/>
                <w:szCs w:val="24"/>
                <w:lang w:val="en-US"/>
              </w:rPr>
              <w:t xml:space="preserve">2. </w:t>
            </w:r>
            <w:r w:rsidR="004709A8" w:rsidRPr="00CC2FA3">
              <w:rPr>
                <w:b/>
                <w:bCs/>
                <w:szCs w:val="24"/>
              </w:rPr>
              <w:t>Масса и размеры молекул. Количество вещества.</w:t>
            </w:r>
            <w:r w:rsidR="004709A8" w:rsidRPr="00393159">
              <w:rPr>
                <w:szCs w:val="24"/>
              </w:rPr>
              <w:t xml:space="preserve"> Постоянная Авогадро. Тепловое равновесие.</w:t>
            </w:r>
            <w:r>
              <w:rPr>
                <w:szCs w:val="24"/>
                <w:lang w:val="en-US"/>
              </w:rPr>
              <w:t xml:space="preserve"> </w:t>
            </w:r>
            <w:r w:rsidR="004709A8" w:rsidRPr="00393159">
              <w:rPr>
                <w:szCs w:val="24"/>
              </w:rPr>
              <w:t xml:space="preserve">Температура и ее измерение. Шкала температур Цельсия. Модель идеального газа. </w:t>
            </w:r>
          </w:p>
          <w:p w14:paraId="707CC772" w14:textId="77777777" w:rsidR="00CC2FA3" w:rsidRDefault="00CC2FA3" w:rsidP="00CC2FA3">
            <w:pPr>
              <w:pStyle w:val="pboth"/>
              <w:spacing w:beforeAutospacing="0" w:afterAutospacing="0"/>
              <w:ind w:right="134"/>
              <w:jc w:val="both"/>
              <w:rPr>
                <w:szCs w:val="24"/>
              </w:rPr>
            </w:pPr>
            <w:r w:rsidRPr="00CC2FA3">
              <w:rPr>
                <w:b/>
                <w:bCs/>
                <w:szCs w:val="24"/>
              </w:rPr>
              <w:lastRenderedPageBreak/>
              <w:t xml:space="preserve">3. </w:t>
            </w:r>
            <w:r w:rsidR="004709A8" w:rsidRPr="00CC2FA3">
              <w:rPr>
                <w:b/>
                <w:bCs/>
                <w:szCs w:val="24"/>
              </w:rPr>
              <w:t>Основное уравнение молекулярно-кинетической теории идеального газа.</w:t>
            </w:r>
            <w:r w:rsidR="004709A8" w:rsidRPr="00393159">
              <w:rPr>
                <w:szCs w:val="24"/>
              </w:rPr>
              <w:t xml:space="preserve"> Абсолютная температура как мера средней кинетической энергии теплового движения частиц газа. Шкала температур Кельвина. </w:t>
            </w:r>
          </w:p>
          <w:p w14:paraId="7F8672B9" w14:textId="09A19CC9" w:rsidR="004709A8" w:rsidRPr="004709A8" w:rsidRDefault="00CC2FA3" w:rsidP="00CC2FA3">
            <w:pPr>
              <w:pStyle w:val="pboth"/>
              <w:spacing w:beforeAutospacing="0" w:afterAutospacing="0"/>
              <w:ind w:right="134"/>
              <w:jc w:val="both"/>
              <w:rPr>
                <w:szCs w:val="24"/>
              </w:rPr>
            </w:pPr>
            <w:r w:rsidRPr="00CC2FA3">
              <w:rPr>
                <w:b/>
                <w:bCs/>
                <w:szCs w:val="24"/>
                <w:lang w:val="en-US"/>
              </w:rPr>
              <w:t xml:space="preserve">4. </w:t>
            </w:r>
            <w:r w:rsidR="004709A8" w:rsidRPr="00CC2FA3">
              <w:rPr>
                <w:b/>
                <w:bCs/>
                <w:szCs w:val="24"/>
              </w:rPr>
              <w:t>Уравнение Менделеева-Клапейрона. Закон Дальтона. Газовые законы.</w:t>
            </w:r>
            <w:r w:rsidR="004709A8" w:rsidRPr="00393159">
              <w:rPr>
                <w:szCs w:val="24"/>
              </w:rPr>
              <w:t xml:space="preserve"> Изопроцессы в идеальном газе с постоянным количеством вещества: изотерма, изохора, изобара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3EC15C5" w14:textId="77777777" w:rsidR="004709A8" w:rsidRPr="00393159" w:rsidRDefault="004709A8"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0C1C6D" w14:textId="77777777" w:rsidR="004709A8" w:rsidRPr="00393159" w:rsidRDefault="004709A8" w:rsidP="002A4F98">
            <w:pPr>
              <w:rPr>
                <w:rFonts w:ascii="Times New Roman" w:hAnsi="Times New Roman"/>
                <w:sz w:val="24"/>
                <w:szCs w:val="24"/>
              </w:rPr>
            </w:pPr>
          </w:p>
        </w:tc>
      </w:tr>
      <w:tr w:rsidR="00CC2FA3" w:rsidRPr="00393159" w14:paraId="3B84C1D8" w14:textId="77777777" w:rsidTr="00CC2FA3">
        <w:trPr>
          <w:trHeight w:val="1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F6CADEB" w14:textId="77777777" w:rsidR="00CC2FA3" w:rsidRPr="00393159" w:rsidRDefault="00CC2F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000000"/>
              <w:right w:val="single" w:sz="4" w:space="0" w:color="auto"/>
            </w:tcBorders>
            <w:tcMar>
              <w:left w:w="0" w:type="dxa"/>
              <w:right w:w="0" w:type="dxa"/>
            </w:tcMar>
          </w:tcPr>
          <w:p w14:paraId="5758D9A6" w14:textId="46E3D574" w:rsidR="00CC2FA3" w:rsidRPr="00393159" w:rsidRDefault="00CC2FA3" w:rsidP="00CC2FA3">
            <w:pPr>
              <w:pStyle w:val="pboth"/>
              <w:ind w:left="140" w:right="134"/>
              <w:jc w:val="both"/>
              <w:rPr>
                <w:szCs w:val="24"/>
              </w:rPr>
            </w:pPr>
            <w:r w:rsidRPr="004709A8">
              <w:rPr>
                <w:szCs w:val="24"/>
              </w:rPr>
              <w:t>Практические занятия</w:t>
            </w:r>
          </w:p>
        </w:tc>
        <w:tc>
          <w:tcPr>
            <w:tcW w:w="851" w:type="dxa"/>
            <w:vMerge w:val="restart"/>
            <w:tcBorders>
              <w:top w:val="single" w:sz="4" w:space="0" w:color="auto"/>
              <w:left w:val="single" w:sz="4" w:space="0" w:color="auto"/>
              <w:bottom w:val="single" w:sz="4" w:space="0" w:color="000000"/>
              <w:right w:val="single" w:sz="4" w:space="0" w:color="auto"/>
            </w:tcBorders>
            <w:tcMar>
              <w:left w:w="0" w:type="dxa"/>
              <w:right w:w="0" w:type="dxa"/>
            </w:tcMar>
          </w:tcPr>
          <w:p w14:paraId="06A2A7E0" w14:textId="08E9FB19" w:rsidR="00CC2FA3" w:rsidRPr="00393159" w:rsidRDefault="00CC2FA3"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0EE570" w14:textId="77777777" w:rsidR="00CC2FA3" w:rsidRPr="00393159" w:rsidRDefault="00CC2FA3" w:rsidP="002A4F98">
            <w:pPr>
              <w:rPr>
                <w:rFonts w:ascii="Times New Roman" w:hAnsi="Times New Roman"/>
                <w:sz w:val="24"/>
                <w:szCs w:val="24"/>
              </w:rPr>
            </w:pPr>
          </w:p>
        </w:tc>
      </w:tr>
      <w:tr w:rsidR="00CC2FA3" w:rsidRPr="00393159" w14:paraId="77D1F979" w14:textId="77777777" w:rsidTr="00D0207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0459A3" w14:textId="77777777" w:rsidR="00CC2FA3" w:rsidRPr="00393159" w:rsidRDefault="00CC2F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1451FC3" w14:textId="53D306B8" w:rsidR="00CC2FA3" w:rsidRPr="008666A8" w:rsidRDefault="008666A8" w:rsidP="00A8334B">
            <w:pPr>
              <w:ind w:left="140" w:right="134"/>
              <w:rPr>
                <w:rFonts w:ascii="Times New Roman" w:hAnsi="Times New Roman"/>
                <w:b/>
                <w:bCs/>
                <w:color w:val="002060"/>
                <w:sz w:val="24"/>
                <w:szCs w:val="24"/>
              </w:rPr>
            </w:pPr>
            <w:r>
              <w:rPr>
                <w:rFonts w:ascii="Times New Roman" w:hAnsi="Times New Roman"/>
                <w:b/>
                <w:bCs/>
                <w:sz w:val="24"/>
                <w:szCs w:val="24"/>
              </w:rPr>
              <w:t xml:space="preserve">1-2. </w:t>
            </w:r>
            <w:r w:rsidR="00CC2FA3" w:rsidRPr="00CC2FA3">
              <w:rPr>
                <w:rFonts w:ascii="Times New Roman" w:hAnsi="Times New Roman"/>
                <w:b/>
                <w:bCs/>
                <w:sz w:val="24"/>
                <w:szCs w:val="24"/>
              </w:rPr>
              <w:t>Лабораторная работа 1.</w:t>
            </w:r>
            <w:r w:rsidR="00CC2FA3" w:rsidRPr="00CC2FA3">
              <w:rPr>
                <w:rFonts w:ascii="Times New Roman" w:hAnsi="Times New Roman"/>
                <w:b/>
                <w:bCs/>
                <w:spacing w:val="39"/>
                <w:sz w:val="24"/>
                <w:szCs w:val="24"/>
              </w:rPr>
              <w:t xml:space="preserve"> </w:t>
            </w:r>
            <w:r w:rsidR="00CC2FA3" w:rsidRPr="00CC2FA3">
              <w:rPr>
                <w:rFonts w:ascii="Times New Roman" w:hAnsi="Times New Roman"/>
                <w:b/>
                <w:bCs/>
                <w:sz w:val="24"/>
                <w:szCs w:val="24"/>
              </w:rPr>
              <w:t>Изучение</w:t>
            </w:r>
            <w:r w:rsidR="00CC2FA3" w:rsidRPr="00CC2FA3">
              <w:rPr>
                <w:rFonts w:ascii="Times New Roman" w:hAnsi="Times New Roman"/>
                <w:b/>
                <w:bCs/>
                <w:spacing w:val="40"/>
                <w:sz w:val="24"/>
                <w:szCs w:val="24"/>
              </w:rPr>
              <w:t xml:space="preserve"> </w:t>
            </w:r>
            <w:r w:rsidR="00CC2FA3" w:rsidRPr="00CC2FA3">
              <w:rPr>
                <w:rFonts w:ascii="Times New Roman" w:hAnsi="Times New Roman"/>
                <w:b/>
                <w:bCs/>
                <w:sz w:val="24"/>
                <w:szCs w:val="24"/>
              </w:rPr>
              <w:t>одного из изопроцессов</w:t>
            </w:r>
            <w:r w:rsidR="00CC2FA3" w:rsidRPr="008666A8">
              <w:rPr>
                <w:rFonts w:ascii="Times New Roman" w:hAnsi="Times New Roman"/>
                <w:b/>
                <w:bCs/>
                <w:sz w:val="24"/>
                <w:szCs w:val="24"/>
              </w:rPr>
              <w:t>.</w:t>
            </w:r>
          </w:p>
        </w:tc>
        <w:tc>
          <w:tcPr>
            <w:tcW w:w="851" w:type="dxa"/>
            <w:vMerge/>
            <w:tcBorders>
              <w:left w:val="single" w:sz="4" w:space="0" w:color="auto"/>
              <w:bottom w:val="single" w:sz="4" w:space="0" w:color="auto"/>
              <w:right w:val="single" w:sz="4" w:space="0" w:color="auto"/>
            </w:tcBorders>
            <w:tcMar>
              <w:left w:w="0" w:type="dxa"/>
              <w:right w:w="0" w:type="dxa"/>
            </w:tcMar>
          </w:tcPr>
          <w:p w14:paraId="23E0341D" w14:textId="14569FCD" w:rsidR="00CC2FA3" w:rsidRPr="00393159" w:rsidRDefault="00CC2FA3"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3BFFD2" w14:textId="77777777" w:rsidR="00CC2FA3" w:rsidRPr="00393159" w:rsidRDefault="00CC2FA3" w:rsidP="002A4F98">
            <w:pPr>
              <w:rPr>
                <w:rFonts w:ascii="Times New Roman" w:hAnsi="Times New Roman"/>
                <w:sz w:val="24"/>
                <w:szCs w:val="24"/>
              </w:rPr>
            </w:pPr>
          </w:p>
        </w:tc>
      </w:tr>
      <w:tr w:rsidR="00D23BA3" w:rsidRPr="00393159" w14:paraId="4E614B93"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D5C7D3C" w14:textId="77777777" w:rsidR="00D23BA3" w:rsidRPr="002054BE" w:rsidRDefault="00D23BA3" w:rsidP="002A4F98">
            <w:pPr>
              <w:rPr>
                <w:rFonts w:ascii="Times New Roman" w:hAnsi="Times New Roman"/>
                <w:b/>
                <w:spacing w:val="1"/>
                <w:sz w:val="24"/>
                <w:szCs w:val="24"/>
              </w:rPr>
            </w:pPr>
            <w:r w:rsidRPr="002054BE">
              <w:rPr>
                <w:rFonts w:ascii="Times New Roman" w:hAnsi="Times New Roman"/>
                <w:b/>
                <w:sz w:val="24"/>
                <w:szCs w:val="24"/>
              </w:rPr>
              <w:t>Тема 3.2</w:t>
            </w:r>
          </w:p>
          <w:p w14:paraId="703D3E63" w14:textId="77777777" w:rsidR="00D23BA3" w:rsidRPr="00393159" w:rsidRDefault="00D23BA3" w:rsidP="002A4F98">
            <w:pPr>
              <w:rPr>
                <w:rFonts w:ascii="Times New Roman" w:hAnsi="Times New Roman"/>
                <w:sz w:val="24"/>
                <w:szCs w:val="24"/>
              </w:rPr>
            </w:pPr>
            <w:r w:rsidRPr="00EF699E">
              <w:rPr>
                <w:rFonts w:ascii="Times New Roman" w:hAnsi="Times New Roman"/>
                <w:bCs/>
                <w:sz w:val="24"/>
                <w:szCs w:val="24"/>
              </w:rPr>
              <w:t>Основы</w:t>
            </w:r>
            <w:r w:rsidRPr="00393159">
              <w:rPr>
                <w:rFonts w:ascii="Times New Roman" w:hAnsi="Times New Roman"/>
                <w:spacing w:val="1"/>
                <w:sz w:val="24"/>
                <w:szCs w:val="24"/>
              </w:rPr>
              <w:t xml:space="preserve"> </w:t>
            </w:r>
            <w:r w:rsidRPr="00393159">
              <w:rPr>
                <w:rFonts w:ascii="Times New Roman" w:hAnsi="Times New Roman"/>
                <w:sz w:val="24"/>
                <w:szCs w:val="24"/>
              </w:rPr>
              <w:t>термодинамики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88F42C3" w14:textId="77777777"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013B23" w14:textId="4132FF67" w:rsidR="00D23BA3" w:rsidRPr="00393159" w:rsidRDefault="00F87A0D" w:rsidP="002A4F98">
            <w:pPr>
              <w:jc w:val="center"/>
              <w:rPr>
                <w:rFonts w:ascii="Times New Roman" w:hAnsi="Times New Roman"/>
                <w:sz w:val="24"/>
                <w:szCs w:val="24"/>
              </w:rPr>
            </w:pPr>
            <w:r>
              <w:rPr>
                <w:rFonts w:ascii="Times New Roman" w:hAnsi="Times New Roman"/>
                <w:sz w:val="24"/>
                <w:szCs w:val="24"/>
              </w:rPr>
              <w:t>6</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94670C6" w14:textId="77777777" w:rsidR="00D23BA3" w:rsidRPr="00393159" w:rsidRDefault="00D23BA3" w:rsidP="002A4F98">
            <w:pPr>
              <w:rPr>
                <w:rFonts w:ascii="Times New Roman" w:hAnsi="Times New Roman"/>
                <w:sz w:val="24"/>
                <w:szCs w:val="24"/>
              </w:rPr>
            </w:pPr>
          </w:p>
        </w:tc>
      </w:tr>
      <w:tr w:rsidR="00432617" w:rsidRPr="00393159" w14:paraId="0D1F4265" w14:textId="77777777" w:rsidTr="00432617">
        <w:trPr>
          <w:trHeight w:val="339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59D129C" w14:textId="77777777" w:rsidR="00432617" w:rsidRPr="00393159" w:rsidRDefault="00432617"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07A51F05" w14:textId="77CF6532" w:rsidR="00432617" w:rsidRPr="00CC2FA3" w:rsidRDefault="00432617" w:rsidP="00CC2FA3">
            <w:pPr>
              <w:ind w:left="140" w:right="134"/>
              <w:jc w:val="both"/>
              <w:rPr>
                <w:rFonts w:ascii="Times New Roman" w:hAnsi="Times New Roman"/>
                <w:sz w:val="24"/>
                <w:szCs w:val="24"/>
              </w:rPr>
            </w:pPr>
            <w:r w:rsidRPr="00CC2FA3">
              <w:rPr>
                <w:rFonts w:ascii="Times New Roman" w:hAnsi="Times New Roman"/>
                <w:b/>
                <w:bCs/>
                <w:sz w:val="24"/>
                <w:szCs w:val="24"/>
                <w:lang w:val="en-US"/>
              </w:rPr>
              <w:t xml:space="preserve">1. </w:t>
            </w:r>
            <w:r w:rsidRPr="00CC2FA3">
              <w:rPr>
                <w:rFonts w:ascii="Times New Roman" w:hAnsi="Times New Roman"/>
                <w:b/>
                <w:bCs/>
                <w:sz w:val="24"/>
                <w:szCs w:val="24"/>
              </w:rPr>
              <w:t xml:space="preserve">Термодинамическая система. </w:t>
            </w:r>
            <w:r w:rsidRPr="00CC2FA3">
              <w:rPr>
                <w:rFonts w:ascii="Times New Roman" w:hAnsi="Times New Roman"/>
                <w:sz w:val="24"/>
                <w:szCs w:val="24"/>
              </w:rPr>
              <w:t xml:space="preserve">Внутренняя энергия термодинамической системы и способы ее изменения. Количество теплоты и работа. </w:t>
            </w:r>
          </w:p>
          <w:p w14:paraId="7DFC8EB5" w14:textId="77777777" w:rsidR="00432617" w:rsidRPr="00CC2FA3" w:rsidRDefault="00432617" w:rsidP="00CC2FA3">
            <w:pPr>
              <w:ind w:left="140" w:right="134"/>
              <w:jc w:val="both"/>
              <w:rPr>
                <w:rFonts w:ascii="Times New Roman" w:hAnsi="Times New Roman"/>
                <w:sz w:val="24"/>
                <w:szCs w:val="24"/>
              </w:rPr>
            </w:pPr>
            <w:r w:rsidRPr="00CC2FA3">
              <w:rPr>
                <w:rFonts w:ascii="Times New Roman" w:hAnsi="Times New Roman"/>
                <w:b/>
                <w:bCs/>
                <w:sz w:val="24"/>
                <w:szCs w:val="24"/>
              </w:rPr>
              <w:t>2. Внутренняя энергия одноатомного идеального газа.</w:t>
            </w:r>
            <w:r w:rsidRPr="00CC2FA3">
              <w:rPr>
                <w:rFonts w:ascii="Times New Roman" w:hAnsi="Times New Roman"/>
                <w:sz w:val="24"/>
                <w:szCs w:val="24"/>
              </w:rPr>
              <w:t xml:space="preserve"> Виды теплопередачи: теплопроводность, конвекция, излучение. Теплоемкость тела. Удельная теплоемкость вещества. Количество теплоты при теплопередаче. </w:t>
            </w:r>
          </w:p>
          <w:p w14:paraId="7104627B" w14:textId="77777777" w:rsidR="00432617" w:rsidRPr="00CC2FA3" w:rsidRDefault="00432617" w:rsidP="00CC2FA3">
            <w:pPr>
              <w:ind w:left="140" w:right="134"/>
              <w:jc w:val="both"/>
              <w:rPr>
                <w:rFonts w:ascii="Times New Roman" w:hAnsi="Times New Roman"/>
                <w:b/>
                <w:bCs/>
                <w:sz w:val="24"/>
                <w:szCs w:val="24"/>
              </w:rPr>
            </w:pPr>
            <w:r w:rsidRPr="00CC2FA3">
              <w:rPr>
                <w:rFonts w:ascii="Times New Roman" w:hAnsi="Times New Roman"/>
                <w:b/>
                <w:bCs/>
                <w:sz w:val="24"/>
                <w:szCs w:val="24"/>
                <w:lang w:val="en-US"/>
              </w:rPr>
              <w:t xml:space="preserve">3. </w:t>
            </w:r>
            <w:r w:rsidRPr="00CC2FA3">
              <w:rPr>
                <w:rFonts w:ascii="Times New Roman" w:hAnsi="Times New Roman"/>
                <w:b/>
                <w:bCs/>
                <w:sz w:val="24"/>
                <w:szCs w:val="24"/>
              </w:rPr>
              <w:t xml:space="preserve">Первый закон термодинамики. </w:t>
            </w:r>
          </w:p>
          <w:p w14:paraId="0404035C" w14:textId="7632AED9" w:rsidR="00432617" w:rsidRPr="00CC2FA3" w:rsidRDefault="00432617" w:rsidP="00CC2FA3">
            <w:pPr>
              <w:ind w:left="140" w:right="134"/>
              <w:jc w:val="both"/>
              <w:rPr>
                <w:rFonts w:ascii="Times New Roman" w:hAnsi="Times New Roman"/>
                <w:sz w:val="24"/>
                <w:szCs w:val="24"/>
              </w:rPr>
            </w:pPr>
            <w:r w:rsidRPr="00CC2FA3">
              <w:rPr>
                <w:rFonts w:ascii="Times New Roman" w:hAnsi="Times New Roman"/>
                <w:b/>
                <w:bCs/>
                <w:sz w:val="24"/>
                <w:szCs w:val="24"/>
              </w:rPr>
              <w:t>4. Применение первого закона термодинамики к изопроцессам.</w:t>
            </w:r>
            <w:r w:rsidRPr="00CC2FA3">
              <w:rPr>
                <w:rFonts w:ascii="Times New Roman" w:hAnsi="Times New Roman"/>
                <w:sz w:val="24"/>
                <w:szCs w:val="24"/>
              </w:rPr>
              <w:t xml:space="preserve"> Графическая интерпретация работы газа. </w:t>
            </w:r>
          </w:p>
          <w:p w14:paraId="0607187C" w14:textId="43C77A59" w:rsidR="00432617" w:rsidRPr="00CC2FA3" w:rsidRDefault="00432617" w:rsidP="00CC2FA3">
            <w:pPr>
              <w:ind w:left="140" w:right="134"/>
              <w:jc w:val="both"/>
              <w:rPr>
                <w:rFonts w:ascii="Times New Roman" w:hAnsi="Times New Roman"/>
                <w:sz w:val="24"/>
                <w:szCs w:val="24"/>
              </w:rPr>
            </w:pPr>
            <w:r w:rsidRPr="00CC2FA3">
              <w:rPr>
                <w:rFonts w:ascii="Times New Roman" w:hAnsi="Times New Roman"/>
                <w:b/>
                <w:bCs/>
                <w:sz w:val="24"/>
                <w:szCs w:val="24"/>
                <w:lang w:val="en-US"/>
              </w:rPr>
              <w:t xml:space="preserve">5. </w:t>
            </w:r>
            <w:r w:rsidRPr="00CC2FA3">
              <w:rPr>
                <w:rFonts w:ascii="Times New Roman" w:hAnsi="Times New Roman"/>
                <w:b/>
                <w:bCs/>
                <w:sz w:val="24"/>
                <w:szCs w:val="24"/>
              </w:rPr>
              <w:t>Тепловые машины. Принципы действия тепловых машин.</w:t>
            </w:r>
            <w:r w:rsidRPr="00CC2FA3">
              <w:rPr>
                <w:rFonts w:ascii="Times New Roman" w:hAnsi="Times New Roman"/>
                <w:sz w:val="24"/>
                <w:szCs w:val="24"/>
              </w:rPr>
              <w:t xml:space="preserve"> Преобразования энергии в тепловых машинах. Коэффициент полезного действия (далее – КПД) тепловой машины. Цикл Карно и его КПД. </w:t>
            </w:r>
          </w:p>
          <w:p w14:paraId="564847FB" w14:textId="598D01F9" w:rsidR="00432617" w:rsidRPr="00393159" w:rsidRDefault="00432617" w:rsidP="00CC2FA3">
            <w:pPr>
              <w:ind w:left="140" w:right="134"/>
              <w:jc w:val="both"/>
              <w:rPr>
                <w:rFonts w:ascii="Times New Roman" w:hAnsi="Times New Roman"/>
                <w:sz w:val="24"/>
                <w:szCs w:val="24"/>
              </w:rPr>
            </w:pPr>
            <w:r w:rsidRPr="00CC2FA3">
              <w:rPr>
                <w:rFonts w:ascii="Times New Roman" w:hAnsi="Times New Roman"/>
                <w:b/>
                <w:bCs/>
                <w:sz w:val="24"/>
                <w:szCs w:val="24"/>
                <w:lang w:val="en-US"/>
              </w:rPr>
              <w:t xml:space="preserve">6. </w:t>
            </w:r>
            <w:r w:rsidRPr="00CC2FA3">
              <w:rPr>
                <w:rFonts w:ascii="Times New Roman" w:hAnsi="Times New Roman"/>
                <w:b/>
                <w:bCs/>
                <w:sz w:val="24"/>
                <w:szCs w:val="24"/>
              </w:rPr>
              <w:t>Второй закон термодинамики.</w:t>
            </w:r>
            <w:r w:rsidRPr="00CC2FA3">
              <w:rPr>
                <w:rFonts w:ascii="Times New Roman" w:hAnsi="Times New Roman"/>
                <w:sz w:val="24"/>
                <w:szCs w:val="24"/>
              </w:rPr>
              <w:t xml:space="preserve">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FE5608" w14:textId="77777777" w:rsidR="00432617" w:rsidRPr="00393159" w:rsidRDefault="00432617"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1372F53" w14:textId="77777777" w:rsidR="00432617" w:rsidRPr="00393159" w:rsidRDefault="00432617" w:rsidP="002A4F98">
            <w:pPr>
              <w:rPr>
                <w:rFonts w:ascii="Times New Roman" w:hAnsi="Times New Roman"/>
                <w:sz w:val="24"/>
                <w:szCs w:val="24"/>
              </w:rPr>
            </w:pPr>
          </w:p>
        </w:tc>
      </w:tr>
      <w:tr w:rsidR="00C01C9C" w:rsidRPr="00393159" w14:paraId="25FC92CB" w14:textId="77777777" w:rsidTr="00D20D4D">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342DBDC" w14:textId="77777777" w:rsidR="00C01C9C" w:rsidRPr="002054BE" w:rsidRDefault="00C01C9C" w:rsidP="002A4F98">
            <w:pPr>
              <w:rPr>
                <w:rFonts w:ascii="Times New Roman" w:hAnsi="Times New Roman"/>
                <w:b/>
                <w:spacing w:val="1"/>
                <w:sz w:val="24"/>
                <w:szCs w:val="24"/>
              </w:rPr>
            </w:pPr>
            <w:r w:rsidRPr="002054BE">
              <w:rPr>
                <w:rFonts w:ascii="Times New Roman" w:hAnsi="Times New Roman"/>
                <w:b/>
                <w:sz w:val="24"/>
                <w:szCs w:val="24"/>
              </w:rPr>
              <w:t>Тема 3.3</w:t>
            </w:r>
            <w:r w:rsidRPr="002054BE">
              <w:rPr>
                <w:rFonts w:ascii="Times New Roman" w:hAnsi="Times New Roman"/>
                <w:b/>
                <w:spacing w:val="1"/>
                <w:sz w:val="24"/>
                <w:szCs w:val="24"/>
              </w:rPr>
              <w:t xml:space="preserve"> </w:t>
            </w:r>
          </w:p>
          <w:p w14:paraId="36F93F1E" w14:textId="77777777" w:rsidR="00C01C9C" w:rsidRPr="00393159" w:rsidRDefault="00C01C9C" w:rsidP="002A4F98">
            <w:pPr>
              <w:rPr>
                <w:rFonts w:ascii="Times New Roman" w:hAnsi="Times New Roman"/>
                <w:sz w:val="24"/>
                <w:szCs w:val="24"/>
              </w:rPr>
            </w:pPr>
            <w:r w:rsidRPr="00393159">
              <w:rPr>
                <w:rFonts w:ascii="Times New Roman" w:hAnsi="Times New Roman"/>
                <w:sz w:val="24"/>
                <w:szCs w:val="24"/>
              </w:rPr>
              <w:t>Агрегатные состояния</w:t>
            </w:r>
            <w:r w:rsidRPr="00393159">
              <w:rPr>
                <w:rFonts w:ascii="Times New Roman" w:hAnsi="Times New Roman"/>
                <w:spacing w:val="-47"/>
                <w:sz w:val="24"/>
                <w:szCs w:val="24"/>
              </w:rPr>
              <w:t xml:space="preserve"> </w:t>
            </w:r>
            <w:r w:rsidRPr="00393159">
              <w:rPr>
                <w:rFonts w:ascii="Times New Roman" w:hAnsi="Times New Roman"/>
                <w:sz w:val="24"/>
                <w:szCs w:val="24"/>
              </w:rPr>
              <w:t>вещества</w:t>
            </w:r>
            <w:r w:rsidRPr="00393159">
              <w:rPr>
                <w:rFonts w:ascii="Times New Roman" w:hAnsi="Times New Roman"/>
                <w:spacing w:val="-3"/>
                <w:sz w:val="24"/>
                <w:szCs w:val="24"/>
              </w:rPr>
              <w:t xml:space="preserve"> </w:t>
            </w:r>
            <w:r w:rsidRPr="00393159">
              <w:rPr>
                <w:rFonts w:ascii="Times New Roman" w:hAnsi="Times New Roman"/>
                <w:sz w:val="24"/>
                <w:szCs w:val="24"/>
              </w:rPr>
              <w:t>и фазовые</w:t>
            </w:r>
          </w:p>
          <w:p w14:paraId="12F74496" w14:textId="77777777" w:rsidR="00C01C9C" w:rsidRPr="00393159" w:rsidRDefault="00C01C9C" w:rsidP="002A4F98">
            <w:pPr>
              <w:rPr>
                <w:rFonts w:ascii="Times New Roman" w:hAnsi="Times New Roman"/>
                <w:sz w:val="24"/>
                <w:szCs w:val="24"/>
              </w:rPr>
            </w:pPr>
            <w:r w:rsidRPr="00393159">
              <w:rPr>
                <w:rFonts w:ascii="Times New Roman" w:hAnsi="Times New Roman"/>
                <w:sz w:val="24"/>
                <w:szCs w:val="24"/>
              </w:rPr>
              <w:t>переходы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30EDB13" w14:textId="77777777" w:rsidR="00C01C9C" w:rsidRPr="00393159" w:rsidRDefault="00C01C9C"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F744AA" w14:textId="2403F30A" w:rsidR="00C01C9C"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81202A7" w14:textId="77777777" w:rsidR="00C01C9C" w:rsidRPr="00393159" w:rsidRDefault="00C01C9C" w:rsidP="002A4F98">
            <w:pPr>
              <w:rPr>
                <w:rFonts w:ascii="Times New Roman" w:hAnsi="Times New Roman"/>
                <w:sz w:val="24"/>
                <w:szCs w:val="24"/>
              </w:rPr>
            </w:pPr>
          </w:p>
        </w:tc>
      </w:tr>
      <w:tr w:rsidR="00C01C9C" w:rsidRPr="00393159" w14:paraId="6EE58BFE" w14:textId="77777777" w:rsidTr="00D20D4D">
        <w:trPr>
          <w:trHeight w:val="141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5982C38"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26AD765" w14:textId="77777777" w:rsidR="00E80F98" w:rsidRDefault="00E80F98" w:rsidP="00A8334B">
            <w:pPr>
              <w:pStyle w:val="pboth"/>
              <w:spacing w:beforeAutospacing="0" w:afterAutospacing="0"/>
              <w:ind w:left="140" w:right="134"/>
              <w:jc w:val="both"/>
              <w:rPr>
                <w:szCs w:val="24"/>
              </w:rPr>
            </w:pPr>
            <w:r w:rsidRPr="00E80F98">
              <w:rPr>
                <w:b/>
                <w:bCs/>
                <w:szCs w:val="24"/>
              </w:rPr>
              <w:t xml:space="preserve">1. </w:t>
            </w:r>
            <w:r w:rsidR="00C01C9C" w:rsidRPr="00E80F98">
              <w:rPr>
                <w:b/>
                <w:bCs/>
                <w:szCs w:val="24"/>
              </w:rPr>
              <w:t>Парообразование и конденсация.</w:t>
            </w:r>
            <w:r w:rsidR="00C01C9C" w:rsidRPr="00393159">
              <w:rPr>
                <w:szCs w:val="24"/>
              </w:rPr>
              <w:t xml:space="preserve"> Испарение и кипение. Удельная теплота парообразования. Зависимость температуры кипения от давления. </w:t>
            </w:r>
          </w:p>
          <w:p w14:paraId="7E823B13" w14:textId="77777777" w:rsidR="00E80F98" w:rsidRDefault="00E80F98" w:rsidP="00A8334B">
            <w:pPr>
              <w:pStyle w:val="pboth"/>
              <w:spacing w:beforeAutospacing="0" w:afterAutospacing="0"/>
              <w:ind w:left="140" w:right="134"/>
              <w:jc w:val="both"/>
              <w:rPr>
                <w:szCs w:val="24"/>
              </w:rPr>
            </w:pPr>
            <w:r w:rsidRPr="00E80F98">
              <w:rPr>
                <w:b/>
                <w:bCs/>
                <w:szCs w:val="24"/>
              </w:rPr>
              <w:t xml:space="preserve">2. </w:t>
            </w:r>
            <w:r w:rsidR="00C01C9C" w:rsidRPr="00E80F98">
              <w:rPr>
                <w:b/>
                <w:bCs/>
                <w:szCs w:val="24"/>
              </w:rPr>
              <w:t>Абсолютная и относительная влажность воздуха.</w:t>
            </w:r>
            <w:r w:rsidR="00C01C9C" w:rsidRPr="00393159">
              <w:rPr>
                <w:szCs w:val="24"/>
              </w:rPr>
              <w:t xml:space="preserve"> Насыщенный пар. </w:t>
            </w:r>
          </w:p>
          <w:p w14:paraId="45A04E70" w14:textId="2284F058" w:rsidR="00E80F98" w:rsidRDefault="00E80F98" w:rsidP="00A8334B">
            <w:pPr>
              <w:pStyle w:val="pboth"/>
              <w:spacing w:beforeAutospacing="0" w:afterAutospacing="0"/>
              <w:ind w:left="140" w:right="134"/>
              <w:jc w:val="both"/>
              <w:rPr>
                <w:szCs w:val="24"/>
              </w:rPr>
            </w:pPr>
            <w:r w:rsidRPr="00E80F98">
              <w:rPr>
                <w:b/>
                <w:bCs/>
                <w:szCs w:val="24"/>
              </w:rPr>
              <w:t xml:space="preserve">3. </w:t>
            </w:r>
            <w:r w:rsidR="00C01C9C" w:rsidRPr="00E80F98">
              <w:rPr>
                <w:b/>
                <w:bCs/>
                <w:szCs w:val="24"/>
              </w:rPr>
              <w:t xml:space="preserve">Твердое тело. </w:t>
            </w:r>
            <w:r w:rsidRPr="00E80F98">
              <w:rPr>
                <w:b/>
                <w:bCs/>
                <w:szCs w:val="24"/>
              </w:rPr>
              <w:t>Плавление и кристаллизация.</w:t>
            </w:r>
            <w:r w:rsidRPr="00393159">
              <w:rPr>
                <w:szCs w:val="24"/>
              </w:rPr>
              <w:t xml:space="preserve"> Удельная теплота плавления. Сублимация.</w:t>
            </w:r>
            <w:r>
              <w:rPr>
                <w:szCs w:val="24"/>
              </w:rPr>
              <w:t xml:space="preserve"> </w:t>
            </w:r>
            <w:r w:rsidR="00C01C9C" w:rsidRPr="00393159">
              <w:rPr>
                <w:szCs w:val="24"/>
              </w:rPr>
              <w:t xml:space="preserve">Кристаллические и аморфные тела. Анизотропия свойств кристаллов. Жидкие кристаллы. Современные материалы. </w:t>
            </w:r>
          </w:p>
          <w:p w14:paraId="19E53C35" w14:textId="61052906" w:rsidR="00C01C9C" w:rsidRPr="00E80F98" w:rsidRDefault="00E80F98" w:rsidP="00A8334B">
            <w:pPr>
              <w:pStyle w:val="pboth"/>
              <w:spacing w:beforeAutospacing="0" w:afterAutospacing="0"/>
              <w:ind w:left="140" w:right="134"/>
              <w:jc w:val="both"/>
              <w:rPr>
                <w:b/>
                <w:bCs/>
                <w:szCs w:val="24"/>
              </w:rPr>
            </w:pPr>
            <w:r w:rsidRPr="00E80F98">
              <w:rPr>
                <w:b/>
                <w:bCs/>
                <w:szCs w:val="24"/>
              </w:rPr>
              <w:t xml:space="preserve">4. </w:t>
            </w:r>
            <w:r w:rsidR="00C01C9C" w:rsidRPr="00E80F98">
              <w:rPr>
                <w:b/>
                <w:bCs/>
                <w:szCs w:val="24"/>
              </w:rPr>
              <w:t>Уравнение теплового баланса</w:t>
            </w:r>
            <w:r w:rsidRPr="00E80F98">
              <w:rPr>
                <w:b/>
                <w:bCs/>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438B42" w14:textId="77777777"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C4219D3" w14:textId="77777777" w:rsidR="00C01C9C" w:rsidRPr="00393159" w:rsidRDefault="00C01C9C" w:rsidP="002A4F98">
            <w:pPr>
              <w:rPr>
                <w:rFonts w:ascii="Times New Roman" w:hAnsi="Times New Roman"/>
                <w:sz w:val="24"/>
                <w:szCs w:val="24"/>
              </w:rPr>
            </w:pPr>
          </w:p>
        </w:tc>
      </w:tr>
      <w:tr w:rsidR="00C01C9C" w:rsidRPr="00393159" w14:paraId="60993566"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7386F07"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C1CEAD3" w14:textId="2CB8D459" w:rsidR="00C01C9C" w:rsidRPr="00601449" w:rsidRDefault="00601449" w:rsidP="00A8334B">
            <w:pPr>
              <w:ind w:left="140" w:right="134"/>
              <w:rPr>
                <w:rFonts w:ascii="Times New Roman" w:hAnsi="Times New Roman"/>
                <w:sz w:val="24"/>
                <w:szCs w:val="24"/>
              </w:rPr>
            </w:pPr>
            <w:r w:rsidRPr="00601449">
              <w:rPr>
                <w:rFonts w:ascii="Times New Roman" w:hAnsi="Times New Roman"/>
                <w:sz w:val="24"/>
                <w:szCs w:val="24"/>
              </w:rPr>
              <w:t>Практические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6964D7" w14:textId="77777777" w:rsidR="00C01C9C" w:rsidRPr="00393159" w:rsidRDefault="00C01C9C"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4E4AD3" w14:textId="77777777" w:rsidR="00C01C9C" w:rsidRPr="00393159" w:rsidRDefault="00C01C9C" w:rsidP="002A4F98">
            <w:pPr>
              <w:rPr>
                <w:rFonts w:ascii="Times New Roman" w:hAnsi="Times New Roman"/>
                <w:sz w:val="24"/>
                <w:szCs w:val="24"/>
              </w:rPr>
            </w:pPr>
          </w:p>
        </w:tc>
      </w:tr>
      <w:tr w:rsidR="00C01C9C" w:rsidRPr="00393159" w14:paraId="33137F00"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7EACE6" w14:textId="77777777" w:rsidR="00C01C9C" w:rsidRPr="00393159" w:rsidRDefault="00C01C9C"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8BBF3FC" w14:textId="5B3C0008" w:rsidR="00C01C9C" w:rsidRPr="003360C2" w:rsidRDefault="003360C2" w:rsidP="00A8334B">
            <w:pPr>
              <w:ind w:left="140" w:right="134"/>
              <w:rPr>
                <w:rFonts w:ascii="Times New Roman" w:hAnsi="Times New Roman"/>
                <w:b/>
                <w:bCs/>
                <w:sz w:val="24"/>
                <w:szCs w:val="24"/>
              </w:rPr>
            </w:pPr>
            <w:r>
              <w:rPr>
                <w:rFonts w:ascii="Times New Roman" w:hAnsi="Times New Roman"/>
                <w:b/>
                <w:bCs/>
                <w:sz w:val="24"/>
                <w:szCs w:val="24"/>
              </w:rPr>
              <w:t xml:space="preserve">1-2. </w:t>
            </w:r>
            <w:r w:rsidR="00D23BA3" w:rsidRPr="00601449">
              <w:rPr>
                <w:rFonts w:ascii="Times New Roman" w:hAnsi="Times New Roman"/>
                <w:b/>
                <w:bCs/>
                <w:sz w:val="24"/>
                <w:szCs w:val="24"/>
              </w:rPr>
              <w:t xml:space="preserve">Лабораторная работа </w:t>
            </w:r>
            <w:r w:rsidR="00C01C9C" w:rsidRPr="00601449">
              <w:rPr>
                <w:rFonts w:ascii="Times New Roman" w:hAnsi="Times New Roman"/>
                <w:b/>
                <w:bCs/>
                <w:sz w:val="24"/>
                <w:szCs w:val="24"/>
              </w:rPr>
              <w:t>2. Определение</w:t>
            </w:r>
            <w:r w:rsidR="00C01C9C" w:rsidRPr="00601449">
              <w:rPr>
                <w:rFonts w:ascii="Times New Roman" w:hAnsi="Times New Roman"/>
                <w:b/>
                <w:bCs/>
                <w:spacing w:val="-4"/>
                <w:sz w:val="24"/>
                <w:szCs w:val="24"/>
              </w:rPr>
              <w:t xml:space="preserve"> </w:t>
            </w:r>
            <w:r w:rsidR="00C01C9C" w:rsidRPr="00601449">
              <w:rPr>
                <w:rFonts w:ascii="Times New Roman" w:hAnsi="Times New Roman"/>
                <w:b/>
                <w:bCs/>
                <w:sz w:val="24"/>
                <w:szCs w:val="24"/>
              </w:rPr>
              <w:t>влажности</w:t>
            </w:r>
            <w:r w:rsidR="00C01C9C" w:rsidRPr="00601449">
              <w:rPr>
                <w:rFonts w:ascii="Times New Roman" w:hAnsi="Times New Roman"/>
                <w:b/>
                <w:bCs/>
                <w:spacing w:val="-2"/>
                <w:sz w:val="24"/>
                <w:szCs w:val="24"/>
              </w:rPr>
              <w:t xml:space="preserve"> </w:t>
            </w:r>
            <w:r w:rsidR="00C01C9C" w:rsidRPr="00601449">
              <w:rPr>
                <w:rFonts w:ascii="Times New Roman" w:hAnsi="Times New Roman"/>
                <w:b/>
                <w:bCs/>
                <w:sz w:val="24"/>
                <w:szCs w:val="24"/>
              </w:rPr>
              <w:t>воздуха</w:t>
            </w:r>
            <w:r w:rsidR="00601449" w:rsidRPr="003360C2">
              <w:rPr>
                <w:rFonts w:ascii="Times New Roman" w:hAnsi="Times New Roman"/>
                <w:b/>
                <w:bCs/>
                <w:sz w:val="24"/>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D8BCAC2" w14:textId="77777777" w:rsidR="00C01C9C" w:rsidRPr="00393159" w:rsidRDefault="00C01C9C"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6EE67DD" w14:textId="77777777" w:rsidR="00C01C9C" w:rsidRPr="00393159" w:rsidRDefault="00C01C9C" w:rsidP="002A4F98">
            <w:pPr>
              <w:rPr>
                <w:rFonts w:ascii="Times New Roman" w:hAnsi="Times New Roman"/>
                <w:sz w:val="24"/>
                <w:szCs w:val="24"/>
              </w:rPr>
            </w:pPr>
          </w:p>
        </w:tc>
      </w:tr>
      <w:tr w:rsidR="00D23BA3" w:rsidRPr="00393159" w14:paraId="483EB8BF" w14:textId="77777777" w:rsidTr="00D20D4D">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A28575" w14:textId="77777777" w:rsidR="00D23BA3" w:rsidRPr="00393159" w:rsidRDefault="00D23BA3"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5E6DFED" w14:textId="4A568320" w:rsidR="00D23BA3" w:rsidRPr="00073EAD" w:rsidRDefault="00D23BA3" w:rsidP="00A8334B">
            <w:pPr>
              <w:ind w:left="140" w:right="134"/>
              <w:rPr>
                <w:rFonts w:ascii="Times New Roman" w:hAnsi="Times New Roman"/>
                <w:bCs/>
                <w:iCs/>
                <w:sz w:val="24"/>
                <w:szCs w:val="24"/>
              </w:rPr>
            </w:pPr>
            <w:r w:rsidRPr="00073EAD">
              <w:rPr>
                <w:rFonts w:ascii="Times New Roman" w:hAnsi="Times New Roman"/>
                <w:bCs/>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5295BD8" w14:textId="677B7A85" w:rsidR="00D23BA3" w:rsidRPr="0027703D" w:rsidRDefault="00D23BA3" w:rsidP="002A4F98">
            <w:pPr>
              <w:jc w:val="center"/>
              <w:rPr>
                <w:rFonts w:ascii="Times New Roman" w:hAnsi="Times New Roman"/>
                <w:b/>
                <w:bCs/>
                <w:sz w:val="24"/>
                <w:szCs w:val="24"/>
              </w:rPr>
            </w:pPr>
            <w:r w:rsidRPr="0027703D">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531A7" w14:textId="77777777" w:rsidR="00D23BA3" w:rsidRPr="00393159" w:rsidRDefault="00D23BA3" w:rsidP="002A4F98">
            <w:pPr>
              <w:rPr>
                <w:rFonts w:ascii="Times New Roman" w:hAnsi="Times New Roman"/>
                <w:sz w:val="24"/>
                <w:szCs w:val="24"/>
              </w:rPr>
            </w:pPr>
          </w:p>
        </w:tc>
      </w:tr>
      <w:tr w:rsidR="00601449" w:rsidRPr="00393159" w14:paraId="6B26E400" w14:textId="77777777" w:rsidTr="00601449">
        <w:trPr>
          <w:trHeight w:val="1691"/>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D9BA6E0" w14:textId="77777777" w:rsidR="00601449" w:rsidRPr="00393159" w:rsidRDefault="00601449"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478F8750" w14:textId="77777777" w:rsidR="00601449" w:rsidRDefault="00601449" w:rsidP="00601449">
            <w:pPr>
              <w:ind w:left="140" w:right="134"/>
              <w:jc w:val="both"/>
              <w:rPr>
                <w:rFonts w:ascii="Times New Roman" w:hAnsi="Times New Roman"/>
                <w:sz w:val="24"/>
                <w:szCs w:val="24"/>
              </w:rPr>
            </w:pPr>
            <w:r w:rsidRPr="00601449">
              <w:rPr>
                <w:rFonts w:ascii="Times New Roman" w:hAnsi="Times New Roman"/>
                <w:b/>
                <w:bCs/>
                <w:sz w:val="24"/>
                <w:szCs w:val="24"/>
              </w:rPr>
              <w:t>1-2. Практическая работа: Технические устройства и практическое применение: термометр, барометр.</w:t>
            </w:r>
            <w:r w:rsidRPr="00D23BA3">
              <w:rPr>
                <w:rFonts w:ascii="Times New Roman" w:hAnsi="Times New Roman"/>
                <w:sz w:val="24"/>
                <w:szCs w:val="24"/>
              </w:rPr>
              <w:t xml:space="preserve"> Определение массы воздуха в комнате на основе измерений объема комнаты, давления и температуры воздуха в ней.</w:t>
            </w:r>
          </w:p>
          <w:p w14:paraId="575DEDE3" w14:textId="0AF39F15" w:rsidR="00601449" w:rsidRPr="00601449" w:rsidRDefault="00601449" w:rsidP="00601449">
            <w:pPr>
              <w:ind w:left="140" w:right="134"/>
              <w:jc w:val="both"/>
              <w:rPr>
                <w:rFonts w:ascii="Times New Roman" w:hAnsi="Times New Roman"/>
                <w:sz w:val="24"/>
                <w:szCs w:val="24"/>
              </w:rPr>
            </w:pPr>
            <w:r w:rsidRPr="00601449">
              <w:rPr>
                <w:rFonts w:ascii="Times New Roman" w:hAnsi="Times New Roman"/>
                <w:b/>
                <w:bCs/>
                <w:sz w:val="24"/>
                <w:szCs w:val="24"/>
              </w:rPr>
              <w:t>3-4. Практическая работа: Технические устройства и практическое применение: двигатель внутреннего сгорания, бытовой холодильник, кондиционер, гигрометр и психрометр, калориметр.</w:t>
            </w:r>
            <w:r w:rsidRPr="00601449">
              <w:rPr>
                <w:rFonts w:ascii="Times New Roman" w:hAnsi="Times New Roman"/>
                <w:sz w:val="24"/>
                <w:szCs w:val="24"/>
              </w:rPr>
              <w:t xml:space="preserve"> </w:t>
            </w:r>
            <w:r>
              <w:rPr>
                <w:rFonts w:ascii="Times New Roman" w:hAnsi="Times New Roman"/>
                <w:sz w:val="24"/>
                <w:szCs w:val="24"/>
              </w:rPr>
              <w:t>Т</w:t>
            </w:r>
            <w:r w:rsidRPr="00601449">
              <w:rPr>
                <w:rFonts w:ascii="Times New Roman" w:hAnsi="Times New Roman"/>
                <w:sz w:val="24"/>
                <w:szCs w:val="24"/>
              </w:rPr>
              <w:t>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7C09E3" w14:textId="77777777" w:rsidR="00601449" w:rsidRPr="00393159" w:rsidRDefault="00601449"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6941CF0" w14:textId="77777777" w:rsidR="00601449" w:rsidRPr="00393159" w:rsidRDefault="00601449" w:rsidP="002A4F98">
            <w:pPr>
              <w:rPr>
                <w:rFonts w:ascii="Times New Roman" w:hAnsi="Times New Roman"/>
                <w:sz w:val="24"/>
                <w:szCs w:val="24"/>
              </w:rPr>
            </w:pPr>
          </w:p>
        </w:tc>
      </w:tr>
      <w:tr w:rsidR="00470CD0" w:rsidRPr="00393159" w14:paraId="0CD5978F"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EC8B0B9"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4.</w:t>
            </w:r>
            <w:r w:rsidRPr="00393159">
              <w:rPr>
                <w:rFonts w:ascii="Times New Roman" w:hAnsi="Times New Roman"/>
                <w:b/>
                <w:spacing w:val="-1"/>
                <w:sz w:val="24"/>
                <w:szCs w:val="24"/>
              </w:rPr>
              <w:t xml:space="preserve"> </w:t>
            </w:r>
            <w:r w:rsidRPr="00393159">
              <w:rPr>
                <w:rFonts w:ascii="Times New Roman" w:hAnsi="Times New Roman"/>
                <w:b/>
                <w:sz w:val="24"/>
                <w:szCs w:val="24"/>
              </w:rPr>
              <w:t>Электродинамика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4308392"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4345421"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68C328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5B7B5C41"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268F0314"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775EB75"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1D6D57F"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09C95BDB" w14:textId="77777777" w:rsidR="00470CD0" w:rsidRPr="00393159" w:rsidRDefault="00470CD0" w:rsidP="002A4F98">
            <w:pPr>
              <w:jc w:val="center"/>
              <w:rPr>
                <w:rFonts w:ascii="Times New Roman" w:hAnsi="Times New Roman"/>
                <w:sz w:val="24"/>
                <w:szCs w:val="24"/>
              </w:rPr>
            </w:pPr>
          </w:p>
        </w:tc>
      </w:tr>
      <w:tr w:rsidR="00D23BA3" w:rsidRPr="00393159" w14:paraId="10BB5E26"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92408DC" w14:textId="77777777" w:rsidR="00D23BA3" w:rsidRPr="00E46D75" w:rsidRDefault="00D23BA3"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4.1</w:t>
            </w:r>
          </w:p>
          <w:p w14:paraId="7674DDCC" w14:textId="77777777" w:rsidR="00D23BA3" w:rsidRPr="00393159" w:rsidRDefault="00D23BA3" w:rsidP="002A4F98">
            <w:pPr>
              <w:rPr>
                <w:rFonts w:ascii="Times New Roman" w:hAnsi="Times New Roman"/>
                <w:sz w:val="24"/>
                <w:szCs w:val="24"/>
              </w:rPr>
            </w:pPr>
            <w:r w:rsidRPr="00393159">
              <w:rPr>
                <w:rFonts w:ascii="Times New Roman" w:hAnsi="Times New Roman"/>
                <w:sz w:val="24"/>
                <w:szCs w:val="24"/>
              </w:rPr>
              <w:t>Электростатика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C6DE14D" w14:textId="77777777"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E695377" w14:textId="77777777" w:rsidR="00D23BA3" w:rsidRPr="00393159" w:rsidRDefault="00D23BA3"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B3C5E2" w14:textId="77777777" w:rsidR="00D23BA3" w:rsidRPr="00393159" w:rsidRDefault="00D23BA3" w:rsidP="002A4F98">
            <w:pPr>
              <w:rPr>
                <w:rFonts w:ascii="Times New Roman" w:hAnsi="Times New Roman"/>
                <w:sz w:val="24"/>
                <w:szCs w:val="24"/>
              </w:rPr>
            </w:pPr>
          </w:p>
        </w:tc>
      </w:tr>
      <w:tr w:rsidR="00831AD4" w:rsidRPr="00393159" w14:paraId="10A3B16B" w14:textId="77777777" w:rsidTr="00831AD4">
        <w:trPr>
          <w:trHeight w:val="1839"/>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F17929F" w14:textId="77777777" w:rsidR="00831AD4" w:rsidRPr="00393159" w:rsidRDefault="00831AD4"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238EB377" w14:textId="77777777" w:rsidR="00831AD4" w:rsidRDefault="00831AD4" w:rsidP="00A8334B">
            <w:pPr>
              <w:pStyle w:val="pboth"/>
              <w:spacing w:beforeAutospacing="0" w:afterAutospacing="0"/>
              <w:ind w:left="140" w:right="134"/>
              <w:jc w:val="both"/>
              <w:rPr>
                <w:szCs w:val="24"/>
              </w:rPr>
            </w:pPr>
            <w:r w:rsidRPr="00185599">
              <w:rPr>
                <w:b/>
                <w:bCs/>
                <w:szCs w:val="24"/>
              </w:rPr>
              <w:t xml:space="preserve">1. Электризация тел. Электрический заряд. </w:t>
            </w:r>
            <w:r w:rsidRPr="00393159">
              <w:rPr>
                <w:szCs w:val="24"/>
              </w:rPr>
              <w:t xml:space="preserve">Два вида электрических зарядов. Проводники, диэлектрики и полупроводники. </w:t>
            </w:r>
          </w:p>
          <w:p w14:paraId="52483EDF" w14:textId="359D7187" w:rsidR="00831AD4" w:rsidRDefault="00831AD4" w:rsidP="00831AD4">
            <w:pPr>
              <w:pStyle w:val="pboth"/>
              <w:spacing w:beforeAutospacing="0" w:afterAutospacing="0"/>
              <w:ind w:left="140" w:right="134"/>
              <w:jc w:val="both"/>
              <w:rPr>
                <w:szCs w:val="24"/>
              </w:rPr>
            </w:pPr>
            <w:r w:rsidRPr="00185599">
              <w:rPr>
                <w:b/>
                <w:bCs/>
                <w:szCs w:val="24"/>
              </w:rPr>
              <w:t xml:space="preserve">2. Закон сохранения электрического заряда. </w:t>
            </w:r>
            <w:r w:rsidRPr="00185599">
              <w:rPr>
                <w:b/>
                <w:bCs/>
                <w:szCs w:val="24"/>
              </w:rPr>
              <w:t>Закон Кулона.</w:t>
            </w:r>
            <w:r>
              <w:rPr>
                <w:szCs w:val="24"/>
              </w:rPr>
              <w:t xml:space="preserve"> </w:t>
            </w:r>
            <w:r w:rsidRPr="00393159">
              <w:rPr>
                <w:szCs w:val="24"/>
              </w:rPr>
              <w:t xml:space="preserve">Взаимодействие зарядов. Электрическое поле. Напряженность электрического поля. Принцип суперпозиции электрических полей. Линии напряженности электрического поля. </w:t>
            </w:r>
          </w:p>
          <w:p w14:paraId="698C6FCF" w14:textId="77777777" w:rsidR="00831AD4" w:rsidRPr="00185599" w:rsidRDefault="00831AD4" w:rsidP="00831AD4">
            <w:pPr>
              <w:pStyle w:val="pboth"/>
              <w:spacing w:beforeAutospacing="0" w:afterAutospacing="0"/>
              <w:ind w:left="140" w:right="134"/>
              <w:jc w:val="both"/>
              <w:rPr>
                <w:b/>
                <w:bCs/>
                <w:szCs w:val="24"/>
              </w:rPr>
            </w:pPr>
            <w:r w:rsidRPr="00185599">
              <w:rPr>
                <w:b/>
                <w:bCs/>
                <w:szCs w:val="24"/>
              </w:rPr>
              <w:t xml:space="preserve">3. Работа сил электростатического поля. Потенциал. Разность потенциалов. </w:t>
            </w:r>
          </w:p>
          <w:p w14:paraId="2601E7E1" w14:textId="50BC189C" w:rsidR="00831AD4" w:rsidRPr="00393159" w:rsidRDefault="00831AD4" w:rsidP="00831AD4">
            <w:pPr>
              <w:pStyle w:val="pboth"/>
              <w:spacing w:beforeAutospacing="0" w:afterAutospacing="0"/>
              <w:ind w:left="140" w:right="134"/>
              <w:jc w:val="both"/>
              <w:rPr>
                <w:szCs w:val="24"/>
              </w:rPr>
            </w:pPr>
            <w:r w:rsidRPr="004F72A8">
              <w:rPr>
                <w:b/>
                <w:bCs/>
                <w:szCs w:val="24"/>
              </w:rPr>
              <w:t xml:space="preserve">4. </w:t>
            </w:r>
            <w:r w:rsidRPr="004F72A8">
              <w:rPr>
                <w:b/>
                <w:bCs/>
                <w:szCs w:val="24"/>
              </w:rPr>
              <w:t>Электроемкость. Конденсатор.</w:t>
            </w:r>
            <w:r w:rsidRPr="00393159">
              <w:rPr>
                <w:szCs w:val="24"/>
              </w:rPr>
              <w:t xml:space="preserve"> </w:t>
            </w:r>
            <w:r w:rsidRPr="00393159">
              <w:rPr>
                <w:szCs w:val="24"/>
              </w:rPr>
              <w:t>Проводники и диэлектрики в электростатическом поле. Диэлектрическая проницаемость. Электроемкость плоского конденсатора. Энергия заряженного конденсатора</w:t>
            </w:r>
            <w:r>
              <w:rPr>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2296EA4" w14:textId="77777777" w:rsidR="00831AD4" w:rsidRPr="00393159" w:rsidRDefault="00831AD4"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A86637D" w14:textId="77777777" w:rsidR="00831AD4" w:rsidRPr="00393159" w:rsidRDefault="00831AD4" w:rsidP="002A4F98">
            <w:pPr>
              <w:rPr>
                <w:rFonts w:ascii="Times New Roman" w:hAnsi="Times New Roman"/>
                <w:sz w:val="24"/>
                <w:szCs w:val="24"/>
              </w:rPr>
            </w:pPr>
          </w:p>
        </w:tc>
      </w:tr>
      <w:tr w:rsidR="00470CD0" w:rsidRPr="00393159" w14:paraId="5232EA6B"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2DA04D9" w14:textId="77777777" w:rsidR="00470CD0" w:rsidRPr="00E46D75" w:rsidRDefault="00470CD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4.2</w:t>
            </w:r>
          </w:p>
          <w:p w14:paraId="30F8F4C4" w14:textId="77777777" w:rsidR="00470CD0" w:rsidRPr="00393159" w:rsidRDefault="00470CD0" w:rsidP="002A4F98">
            <w:pPr>
              <w:rPr>
                <w:rFonts w:ascii="Times New Roman" w:hAnsi="Times New Roman"/>
                <w:sz w:val="24"/>
                <w:szCs w:val="24"/>
              </w:rPr>
            </w:pPr>
            <w:r w:rsidRPr="00EF699E">
              <w:rPr>
                <w:rFonts w:ascii="Times New Roman" w:hAnsi="Times New Roman"/>
                <w:bCs/>
                <w:sz w:val="24"/>
                <w:szCs w:val="24"/>
              </w:rPr>
              <w:t>Постоянный</w:t>
            </w:r>
            <w:r w:rsidRPr="00393159">
              <w:rPr>
                <w:rFonts w:ascii="Times New Roman" w:hAnsi="Times New Roman"/>
                <w:sz w:val="24"/>
                <w:szCs w:val="24"/>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9D2C776"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63AE5EB" w14:textId="0130EBF2" w:rsidR="00470CD0" w:rsidRPr="00393159" w:rsidRDefault="00F87A0D" w:rsidP="002A4F98">
            <w:pPr>
              <w:jc w:val="center"/>
              <w:rPr>
                <w:rFonts w:ascii="Times New Roman" w:hAnsi="Times New Roman"/>
                <w:sz w:val="24"/>
                <w:szCs w:val="24"/>
              </w:rPr>
            </w:pPr>
            <w:r>
              <w:rPr>
                <w:rFonts w:ascii="Times New Roman" w:hAnsi="Times New Roman"/>
                <w:sz w:val="24"/>
                <w:szCs w:val="24"/>
              </w:rPr>
              <w:t>6</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931901" w14:textId="77777777" w:rsidR="00470CD0" w:rsidRPr="00393159" w:rsidRDefault="00470CD0" w:rsidP="002A4F98">
            <w:pPr>
              <w:rPr>
                <w:rFonts w:ascii="Times New Roman" w:hAnsi="Times New Roman"/>
                <w:sz w:val="24"/>
                <w:szCs w:val="24"/>
              </w:rPr>
            </w:pPr>
          </w:p>
        </w:tc>
      </w:tr>
      <w:tr w:rsidR="00470CD0" w:rsidRPr="00393159" w14:paraId="0F0C2C06" w14:textId="77777777" w:rsidTr="00D20D4D">
        <w:trPr>
          <w:trHeight w:val="8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657E769"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5622084" w14:textId="1EE3BF48" w:rsidR="004F72A8" w:rsidRDefault="004F72A8" w:rsidP="004F72A8">
            <w:pPr>
              <w:pStyle w:val="pboth"/>
              <w:spacing w:beforeAutospacing="0" w:afterAutospacing="0"/>
              <w:ind w:left="140" w:right="134"/>
              <w:jc w:val="both"/>
              <w:rPr>
                <w:szCs w:val="24"/>
              </w:rPr>
            </w:pPr>
            <w:r w:rsidRPr="004F72A8">
              <w:rPr>
                <w:b/>
                <w:bCs/>
                <w:szCs w:val="24"/>
              </w:rPr>
              <w:t xml:space="preserve">1. </w:t>
            </w:r>
            <w:r w:rsidR="00470CD0" w:rsidRPr="004F72A8">
              <w:rPr>
                <w:b/>
                <w:bCs/>
                <w:szCs w:val="24"/>
              </w:rPr>
              <w:t xml:space="preserve">Электрический ток. </w:t>
            </w:r>
            <w:r w:rsidRPr="004F72A8">
              <w:rPr>
                <w:b/>
                <w:bCs/>
                <w:szCs w:val="24"/>
              </w:rPr>
              <w:t>Закон Ома для участка цепи.</w:t>
            </w:r>
            <w:r>
              <w:rPr>
                <w:szCs w:val="24"/>
              </w:rPr>
              <w:t xml:space="preserve"> </w:t>
            </w:r>
            <w:r w:rsidR="00470CD0" w:rsidRPr="00393159">
              <w:rPr>
                <w:szCs w:val="24"/>
              </w:rPr>
              <w:t xml:space="preserve">Условия существования электрического тока. Источники тока. Сила тока. Постоянный ток. Напряжение. Электрическое сопротивление. Удельное сопротивление вещества. </w:t>
            </w:r>
          </w:p>
          <w:p w14:paraId="2E882A2B" w14:textId="77777777" w:rsidR="004F72A8" w:rsidRPr="004F72A8" w:rsidRDefault="004F72A8" w:rsidP="004F72A8">
            <w:pPr>
              <w:pStyle w:val="pboth"/>
              <w:spacing w:beforeAutospacing="0" w:afterAutospacing="0"/>
              <w:ind w:left="140" w:right="134"/>
              <w:jc w:val="both"/>
              <w:rPr>
                <w:b/>
                <w:bCs/>
                <w:szCs w:val="24"/>
              </w:rPr>
            </w:pPr>
            <w:r w:rsidRPr="004F72A8">
              <w:rPr>
                <w:b/>
                <w:bCs/>
                <w:szCs w:val="24"/>
              </w:rPr>
              <w:t xml:space="preserve">2. </w:t>
            </w:r>
            <w:r w:rsidR="00470CD0" w:rsidRPr="004F72A8">
              <w:rPr>
                <w:b/>
                <w:bCs/>
                <w:szCs w:val="24"/>
              </w:rPr>
              <w:t xml:space="preserve">Последовательное, параллельное, смешанное соединение проводников. </w:t>
            </w:r>
          </w:p>
          <w:p w14:paraId="208933B8" w14:textId="77777777" w:rsidR="004F72A8" w:rsidRDefault="004F72A8" w:rsidP="004F72A8">
            <w:pPr>
              <w:pStyle w:val="pboth"/>
              <w:spacing w:beforeAutospacing="0" w:afterAutospacing="0"/>
              <w:ind w:left="140" w:right="134"/>
              <w:jc w:val="both"/>
              <w:rPr>
                <w:szCs w:val="24"/>
              </w:rPr>
            </w:pPr>
            <w:r w:rsidRPr="004F72A8">
              <w:rPr>
                <w:b/>
                <w:bCs/>
                <w:szCs w:val="24"/>
              </w:rPr>
              <w:t xml:space="preserve">3. </w:t>
            </w:r>
            <w:r w:rsidR="00470CD0" w:rsidRPr="004F72A8">
              <w:rPr>
                <w:b/>
                <w:bCs/>
                <w:szCs w:val="24"/>
              </w:rPr>
              <w:t>Работа электрического тока. Закон Джоуля-Ленца.</w:t>
            </w:r>
            <w:r w:rsidR="00470CD0" w:rsidRPr="00393159">
              <w:rPr>
                <w:szCs w:val="24"/>
              </w:rPr>
              <w:t xml:space="preserve"> Мощность электрического тока.</w:t>
            </w:r>
          </w:p>
          <w:p w14:paraId="0B7441FA" w14:textId="3D8728A6" w:rsidR="004F72A8" w:rsidRDefault="004F72A8" w:rsidP="004F72A8">
            <w:pPr>
              <w:pStyle w:val="pboth"/>
              <w:spacing w:beforeAutospacing="0" w:afterAutospacing="0"/>
              <w:ind w:left="140" w:right="134"/>
              <w:jc w:val="both"/>
              <w:rPr>
                <w:szCs w:val="24"/>
              </w:rPr>
            </w:pPr>
            <w:r w:rsidRPr="004F72A8">
              <w:rPr>
                <w:b/>
                <w:bCs/>
                <w:szCs w:val="24"/>
              </w:rPr>
              <w:t xml:space="preserve">4. </w:t>
            </w:r>
            <w:r w:rsidRPr="004F72A8">
              <w:rPr>
                <w:b/>
                <w:bCs/>
                <w:szCs w:val="24"/>
              </w:rPr>
              <w:t>Закон Ома для полной (замкнутой) электрической цепи.</w:t>
            </w:r>
            <w:r w:rsidRPr="00393159">
              <w:rPr>
                <w:szCs w:val="24"/>
              </w:rPr>
              <w:t xml:space="preserve"> </w:t>
            </w:r>
            <w:r w:rsidR="00470CD0" w:rsidRPr="00393159">
              <w:rPr>
                <w:szCs w:val="24"/>
              </w:rPr>
              <w:t>Электродвижущая сила и внутреннее сопротивление источника тока. Короткое замыкание.</w:t>
            </w:r>
          </w:p>
          <w:p w14:paraId="1C12A412" w14:textId="532336F9" w:rsidR="004F72A8" w:rsidRDefault="004F72A8" w:rsidP="004F72A8">
            <w:pPr>
              <w:pStyle w:val="pboth"/>
              <w:spacing w:beforeAutospacing="0" w:afterAutospacing="0"/>
              <w:ind w:left="140" w:right="134"/>
              <w:jc w:val="both"/>
              <w:rPr>
                <w:szCs w:val="24"/>
              </w:rPr>
            </w:pPr>
            <w:r w:rsidRPr="004F72A8">
              <w:rPr>
                <w:b/>
                <w:bCs/>
                <w:szCs w:val="24"/>
              </w:rPr>
              <w:t xml:space="preserve">5. </w:t>
            </w:r>
            <w:r w:rsidRPr="004F72A8">
              <w:rPr>
                <w:b/>
                <w:bCs/>
                <w:szCs w:val="24"/>
              </w:rPr>
              <w:t>Электронная проводимость твердых металлов.</w:t>
            </w:r>
            <w:r w:rsidRPr="00393159">
              <w:rPr>
                <w:szCs w:val="24"/>
              </w:rPr>
              <w:t xml:space="preserve"> Зависимость сопротивления металлов от температуры. Сверхпроводимость.</w:t>
            </w:r>
          </w:p>
          <w:p w14:paraId="686261D6" w14:textId="3AF74794" w:rsidR="00470CD0" w:rsidRPr="00393159" w:rsidRDefault="004F72A8" w:rsidP="004F72A8">
            <w:pPr>
              <w:pStyle w:val="pboth"/>
              <w:spacing w:beforeAutospacing="0" w:afterAutospacing="0"/>
              <w:ind w:left="140" w:right="134"/>
              <w:jc w:val="both"/>
              <w:rPr>
                <w:szCs w:val="24"/>
              </w:rPr>
            </w:pPr>
            <w:r>
              <w:rPr>
                <w:b/>
                <w:bCs/>
                <w:szCs w:val="24"/>
              </w:rPr>
              <w:t xml:space="preserve">6. Электрический ток в различных средах. </w:t>
            </w:r>
            <w:r w:rsidR="00470CD0" w:rsidRPr="00393159">
              <w:rPr>
                <w:szCs w:val="24"/>
              </w:rPr>
              <w:t>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502A88"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B7C6A71" w14:textId="77777777" w:rsidR="00470CD0" w:rsidRPr="00393159" w:rsidRDefault="00470CD0" w:rsidP="002A4F98">
            <w:pPr>
              <w:rPr>
                <w:rFonts w:ascii="Times New Roman" w:hAnsi="Times New Roman"/>
                <w:sz w:val="24"/>
                <w:szCs w:val="24"/>
              </w:rPr>
            </w:pPr>
          </w:p>
        </w:tc>
      </w:tr>
      <w:tr w:rsidR="00470CD0" w:rsidRPr="00393159" w14:paraId="598455F9" w14:textId="77777777" w:rsidTr="00D20D4D">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0A1372E"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3CE9CEE" w14:textId="4F924DE2" w:rsidR="00470CD0" w:rsidRPr="00680F93" w:rsidRDefault="00680F93" w:rsidP="00A8334B">
            <w:pPr>
              <w:ind w:left="140" w:right="134"/>
              <w:rPr>
                <w:rFonts w:ascii="Times New Roman" w:hAnsi="Times New Roman"/>
                <w:bCs/>
                <w:sz w:val="24"/>
                <w:szCs w:val="24"/>
              </w:rPr>
            </w:pPr>
            <w:r>
              <w:rPr>
                <w:rFonts w:ascii="Times New Roman" w:hAnsi="Times New Roman"/>
                <w:bCs/>
                <w:sz w:val="24"/>
                <w:szCs w:val="24"/>
              </w:rPr>
              <w:t>Практический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67194B" w14:textId="572D7D2F" w:rsidR="00470CD0" w:rsidRPr="00470CD0" w:rsidRDefault="00470CD0" w:rsidP="002A4F98">
            <w:pPr>
              <w:jc w:val="center"/>
              <w:rPr>
                <w:rFonts w:ascii="Times New Roman" w:hAnsi="Times New Roman"/>
                <w:bCs/>
                <w:iCs/>
                <w:sz w:val="24"/>
                <w:szCs w:val="24"/>
              </w:rPr>
            </w:pPr>
            <w:r w:rsidRPr="00470CD0">
              <w:rPr>
                <w:rFonts w:ascii="Times New Roman" w:hAnsi="Times New Roman"/>
                <w:bCs/>
                <w:i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425359" w14:textId="77777777" w:rsidR="00470CD0" w:rsidRPr="00393159" w:rsidRDefault="00470CD0" w:rsidP="002A4F98">
            <w:pPr>
              <w:rPr>
                <w:rFonts w:ascii="Times New Roman" w:hAnsi="Times New Roman"/>
                <w:sz w:val="24"/>
                <w:szCs w:val="24"/>
              </w:rPr>
            </w:pPr>
          </w:p>
        </w:tc>
      </w:tr>
      <w:tr w:rsidR="00470CD0" w:rsidRPr="00393159" w14:paraId="44A53223" w14:textId="77777777" w:rsidTr="00D20D4D">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10193C8"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707BE83" w14:textId="2A675F16" w:rsidR="00470CD0" w:rsidRPr="00680F93" w:rsidRDefault="00680F93" w:rsidP="00A8334B">
            <w:pPr>
              <w:pStyle w:val="pboth"/>
              <w:spacing w:beforeAutospacing="0" w:afterAutospacing="0"/>
              <w:ind w:left="140" w:right="134"/>
              <w:rPr>
                <w:b/>
                <w:bCs/>
                <w:szCs w:val="24"/>
              </w:rPr>
            </w:pPr>
            <w:r w:rsidRPr="00680F93">
              <w:rPr>
                <w:b/>
                <w:bCs/>
                <w:szCs w:val="24"/>
              </w:rPr>
              <w:t xml:space="preserve">1-2. </w:t>
            </w:r>
            <w:r w:rsidR="00D23BA3" w:rsidRPr="00680F93">
              <w:rPr>
                <w:b/>
                <w:bCs/>
                <w:szCs w:val="24"/>
              </w:rPr>
              <w:t xml:space="preserve">Лабораторная работа </w:t>
            </w:r>
            <w:r w:rsidR="00470CD0" w:rsidRPr="00680F93">
              <w:rPr>
                <w:b/>
                <w:bCs/>
                <w:szCs w:val="24"/>
              </w:rPr>
              <w:t>3. Изучение смешанного соединения резисторов.</w:t>
            </w:r>
          </w:p>
          <w:p w14:paraId="5F2492D0" w14:textId="2FBB14EA" w:rsidR="00470CD0" w:rsidRPr="00393159" w:rsidRDefault="00680F93" w:rsidP="00A8334B">
            <w:pPr>
              <w:tabs>
                <w:tab w:val="left" w:pos="331"/>
              </w:tabs>
              <w:ind w:left="140" w:right="134"/>
              <w:rPr>
                <w:rFonts w:ascii="Times New Roman" w:hAnsi="Times New Roman"/>
                <w:b/>
                <w:i/>
                <w:sz w:val="24"/>
                <w:szCs w:val="24"/>
              </w:rPr>
            </w:pPr>
            <w:r w:rsidRPr="00680F93">
              <w:rPr>
                <w:rFonts w:ascii="Times New Roman" w:hAnsi="Times New Roman"/>
                <w:b/>
                <w:bCs/>
                <w:sz w:val="24"/>
                <w:szCs w:val="24"/>
              </w:rPr>
              <w:t xml:space="preserve">3-4. </w:t>
            </w:r>
            <w:r w:rsidR="00D23BA3" w:rsidRPr="00680F93">
              <w:rPr>
                <w:rFonts w:ascii="Times New Roman" w:hAnsi="Times New Roman"/>
                <w:b/>
                <w:bCs/>
                <w:sz w:val="24"/>
                <w:szCs w:val="24"/>
              </w:rPr>
              <w:t xml:space="preserve">Лабораторная работа </w:t>
            </w:r>
            <w:r w:rsidR="00470CD0" w:rsidRPr="00680F93">
              <w:rPr>
                <w:rFonts w:ascii="Times New Roman" w:hAnsi="Times New Roman"/>
                <w:b/>
                <w:bCs/>
                <w:sz w:val="24"/>
                <w:szCs w:val="24"/>
              </w:rPr>
              <w:t>4. Измерение электродвижущей силы источника тока и его внутреннего сопротивления</w:t>
            </w:r>
            <w:r w:rsidRPr="00680F93">
              <w:rPr>
                <w:rFonts w:ascii="Times New Roman" w:hAnsi="Times New Roman"/>
                <w:b/>
                <w:bCs/>
                <w:sz w:val="24"/>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9D461CB" w14:textId="2FAC6268"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B8691C" w14:textId="77777777" w:rsidR="00470CD0" w:rsidRPr="00393159" w:rsidRDefault="00470CD0" w:rsidP="002A4F98">
            <w:pPr>
              <w:rPr>
                <w:rFonts w:ascii="Times New Roman" w:hAnsi="Times New Roman"/>
                <w:sz w:val="24"/>
                <w:szCs w:val="24"/>
              </w:rPr>
            </w:pPr>
          </w:p>
        </w:tc>
      </w:tr>
      <w:tr w:rsidR="00D23BA3" w:rsidRPr="00393159" w14:paraId="289343AC" w14:textId="77777777" w:rsidTr="00D20D4D">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1838ACE" w14:textId="77777777" w:rsidR="00D23BA3" w:rsidRPr="00E46D75" w:rsidRDefault="00D23BA3" w:rsidP="002A4F98">
            <w:pPr>
              <w:rPr>
                <w:rFonts w:ascii="Times New Roman" w:hAnsi="Times New Roman"/>
                <w:b/>
                <w:spacing w:val="1"/>
                <w:sz w:val="24"/>
                <w:szCs w:val="24"/>
              </w:rPr>
            </w:pPr>
            <w:r w:rsidRPr="00E46D75">
              <w:rPr>
                <w:rFonts w:ascii="Times New Roman" w:hAnsi="Times New Roman"/>
                <w:b/>
                <w:sz w:val="24"/>
                <w:szCs w:val="24"/>
              </w:rPr>
              <w:t>Тема 4.3</w:t>
            </w:r>
            <w:r w:rsidRPr="00E46D75">
              <w:rPr>
                <w:rFonts w:ascii="Times New Roman" w:hAnsi="Times New Roman"/>
                <w:b/>
                <w:spacing w:val="1"/>
                <w:sz w:val="24"/>
                <w:szCs w:val="24"/>
              </w:rPr>
              <w:t xml:space="preserve"> </w:t>
            </w:r>
          </w:p>
          <w:p w14:paraId="10812FD3" w14:textId="2E70A987" w:rsidR="00D23BA3" w:rsidRPr="00393159" w:rsidRDefault="00D23BA3" w:rsidP="002A4F98">
            <w:pPr>
              <w:rPr>
                <w:rFonts w:ascii="Times New Roman" w:hAnsi="Times New Roman"/>
                <w:sz w:val="24"/>
                <w:szCs w:val="24"/>
              </w:rPr>
            </w:pPr>
            <w:r w:rsidRPr="00393159">
              <w:rPr>
                <w:rFonts w:ascii="Times New Roman" w:hAnsi="Times New Roman"/>
                <w:sz w:val="24"/>
                <w:szCs w:val="24"/>
              </w:rPr>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7147397" w14:textId="5BDEC12E" w:rsidR="00D23BA3" w:rsidRPr="00393159" w:rsidRDefault="00D23BA3"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F3625AE" w14:textId="21396A4B" w:rsidR="00D23BA3" w:rsidRPr="00393159" w:rsidRDefault="00F87A0D"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B507488" w14:textId="77777777" w:rsidR="00D23BA3" w:rsidRPr="00393159" w:rsidRDefault="00D23BA3" w:rsidP="002A4F98">
            <w:pPr>
              <w:rPr>
                <w:rFonts w:ascii="Times New Roman" w:hAnsi="Times New Roman"/>
                <w:sz w:val="24"/>
                <w:szCs w:val="24"/>
              </w:rPr>
            </w:pPr>
          </w:p>
        </w:tc>
      </w:tr>
      <w:tr w:rsidR="00F04099" w:rsidRPr="00393159" w14:paraId="66AC24A2" w14:textId="77777777" w:rsidTr="00F04099">
        <w:trPr>
          <w:trHeight w:val="353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497F527" w14:textId="77777777" w:rsidR="00F04099" w:rsidRPr="00393159" w:rsidRDefault="00F04099"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65AF9BF3" w14:textId="77777777" w:rsidR="00F04099" w:rsidRDefault="00F04099" w:rsidP="00A8334B">
            <w:pPr>
              <w:pStyle w:val="pboth"/>
              <w:spacing w:beforeAutospacing="0" w:afterAutospacing="0"/>
              <w:ind w:left="140" w:right="134"/>
              <w:jc w:val="both"/>
              <w:rPr>
                <w:szCs w:val="24"/>
              </w:rPr>
            </w:pPr>
            <w:r w:rsidRPr="00F04099">
              <w:rPr>
                <w:b/>
                <w:bCs/>
                <w:szCs w:val="24"/>
              </w:rPr>
              <w:t xml:space="preserve">1. </w:t>
            </w:r>
            <w:r w:rsidRPr="00F04099">
              <w:rPr>
                <w:b/>
                <w:bCs/>
                <w:szCs w:val="24"/>
              </w:rPr>
              <w:t>Магнитное поле. Вектор магнитной индукции.</w:t>
            </w:r>
            <w:r>
              <w:rPr>
                <w:szCs w:val="24"/>
              </w:rPr>
              <w:t xml:space="preserve"> </w:t>
            </w:r>
            <w:r w:rsidRPr="00393159">
              <w:rPr>
                <w:szCs w:val="24"/>
              </w:rPr>
              <w:t>Постоянные магниты. Взаимодействие постоянных магнитов.</w:t>
            </w:r>
            <w:r>
              <w:rPr>
                <w:szCs w:val="24"/>
              </w:rPr>
              <w:t xml:space="preserve"> </w:t>
            </w:r>
            <w:r w:rsidRPr="00393159">
              <w:rPr>
                <w:szCs w:val="24"/>
              </w:rPr>
              <w:t xml:space="preserve">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w:t>
            </w:r>
          </w:p>
          <w:p w14:paraId="578482E6" w14:textId="77777777" w:rsidR="00F04099" w:rsidRDefault="00F04099" w:rsidP="00F04099">
            <w:pPr>
              <w:pStyle w:val="pboth"/>
              <w:spacing w:beforeAutospacing="0" w:afterAutospacing="0"/>
              <w:ind w:left="140" w:right="134"/>
              <w:jc w:val="both"/>
              <w:rPr>
                <w:szCs w:val="24"/>
              </w:rPr>
            </w:pPr>
            <w:r w:rsidRPr="00F04099">
              <w:rPr>
                <w:b/>
                <w:bCs/>
                <w:szCs w:val="24"/>
              </w:rPr>
              <w:t>2. Сила Ампера, ее модуль и направление. Сила Лоренца, ее модуль и направление.</w:t>
            </w:r>
            <w:r w:rsidRPr="00393159">
              <w:rPr>
                <w:szCs w:val="24"/>
              </w:rPr>
              <w:t xml:space="preserve"> Движение заряженной частицы в однородном магнитном поле. Работа силы Лоренца. Явление электромагнитной индукции. </w:t>
            </w:r>
          </w:p>
          <w:p w14:paraId="31C40F13" w14:textId="04AEDBF1" w:rsidR="00F04099" w:rsidRDefault="00F04099" w:rsidP="00F04099">
            <w:pPr>
              <w:pStyle w:val="pboth"/>
              <w:spacing w:beforeAutospacing="0" w:afterAutospacing="0"/>
              <w:ind w:left="140" w:right="134"/>
              <w:jc w:val="both"/>
              <w:rPr>
                <w:szCs w:val="24"/>
              </w:rPr>
            </w:pPr>
            <w:r w:rsidRPr="00F04099">
              <w:rPr>
                <w:b/>
                <w:bCs/>
                <w:szCs w:val="24"/>
              </w:rPr>
              <w:t>3. Поток вектора магнитной индукции. Закон электромагнитной индукции Фарадея.</w:t>
            </w:r>
            <w:r w:rsidRPr="00393159">
              <w:rPr>
                <w:szCs w:val="24"/>
              </w:rPr>
              <w:t xml:space="preserve"> </w:t>
            </w:r>
            <w:r w:rsidRPr="00393159">
              <w:rPr>
                <w:szCs w:val="24"/>
              </w:rPr>
              <w:t xml:space="preserve">ЭДС индукции. </w:t>
            </w:r>
            <w:r w:rsidRPr="00393159">
              <w:rPr>
                <w:szCs w:val="24"/>
              </w:rPr>
              <w:t>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w:t>
            </w:r>
          </w:p>
          <w:p w14:paraId="7421D257" w14:textId="433866B2" w:rsidR="00F04099" w:rsidRPr="00393159" w:rsidRDefault="00F04099" w:rsidP="00F04099">
            <w:pPr>
              <w:pStyle w:val="pboth"/>
              <w:spacing w:beforeAutospacing="0" w:afterAutospacing="0"/>
              <w:ind w:left="140" w:right="134"/>
              <w:jc w:val="both"/>
              <w:rPr>
                <w:szCs w:val="24"/>
              </w:rPr>
            </w:pPr>
            <w:r w:rsidRPr="00F04099">
              <w:rPr>
                <w:b/>
                <w:bCs/>
                <w:szCs w:val="24"/>
              </w:rPr>
              <w:t>4. Явление самоиндукции. ЭДС самоиндукции.</w:t>
            </w:r>
            <w:r w:rsidRPr="00393159">
              <w:rPr>
                <w:szCs w:val="24"/>
              </w:rPr>
              <w:t xml:space="preserve"> Энергия магнитного поля катушки с током. Электромагнитное поле</w:t>
            </w:r>
            <w:r>
              <w:rPr>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08F38D5" w14:textId="77777777" w:rsidR="00F04099" w:rsidRPr="00393159" w:rsidRDefault="00F04099"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842C81" w14:textId="77777777" w:rsidR="00F04099" w:rsidRPr="00393159" w:rsidRDefault="00F04099" w:rsidP="002A4F98">
            <w:pPr>
              <w:rPr>
                <w:rFonts w:ascii="Times New Roman" w:hAnsi="Times New Roman"/>
                <w:sz w:val="24"/>
                <w:szCs w:val="24"/>
              </w:rPr>
            </w:pPr>
          </w:p>
        </w:tc>
      </w:tr>
      <w:tr w:rsidR="00470CD0" w:rsidRPr="00393159" w14:paraId="3E58DBFA"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FA13EAA"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7EDF459" w14:textId="2CCCDA9D" w:rsidR="00470CD0" w:rsidRPr="00B96183" w:rsidRDefault="00B96183" w:rsidP="00A8334B">
            <w:pPr>
              <w:ind w:left="140" w:right="134"/>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EC3C616" w14:textId="37F4A172"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79305F8" w14:textId="77777777" w:rsidR="00470CD0" w:rsidRPr="00393159" w:rsidRDefault="00470CD0" w:rsidP="002A4F98">
            <w:pPr>
              <w:rPr>
                <w:rFonts w:ascii="Times New Roman" w:hAnsi="Times New Roman"/>
                <w:sz w:val="24"/>
                <w:szCs w:val="24"/>
              </w:rPr>
            </w:pPr>
          </w:p>
        </w:tc>
      </w:tr>
      <w:tr w:rsidR="00470CD0" w:rsidRPr="00393159" w14:paraId="434E670E" w14:textId="77777777" w:rsidTr="00D20D4D">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5063789"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1D50B0" w14:textId="1D0A45C4" w:rsidR="00470CD0" w:rsidRPr="00B96183" w:rsidRDefault="00B96183" w:rsidP="00A8334B">
            <w:pPr>
              <w:pStyle w:val="pboth"/>
              <w:spacing w:beforeAutospacing="0" w:afterAutospacing="0"/>
              <w:ind w:left="140" w:right="134"/>
              <w:rPr>
                <w:b/>
                <w:bCs/>
                <w:szCs w:val="24"/>
              </w:rPr>
            </w:pPr>
            <w:r w:rsidRPr="00B96183">
              <w:rPr>
                <w:b/>
                <w:bCs/>
                <w:szCs w:val="24"/>
              </w:rPr>
              <w:t xml:space="preserve">1-2. </w:t>
            </w:r>
            <w:r w:rsidR="00D23BA3" w:rsidRPr="00B96183">
              <w:rPr>
                <w:b/>
                <w:bCs/>
                <w:szCs w:val="24"/>
              </w:rPr>
              <w:t xml:space="preserve">Лабораторная работа </w:t>
            </w:r>
            <w:r w:rsidR="00470CD0" w:rsidRPr="00B96183">
              <w:rPr>
                <w:b/>
                <w:bCs/>
                <w:szCs w:val="24"/>
              </w:rPr>
              <w:t>5. Изучение явления электромагнитной индукции</w:t>
            </w:r>
            <w:r w:rsidRPr="00B96183">
              <w:rPr>
                <w:b/>
                <w:bCs/>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FAD72C3" w14:textId="5244E43C"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C188260" w14:textId="77777777" w:rsidR="00470CD0" w:rsidRPr="00393159" w:rsidRDefault="00470CD0" w:rsidP="002A4F98">
            <w:pPr>
              <w:rPr>
                <w:rFonts w:ascii="Times New Roman" w:hAnsi="Times New Roman"/>
                <w:sz w:val="24"/>
                <w:szCs w:val="24"/>
              </w:rPr>
            </w:pPr>
          </w:p>
        </w:tc>
      </w:tr>
      <w:tr w:rsidR="00B96183" w:rsidRPr="00393159" w14:paraId="5813A0FA" w14:textId="77777777" w:rsidTr="00B96183">
        <w:trPr>
          <w:trHeight w:val="81"/>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1D4572F" w14:textId="77777777" w:rsidR="00B96183" w:rsidRPr="00393159" w:rsidRDefault="00B96183"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3A216A69" w14:textId="6F588A03" w:rsidR="00B96183" w:rsidRPr="00B96183" w:rsidRDefault="00B96183" w:rsidP="00A8334B">
            <w:pPr>
              <w:ind w:left="140" w:right="134"/>
              <w:rPr>
                <w:rFonts w:ascii="Times New Roman" w:hAnsi="Times New Roman"/>
                <w:bCs/>
                <w:i/>
                <w:sz w:val="24"/>
                <w:szCs w:val="24"/>
              </w:rPr>
            </w:pPr>
            <w:r w:rsidRPr="00B96183">
              <w:rPr>
                <w:rFonts w:ascii="Times New Roman" w:hAnsi="Times New Roman"/>
                <w:bCs/>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EFC0ACC" w14:textId="43261CE7" w:rsidR="00B96183" w:rsidRPr="00D23BA3" w:rsidRDefault="00B96183" w:rsidP="002A4F98">
            <w:pPr>
              <w:jc w:val="center"/>
              <w:rPr>
                <w:rFonts w:ascii="Times New Roman" w:hAnsi="Times New Roman"/>
                <w:b/>
                <w:bCs/>
                <w:sz w:val="24"/>
                <w:szCs w:val="24"/>
              </w:rPr>
            </w:pPr>
            <w:r w:rsidRPr="00D23BA3">
              <w:rPr>
                <w:rFonts w:ascii="Times New Roman" w:hAnsi="Times New Roman"/>
                <w:b/>
                <w:bCs/>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63706FC" w14:textId="77777777" w:rsidR="00B96183" w:rsidRPr="00393159" w:rsidRDefault="00B96183" w:rsidP="002A4F98">
            <w:pPr>
              <w:rPr>
                <w:rFonts w:ascii="Times New Roman" w:hAnsi="Times New Roman"/>
                <w:sz w:val="24"/>
                <w:szCs w:val="24"/>
              </w:rPr>
            </w:pPr>
          </w:p>
        </w:tc>
      </w:tr>
      <w:tr w:rsidR="00470CD0" w:rsidRPr="00393159" w14:paraId="6CC441CE" w14:textId="77777777" w:rsidTr="00D20D4D">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4136FD7"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313E253" w14:textId="77777777" w:rsidR="00B96183" w:rsidRDefault="00B96183" w:rsidP="00B96183">
            <w:pPr>
              <w:pStyle w:val="pboth"/>
              <w:spacing w:beforeAutospacing="0" w:afterAutospacing="0"/>
              <w:ind w:left="140" w:right="134"/>
              <w:jc w:val="both"/>
              <w:rPr>
                <w:iCs/>
                <w:szCs w:val="24"/>
              </w:rPr>
            </w:pPr>
            <w:r>
              <w:rPr>
                <w:b/>
                <w:bCs/>
                <w:iCs/>
                <w:szCs w:val="24"/>
              </w:rPr>
              <w:t xml:space="preserve">1-2. </w:t>
            </w:r>
            <w:r w:rsidR="00470CD0" w:rsidRPr="00B96183">
              <w:rPr>
                <w:b/>
                <w:bCs/>
                <w:iCs/>
                <w:szCs w:val="24"/>
              </w:rPr>
              <w:t>Практическая работа: Технические устройства и практическое применение</w:t>
            </w:r>
            <w:r w:rsidRPr="00B96183">
              <w:rPr>
                <w:b/>
                <w:bCs/>
                <w:iCs/>
                <w:szCs w:val="24"/>
              </w:rPr>
              <w:t>.</w:t>
            </w:r>
            <w:r w:rsidR="00470CD0" w:rsidRPr="00D23BA3">
              <w:rPr>
                <w:iCs/>
                <w:szCs w:val="24"/>
              </w:rPr>
              <w:t xml:space="preserve"> </w:t>
            </w:r>
            <w:r>
              <w:rPr>
                <w:iCs/>
                <w:szCs w:val="24"/>
              </w:rPr>
              <w:t>Э</w:t>
            </w:r>
            <w:r w:rsidR="00470CD0" w:rsidRPr="00D23BA3">
              <w:rPr>
                <w:iCs/>
                <w:szCs w:val="24"/>
              </w:rPr>
              <w:t>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015539C6" w14:textId="4FAC043B" w:rsidR="00470CD0" w:rsidRPr="00B96183" w:rsidRDefault="00B96183" w:rsidP="00B96183">
            <w:pPr>
              <w:pStyle w:val="pboth"/>
              <w:spacing w:beforeAutospacing="0" w:afterAutospacing="0"/>
              <w:ind w:left="140" w:right="134"/>
              <w:jc w:val="both"/>
              <w:rPr>
                <w:iCs/>
                <w:szCs w:val="24"/>
              </w:rPr>
            </w:pPr>
            <w:r w:rsidRPr="00B96183">
              <w:rPr>
                <w:b/>
                <w:bCs/>
                <w:iCs/>
                <w:szCs w:val="24"/>
              </w:rPr>
              <w:t xml:space="preserve">3-4. </w:t>
            </w:r>
            <w:r w:rsidR="00470CD0" w:rsidRPr="00B96183">
              <w:rPr>
                <w:b/>
                <w:bCs/>
                <w:iCs/>
                <w:szCs w:val="24"/>
              </w:rPr>
              <w:t>Практическая работа:</w:t>
            </w:r>
            <w:r w:rsidR="00470CD0" w:rsidRPr="00B96183">
              <w:rPr>
                <w:b/>
                <w:bCs/>
                <w:i/>
                <w:szCs w:val="24"/>
              </w:rPr>
              <w:t xml:space="preserve"> </w:t>
            </w:r>
            <w:r w:rsidR="00470CD0" w:rsidRPr="00B96183">
              <w:rPr>
                <w:b/>
                <w:bCs/>
                <w:szCs w:val="24"/>
              </w:rPr>
              <w:t>Меры электробезопасности</w:t>
            </w:r>
            <w:r w:rsidRPr="00B96183">
              <w:rPr>
                <w:b/>
                <w:bCs/>
                <w:szCs w:val="24"/>
              </w:rPr>
              <w:t>.</w:t>
            </w:r>
            <w:r w:rsidR="00470CD0" w:rsidRPr="00D23BA3">
              <w:rPr>
                <w:szCs w:val="24"/>
              </w:rPr>
              <w:t xml:space="preserve"> </w:t>
            </w:r>
            <w:r>
              <w:rPr>
                <w:szCs w:val="24"/>
              </w:rPr>
              <w:t>Э</w:t>
            </w:r>
            <w:r w:rsidR="00470CD0" w:rsidRPr="00D23BA3">
              <w:rPr>
                <w:szCs w:val="24"/>
              </w:rPr>
              <w:t>лектростатическая защита, заземление электроприборов, короткое замыкание</w:t>
            </w:r>
            <w:r>
              <w:rPr>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BED6E9E" w14:textId="0FDB65BA"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97B84" w14:textId="77777777" w:rsidR="00470CD0" w:rsidRPr="00393159" w:rsidRDefault="00470CD0" w:rsidP="002A4F98">
            <w:pPr>
              <w:rPr>
                <w:rFonts w:ascii="Times New Roman" w:hAnsi="Times New Roman"/>
                <w:sz w:val="24"/>
                <w:szCs w:val="24"/>
              </w:rPr>
            </w:pPr>
          </w:p>
        </w:tc>
      </w:tr>
      <w:tr w:rsidR="00470CD0" w:rsidRPr="00393159" w14:paraId="3058AA4E" w14:textId="77777777" w:rsidTr="00D20D4D">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01D6749"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5.</w:t>
            </w:r>
            <w:r w:rsidRPr="00393159">
              <w:rPr>
                <w:rFonts w:ascii="Times New Roman" w:hAnsi="Times New Roman"/>
                <w:b/>
                <w:spacing w:val="-2"/>
                <w:sz w:val="24"/>
                <w:szCs w:val="24"/>
              </w:rPr>
              <w:t xml:space="preserve"> </w:t>
            </w:r>
            <w:r w:rsidRPr="00393159">
              <w:rPr>
                <w:rFonts w:ascii="Times New Roman" w:hAnsi="Times New Roman"/>
                <w:b/>
                <w:sz w:val="24"/>
                <w:szCs w:val="24"/>
              </w:rPr>
              <w:t>Колебания и</w:t>
            </w:r>
            <w:r w:rsidRPr="00393159">
              <w:rPr>
                <w:rFonts w:ascii="Times New Roman" w:hAnsi="Times New Roman"/>
                <w:b/>
                <w:spacing w:val="-4"/>
                <w:sz w:val="24"/>
                <w:szCs w:val="24"/>
              </w:rPr>
              <w:t xml:space="preserve"> </w:t>
            </w:r>
            <w:r w:rsidRPr="00393159">
              <w:rPr>
                <w:rFonts w:ascii="Times New Roman" w:hAnsi="Times New Roman"/>
                <w:b/>
                <w:sz w:val="24"/>
                <w:szCs w:val="24"/>
              </w:rPr>
              <w:t>волны</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3102147" w14:textId="33EDF75F"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w:t>
            </w:r>
            <w:r w:rsidR="00E06F07">
              <w:rPr>
                <w:rFonts w:ascii="Times New Roman" w:hAnsi="Times New Roman"/>
                <w:b/>
                <w:sz w:val="24"/>
                <w:szCs w:val="24"/>
              </w:rPr>
              <w:t>0</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D97EC0"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1EE0836A"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261E300F"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lastRenderedPageBreak/>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6F266BEA"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006E040"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2D5D4FD" w14:textId="77777777" w:rsidR="00470CD0" w:rsidRPr="00393159" w:rsidRDefault="00470CD0" w:rsidP="002A4F98">
            <w:pPr>
              <w:jc w:val="center"/>
              <w:rPr>
                <w:rFonts w:ascii="Times New Roman" w:hAnsi="Times New Roman"/>
                <w:sz w:val="24"/>
                <w:szCs w:val="24"/>
              </w:rPr>
            </w:pPr>
          </w:p>
        </w:tc>
      </w:tr>
      <w:tr w:rsidR="00276E47" w:rsidRPr="00393159" w14:paraId="31C12B86" w14:textId="77777777" w:rsidTr="005F26A7">
        <w:trPr>
          <w:trHeight w:val="170"/>
        </w:trPr>
        <w:tc>
          <w:tcPr>
            <w:tcW w:w="2142" w:type="dxa"/>
            <w:vMerge w:val="restart"/>
            <w:tcBorders>
              <w:top w:val="single" w:sz="4" w:space="0" w:color="auto"/>
              <w:left w:val="single" w:sz="4" w:space="0" w:color="auto"/>
              <w:right w:val="single" w:sz="4" w:space="0" w:color="auto"/>
            </w:tcBorders>
            <w:tcMar>
              <w:left w:w="0" w:type="dxa"/>
              <w:right w:w="0" w:type="dxa"/>
            </w:tcMar>
          </w:tcPr>
          <w:p w14:paraId="548A353F" w14:textId="77777777" w:rsidR="00276E47" w:rsidRPr="00393159" w:rsidRDefault="00276E47" w:rsidP="002A4F98">
            <w:pPr>
              <w:rPr>
                <w:rFonts w:ascii="Times New Roman" w:hAnsi="Times New Roman"/>
                <w:sz w:val="24"/>
                <w:szCs w:val="24"/>
              </w:rPr>
            </w:pPr>
            <w:r w:rsidRPr="00E46D75">
              <w:rPr>
                <w:rFonts w:ascii="Times New Roman" w:hAnsi="Times New Roman"/>
                <w:b/>
                <w:sz w:val="24"/>
                <w:szCs w:val="24"/>
              </w:rPr>
              <w:t>Тема 5.1</w:t>
            </w:r>
            <w:r w:rsidRPr="00393159">
              <w:rPr>
                <w:rFonts w:ascii="Times New Roman" w:hAnsi="Times New Roman"/>
                <w:b/>
                <w:spacing w:val="1"/>
                <w:sz w:val="24"/>
                <w:szCs w:val="24"/>
              </w:rPr>
              <w:t xml:space="preserve"> </w:t>
            </w:r>
            <w:r w:rsidRPr="00393159">
              <w:rPr>
                <w:rFonts w:ascii="Times New Roman" w:hAnsi="Times New Roman"/>
                <w:sz w:val="24"/>
                <w:szCs w:val="24"/>
              </w:rPr>
              <w:lastRenderedPageBreak/>
              <w:t>Механические</w:t>
            </w:r>
            <w:r>
              <w:rPr>
                <w:rFonts w:ascii="Times New Roman" w:hAnsi="Times New Roman"/>
                <w:spacing w:val="1"/>
                <w:sz w:val="24"/>
                <w:szCs w:val="24"/>
              </w:rPr>
              <w:t xml:space="preserve"> </w:t>
            </w:r>
            <w:r w:rsidRPr="00393159">
              <w:rPr>
                <w:rFonts w:ascii="Times New Roman" w:hAnsi="Times New Roman"/>
                <w:spacing w:val="1"/>
                <w:sz w:val="24"/>
                <w:szCs w:val="24"/>
              </w:rPr>
              <w:t xml:space="preserve">и электромагнитные </w:t>
            </w:r>
            <w:r w:rsidRPr="00393159">
              <w:rPr>
                <w:rFonts w:ascii="Times New Roman" w:hAnsi="Times New Roman"/>
                <w:sz w:val="24"/>
                <w:szCs w:val="24"/>
              </w:rPr>
              <w:t>колебания</w:t>
            </w:r>
            <w:r w:rsidRPr="00393159">
              <w:rPr>
                <w:rFonts w:ascii="Times New Roman" w:hAnsi="Times New Roman"/>
                <w:spacing w:val="-4"/>
                <w:sz w:val="24"/>
                <w:szCs w:val="24"/>
              </w:rPr>
              <w:t xml:space="preserve">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5299398" w14:textId="453C35BA" w:rsidR="00276E47" w:rsidRPr="00393159" w:rsidRDefault="00276E47" w:rsidP="00A8334B">
            <w:pPr>
              <w:ind w:left="140" w:right="134"/>
              <w:rPr>
                <w:rFonts w:ascii="Times New Roman" w:hAnsi="Times New Roman"/>
                <w:b/>
                <w:sz w:val="24"/>
                <w:szCs w:val="24"/>
              </w:rPr>
            </w:pPr>
            <w:r w:rsidRPr="00393159">
              <w:rPr>
                <w:rFonts w:ascii="Times New Roman" w:hAnsi="Times New Roman"/>
                <w:b/>
                <w:sz w:val="24"/>
                <w:szCs w:val="24"/>
              </w:rPr>
              <w:lastRenderedPageBreak/>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right w:val="single" w:sz="4" w:space="0" w:color="auto"/>
            </w:tcBorders>
            <w:tcMar>
              <w:left w:w="0" w:type="dxa"/>
              <w:right w:w="0" w:type="dxa"/>
            </w:tcMar>
          </w:tcPr>
          <w:p w14:paraId="79A918C3" w14:textId="1349EFD0" w:rsidR="00276E47" w:rsidRDefault="00276E47" w:rsidP="002A4F98">
            <w:pPr>
              <w:jc w:val="center"/>
              <w:rPr>
                <w:rFonts w:ascii="Times New Roman" w:hAnsi="Times New Roman"/>
                <w:sz w:val="24"/>
                <w:szCs w:val="24"/>
              </w:rPr>
            </w:pPr>
            <w:r w:rsidRPr="00920151">
              <w:rPr>
                <w:rFonts w:ascii="Times New Roman" w:hAnsi="Times New Roman"/>
                <w:sz w:val="24"/>
                <w:szCs w:val="24"/>
              </w:rPr>
              <w:t>6</w:t>
            </w:r>
          </w:p>
          <w:p w14:paraId="371002AA" w14:textId="1681BA0F" w:rsidR="00276E47" w:rsidRPr="00393159" w:rsidRDefault="00276E47"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C43026E" w14:textId="77777777" w:rsidR="00276E47" w:rsidRPr="00393159" w:rsidRDefault="00276E47" w:rsidP="002A4F98">
            <w:pPr>
              <w:rPr>
                <w:rFonts w:ascii="Times New Roman" w:hAnsi="Times New Roman"/>
                <w:sz w:val="24"/>
                <w:szCs w:val="24"/>
              </w:rPr>
            </w:pPr>
          </w:p>
        </w:tc>
      </w:tr>
      <w:tr w:rsidR="00276E47" w:rsidRPr="00393159" w14:paraId="12703DB6" w14:textId="77777777" w:rsidTr="005F26A7">
        <w:trPr>
          <w:trHeight w:val="1439"/>
        </w:trPr>
        <w:tc>
          <w:tcPr>
            <w:tcW w:w="2142" w:type="dxa"/>
            <w:vMerge/>
            <w:tcBorders>
              <w:left w:val="single" w:sz="4" w:space="0" w:color="auto"/>
              <w:bottom w:val="single" w:sz="4" w:space="0" w:color="auto"/>
              <w:right w:val="single" w:sz="4" w:space="0" w:color="auto"/>
            </w:tcBorders>
            <w:tcMar>
              <w:left w:w="0" w:type="dxa"/>
              <w:right w:w="0" w:type="dxa"/>
            </w:tcMar>
          </w:tcPr>
          <w:p w14:paraId="5AAF8D5E" w14:textId="77777777" w:rsidR="00276E47" w:rsidRPr="00393159" w:rsidRDefault="00276E47"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2065E58" w14:textId="77777777" w:rsidR="00276E47" w:rsidRDefault="00276E47" w:rsidP="00A8334B">
            <w:pPr>
              <w:pStyle w:val="pboth"/>
              <w:spacing w:beforeAutospacing="0" w:afterAutospacing="0"/>
              <w:ind w:left="140" w:right="134"/>
              <w:jc w:val="both"/>
              <w:rPr>
                <w:szCs w:val="24"/>
              </w:rPr>
            </w:pPr>
            <w:r w:rsidRPr="00A92347">
              <w:rPr>
                <w:b/>
                <w:bCs/>
                <w:szCs w:val="24"/>
              </w:rPr>
              <w:t>1. Колебательная система. Свободные колебания. Гармонические колебания.</w:t>
            </w:r>
            <w:r w:rsidRPr="00393159">
              <w:rPr>
                <w:szCs w:val="24"/>
              </w:rPr>
              <w:t xml:space="preserve"> Период, частота, амплитуда и фаза колебаний. Пружинный маятник. Математический маятник.</w:t>
            </w:r>
          </w:p>
          <w:p w14:paraId="4C2C35A0" w14:textId="77777777" w:rsidR="00276E47" w:rsidRDefault="00276E47" w:rsidP="00A8334B">
            <w:pPr>
              <w:pStyle w:val="pboth"/>
              <w:spacing w:beforeAutospacing="0" w:afterAutospacing="0"/>
              <w:ind w:left="140" w:right="134"/>
              <w:jc w:val="both"/>
              <w:rPr>
                <w:szCs w:val="24"/>
              </w:rPr>
            </w:pPr>
            <w:r w:rsidRPr="00A92347">
              <w:rPr>
                <w:b/>
                <w:bCs/>
                <w:szCs w:val="24"/>
              </w:rPr>
              <w:t>2. Уравнение гармонических колебаний.</w:t>
            </w:r>
            <w:r w:rsidRPr="00393159">
              <w:rPr>
                <w:szCs w:val="24"/>
              </w:rPr>
              <w:t xml:space="preserve">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w:t>
            </w:r>
          </w:p>
          <w:p w14:paraId="77AEA92E" w14:textId="77777777" w:rsidR="00276E47" w:rsidRDefault="00276E47" w:rsidP="00A8334B">
            <w:pPr>
              <w:pStyle w:val="pboth"/>
              <w:spacing w:beforeAutospacing="0" w:afterAutospacing="0"/>
              <w:ind w:left="140" w:right="134"/>
              <w:jc w:val="both"/>
              <w:rPr>
                <w:szCs w:val="24"/>
              </w:rPr>
            </w:pPr>
            <w:r w:rsidRPr="00A92347">
              <w:rPr>
                <w:b/>
                <w:bCs/>
                <w:szCs w:val="24"/>
              </w:rPr>
              <w:t>3. Колебательный контур.</w:t>
            </w:r>
            <w:r w:rsidRPr="00393159">
              <w:rPr>
                <w:szCs w:val="24"/>
              </w:rPr>
              <w:t xml:space="preserve"> Свободные электромагнитные колебания </w:t>
            </w:r>
            <w:r>
              <w:rPr>
                <w:szCs w:val="24"/>
              </w:rPr>
              <w:br/>
            </w:r>
            <w:r w:rsidRPr="00393159">
              <w:rPr>
                <w:szCs w:val="24"/>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p>
          <w:p w14:paraId="53F93524" w14:textId="77777777" w:rsidR="00276E47" w:rsidRDefault="00276E47" w:rsidP="00A8334B">
            <w:pPr>
              <w:pStyle w:val="pboth"/>
              <w:spacing w:beforeAutospacing="0" w:afterAutospacing="0"/>
              <w:ind w:left="140" w:right="134"/>
              <w:jc w:val="both"/>
              <w:rPr>
                <w:szCs w:val="24"/>
              </w:rPr>
            </w:pPr>
            <w:r w:rsidRPr="00A92347">
              <w:rPr>
                <w:b/>
                <w:bCs/>
                <w:szCs w:val="24"/>
              </w:rPr>
              <w:t>4. Вынужденные механические колебания. Резонанс.</w:t>
            </w:r>
            <w:r w:rsidRPr="00393159">
              <w:rPr>
                <w:szCs w:val="24"/>
              </w:rPr>
              <w:t xml:space="preserve"> Резонансная кривая.  Вынужденные электромагнитные колебания. </w:t>
            </w:r>
          </w:p>
          <w:p w14:paraId="0671ADEE" w14:textId="77777777" w:rsidR="00276E47" w:rsidRDefault="00276E47" w:rsidP="00A8334B">
            <w:pPr>
              <w:pStyle w:val="pboth"/>
              <w:spacing w:beforeAutospacing="0" w:afterAutospacing="0"/>
              <w:ind w:left="140" w:right="134"/>
              <w:jc w:val="both"/>
              <w:rPr>
                <w:szCs w:val="24"/>
              </w:rPr>
            </w:pPr>
            <w:r w:rsidRPr="00A92347">
              <w:rPr>
                <w:b/>
                <w:bCs/>
                <w:szCs w:val="24"/>
              </w:rPr>
              <w:t>5. Переменный ток.</w:t>
            </w:r>
            <w:r w:rsidRPr="00393159">
              <w:rPr>
                <w:szCs w:val="24"/>
              </w:rPr>
              <w:t xml:space="preserve"> Синусоидальный переменный ток. Мощность переменного тока. Амплитудное и действующее значение силы тока и напряжения. </w:t>
            </w:r>
          </w:p>
          <w:p w14:paraId="1C3146CB" w14:textId="0ED41797" w:rsidR="00276E47" w:rsidRPr="00393159" w:rsidRDefault="00276E47" w:rsidP="00A8334B">
            <w:pPr>
              <w:pStyle w:val="pboth"/>
              <w:spacing w:beforeAutospacing="0" w:afterAutospacing="0"/>
              <w:ind w:left="140" w:right="134"/>
              <w:jc w:val="both"/>
              <w:rPr>
                <w:szCs w:val="24"/>
              </w:rPr>
            </w:pPr>
            <w:r w:rsidRPr="00A92347">
              <w:rPr>
                <w:b/>
                <w:bCs/>
                <w:szCs w:val="24"/>
              </w:rPr>
              <w:t>6. Трансформатор. Производство, передача и потребление электрической энергии.</w:t>
            </w:r>
            <w:r w:rsidRPr="00393159">
              <w:rPr>
                <w:szCs w:val="24"/>
              </w:rPr>
              <w:t xml:space="preserve"> Экологические риски при производстве электрической энергии. Культура использования электроэнергии в повседневной жизни</w:t>
            </w:r>
            <w:r>
              <w:rPr>
                <w:szCs w:val="24"/>
              </w:rPr>
              <w:t>.</w:t>
            </w:r>
          </w:p>
        </w:tc>
        <w:tc>
          <w:tcPr>
            <w:tcW w:w="851" w:type="dxa"/>
            <w:vMerge/>
            <w:tcBorders>
              <w:left w:val="single" w:sz="4" w:space="0" w:color="auto"/>
              <w:bottom w:val="single" w:sz="4" w:space="0" w:color="auto"/>
              <w:right w:val="single" w:sz="4" w:space="0" w:color="auto"/>
            </w:tcBorders>
            <w:tcMar>
              <w:left w:w="0" w:type="dxa"/>
              <w:right w:w="0" w:type="dxa"/>
            </w:tcMar>
          </w:tcPr>
          <w:p w14:paraId="2975ACB2" w14:textId="77777777" w:rsidR="00276E47" w:rsidRPr="00393159" w:rsidRDefault="00276E47" w:rsidP="00276E47">
            <w:pP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26EDF10" w14:textId="77777777" w:rsidR="00276E47" w:rsidRPr="00393159" w:rsidRDefault="00276E47" w:rsidP="002A4F98">
            <w:pPr>
              <w:rPr>
                <w:rFonts w:ascii="Times New Roman" w:hAnsi="Times New Roman"/>
                <w:sz w:val="24"/>
                <w:szCs w:val="24"/>
              </w:rPr>
            </w:pPr>
          </w:p>
        </w:tc>
      </w:tr>
      <w:tr w:rsidR="00276E47" w:rsidRPr="00393159" w14:paraId="798F7820" w14:textId="77777777" w:rsidTr="00875F22">
        <w:trPr>
          <w:trHeight w:val="64"/>
        </w:trPr>
        <w:tc>
          <w:tcPr>
            <w:tcW w:w="2142" w:type="dxa"/>
            <w:vMerge w:val="restart"/>
            <w:tcBorders>
              <w:top w:val="single" w:sz="4" w:space="0" w:color="auto"/>
              <w:left w:val="single" w:sz="4" w:space="0" w:color="auto"/>
              <w:right w:val="single" w:sz="4" w:space="0" w:color="auto"/>
            </w:tcBorders>
            <w:tcMar>
              <w:left w:w="0" w:type="dxa"/>
              <w:right w:w="0" w:type="dxa"/>
            </w:tcMar>
          </w:tcPr>
          <w:p w14:paraId="54482717" w14:textId="31497E84" w:rsidR="00276E47" w:rsidRPr="00393159" w:rsidRDefault="00276E47" w:rsidP="002A4F98">
            <w:pPr>
              <w:rPr>
                <w:rFonts w:ascii="Times New Roman" w:hAnsi="Times New Roman"/>
                <w:sz w:val="24"/>
                <w:szCs w:val="24"/>
              </w:rPr>
            </w:pPr>
            <w:r w:rsidRPr="00E46D75">
              <w:rPr>
                <w:rFonts w:ascii="Times New Roman" w:hAnsi="Times New Roman"/>
                <w:b/>
                <w:sz w:val="24"/>
                <w:szCs w:val="24"/>
              </w:rPr>
              <w:t>Тема 5.2</w:t>
            </w:r>
            <w:r w:rsidRPr="00EF699E">
              <w:rPr>
                <w:rFonts w:ascii="Times New Roman" w:hAnsi="Times New Roman"/>
                <w:bCs/>
                <w:spacing w:val="1"/>
                <w:sz w:val="24"/>
                <w:szCs w:val="24"/>
              </w:rPr>
              <w:t xml:space="preserve"> Механические и </w:t>
            </w:r>
            <w:r w:rsidRPr="00EF699E">
              <w:rPr>
                <w:rFonts w:ascii="Times New Roman" w:hAnsi="Times New Roman"/>
                <w:bCs/>
                <w:sz w:val="24"/>
                <w:szCs w:val="24"/>
              </w:rPr>
              <w:t>электромагнитные</w:t>
            </w:r>
            <w:r w:rsidRPr="00393159">
              <w:rPr>
                <w:rFonts w:ascii="Times New Roman" w:hAnsi="Times New Roman"/>
                <w:spacing w:val="-47"/>
                <w:sz w:val="24"/>
                <w:szCs w:val="24"/>
              </w:rPr>
              <w:t xml:space="preserve"> </w:t>
            </w:r>
            <w:r w:rsidRPr="00393159">
              <w:rPr>
                <w:rFonts w:ascii="Times New Roman" w:hAnsi="Times New Roman"/>
                <w:sz w:val="24"/>
                <w:szCs w:val="24"/>
              </w:rPr>
              <w:t>волны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F106E93" w14:textId="298AE034" w:rsidR="00276E47" w:rsidRPr="00393159" w:rsidRDefault="00276E47" w:rsidP="00A8334B">
            <w:pPr>
              <w:pStyle w:val="pboth"/>
              <w:spacing w:beforeAutospacing="0" w:afterAutospacing="0"/>
              <w:ind w:left="140" w:right="134"/>
              <w:jc w:val="both"/>
              <w:rPr>
                <w:szCs w:val="24"/>
              </w:rPr>
            </w:pPr>
            <w:r w:rsidRPr="00393159">
              <w:rPr>
                <w:b/>
                <w:szCs w:val="24"/>
              </w:rPr>
              <w:t>Содержание</w:t>
            </w:r>
            <w:r w:rsidRPr="00393159">
              <w:rPr>
                <w:b/>
                <w:spacing w:val="-5"/>
                <w:szCs w:val="24"/>
              </w:rPr>
              <w:t xml:space="preserve"> </w:t>
            </w:r>
            <w:r w:rsidRPr="00393159">
              <w:rPr>
                <w:b/>
                <w:szCs w:val="24"/>
              </w:rPr>
              <w:t>учебного</w:t>
            </w:r>
            <w:r w:rsidRPr="00393159">
              <w:rPr>
                <w:b/>
                <w:spacing w:val="-4"/>
                <w:szCs w:val="24"/>
              </w:rPr>
              <w:t xml:space="preserve"> </w:t>
            </w:r>
            <w:r w:rsidRPr="00393159">
              <w:rPr>
                <w:b/>
                <w:szCs w:val="24"/>
              </w:rPr>
              <w:t>материала</w:t>
            </w:r>
          </w:p>
        </w:tc>
        <w:tc>
          <w:tcPr>
            <w:tcW w:w="851" w:type="dxa"/>
            <w:vMerge w:val="restart"/>
            <w:tcBorders>
              <w:top w:val="single" w:sz="4" w:space="0" w:color="auto"/>
              <w:left w:val="single" w:sz="4" w:space="0" w:color="auto"/>
              <w:right w:val="single" w:sz="4" w:space="0" w:color="auto"/>
            </w:tcBorders>
            <w:tcMar>
              <w:left w:w="0" w:type="dxa"/>
              <w:right w:w="0" w:type="dxa"/>
            </w:tcMar>
          </w:tcPr>
          <w:p w14:paraId="5291B7EE" w14:textId="77777777" w:rsidR="00276E47" w:rsidRDefault="00276E47" w:rsidP="002A4F98">
            <w:pPr>
              <w:jc w:val="center"/>
              <w:rPr>
                <w:rFonts w:ascii="Times New Roman" w:hAnsi="Times New Roman"/>
                <w:sz w:val="24"/>
                <w:szCs w:val="24"/>
              </w:rPr>
            </w:pPr>
            <w:r w:rsidRPr="00920151">
              <w:rPr>
                <w:rFonts w:ascii="Times New Roman" w:hAnsi="Times New Roman"/>
                <w:sz w:val="24"/>
                <w:szCs w:val="24"/>
              </w:rPr>
              <w:t>4</w:t>
            </w:r>
          </w:p>
          <w:p w14:paraId="646EF9B5" w14:textId="77777777" w:rsidR="00276E47" w:rsidRPr="00393159" w:rsidRDefault="00276E47"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06E7BC9" w14:textId="77777777" w:rsidR="00276E47" w:rsidRPr="00393159" w:rsidRDefault="00276E47" w:rsidP="002A4F98">
            <w:pPr>
              <w:rPr>
                <w:rFonts w:ascii="Times New Roman" w:hAnsi="Times New Roman"/>
                <w:sz w:val="24"/>
                <w:szCs w:val="24"/>
              </w:rPr>
            </w:pPr>
          </w:p>
        </w:tc>
      </w:tr>
      <w:tr w:rsidR="00276E47" w:rsidRPr="00393159" w14:paraId="7EB49423" w14:textId="77777777" w:rsidTr="00875F22">
        <w:trPr>
          <w:trHeight w:val="2484"/>
        </w:trPr>
        <w:tc>
          <w:tcPr>
            <w:tcW w:w="2142" w:type="dxa"/>
            <w:vMerge/>
            <w:tcBorders>
              <w:left w:val="single" w:sz="4" w:space="0" w:color="auto"/>
              <w:bottom w:val="single" w:sz="4" w:space="0" w:color="auto"/>
              <w:right w:val="single" w:sz="4" w:space="0" w:color="auto"/>
            </w:tcBorders>
            <w:tcMar>
              <w:left w:w="0" w:type="dxa"/>
              <w:right w:w="0" w:type="dxa"/>
            </w:tcMar>
          </w:tcPr>
          <w:p w14:paraId="5EF5F647" w14:textId="022DC775" w:rsidR="00276E47" w:rsidRPr="00393159" w:rsidRDefault="00276E47"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CF5DB09" w14:textId="6A542E1A" w:rsidR="00276E47" w:rsidRPr="00393159" w:rsidRDefault="00276E47" w:rsidP="00276E47">
            <w:pPr>
              <w:pStyle w:val="pboth"/>
              <w:ind w:left="140" w:right="134"/>
              <w:jc w:val="both"/>
              <w:rPr>
                <w:szCs w:val="24"/>
              </w:rPr>
            </w:pPr>
            <w:r w:rsidRPr="00276E47">
              <w:rPr>
                <w:b/>
                <w:bCs/>
                <w:szCs w:val="24"/>
              </w:rPr>
              <w:t>1. Механические волны, условия распространения.</w:t>
            </w:r>
            <w:r w:rsidRPr="00393159">
              <w:rPr>
                <w:szCs w:val="24"/>
              </w:rPr>
              <w:t xml:space="preserve"> Период. Скорость распространения и длина волны. Поперечные и продольные волны. Интерференция и дифракция механических волн. </w:t>
            </w:r>
            <w:r>
              <w:rPr>
                <w:szCs w:val="24"/>
              </w:rPr>
              <w:br/>
            </w:r>
            <w:r w:rsidRPr="00276E47">
              <w:rPr>
                <w:b/>
                <w:bCs/>
                <w:szCs w:val="24"/>
              </w:rPr>
              <w:t>2. Звуковые волны.</w:t>
            </w:r>
            <w:r w:rsidRPr="00393159">
              <w:rPr>
                <w:szCs w:val="24"/>
              </w:rPr>
              <w:t xml:space="preserve"> Скорость звука. Громкость звука. Высота тона. Тембр звука.</w:t>
            </w:r>
            <w:r>
              <w:rPr>
                <w:szCs w:val="24"/>
              </w:rPr>
              <w:br/>
            </w:r>
            <w:r w:rsidRPr="00276E47">
              <w:rPr>
                <w:b/>
                <w:bCs/>
                <w:szCs w:val="24"/>
              </w:rPr>
              <w:t>3. Электромагнитные волны.</w:t>
            </w:r>
            <w:r w:rsidRPr="00393159">
              <w:rPr>
                <w:szCs w:val="24"/>
              </w:rPr>
              <w:t xml:space="preserve">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w:t>
            </w:r>
            <w:r>
              <w:rPr>
                <w:szCs w:val="24"/>
              </w:rPr>
              <w:br/>
            </w:r>
            <w:r w:rsidRPr="00276E47">
              <w:rPr>
                <w:b/>
                <w:bCs/>
                <w:szCs w:val="24"/>
              </w:rPr>
              <w:t>4. Применение электромагнитных волн в технике и быту.</w:t>
            </w:r>
            <w:r w:rsidRPr="00393159">
              <w:rPr>
                <w:szCs w:val="24"/>
              </w:rPr>
              <w:t xml:space="preserve"> Принципы радиосвязи и телевидения. Радиолокация. Электромагнитное загрязнение окружающей среды</w:t>
            </w:r>
          </w:p>
        </w:tc>
        <w:tc>
          <w:tcPr>
            <w:tcW w:w="851" w:type="dxa"/>
            <w:vMerge/>
            <w:tcBorders>
              <w:left w:val="single" w:sz="4" w:space="0" w:color="auto"/>
              <w:bottom w:val="single" w:sz="4" w:space="0" w:color="auto"/>
              <w:right w:val="single" w:sz="4" w:space="0" w:color="auto"/>
            </w:tcBorders>
            <w:tcMar>
              <w:left w:w="0" w:type="dxa"/>
              <w:right w:w="0" w:type="dxa"/>
            </w:tcMar>
          </w:tcPr>
          <w:p w14:paraId="1EE0A88F" w14:textId="77777777" w:rsidR="00276E47" w:rsidRPr="00393159" w:rsidRDefault="00276E47"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BAF49F2" w14:textId="77777777" w:rsidR="00276E47" w:rsidRPr="00393159" w:rsidRDefault="00276E47" w:rsidP="002A4F98">
            <w:pPr>
              <w:rPr>
                <w:rFonts w:ascii="Times New Roman" w:hAnsi="Times New Roman"/>
                <w:sz w:val="24"/>
                <w:szCs w:val="24"/>
              </w:rPr>
            </w:pPr>
          </w:p>
        </w:tc>
      </w:tr>
      <w:tr w:rsidR="00722A79" w:rsidRPr="00393159" w14:paraId="2256372F" w14:textId="77777777" w:rsidTr="00722A79">
        <w:trPr>
          <w:trHeight w:val="325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C3E1C40" w14:textId="77777777" w:rsidR="00722A79" w:rsidRPr="00E46D75" w:rsidRDefault="00722A79" w:rsidP="002A4F98">
            <w:pPr>
              <w:rPr>
                <w:rFonts w:ascii="Times New Roman" w:hAnsi="Times New Roman"/>
                <w:b/>
                <w:spacing w:val="1"/>
                <w:sz w:val="24"/>
                <w:szCs w:val="24"/>
              </w:rPr>
            </w:pPr>
            <w:r w:rsidRPr="00E46D75">
              <w:rPr>
                <w:rFonts w:ascii="Times New Roman" w:hAnsi="Times New Roman"/>
                <w:b/>
                <w:sz w:val="24"/>
                <w:szCs w:val="24"/>
              </w:rPr>
              <w:lastRenderedPageBreak/>
              <w:t>Тема 5.3</w:t>
            </w:r>
            <w:r w:rsidRPr="00E46D75">
              <w:rPr>
                <w:rFonts w:ascii="Times New Roman" w:hAnsi="Times New Roman"/>
                <w:b/>
                <w:spacing w:val="1"/>
                <w:sz w:val="24"/>
                <w:szCs w:val="24"/>
              </w:rPr>
              <w:t xml:space="preserve"> </w:t>
            </w:r>
          </w:p>
          <w:p w14:paraId="05CEB046" w14:textId="77777777" w:rsidR="00722A79" w:rsidRPr="00393159" w:rsidRDefault="00722A79" w:rsidP="002A4F98">
            <w:pPr>
              <w:rPr>
                <w:rFonts w:ascii="Times New Roman" w:hAnsi="Times New Roman"/>
                <w:sz w:val="24"/>
                <w:szCs w:val="24"/>
              </w:rPr>
            </w:pPr>
            <w:r w:rsidRPr="00393159">
              <w:rPr>
                <w:rFonts w:ascii="Times New Roman" w:hAnsi="Times New Roman"/>
                <w:spacing w:val="1"/>
                <w:sz w:val="24"/>
                <w:szCs w:val="24"/>
              </w:rPr>
              <w:t>Оптика</w:t>
            </w:r>
          </w:p>
        </w:tc>
        <w:tc>
          <w:tcPr>
            <w:tcW w:w="9781" w:type="dxa"/>
            <w:tcBorders>
              <w:top w:val="single" w:sz="4" w:space="0" w:color="auto"/>
              <w:left w:val="single" w:sz="4" w:space="0" w:color="auto"/>
              <w:right w:val="single" w:sz="4" w:space="0" w:color="auto"/>
            </w:tcBorders>
            <w:tcMar>
              <w:left w:w="0" w:type="dxa"/>
              <w:right w:w="0" w:type="dxa"/>
            </w:tcMar>
          </w:tcPr>
          <w:p w14:paraId="1245DFC0" w14:textId="0B7A8FF1" w:rsidR="00722A79" w:rsidRDefault="00722A79" w:rsidP="00722A79">
            <w:pPr>
              <w:pStyle w:val="pboth"/>
              <w:spacing w:beforeAutospacing="0" w:afterAutospacing="0"/>
              <w:ind w:left="140" w:right="134"/>
              <w:jc w:val="both"/>
              <w:rPr>
                <w:szCs w:val="24"/>
              </w:rPr>
            </w:pPr>
            <w:r w:rsidRPr="00722A79">
              <w:rPr>
                <w:b/>
                <w:bCs/>
                <w:szCs w:val="24"/>
              </w:rPr>
              <w:t>1. Законы геометрической оптики.</w:t>
            </w:r>
            <w:r>
              <w:rPr>
                <w:szCs w:val="24"/>
              </w:rPr>
              <w:t xml:space="preserve"> </w:t>
            </w:r>
            <w:r w:rsidRPr="00393159">
              <w:rPr>
                <w:szCs w:val="24"/>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w:t>
            </w:r>
          </w:p>
          <w:p w14:paraId="2EDF2FD3" w14:textId="77777777" w:rsidR="00722A79" w:rsidRDefault="00722A79" w:rsidP="00722A79">
            <w:pPr>
              <w:pStyle w:val="pboth"/>
              <w:spacing w:beforeAutospacing="0" w:afterAutospacing="0"/>
              <w:ind w:left="140" w:right="134"/>
              <w:jc w:val="both"/>
              <w:rPr>
                <w:szCs w:val="24"/>
              </w:rPr>
            </w:pPr>
            <w:r w:rsidRPr="00722A79">
              <w:rPr>
                <w:b/>
                <w:bCs/>
                <w:szCs w:val="24"/>
              </w:rPr>
              <w:t>2. Собирающие и рассеивающие линзы. Тонкая линза.</w:t>
            </w:r>
            <w:r w:rsidRPr="00393159">
              <w:rPr>
                <w:szCs w:val="24"/>
              </w:rPr>
              <w:t xml:space="preserve">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w:t>
            </w:r>
          </w:p>
          <w:p w14:paraId="1579298D" w14:textId="77777777" w:rsidR="00722A79" w:rsidRDefault="00722A79" w:rsidP="00722A79">
            <w:pPr>
              <w:pStyle w:val="pboth"/>
              <w:spacing w:beforeAutospacing="0" w:afterAutospacing="0"/>
              <w:ind w:left="140" w:right="134"/>
              <w:jc w:val="both"/>
              <w:rPr>
                <w:szCs w:val="24"/>
              </w:rPr>
            </w:pPr>
            <w:r w:rsidRPr="00722A79">
              <w:rPr>
                <w:b/>
                <w:bCs/>
                <w:szCs w:val="24"/>
              </w:rPr>
              <w:t>3. Интерференция света.</w:t>
            </w:r>
            <w:r w:rsidRPr="00393159">
              <w:rPr>
                <w:szCs w:val="24"/>
              </w:rPr>
              <w:t xml:space="preserve"> Когерентные источники. Условия наблюдения максимумов и минимумов в интерференционной картине от двух синфазных когерентных источников.</w:t>
            </w:r>
          </w:p>
          <w:p w14:paraId="383578F5" w14:textId="4BC6AB4B" w:rsidR="00722A79" w:rsidRPr="00393159" w:rsidRDefault="00722A79" w:rsidP="00722A79">
            <w:pPr>
              <w:pStyle w:val="pboth"/>
              <w:spacing w:beforeAutospacing="0" w:afterAutospacing="0"/>
              <w:ind w:left="140" w:right="134"/>
              <w:jc w:val="both"/>
              <w:rPr>
                <w:szCs w:val="24"/>
              </w:rPr>
            </w:pPr>
            <w:r w:rsidRPr="00722A79">
              <w:rPr>
                <w:b/>
                <w:bCs/>
                <w:szCs w:val="24"/>
              </w:rPr>
              <w:t>4. Дифракция света. Дифракционная решетка.</w:t>
            </w:r>
            <w:r w:rsidRPr="00393159">
              <w:rPr>
                <w:szCs w:val="24"/>
              </w:rPr>
              <w:t xml:space="preserve"> Условие наблюдения главных максимумов при падении монохроматического света на дифракционную решетку. Поляризация света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66E2DEF" w14:textId="1399A94D" w:rsidR="00722A79" w:rsidRPr="00393159" w:rsidRDefault="00722A79"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BE52F58" w14:textId="77777777" w:rsidR="00722A79" w:rsidRPr="00393159" w:rsidRDefault="00722A79" w:rsidP="002A4F98">
            <w:pPr>
              <w:rPr>
                <w:rFonts w:ascii="Times New Roman" w:hAnsi="Times New Roman"/>
                <w:sz w:val="24"/>
                <w:szCs w:val="24"/>
              </w:rPr>
            </w:pPr>
          </w:p>
        </w:tc>
      </w:tr>
      <w:tr w:rsidR="00325FB0" w:rsidRPr="00393159" w14:paraId="506A1501" w14:textId="77777777" w:rsidTr="00D20D4D">
        <w:trPr>
          <w:trHeight w:val="22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4ED197B"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6F7421A" w14:textId="19474395" w:rsidR="00325FB0" w:rsidRPr="00722A79" w:rsidRDefault="00722A79" w:rsidP="00A8334B">
            <w:pPr>
              <w:ind w:left="140" w:right="134"/>
              <w:rPr>
                <w:rFonts w:ascii="Times New Roman" w:hAnsi="Times New Roman"/>
                <w:sz w:val="24"/>
                <w:szCs w:val="24"/>
              </w:rPr>
            </w:pPr>
            <w:r w:rsidRPr="00722A79">
              <w:rPr>
                <w:rFonts w:ascii="Times New Roman" w:hAnsi="Times New Roman"/>
                <w:sz w:val="24"/>
                <w:szCs w:val="24"/>
              </w:rPr>
              <w:t>Практические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6AF9EAF" w14:textId="683FD5FF" w:rsidR="00325FB0" w:rsidRPr="00393159" w:rsidRDefault="00325FB0" w:rsidP="002A4F98">
            <w:pPr>
              <w:jc w:val="center"/>
              <w:rPr>
                <w:rFonts w:ascii="Times New Roman" w:hAnsi="Times New Roman"/>
                <w:b/>
                <w:i/>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A67851A" w14:textId="77777777" w:rsidR="00325FB0" w:rsidRPr="00393159" w:rsidRDefault="00325FB0" w:rsidP="002A4F98">
            <w:pPr>
              <w:rPr>
                <w:rFonts w:ascii="Times New Roman" w:hAnsi="Times New Roman"/>
                <w:sz w:val="24"/>
                <w:szCs w:val="24"/>
              </w:rPr>
            </w:pPr>
          </w:p>
        </w:tc>
      </w:tr>
      <w:tr w:rsidR="00325FB0" w:rsidRPr="00393159" w14:paraId="0E443072" w14:textId="77777777" w:rsidTr="00D20D4D">
        <w:trPr>
          <w:trHeight w:val="56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08FD56C" w14:textId="77777777" w:rsidR="00325FB0" w:rsidRPr="00393159" w:rsidRDefault="00325FB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22F34E9" w14:textId="3D901754" w:rsidR="00325FB0" w:rsidRPr="00722A79" w:rsidRDefault="00722A79" w:rsidP="00A8334B">
            <w:pPr>
              <w:pStyle w:val="pboth"/>
              <w:spacing w:beforeAutospacing="0" w:afterAutospacing="0"/>
              <w:ind w:left="140" w:right="134"/>
              <w:rPr>
                <w:b/>
                <w:bCs/>
                <w:szCs w:val="24"/>
              </w:rPr>
            </w:pPr>
            <w:r w:rsidRPr="00722A79">
              <w:rPr>
                <w:b/>
                <w:bCs/>
                <w:szCs w:val="24"/>
              </w:rPr>
              <w:t xml:space="preserve">1-2. </w:t>
            </w:r>
            <w:r w:rsidR="00F80105" w:rsidRPr="00722A79">
              <w:rPr>
                <w:b/>
                <w:bCs/>
                <w:szCs w:val="24"/>
              </w:rPr>
              <w:t xml:space="preserve">Лабораторная работа </w:t>
            </w:r>
            <w:r w:rsidR="00325FB0" w:rsidRPr="00722A79">
              <w:rPr>
                <w:b/>
                <w:bCs/>
                <w:szCs w:val="24"/>
              </w:rPr>
              <w:t>6. Измерение</w:t>
            </w:r>
            <w:r w:rsidR="00325FB0" w:rsidRPr="00722A79">
              <w:rPr>
                <w:b/>
                <w:bCs/>
                <w:spacing w:val="-1"/>
                <w:szCs w:val="24"/>
              </w:rPr>
              <w:t xml:space="preserve"> </w:t>
            </w:r>
            <w:r w:rsidR="00325FB0" w:rsidRPr="00722A79">
              <w:rPr>
                <w:b/>
                <w:bCs/>
                <w:szCs w:val="24"/>
              </w:rPr>
              <w:t>показателя</w:t>
            </w:r>
            <w:r w:rsidR="00325FB0" w:rsidRPr="00722A79">
              <w:rPr>
                <w:b/>
                <w:bCs/>
                <w:spacing w:val="-3"/>
                <w:szCs w:val="24"/>
              </w:rPr>
              <w:t xml:space="preserve"> </w:t>
            </w:r>
            <w:r w:rsidR="00325FB0" w:rsidRPr="00722A79">
              <w:rPr>
                <w:b/>
                <w:bCs/>
                <w:szCs w:val="24"/>
              </w:rPr>
              <w:t>преломления</w:t>
            </w:r>
            <w:r w:rsidR="00325FB0" w:rsidRPr="00722A79">
              <w:rPr>
                <w:b/>
                <w:bCs/>
                <w:spacing w:val="-4"/>
                <w:szCs w:val="24"/>
              </w:rPr>
              <w:t xml:space="preserve"> </w:t>
            </w:r>
            <w:r w:rsidR="00325FB0" w:rsidRPr="00722A79">
              <w:rPr>
                <w:b/>
                <w:bCs/>
                <w:szCs w:val="24"/>
              </w:rPr>
              <w:t>стекла</w:t>
            </w:r>
            <w:r w:rsidRPr="00722A79">
              <w:rPr>
                <w:b/>
                <w:bCs/>
                <w:szCs w:val="24"/>
              </w:rPr>
              <w:t>.</w:t>
            </w:r>
          </w:p>
          <w:p w14:paraId="580D8EC8" w14:textId="5BDBC057" w:rsidR="00325FB0" w:rsidRPr="00393159" w:rsidRDefault="00722A79" w:rsidP="00A8334B">
            <w:pPr>
              <w:pStyle w:val="pboth"/>
              <w:spacing w:beforeAutospacing="0" w:afterAutospacing="0"/>
              <w:ind w:left="140" w:right="134"/>
              <w:rPr>
                <w:szCs w:val="24"/>
              </w:rPr>
            </w:pPr>
            <w:r w:rsidRPr="00722A79">
              <w:rPr>
                <w:b/>
                <w:bCs/>
                <w:color w:val="171717"/>
                <w:szCs w:val="24"/>
              </w:rPr>
              <w:t xml:space="preserve">3-4. </w:t>
            </w:r>
            <w:r w:rsidR="00F80105" w:rsidRPr="00722A79">
              <w:rPr>
                <w:b/>
                <w:bCs/>
                <w:color w:val="171717"/>
                <w:szCs w:val="24"/>
              </w:rPr>
              <w:t xml:space="preserve">Лабораторная работа </w:t>
            </w:r>
            <w:r w:rsidR="00325FB0" w:rsidRPr="00722A79">
              <w:rPr>
                <w:b/>
                <w:bCs/>
                <w:color w:val="171717"/>
                <w:szCs w:val="24"/>
              </w:rPr>
              <w:t xml:space="preserve">7. </w:t>
            </w:r>
            <w:r w:rsidR="00325FB0" w:rsidRPr="00722A79">
              <w:rPr>
                <w:b/>
                <w:bCs/>
                <w:szCs w:val="24"/>
              </w:rPr>
              <w:t>Исследование свойств изображений в линзах</w:t>
            </w:r>
            <w:r w:rsidRPr="00722A79">
              <w:rPr>
                <w:b/>
                <w:bCs/>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E1D81BC" w14:textId="261809BB" w:rsidR="00325FB0" w:rsidRPr="00393159" w:rsidRDefault="00325FB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D06F078" w14:textId="77777777" w:rsidR="00325FB0" w:rsidRPr="00393159" w:rsidRDefault="00325FB0" w:rsidP="002A4F98">
            <w:pPr>
              <w:rPr>
                <w:rFonts w:ascii="Times New Roman" w:hAnsi="Times New Roman"/>
                <w:sz w:val="24"/>
                <w:szCs w:val="24"/>
              </w:rPr>
            </w:pPr>
          </w:p>
        </w:tc>
      </w:tr>
      <w:tr w:rsidR="00325FB0" w:rsidRPr="00393159" w14:paraId="42AF5C6F" w14:textId="77777777" w:rsidTr="00D20D4D">
        <w:trPr>
          <w:trHeight w:val="27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9033AD6" w14:textId="77777777" w:rsidR="00325FB0" w:rsidRPr="00393159" w:rsidRDefault="00325FB0"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BF51123" w14:textId="3639D5B6" w:rsidR="00325FB0" w:rsidRPr="00393159" w:rsidRDefault="00325FB0" w:rsidP="00A8334B">
            <w:pPr>
              <w:ind w:left="140" w:right="134"/>
              <w:rPr>
                <w:rFonts w:ascii="Times New Roman" w:hAnsi="Times New Roman"/>
                <w:iCs/>
                <w:sz w:val="24"/>
                <w:szCs w:val="24"/>
              </w:rPr>
            </w:pPr>
            <w:r w:rsidRPr="00DA7DF3">
              <w:rPr>
                <w:rFonts w:ascii="Times New Roman" w:hAnsi="Times New Roman"/>
                <w:b/>
                <w:color w:val="auto"/>
                <w:sz w:val="24"/>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D298AB1" w14:textId="37F9D4C6" w:rsidR="00325FB0" w:rsidRPr="00F80105" w:rsidRDefault="00E06F07" w:rsidP="002A4F98">
            <w:pPr>
              <w:jc w:val="center"/>
              <w:rPr>
                <w:rFonts w:ascii="Times New Roman" w:hAnsi="Times New Roman"/>
                <w:b/>
                <w:bCs/>
                <w:i/>
                <w:sz w:val="24"/>
                <w:szCs w:val="24"/>
              </w:rPr>
            </w:pPr>
            <w:r>
              <w:rPr>
                <w:rFonts w:ascii="Times New Roman" w:hAnsi="Times New Roman"/>
                <w:b/>
                <w:bCs/>
                <w:sz w:val="24"/>
                <w:szCs w:val="24"/>
              </w:rPr>
              <w:t>2</w:t>
            </w:r>
          </w:p>
          <w:p w14:paraId="439F4D0C" w14:textId="5951A67B" w:rsidR="00325FB0" w:rsidRPr="00393159" w:rsidRDefault="00325FB0"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15B9D53" w14:textId="77777777" w:rsidR="00325FB0" w:rsidRPr="00393159" w:rsidRDefault="00325FB0" w:rsidP="002A4F98">
            <w:pPr>
              <w:rPr>
                <w:rFonts w:ascii="Times New Roman" w:hAnsi="Times New Roman"/>
                <w:sz w:val="24"/>
                <w:szCs w:val="24"/>
              </w:rPr>
            </w:pPr>
          </w:p>
        </w:tc>
      </w:tr>
      <w:tr w:rsidR="00F80105" w:rsidRPr="00393159" w14:paraId="340E7F9C" w14:textId="77777777" w:rsidTr="00D20D4D">
        <w:trPr>
          <w:trHeight w:val="27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00CC217" w14:textId="77777777" w:rsidR="00F80105" w:rsidRPr="00393159" w:rsidRDefault="00F80105"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47EBC3B" w14:textId="35017AAB" w:rsidR="00F80105" w:rsidRPr="00F80105" w:rsidRDefault="00F80105" w:rsidP="00A8334B">
            <w:pPr>
              <w:ind w:left="140" w:right="134"/>
              <w:jc w:val="both"/>
              <w:rPr>
                <w:rFonts w:ascii="Times New Roman" w:hAnsi="Times New Roman"/>
                <w:b/>
                <w:bCs/>
                <w:iCs/>
                <w:sz w:val="24"/>
                <w:szCs w:val="24"/>
              </w:rPr>
            </w:pPr>
            <w:r w:rsidRPr="00F80105">
              <w:rPr>
                <w:rFonts w:ascii="Times New Roman" w:hAnsi="Times New Roman"/>
                <w:b/>
                <w:bCs/>
                <w:iCs/>
                <w:sz w:val="24"/>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D07EF09" w14:textId="77777777" w:rsidR="00F80105" w:rsidRPr="00393159" w:rsidRDefault="00F80105"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46A10AC" w14:textId="77777777" w:rsidR="00F80105" w:rsidRPr="00393159" w:rsidRDefault="00F80105" w:rsidP="002A4F98">
            <w:pPr>
              <w:rPr>
                <w:rFonts w:ascii="Times New Roman" w:hAnsi="Times New Roman"/>
                <w:sz w:val="24"/>
                <w:szCs w:val="24"/>
              </w:rPr>
            </w:pPr>
          </w:p>
        </w:tc>
      </w:tr>
      <w:tr w:rsidR="00325FB0" w:rsidRPr="00393159" w14:paraId="5F7C1370" w14:textId="77777777" w:rsidTr="00D20D4D">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C79DBA6" w14:textId="77777777" w:rsidR="00325FB0" w:rsidRPr="00393159" w:rsidRDefault="00325FB0" w:rsidP="002A4F98">
            <w:pPr>
              <w:rPr>
                <w:rFonts w:ascii="Times New Roman" w:hAnsi="Times New Roman"/>
                <w:b/>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9EC5A87" w14:textId="7EF50FD4" w:rsidR="00325FB0" w:rsidRPr="00762AB4" w:rsidRDefault="00762AB4" w:rsidP="00762AB4">
            <w:pPr>
              <w:ind w:left="140" w:right="134"/>
              <w:jc w:val="both"/>
              <w:rPr>
                <w:rFonts w:ascii="Times New Roman" w:hAnsi="Times New Roman"/>
                <w:iCs/>
                <w:sz w:val="24"/>
                <w:szCs w:val="24"/>
              </w:rPr>
            </w:pPr>
            <w:r>
              <w:rPr>
                <w:rFonts w:ascii="Times New Roman" w:hAnsi="Times New Roman"/>
                <w:b/>
                <w:bCs/>
                <w:iCs/>
                <w:sz w:val="24"/>
                <w:szCs w:val="24"/>
              </w:rPr>
              <w:t xml:space="preserve">1-2. </w:t>
            </w:r>
            <w:r w:rsidR="00325FB0" w:rsidRPr="00762AB4">
              <w:rPr>
                <w:rFonts w:ascii="Times New Roman" w:hAnsi="Times New Roman"/>
                <w:b/>
                <w:bCs/>
                <w:iCs/>
                <w:sz w:val="24"/>
                <w:szCs w:val="24"/>
              </w:rPr>
              <w:t>Практическая работа: Технические устройства и практическое применение</w:t>
            </w:r>
            <w:r w:rsidRPr="00762AB4">
              <w:rPr>
                <w:rFonts w:ascii="Times New Roman" w:hAnsi="Times New Roman"/>
                <w:b/>
                <w:bCs/>
                <w:iCs/>
                <w:sz w:val="24"/>
                <w:szCs w:val="24"/>
              </w:rPr>
              <w:t>.</w:t>
            </w:r>
            <w:r w:rsidR="00325FB0" w:rsidRPr="00F80105">
              <w:rPr>
                <w:rFonts w:ascii="Times New Roman" w:hAnsi="Times New Roman"/>
                <w:iCs/>
                <w:sz w:val="24"/>
                <w:szCs w:val="24"/>
              </w:rPr>
              <w:t xml:space="preserve"> </w:t>
            </w:r>
            <w:r>
              <w:rPr>
                <w:rFonts w:ascii="Times New Roman" w:hAnsi="Times New Roman"/>
                <w:iCs/>
                <w:sz w:val="24"/>
                <w:szCs w:val="24"/>
              </w:rPr>
              <w:t>С</w:t>
            </w:r>
            <w:r w:rsidR="00325FB0" w:rsidRPr="00F80105">
              <w:rPr>
                <w:rFonts w:ascii="Times New Roman" w:hAnsi="Times New Roman"/>
                <w:iCs/>
                <w:sz w:val="24"/>
                <w:szCs w:val="24"/>
              </w:rPr>
              <w:t>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693DCA" w14:textId="72088D81" w:rsidR="00325FB0" w:rsidRPr="00393159" w:rsidRDefault="00325FB0" w:rsidP="002A4F98">
            <w:pPr>
              <w:jc w:val="center"/>
              <w:rPr>
                <w:rFonts w:ascii="Times New Roman" w:hAnsi="Times New Roman"/>
                <w:b/>
                <w:i/>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745209" w14:textId="77777777" w:rsidR="00325FB0" w:rsidRPr="00393159" w:rsidRDefault="00325FB0" w:rsidP="002A4F98">
            <w:pPr>
              <w:rPr>
                <w:rFonts w:ascii="Times New Roman" w:hAnsi="Times New Roman"/>
                <w:sz w:val="24"/>
                <w:szCs w:val="24"/>
              </w:rPr>
            </w:pPr>
          </w:p>
        </w:tc>
      </w:tr>
      <w:tr w:rsidR="00470CD0" w:rsidRPr="00393159" w14:paraId="5C76EE2C"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602864E"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6.</w:t>
            </w:r>
            <w:r w:rsidRPr="00393159">
              <w:rPr>
                <w:rFonts w:ascii="Times New Roman" w:hAnsi="Times New Roman"/>
                <w:b/>
                <w:spacing w:val="-1"/>
                <w:sz w:val="24"/>
                <w:szCs w:val="24"/>
              </w:rPr>
              <w:t xml:space="preserve"> </w:t>
            </w:r>
            <w:r w:rsidRPr="00393159">
              <w:rPr>
                <w:rFonts w:ascii="Times New Roman" w:hAnsi="Times New Roman"/>
                <w:b/>
                <w:sz w:val="24"/>
                <w:szCs w:val="24"/>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9E73747" w14:textId="77777777"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6406992"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001EEA86"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3D17BA0C"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2492E02"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470CD0" w:rsidRPr="00393159" w14:paraId="72CE0E41"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1F7DDCB" w14:textId="17996D4E" w:rsidR="00325FB0" w:rsidRPr="00E46D75" w:rsidRDefault="00325FB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6</w:t>
            </w:r>
            <w:r w:rsidRPr="00E46D75">
              <w:rPr>
                <w:rFonts w:ascii="Times New Roman" w:hAnsi="Times New Roman"/>
                <w:b/>
                <w:sz w:val="24"/>
                <w:szCs w:val="24"/>
              </w:rPr>
              <w:t>.1</w:t>
            </w:r>
          </w:p>
          <w:p w14:paraId="599BF9F4" w14:textId="01E408DE" w:rsidR="00470CD0" w:rsidRPr="00393159" w:rsidRDefault="00325FB0" w:rsidP="002A4F98">
            <w:pPr>
              <w:rPr>
                <w:rFonts w:ascii="Times New Roman" w:hAnsi="Times New Roman"/>
                <w:sz w:val="24"/>
                <w:szCs w:val="24"/>
              </w:rPr>
            </w:pPr>
            <w:r>
              <w:rPr>
                <w:rFonts w:ascii="Times New Roman" w:hAnsi="Times New Roman"/>
                <w:sz w:val="24"/>
                <w:szCs w:val="24"/>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FD0FC07" w14:textId="1B63FF58"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F617216"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8626BCA" w14:textId="77777777" w:rsidR="00470CD0" w:rsidRPr="00393159" w:rsidRDefault="00470CD0" w:rsidP="002A4F98">
            <w:pPr>
              <w:rPr>
                <w:rFonts w:ascii="Times New Roman" w:hAnsi="Times New Roman"/>
                <w:sz w:val="24"/>
                <w:szCs w:val="24"/>
              </w:rPr>
            </w:pPr>
          </w:p>
        </w:tc>
      </w:tr>
      <w:tr w:rsidR="00470CD0" w:rsidRPr="00393159" w14:paraId="3FE94153" w14:textId="77777777" w:rsidTr="00D20D4D">
        <w:trPr>
          <w:trHeight w:val="11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605C6C7"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68BE1A5" w14:textId="77777777" w:rsidR="00F2360C" w:rsidRDefault="00F2360C" w:rsidP="00A8334B">
            <w:pPr>
              <w:pStyle w:val="pboth"/>
              <w:spacing w:beforeAutospacing="0" w:afterAutospacing="0"/>
              <w:ind w:left="140" w:right="134"/>
              <w:jc w:val="both"/>
              <w:rPr>
                <w:szCs w:val="24"/>
              </w:rPr>
            </w:pPr>
            <w:r w:rsidRPr="00F2360C">
              <w:rPr>
                <w:b/>
                <w:bCs/>
                <w:szCs w:val="24"/>
              </w:rPr>
              <w:t xml:space="preserve">1. </w:t>
            </w:r>
            <w:r w:rsidR="00470CD0" w:rsidRPr="00F2360C">
              <w:rPr>
                <w:b/>
                <w:bCs/>
                <w:szCs w:val="24"/>
              </w:rPr>
              <w:t>Постулаты специальной теории относительности</w:t>
            </w:r>
            <w:r w:rsidRPr="00F2360C">
              <w:rPr>
                <w:b/>
                <w:bCs/>
                <w:szCs w:val="24"/>
              </w:rPr>
              <w:t>.</w:t>
            </w:r>
            <w:r w:rsidR="00470CD0" w:rsidRPr="00393159">
              <w:rPr>
                <w:szCs w:val="24"/>
              </w:rPr>
              <w:t xml:space="preserve"> </w:t>
            </w:r>
            <w:r w:rsidRPr="00393159">
              <w:rPr>
                <w:szCs w:val="24"/>
              </w:rPr>
              <w:t xml:space="preserve">Границы применимости классической механики. </w:t>
            </w:r>
            <w:r>
              <w:rPr>
                <w:szCs w:val="24"/>
              </w:rPr>
              <w:t>И</w:t>
            </w:r>
            <w:r w:rsidR="00470CD0" w:rsidRPr="00393159">
              <w:rPr>
                <w:szCs w:val="24"/>
              </w:rPr>
              <w:t>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w:t>
            </w:r>
          </w:p>
          <w:p w14:paraId="06A7A12E" w14:textId="65C574AE" w:rsidR="00470CD0" w:rsidRPr="00393159" w:rsidRDefault="00F2360C" w:rsidP="00A8334B">
            <w:pPr>
              <w:pStyle w:val="pboth"/>
              <w:spacing w:beforeAutospacing="0" w:afterAutospacing="0"/>
              <w:ind w:left="140" w:right="134"/>
              <w:jc w:val="both"/>
              <w:rPr>
                <w:szCs w:val="24"/>
              </w:rPr>
            </w:pPr>
            <w:r w:rsidRPr="00F2360C">
              <w:rPr>
                <w:b/>
                <w:bCs/>
                <w:szCs w:val="24"/>
              </w:rPr>
              <w:t xml:space="preserve">2. </w:t>
            </w:r>
            <w:r w:rsidRPr="00F2360C">
              <w:rPr>
                <w:b/>
                <w:bCs/>
                <w:szCs w:val="24"/>
              </w:rPr>
              <w:t>Связь массы с энергией и импульсом свободной частицы.</w:t>
            </w:r>
            <w:r w:rsidRPr="00F2360C">
              <w:rPr>
                <w:b/>
                <w:bCs/>
                <w:szCs w:val="24"/>
              </w:rPr>
              <w:t xml:space="preserve"> </w:t>
            </w:r>
            <w:r w:rsidR="00470CD0" w:rsidRPr="00393159">
              <w:rPr>
                <w:szCs w:val="24"/>
              </w:rPr>
              <w:t>Энергия и импульс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7DF0FDD"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708D4A" w14:textId="77777777" w:rsidR="00470CD0" w:rsidRPr="00393159" w:rsidRDefault="00470CD0" w:rsidP="002A4F98">
            <w:pPr>
              <w:rPr>
                <w:rFonts w:ascii="Times New Roman" w:hAnsi="Times New Roman"/>
                <w:sz w:val="24"/>
                <w:szCs w:val="24"/>
              </w:rPr>
            </w:pPr>
          </w:p>
        </w:tc>
      </w:tr>
      <w:tr w:rsidR="00470CD0" w:rsidRPr="00393159" w14:paraId="646DBBD2"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27BE74A" w14:textId="77777777"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7.</w:t>
            </w:r>
            <w:r w:rsidRPr="00393159">
              <w:rPr>
                <w:rFonts w:ascii="Times New Roman" w:hAnsi="Times New Roman"/>
                <w:b/>
                <w:spacing w:val="-1"/>
                <w:sz w:val="24"/>
                <w:szCs w:val="24"/>
              </w:rPr>
              <w:t xml:space="preserve"> </w:t>
            </w:r>
            <w:r w:rsidRPr="00393159">
              <w:rPr>
                <w:rFonts w:ascii="Times New Roman" w:hAnsi="Times New Roman"/>
                <w:b/>
                <w:sz w:val="24"/>
                <w:szCs w:val="24"/>
              </w:rPr>
              <w:t>Квантовая</w:t>
            </w:r>
            <w:r w:rsidRPr="00393159">
              <w:rPr>
                <w:rFonts w:ascii="Times New Roman" w:hAnsi="Times New Roman"/>
                <w:b/>
                <w:spacing w:val="-2"/>
                <w:sz w:val="24"/>
                <w:szCs w:val="24"/>
              </w:rPr>
              <w:t xml:space="preserve"> </w:t>
            </w:r>
            <w:r w:rsidRPr="00393159">
              <w:rPr>
                <w:rFonts w:ascii="Times New Roman" w:hAnsi="Times New Roman"/>
                <w:b/>
                <w:sz w:val="24"/>
                <w:szCs w:val="24"/>
              </w:rPr>
              <w:t>физика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664EF6E" w14:textId="0BE1A989" w:rsidR="00470CD0" w:rsidRPr="00393159" w:rsidRDefault="00470CD0" w:rsidP="002A4F98">
            <w:pPr>
              <w:jc w:val="center"/>
              <w:rPr>
                <w:rFonts w:ascii="Times New Roman" w:hAnsi="Times New Roman"/>
                <w:b/>
                <w:sz w:val="24"/>
                <w:szCs w:val="24"/>
              </w:rPr>
            </w:pPr>
            <w:r w:rsidRPr="00393159">
              <w:rPr>
                <w:rFonts w:ascii="Times New Roman" w:hAnsi="Times New Roman"/>
                <w:b/>
                <w:sz w:val="24"/>
                <w:szCs w:val="24"/>
              </w:rPr>
              <w:t>1</w:t>
            </w:r>
            <w:r w:rsidR="006D6A47">
              <w:rPr>
                <w:rFonts w:ascii="Times New Roman" w:hAnsi="Times New Roman"/>
                <w:b/>
                <w:sz w:val="24"/>
                <w:szCs w:val="24"/>
              </w:rPr>
              <w:t>0</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9421804"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37A02F1D"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173C4753"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lastRenderedPageBreak/>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7E89022E"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925A66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470CD0" w:rsidRPr="00393159" w14:paraId="524798F0"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CB5189" w14:textId="77777777" w:rsidR="00470CD0" w:rsidRPr="00E46D75" w:rsidRDefault="00470CD0" w:rsidP="002A4F98">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7.1</w:t>
            </w:r>
          </w:p>
          <w:p w14:paraId="7303E456" w14:textId="6CA61A63" w:rsidR="00470CD0" w:rsidRPr="00393159" w:rsidRDefault="00470CD0" w:rsidP="002A4F98">
            <w:pPr>
              <w:rPr>
                <w:rFonts w:ascii="Times New Roman" w:hAnsi="Times New Roman"/>
                <w:b/>
                <w:sz w:val="24"/>
                <w:szCs w:val="24"/>
              </w:rPr>
            </w:pPr>
            <w:r w:rsidRPr="00393159">
              <w:rPr>
                <w:rFonts w:ascii="Times New Roman" w:hAnsi="Times New Roman"/>
                <w:sz w:val="24"/>
                <w:szCs w:val="24"/>
              </w:rPr>
              <w:lastRenderedPageBreak/>
              <w:t xml:space="preserve">Элементы </w:t>
            </w:r>
            <w:r w:rsidR="00031CE9">
              <w:rPr>
                <w:rFonts w:ascii="Times New Roman" w:hAnsi="Times New Roman"/>
                <w:sz w:val="24"/>
                <w:szCs w:val="24"/>
              </w:rPr>
              <w:br/>
            </w:r>
            <w:r w:rsidRPr="00393159">
              <w:rPr>
                <w:rFonts w:ascii="Times New Roman" w:hAnsi="Times New Roman"/>
                <w:sz w:val="24"/>
                <w:szCs w:val="24"/>
              </w:rPr>
              <w:t>квантовой</w:t>
            </w:r>
            <w:r w:rsidRPr="00393159">
              <w:rPr>
                <w:rFonts w:ascii="Times New Roman" w:hAnsi="Times New Roman"/>
                <w:spacing w:val="-3"/>
                <w:sz w:val="24"/>
                <w:szCs w:val="24"/>
              </w:rPr>
              <w:t xml:space="preserve"> </w:t>
            </w:r>
            <w:r w:rsidRPr="00393159">
              <w:rPr>
                <w:rFonts w:ascii="Times New Roman" w:hAnsi="Times New Roman"/>
                <w:sz w:val="24"/>
                <w:szCs w:val="24"/>
              </w:rPr>
              <w:t>оптики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75BA2D6" w14:textId="5F7B61CE" w:rsidR="00470CD0" w:rsidRPr="00393159" w:rsidRDefault="00470CD0" w:rsidP="00A8334B">
            <w:pPr>
              <w:ind w:left="140" w:right="134"/>
              <w:rPr>
                <w:rFonts w:ascii="Times New Roman" w:hAnsi="Times New Roman"/>
                <w:b/>
                <w:sz w:val="24"/>
                <w:szCs w:val="24"/>
              </w:rPr>
            </w:pPr>
            <w:r w:rsidRPr="00393159">
              <w:rPr>
                <w:rFonts w:ascii="Times New Roman" w:hAnsi="Times New Roman"/>
                <w:b/>
                <w:sz w:val="24"/>
                <w:szCs w:val="24"/>
              </w:rPr>
              <w:lastRenderedPageBreak/>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182E5A7" w14:textId="77777777" w:rsidR="00470CD0" w:rsidRPr="00393159" w:rsidRDefault="00470CD0" w:rsidP="002A4F98">
            <w:pPr>
              <w:jc w:val="center"/>
              <w:rPr>
                <w:rFonts w:ascii="Times New Roman" w:hAnsi="Times New Roman"/>
                <w:sz w:val="24"/>
                <w:szCs w:val="24"/>
              </w:rPr>
            </w:pPr>
            <w:r w:rsidRPr="00393159">
              <w:rPr>
                <w:rFonts w:ascii="Times New Roman" w:hAnsi="Times New Roman"/>
                <w:sz w:val="24"/>
                <w:szCs w:val="24"/>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5B0FF86" w14:textId="77777777" w:rsidR="00470CD0" w:rsidRPr="00393159" w:rsidRDefault="00470CD0" w:rsidP="002A4F98">
            <w:pPr>
              <w:rPr>
                <w:rFonts w:ascii="Times New Roman" w:hAnsi="Times New Roman"/>
                <w:sz w:val="24"/>
                <w:szCs w:val="24"/>
              </w:rPr>
            </w:pPr>
          </w:p>
        </w:tc>
      </w:tr>
      <w:tr w:rsidR="00470CD0" w:rsidRPr="00393159" w14:paraId="456D38DF" w14:textId="77777777" w:rsidTr="00D20D4D">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FC30030" w14:textId="77777777" w:rsidR="00470CD0" w:rsidRPr="00393159" w:rsidRDefault="00470CD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3D36D69" w14:textId="77777777" w:rsidR="0045408D" w:rsidRDefault="0045408D" w:rsidP="00A8334B">
            <w:pPr>
              <w:pStyle w:val="pboth"/>
              <w:spacing w:beforeAutospacing="0" w:afterAutospacing="0"/>
              <w:ind w:left="140" w:right="134"/>
              <w:jc w:val="both"/>
              <w:rPr>
                <w:szCs w:val="24"/>
              </w:rPr>
            </w:pPr>
            <w:r w:rsidRPr="0045408D">
              <w:rPr>
                <w:b/>
                <w:bCs/>
                <w:szCs w:val="24"/>
              </w:rPr>
              <w:t xml:space="preserve">1. </w:t>
            </w:r>
            <w:r w:rsidR="00470CD0" w:rsidRPr="0045408D">
              <w:rPr>
                <w:b/>
                <w:bCs/>
                <w:szCs w:val="24"/>
              </w:rPr>
              <w:t>Фотоны. Формула Планка связи энергии фотона с его частотой.</w:t>
            </w:r>
            <w:r w:rsidR="00470CD0" w:rsidRPr="00393159">
              <w:rPr>
                <w:szCs w:val="24"/>
              </w:rPr>
              <w:t xml:space="preserve"> Энергия и импульс фотона. Открытие и исследование фотоэффекта. Опыты А.Г. Столетова. Законы фотоэффекта.</w:t>
            </w:r>
          </w:p>
          <w:p w14:paraId="16EAF27A" w14:textId="0C92B917" w:rsidR="00470CD0" w:rsidRPr="00393159" w:rsidRDefault="0045408D" w:rsidP="00A8334B">
            <w:pPr>
              <w:pStyle w:val="pboth"/>
              <w:spacing w:beforeAutospacing="0" w:afterAutospacing="0"/>
              <w:ind w:left="140" w:right="134"/>
              <w:jc w:val="both"/>
              <w:rPr>
                <w:b/>
                <w:szCs w:val="24"/>
              </w:rPr>
            </w:pPr>
            <w:r w:rsidRPr="0045408D">
              <w:rPr>
                <w:b/>
                <w:bCs/>
                <w:szCs w:val="24"/>
              </w:rPr>
              <w:t xml:space="preserve">2. </w:t>
            </w:r>
            <w:r w:rsidR="00470CD0" w:rsidRPr="0045408D">
              <w:rPr>
                <w:b/>
                <w:bCs/>
                <w:szCs w:val="24"/>
              </w:rPr>
              <w:t>Уравнение Эйнштейна для фотоэффекта. "Красная граница" фотоэффекта.</w:t>
            </w:r>
            <w:r w:rsidR="00470CD0" w:rsidRPr="00393159">
              <w:rPr>
                <w:szCs w:val="24"/>
              </w:rPr>
              <w:t xml:space="preserve">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E64FF45" w14:textId="77777777" w:rsidR="00470CD0" w:rsidRPr="00393159" w:rsidRDefault="00470CD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A1E8D0" w14:textId="77777777" w:rsidR="00470CD0" w:rsidRPr="00393159" w:rsidRDefault="00470CD0" w:rsidP="002A4F98">
            <w:pPr>
              <w:rPr>
                <w:rFonts w:ascii="Times New Roman" w:hAnsi="Times New Roman"/>
                <w:sz w:val="24"/>
                <w:szCs w:val="24"/>
              </w:rPr>
            </w:pPr>
          </w:p>
        </w:tc>
      </w:tr>
      <w:tr w:rsidR="00F80105" w:rsidRPr="00393159" w14:paraId="50B09CFB" w14:textId="77777777" w:rsidTr="00D20D4D">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A2B9D87" w14:textId="77777777" w:rsidR="00F80105" w:rsidRPr="00E46D75" w:rsidRDefault="00F80105" w:rsidP="002A4F98">
            <w:pPr>
              <w:rPr>
                <w:rFonts w:ascii="Times New Roman" w:hAnsi="Times New Roman"/>
                <w:b/>
                <w:spacing w:val="1"/>
                <w:sz w:val="24"/>
                <w:szCs w:val="24"/>
              </w:rPr>
            </w:pPr>
            <w:r w:rsidRPr="00E46D75">
              <w:rPr>
                <w:rFonts w:ascii="Times New Roman" w:hAnsi="Times New Roman"/>
                <w:b/>
                <w:sz w:val="24"/>
                <w:szCs w:val="24"/>
              </w:rPr>
              <w:t>Тема 7.2</w:t>
            </w:r>
            <w:r w:rsidRPr="00E46D75">
              <w:rPr>
                <w:rFonts w:ascii="Times New Roman" w:hAnsi="Times New Roman"/>
                <w:b/>
                <w:spacing w:val="1"/>
                <w:sz w:val="24"/>
                <w:szCs w:val="24"/>
              </w:rPr>
              <w:t xml:space="preserve"> </w:t>
            </w:r>
          </w:p>
          <w:p w14:paraId="464707B4" w14:textId="77777777" w:rsidR="00F80105" w:rsidRPr="00393159" w:rsidRDefault="00F80105" w:rsidP="002A4F98">
            <w:pPr>
              <w:rPr>
                <w:rFonts w:ascii="Times New Roman" w:hAnsi="Times New Roman"/>
                <w:sz w:val="24"/>
                <w:szCs w:val="24"/>
              </w:rPr>
            </w:pPr>
            <w:r w:rsidRPr="00393159">
              <w:rPr>
                <w:rFonts w:ascii="Times New Roman" w:hAnsi="Times New Roman"/>
                <w:sz w:val="24"/>
                <w:szCs w:val="24"/>
              </w:rPr>
              <w:t>Строение атома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DFF5F0E" w14:textId="2F3D5890" w:rsidR="00F80105" w:rsidRPr="00393159" w:rsidRDefault="00F80105" w:rsidP="00A8334B">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8EE6DAF" w14:textId="4E32B508" w:rsidR="00F80105" w:rsidRPr="00393159" w:rsidRDefault="00F80105"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F2A4FF" w14:textId="77777777" w:rsidR="00F80105" w:rsidRPr="00393159" w:rsidRDefault="00F80105" w:rsidP="002A4F98">
            <w:pPr>
              <w:rPr>
                <w:rFonts w:ascii="Times New Roman" w:hAnsi="Times New Roman"/>
                <w:sz w:val="24"/>
                <w:szCs w:val="24"/>
              </w:rPr>
            </w:pPr>
          </w:p>
        </w:tc>
      </w:tr>
      <w:tr w:rsidR="00BA6862" w:rsidRPr="00393159" w14:paraId="700FC51A" w14:textId="77777777" w:rsidTr="00BA6862">
        <w:trPr>
          <w:trHeight w:val="212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2833AED" w14:textId="77777777" w:rsidR="00BA6862" w:rsidRPr="00393159" w:rsidRDefault="00BA6862" w:rsidP="002A4F98">
            <w:pPr>
              <w:rPr>
                <w:rFonts w:ascii="Times New Roman" w:hAnsi="Times New Roman"/>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487D5E6D" w14:textId="77777777" w:rsidR="00BA6862" w:rsidRDefault="00BA6862" w:rsidP="00A8334B">
            <w:pPr>
              <w:pStyle w:val="pboth"/>
              <w:spacing w:beforeAutospacing="0" w:afterAutospacing="0"/>
              <w:ind w:left="140" w:right="134"/>
              <w:jc w:val="both"/>
              <w:rPr>
                <w:szCs w:val="24"/>
              </w:rPr>
            </w:pPr>
            <w:r w:rsidRPr="00BA6862">
              <w:rPr>
                <w:b/>
                <w:bCs/>
                <w:szCs w:val="24"/>
              </w:rPr>
              <w:t xml:space="preserve">1. Модель атома Томсона. </w:t>
            </w:r>
            <w:r w:rsidRPr="00BA6862">
              <w:rPr>
                <w:b/>
                <w:bCs/>
                <w:szCs w:val="24"/>
              </w:rPr>
              <w:t>Планетарная модель атома.</w:t>
            </w:r>
            <w:r>
              <w:rPr>
                <w:szCs w:val="24"/>
              </w:rPr>
              <w:t xml:space="preserve"> </w:t>
            </w:r>
            <w:r w:rsidRPr="00393159">
              <w:rPr>
                <w:szCs w:val="24"/>
              </w:rPr>
              <w:t xml:space="preserve">Опыты Резерфорда по исследованию строения атома. </w:t>
            </w:r>
          </w:p>
          <w:p w14:paraId="0D70A738" w14:textId="77777777" w:rsidR="00BA6862" w:rsidRDefault="00BA6862" w:rsidP="00A8334B">
            <w:pPr>
              <w:pStyle w:val="pboth"/>
              <w:spacing w:beforeAutospacing="0" w:afterAutospacing="0"/>
              <w:ind w:left="140" w:right="134"/>
              <w:jc w:val="both"/>
              <w:rPr>
                <w:szCs w:val="24"/>
              </w:rPr>
            </w:pPr>
            <w:r w:rsidRPr="00BA6862">
              <w:rPr>
                <w:b/>
                <w:bCs/>
                <w:szCs w:val="24"/>
              </w:rPr>
              <w:t>2. Постулаты Бора.</w:t>
            </w:r>
            <w:r w:rsidRPr="00393159">
              <w:rPr>
                <w:szCs w:val="24"/>
              </w:rPr>
              <w:t xml:space="preserve"> Излучение и поглощение фотонов при переходе атома с одного уровня энергии на другой. </w:t>
            </w:r>
          </w:p>
          <w:p w14:paraId="6BDBFEB1" w14:textId="4126CB6E" w:rsidR="00BA6862" w:rsidRPr="00BA6862" w:rsidRDefault="00BA6862" w:rsidP="00A8334B">
            <w:pPr>
              <w:pStyle w:val="pboth"/>
              <w:spacing w:beforeAutospacing="0" w:afterAutospacing="0"/>
              <w:ind w:left="140" w:right="134"/>
              <w:jc w:val="both"/>
              <w:rPr>
                <w:b/>
                <w:bCs/>
                <w:szCs w:val="24"/>
              </w:rPr>
            </w:pPr>
            <w:r w:rsidRPr="00BA6862">
              <w:rPr>
                <w:b/>
                <w:bCs/>
                <w:szCs w:val="24"/>
              </w:rPr>
              <w:t xml:space="preserve">3. Виды спектров. Спектр уровней энергии атома водорода. </w:t>
            </w:r>
          </w:p>
          <w:p w14:paraId="38238B67" w14:textId="0E336041" w:rsidR="00BA6862" w:rsidRPr="00393159" w:rsidRDefault="00BA6862" w:rsidP="00A8334B">
            <w:pPr>
              <w:pStyle w:val="pboth"/>
              <w:spacing w:beforeAutospacing="0" w:afterAutospacing="0"/>
              <w:ind w:left="140" w:right="134"/>
              <w:jc w:val="both"/>
              <w:rPr>
                <w:szCs w:val="24"/>
              </w:rPr>
            </w:pPr>
            <w:r w:rsidRPr="00BA6862">
              <w:rPr>
                <w:b/>
                <w:bCs/>
                <w:szCs w:val="24"/>
              </w:rPr>
              <w:t>4. Волновые свойства частиц. Волны де Бройля.</w:t>
            </w:r>
            <w:r w:rsidRPr="00393159">
              <w:rPr>
                <w:szCs w:val="24"/>
              </w:rPr>
              <w:t xml:space="preserve"> Корпускулярно-волновой дуализм. Дифракция электронов в кристаллах. Спонтанное и вынужденное излучение. Устройство и принцип работы лазера</w:t>
            </w:r>
            <w:r>
              <w:rPr>
                <w:szCs w:val="24"/>
              </w:rPr>
              <w:t>.</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A7AF4E" w14:textId="399CC4B2" w:rsidR="00BA6862" w:rsidRPr="00393159" w:rsidRDefault="00BA6862"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9FD28B7" w14:textId="77777777" w:rsidR="00BA6862" w:rsidRPr="00393159" w:rsidRDefault="00BA6862" w:rsidP="002A4F98">
            <w:pPr>
              <w:rPr>
                <w:rFonts w:ascii="Times New Roman" w:hAnsi="Times New Roman"/>
                <w:sz w:val="24"/>
                <w:szCs w:val="24"/>
              </w:rPr>
            </w:pPr>
          </w:p>
        </w:tc>
      </w:tr>
      <w:tr w:rsidR="00C16CF5" w:rsidRPr="00393159" w14:paraId="38A9F275" w14:textId="77777777" w:rsidTr="00854A74">
        <w:trPr>
          <w:trHeight w:val="268"/>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809615F" w14:textId="77777777" w:rsidR="00C16CF5" w:rsidRPr="00E46D75" w:rsidRDefault="00C16CF5" w:rsidP="002A4F98">
            <w:pPr>
              <w:rPr>
                <w:rFonts w:ascii="Times New Roman" w:hAnsi="Times New Roman"/>
                <w:b/>
                <w:spacing w:val="1"/>
                <w:sz w:val="24"/>
                <w:szCs w:val="24"/>
              </w:rPr>
            </w:pPr>
            <w:r w:rsidRPr="00E46D75">
              <w:rPr>
                <w:rFonts w:ascii="Times New Roman" w:hAnsi="Times New Roman"/>
                <w:b/>
                <w:sz w:val="24"/>
                <w:szCs w:val="24"/>
              </w:rPr>
              <w:t>Тема 7.3</w:t>
            </w:r>
            <w:r w:rsidRPr="00E46D75">
              <w:rPr>
                <w:rFonts w:ascii="Times New Roman" w:hAnsi="Times New Roman"/>
                <w:b/>
                <w:spacing w:val="1"/>
                <w:sz w:val="24"/>
                <w:szCs w:val="24"/>
              </w:rPr>
              <w:t xml:space="preserve"> </w:t>
            </w:r>
          </w:p>
          <w:p w14:paraId="2F9AAA22" w14:textId="7F70C7A5" w:rsidR="00C16CF5" w:rsidRPr="00393159" w:rsidRDefault="00C16CF5" w:rsidP="002A4F98">
            <w:pPr>
              <w:rPr>
                <w:rFonts w:ascii="Times New Roman" w:hAnsi="Times New Roman"/>
                <w:b/>
                <w:sz w:val="24"/>
                <w:szCs w:val="24"/>
              </w:rPr>
            </w:pPr>
            <w:r w:rsidRPr="00393159">
              <w:rPr>
                <w:rFonts w:ascii="Times New Roman" w:hAnsi="Times New Roman"/>
                <w:sz w:val="24"/>
                <w:szCs w:val="24"/>
              </w:rPr>
              <w:t>Атомное ядро</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EC59592" w14:textId="7CCEBF40" w:rsidR="00C16CF5" w:rsidRPr="00393159" w:rsidRDefault="00C16CF5" w:rsidP="00A8334B">
            <w:pPr>
              <w:pStyle w:val="pboth"/>
              <w:spacing w:beforeAutospacing="0" w:afterAutospacing="0"/>
              <w:ind w:left="140" w:right="134"/>
              <w:rPr>
                <w:szCs w:val="24"/>
              </w:rPr>
            </w:pPr>
            <w:r w:rsidRPr="00393159">
              <w:rPr>
                <w:b/>
                <w:szCs w:val="24"/>
              </w:rPr>
              <w:t>Содержание учебного материала</w:t>
            </w:r>
          </w:p>
        </w:tc>
        <w:tc>
          <w:tcPr>
            <w:tcW w:w="851" w:type="dxa"/>
            <w:vMerge w:val="restart"/>
            <w:tcBorders>
              <w:top w:val="single" w:sz="4" w:space="0" w:color="auto"/>
              <w:left w:val="single" w:sz="4" w:space="0" w:color="auto"/>
              <w:right w:val="single" w:sz="4" w:space="0" w:color="auto"/>
            </w:tcBorders>
            <w:tcMar>
              <w:left w:w="0" w:type="dxa"/>
              <w:right w:w="0" w:type="dxa"/>
            </w:tcMar>
          </w:tcPr>
          <w:p w14:paraId="2D07ECE3" w14:textId="77777777" w:rsidR="00C16CF5" w:rsidRPr="00393159" w:rsidRDefault="00C16CF5" w:rsidP="002A4F98">
            <w:pPr>
              <w:jc w:val="center"/>
              <w:rPr>
                <w:rFonts w:ascii="Times New Roman" w:hAnsi="Times New Roman"/>
                <w:sz w:val="24"/>
                <w:szCs w:val="24"/>
              </w:rPr>
            </w:pPr>
            <w:r w:rsidRPr="00393159">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4179B34" w14:textId="77777777" w:rsidR="00C16CF5" w:rsidRPr="00393159" w:rsidRDefault="00C16CF5" w:rsidP="002A4F98">
            <w:pPr>
              <w:jc w:val="center"/>
              <w:rPr>
                <w:rFonts w:ascii="Times New Roman" w:hAnsi="Times New Roman"/>
                <w:sz w:val="24"/>
                <w:szCs w:val="24"/>
              </w:rPr>
            </w:pPr>
          </w:p>
        </w:tc>
      </w:tr>
      <w:tr w:rsidR="00C16CF5" w:rsidRPr="00393159" w14:paraId="077FE570" w14:textId="77777777" w:rsidTr="00C16CF5">
        <w:trPr>
          <w:trHeight w:val="28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71C2FC3" w14:textId="77777777" w:rsidR="00C16CF5" w:rsidRPr="00EF699E" w:rsidRDefault="00C16CF5" w:rsidP="002A4F98">
            <w:pPr>
              <w:rPr>
                <w:rFonts w:ascii="Times New Roman" w:hAnsi="Times New Roman"/>
                <w:bCs/>
                <w:sz w:val="24"/>
                <w:szCs w:val="24"/>
              </w:rPr>
            </w:pPr>
          </w:p>
        </w:tc>
        <w:tc>
          <w:tcPr>
            <w:tcW w:w="9781" w:type="dxa"/>
            <w:tcBorders>
              <w:top w:val="single" w:sz="4" w:space="0" w:color="auto"/>
              <w:left w:val="single" w:sz="4" w:space="0" w:color="auto"/>
              <w:right w:val="single" w:sz="4" w:space="0" w:color="auto"/>
            </w:tcBorders>
            <w:tcMar>
              <w:left w:w="0" w:type="dxa"/>
              <w:right w:w="0" w:type="dxa"/>
            </w:tcMar>
          </w:tcPr>
          <w:p w14:paraId="3904EDC6" w14:textId="77777777" w:rsidR="00C16CF5" w:rsidRDefault="00C16CF5" w:rsidP="00A8334B">
            <w:pPr>
              <w:pStyle w:val="pboth"/>
              <w:spacing w:beforeAutospacing="0" w:afterAutospacing="0"/>
              <w:ind w:left="140" w:right="134"/>
              <w:jc w:val="both"/>
              <w:rPr>
                <w:szCs w:val="24"/>
              </w:rPr>
            </w:pPr>
            <w:r w:rsidRPr="009F1976">
              <w:rPr>
                <w:b/>
                <w:bCs/>
                <w:szCs w:val="24"/>
              </w:rPr>
              <w:t>1. Открытие радиоактивности. Опыты Резерфорда по определению состава радиоактивного излучения.</w:t>
            </w:r>
            <w:r w:rsidRPr="00393159">
              <w:rPr>
                <w:szCs w:val="24"/>
              </w:rPr>
              <w:t xml:space="preserve"> </w:t>
            </w:r>
            <w:r w:rsidRPr="00393159">
              <w:rPr>
                <w:szCs w:val="24"/>
              </w:rPr>
              <w:t xml:space="preserve">Методы наблюдения и регистрации элементарных частиц. </w:t>
            </w:r>
            <w:r w:rsidRPr="00393159">
              <w:rPr>
                <w:szCs w:val="24"/>
              </w:rPr>
              <w:t xml:space="preserve">Свойства альфа-, бета, гамма-излучения. Влияние радиоактивности на живые организмы. </w:t>
            </w:r>
          </w:p>
          <w:p w14:paraId="2F82F86E" w14:textId="77777777" w:rsidR="00C16CF5" w:rsidRDefault="00C16CF5" w:rsidP="00A8334B">
            <w:pPr>
              <w:pStyle w:val="pboth"/>
              <w:spacing w:beforeAutospacing="0" w:afterAutospacing="0"/>
              <w:ind w:left="140" w:right="134"/>
              <w:jc w:val="both"/>
              <w:rPr>
                <w:szCs w:val="24"/>
              </w:rPr>
            </w:pPr>
            <w:r w:rsidRPr="009F1976">
              <w:rPr>
                <w:b/>
                <w:bCs/>
                <w:szCs w:val="24"/>
              </w:rPr>
              <w:t xml:space="preserve">2. </w:t>
            </w:r>
            <w:r w:rsidRPr="009F1976">
              <w:rPr>
                <w:b/>
                <w:bCs/>
                <w:szCs w:val="24"/>
              </w:rPr>
              <w:t>Нуклонная модель ядра Гейзенберга-Иваненко.</w:t>
            </w:r>
            <w:r w:rsidRPr="00393159">
              <w:rPr>
                <w:szCs w:val="24"/>
              </w:rPr>
              <w:t xml:space="preserve"> </w:t>
            </w:r>
            <w:r w:rsidRPr="00393159">
              <w:rPr>
                <w:szCs w:val="24"/>
              </w:rPr>
              <w:t xml:space="preserve">Открытие протона и нейтрона. Заряд ядра. Массовое число ядра. Изотопы. Альфа-распад. Электронный и позитронный бета-распад. Гамма-излучение. </w:t>
            </w:r>
          </w:p>
          <w:p w14:paraId="7F12A966" w14:textId="77777777" w:rsidR="00C16CF5" w:rsidRDefault="00C16CF5" w:rsidP="00A8334B">
            <w:pPr>
              <w:pStyle w:val="pboth"/>
              <w:spacing w:beforeAutospacing="0" w:afterAutospacing="0"/>
              <w:ind w:left="140" w:right="134"/>
              <w:jc w:val="both"/>
              <w:rPr>
                <w:szCs w:val="24"/>
              </w:rPr>
            </w:pPr>
            <w:r w:rsidRPr="009F1976">
              <w:rPr>
                <w:b/>
                <w:bCs/>
                <w:szCs w:val="24"/>
              </w:rPr>
              <w:t>3. Закон радиоактивного распада. Энергия связи нуклонов в ядре.</w:t>
            </w:r>
            <w:r w:rsidRPr="00393159">
              <w:rPr>
                <w:szCs w:val="24"/>
              </w:rPr>
              <w:t xml:space="preserve"> Ядерные силы. Дефект массы ядра. Ядерные реакции. Деление и синтез ядер. </w:t>
            </w:r>
          </w:p>
          <w:p w14:paraId="5F60FB58" w14:textId="527C4555" w:rsidR="00C16CF5" w:rsidRPr="00F80105" w:rsidRDefault="00C16CF5" w:rsidP="00A8334B">
            <w:pPr>
              <w:pStyle w:val="pboth"/>
              <w:spacing w:beforeAutospacing="0" w:afterAutospacing="0"/>
              <w:ind w:left="140" w:right="134"/>
              <w:jc w:val="both"/>
              <w:rPr>
                <w:szCs w:val="24"/>
              </w:rPr>
            </w:pPr>
            <w:r w:rsidRPr="009F1976">
              <w:rPr>
                <w:b/>
                <w:bCs/>
                <w:szCs w:val="24"/>
              </w:rPr>
              <w:t>4. Ядерный реактор. Термоядерный синтез.</w:t>
            </w:r>
            <w:r w:rsidRPr="00393159">
              <w:rPr>
                <w:szCs w:val="24"/>
              </w:rPr>
              <w:t xml:space="preserve">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r>
              <w:rPr>
                <w:szCs w:val="24"/>
              </w:rPr>
              <w:t>.</w:t>
            </w:r>
          </w:p>
        </w:tc>
        <w:tc>
          <w:tcPr>
            <w:tcW w:w="851" w:type="dxa"/>
            <w:vMerge/>
            <w:tcBorders>
              <w:left w:val="single" w:sz="4" w:space="0" w:color="auto"/>
              <w:right w:val="single" w:sz="4" w:space="0" w:color="auto"/>
            </w:tcBorders>
            <w:tcMar>
              <w:left w:w="0" w:type="dxa"/>
              <w:right w:w="0" w:type="dxa"/>
            </w:tcMar>
          </w:tcPr>
          <w:p w14:paraId="26973EF4" w14:textId="77777777" w:rsidR="00C16CF5" w:rsidRPr="00393159" w:rsidRDefault="00C16CF5"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56E445" w14:textId="77777777" w:rsidR="00C16CF5" w:rsidRPr="00393159" w:rsidRDefault="00C16CF5" w:rsidP="002A4F98">
            <w:pPr>
              <w:jc w:val="center"/>
              <w:rPr>
                <w:rFonts w:ascii="Times New Roman" w:hAnsi="Times New Roman"/>
                <w:sz w:val="24"/>
                <w:szCs w:val="24"/>
              </w:rPr>
            </w:pPr>
          </w:p>
        </w:tc>
      </w:tr>
      <w:tr w:rsidR="00325FB0" w:rsidRPr="00393159" w14:paraId="658B073C" w14:textId="77777777" w:rsidTr="00D20D4D">
        <w:trPr>
          <w:trHeight w:val="292"/>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3F83EA1" w14:textId="77777777" w:rsidR="00325FB0" w:rsidRPr="00393159" w:rsidRDefault="00325FB0" w:rsidP="00A8334B">
            <w:pPr>
              <w:ind w:left="140" w:right="134"/>
              <w:rPr>
                <w:rFonts w:ascii="Times New Roman" w:hAnsi="Times New Roman"/>
                <w:b/>
                <w:sz w:val="24"/>
                <w:szCs w:val="24"/>
              </w:rPr>
            </w:pPr>
            <w:r w:rsidRPr="00393159">
              <w:rPr>
                <w:rFonts w:ascii="Times New Roman" w:hAnsi="Times New Roman"/>
                <w:b/>
                <w:sz w:val="24"/>
                <w:szCs w:val="24"/>
              </w:rPr>
              <w:t>Раздел 8.</w:t>
            </w:r>
            <w:r w:rsidRPr="00393159">
              <w:rPr>
                <w:rFonts w:ascii="Times New Roman" w:hAnsi="Times New Roman"/>
                <w:b/>
                <w:i/>
                <w:sz w:val="24"/>
                <w:szCs w:val="24"/>
              </w:rPr>
              <w:t xml:space="preserve"> </w:t>
            </w:r>
            <w:r w:rsidRPr="00393159">
              <w:rPr>
                <w:rFonts w:ascii="Times New Roman" w:hAnsi="Times New Roman"/>
                <w:b/>
                <w:sz w:val="24"/>
                <w:szCs w:val="24"/>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5875CCF" w14:textId="54ED3A2C" w:rsidR="00325FB0" w:rsidRPr="00393159" w:rsidRDefault="00B91B30" w:rsidP="002A4F98">
            <w:pPr>
              <w:jc w:val="center"/>
              <w:rPr>
                <w:rFonts w:ascii="Times New Roman" w:hAnsi="Times New Roman"/>
                <w:b/>
                <w:sz w:val="24"/>
                <w:szCs w:val="24"/>
              </w:rPr>
            </w:pPr>
            <w:r>
              <w:rPr>
                <w:rFonts w:ascii="Times New Roman" w:hAnsi="Times New Roman"/>
                <w:b/>
                <w:sz w:val="24"/>
                <w:szCs w:val="24"/>
              </w:rPr>
              <w:t>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500657E"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B4242A7"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4803DD21"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lastRenderedPageBreak/>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57471A5F"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DCB911E" w14:textId="77777777" w:rsidR="00325FB0" w:rsidRPr="00393159" w:rsidRDefault="00325FB0" w:rsidP="002A4F98">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B91B30" w:rsidRPr="00393159" w14:paraId="02BA4B1C" w14:textId="77777777" w:rsidTr="00826918">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E0583A" w14:textId="77777777" w:rsidR="00B91B30" w:rsidRPr="00E46D75" w:rsidRDefault="00B91B30" w:rsidP="002A4F98">
            <w:pPr>
              <w:rPr>
                <w:rFonts w:ascii="Times New Roman" w:hAnsi="Times New Roman"/>
                <w:b/>
                <w:sz w:val="24"/>
                <w:szCs w:val="24"/>
              </w:rPr>
            </w:pPr>
            <w:r w:rsidRPr="00E46D75">
              <w:rPr>
                <w:rFonts w:ascii="Times New Roman" w:hAnsi="Times New Roman"/>
                <w:b/>
                <w:sz w:val="24"/>
                <w:szCs w:val="24"/>
              </w:rPr>
              <w:t>Тема 8.1</w:t>
            </w:r>
          </w:p>
          <w:p w14:paraId="21A172BF" w14:textId="3EDF168D" w:rsidR="00B91B30" w:rsidRPr="00325FB0" w:rsidRDefault="00B91B30" w:rsidP="002A4F98">
            <w:pPr>
              <w:rPr>
                <w:rFonts w:ascii="Times New Roman" w:hAnsi="Times New Roman"/>
                <w:bCs/>
                <w:sz w:val="24"/>
                <w:szCs w:val="24"/>
              </w:rPr>
            </w:pPr>
            <w:r w:rsidRPr="00325FB0">
              <w:rPr>
                <w:rFonts w:ascii="Times New Roman" w:hAnsi="Times New Roman"/>
                <w:bCs/>
                <w:sz w:val="24"/>
                <w:szCs w:val="24"/>
              </w:rPr>
              <w:lastRenderedPageBreak/>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9BBDD15" w14:textId="61E882D9" w:rsidR="00B91B30" w:rsidRPr="00393159" w:rsidRDefault="00B91B30" w:rsidP="00A8334B">
            <w:pPr>
              <w:ind w:left="140" w:right="134"/>
              <w:rPr>
                <w:rFonts w:ascii="Times New Roman" w:hAnsi="Times New Roman"/>
                <w:b/>
                <w:sz w:val="24"/>
                <w:szCs w:val="24"/>
              </w:rPr>
            </w:pPr>
            <w:r w:rsidRPr="00393159">
              <w:rPr>
                <w:rFonts w:ascii="Times New Roman" w:hAnsi="Times New Roman"/>
                <w:b/>
                <w:sz w:val="24"/>
                <w:szCs w:val="24"/>
              </w:rPr>
              <w:lastRenderedPageBreak/>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851" w:type="dxa"/>
            <w:vMerge w:val="restart"/>
            <w:tcBorders>
              <w:top w:val="single" w:sz="4" w:space="0" w:color="auto"/>
              <w:left w:val="single" w:sz="4" w:space="0" w:color="auto"/>
              <w:right w:val="single" w:sz="4" w:space="0" w:color="auto"/>
            </w:tcBorders>
            <w:tcMar>
              <w:left w:w="0" w:type="dxa"/>
              <w:right w:w="0" w:type="dxa"/>
            </w:tcMar>
          </w:tcPr>
          <w:p w14:paraId="471D4459" w14:textId="772B958B" w:rsidR="00B91B30" w:rsidRPr="00393159" w:rsidRDefault="00B91B30" w:rsidP="002A4F98">
            <w:pPr>
              <w:jc w:val="center"/>
              <w:rPr>
                <w:rFonts w:ascii="Times New Roman" w:hAnsi="Times New Roman"/>
                <w:sz w:val="24"/>
                <w:szCs w:val="24"/>
              </w:rPr>
            </w:pPr>
            <w:r>
              <w:rPr>
                <w:rFonts w:ascii="Times New Roman" w:hAnsi="Times New Roman"/>
                <w:sz w:val="24"/>
                <w:szCs w:val="24"/>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8D3DC61" w14:textId="77777777" w:rsidR="00B91B30" w:rsidRPr="00393159" w:rsidRDefault="00B91B30" w:rsidP="002A4F98">
            <w:pPr>
              <w:rPr>
                <w:rFonts w:ascii="Times New Roman" w:hAnsi="Times New Roman"/>
                <w:sz w:val="24"/>
                <w:szCs w:val="24"/>
              </w:rPr>
            </w:pPr>
          </w:p>
        </w:tc>
      </w:tr>
      <w:tr w:rsidR="00B91B30" w:rsidRPr="00393159" w14:paraId="4AC6FCEA" w14:textId="77777777" w:rsidTr="00826918">
        <w:trPr>
          <w:trHeight w:val="38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FE02ACB" w14:textId="77777777" w:rsidR="00B91B30" w:rsidRPr="00393159" w:rsidRDefault="00B91B30" w:rsidP="002A4F98">
            <w:pPr>
              <w:rPr>
                <w:rFonts w:ascii="Times New Roman" w:hAnsi="Times New Roman"/>
                <w:sz w:val="24"/>
                <w:szCs w:val="24"/>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15EA185" w14:textId="77777777" w:rsidR="00B91B30" w:rsidRDefault="00B91B30" w:rsidP="00A8334B">
            <w:pPr>
              <w:pStyle w:val="pboth"/>
              <w:spacing w:beforeAutospacing="0" w:afterAutospacing="0"/>
              <w:ind w:left="140" w:right="134"/>
              <w:jc w:val="both"/>
              <w:rPr>
                <w:szCs w:val="24"/>
              </w:rPr>
            </w:pPr>
            <w:r w:rsidRPr="00E32C55">
              <w:rPr>
                <w:b/>
                <w:bCs/>
                <w:szCs w:val="24"/>
              </w:rPr>
              <w:t xml:space="preserve">1. </w:t>
            </w:r>
            <w:r w:rsidRPr="00E32C55">
              <w:rPr>
                <w:b/>
                <w:bCs/>
                <w:szCs w:val="24"/>
              </w:rPr>
              <w:t xml:space="preserve">Созвездия, яркие звезды, планеты, их видимое движение. </w:t>
            </w:r>
            <w:r w:rsidRPr="00393159">
              <w:rPr>
                <w:szCs w:val="24"/>
              </w:rPr>
              <w:t xml:space="preserve">Вид звездного неба. </w:t>
            </w:r>
          </w:p>
          <w:p w14:paraId="21E6CFFD" w14:textId="77777777" w:rsidR="00B91B30" w:rsidRDefault="00B91B30" w:rsidP="00A8334B">
            <w:pPr>
              <w:pStyle w:val="pboth"/>
              <w:spacing w:beforeAutospacing="0" w:afterAutospacing="0"/>
              <w:ind w:left="140" w:right="134"/>
              <w:jc w:val="both"/>
              <w:rPr>
                <w:szCs w:val="24"/>
              </w:rPr>
            </w:pPr>
            <w:r w:rsidRPr="00E32C55">
              <w:rPr>
                <w:b/>
                <w:bCs/>
                <w:szCs w:val="24"/>
              </w:rPr>
              <w:t>2. Солнечная система.</w:t>
            </w:r>
            <w:r w:rsidRPr="00393159">
              <w:rPr>
                <w:szCs w:val="24"/>
              </w:rPr>
              <w:t xml:space="preserve"> Планеты земной группы. Планеты-гиганты. Малые тела Солнечной системы. Солнце, фотосфера и атмосфера. Солнечная активность. Источник энергии Солнца и звезд. </w:t>
            </w:r>
          </w:p>
          <w:p w14:paraId="688F31A3" w14:textId="62B0F556" w:rsidR="00B91B30" w:rsidRDefault="00B91B30" w:rsidP="00A8334B">
            <w:pPr>
              <w:pStyle w:val="pboth"/>
              <w:spacing w:beforeAutospacing="0" w:afterAutospacing="0"/>
              <w:ind w:left="140" w:right="134"/>
              <w:jc w:val="both"/>
              <w:rPr>
                <w:szCs w:val="24"/>
              </w:rPr>
            </w:pPr>
            <w:r w:rsidRPr="00E32C55">
              <w:rPr>
                <w:b/>
                <w:bCs/>
                <w:szCs w:val="24"/>
              </w:rPr>
              <w:t>3. Звезды, их основные характеристики.</w:t>
            </w:r>
            <w:r w:rsidRPr="00393159">
              <w:rPr>
                <w:szCs w:val="24"/>
              </w:rPr>
              <w:t xml:space="preserve"> </w:t>
            </w:r>
            <w:r>
              <w:rPr>
                <w:szCs w:val="24"/>
              </w:rPr>
              <w:t>М</w:t>
            </w:r>
            <w:r w:rsidRPr="00393159">
              <w:rPr>
                <w:szCs w:val="24"/>
              </w:rPr>
              <w:t xml:space="preserve">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p>
          <w:p w14:paraId="15D67B61" w14:textId="681380EA" w:rsidR="00B91B30" w:rsidRPr="00393159" w:rsidRDefault="00B91B30" w:rsidP="00A8334B">
            <w:pPr>
              <w:pStyle w:val="pboth"/>
              <w:spacing w:beforeAutospacing="0" w:afterAutospacing="0"/>
              <w:ind w:left="140" w:right="134"/>
              <w:jc w:val="both"/>
              <w:rPr>
                <w:b/>
                <w:szCs w:val="24"/>
              </w:rPr>
            </w:pPr>
            <w:r w:rsidRPr="00E32C55">
              <w:rPr>
                <w:b/>
                <w:bCs/>
                <w:szCs w:val="24"/>
              </w:rPr>
              <w:t>4. Млечный Путь - наша Галактика, другие галактики.</w:t>
            </w:r>
            <w:r w:rsidRPr="00393159">
              <w:rPr>
                <w:szCs w:val="24"/>
              </w:rPr>
              <w:t xml:space="preserve">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851" w:type="dxa"/>
            <w:vMerge/>
            <w:tcBorders>
              <w:left w:val="single" w:sz="4" w:space="0" w:color="auto"/>
              <w:bottom w:val="single" w:sz="4" w:space="0" w:color="auto"/>
              <w:right w:val="single" w:sz="4" w:space="0" w:color="auto"/>
            </w:tcBorders>
            <w:tcMar>
              <w:left w:w="0" w:type="dxa"/>
              <w:right w:w="0" w:type="dxa"/>
            </w:tcMar>
          </w:tcPr>
          <w:p w14:paraId="6047E33F" w14:textId="77777777" w:rsidR="00B91B30" w:rsidRPr="00393159" w:rsidRDefault="00B91B30" w:rsidP="002A4F98">
            <w:pPr>
              <w:jc w:val="cente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0E5CBC4" w14:textId="77777777" w:rsidR="00B91B30" w:rsidRPr="00393159" w:rsidRDefault="00B91B30" w:rsidP="002A4F98">
            <w:pPr>
              <w:rPr>
                <w:rFonts w:ascii="Times New Roman" w:hAnsi="Times New Roman"/>
                <w:sz w:val="24"/>
                <w:szCs w:val="24"/>
              </w:rPr>
            </w:pPr>
          </w:p>
        </w:tc>
      </w:tr>
      <w:tr w:rsidR="00325FB0" w:rsidRPr="00393159" w14:paraId="3600856B" w14:textId="77777777" w:rsidTr="00D20D4D">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528ADF7" w14:textId="7543A026" w:rsidR="00325FB0" w:rsidRPr="00393159" w:rsidRDefault="00031CE9" w:rsidP="002A4F98">
            <w:pPr>
              <w:rPr>
                <w:rFonts w:ascii="Times New Roman" w:hAnsi="Times New Roman"/>
                <w:sz w:val="24"/>
                <w:szCs w:val="24"/>
              </w:rPr>
            </w:pPr>
            <w:r w:rsidRPr="00DA7DF3">
              <w:rPr>
                <w:rFonts w:ascii="Times New Roman" w:hAnsi="Times New Roman"/>
                <w:b/>
                <w:color w:val="auto"/>
                <w:sz w:val="24"/>
                <w:szCs w:val="24"/>
              </w:rPr>
              <w:t>Промежуточная аттестаци</w:t>
            </w:r>
            <w:r w:rsidR="00B91B30">
              <w:rPr>
                <w:rFonts w:ascii="Times New Roman" w:hAnsi="Times New Roman"/>
                <w:b/>
                <w:color w:val="auto"/>
                <w:sz w:val="24"/>
                <w:szCs w:val="24"/>
              </w:rPr>
              <w:t>я – дифференцированный зачёт</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4A69F0C" w14:textId="3E63C831" w:rsidR="00325FB0" w:rsidRPr="00393159" w:rsidRDefault="00B91B30" w:rsidP="002A4F98">
            <w:pPr>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4EDAABE0" w14:textId="6D62AD64" w:rsidR="00325FB0" w:rsidRPr="00393159" w:rsidRDefault="00325FB0" w:rsidP="002A4F98">
            <w:pPr>
              <w:rPr>
                <w:rFonts w:ascii="Times New Roman" w:hAnsi="Times New Roman"/>
                <w:sz w:val="24"/>
                <w:szCs w:val="24"/>
              </w:rPr>
            </w:pPr>
          </w:p>
        </w:tc>
      </w:tr>
      <w:tr w:rsidR="00325FB0" w:rsidRPr="00AC4E3C" w14:paraId="508B6EFC" w14:textId="77777777" w:rsidTr="00D20D4D">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D0B39EE" w14:textId="04EF82E4" w:rsidR="00325FB0" w:rsidRPr="00393159" w:rsidRDefault="00325FB0" w:rsidP="002A4F98">
            <w:pPr>
              <w:rPr>
                <w:rFonts w:ascii="Times New Roman" w:hAnsi="Times New Roman"/>
                <w:b/>
                <w:sz w:val="24"/>
                <w:szCs w:val="24"/>
              </w:rPr>
            </w:pPr>
            <w:r w:rsidRPr="00393159">
              <w:rPr>
                <w:rFonts w:ascii="Times New Roman" w:hAnsi="Times New Roman"/>
                <w:b/>
                <w:sz w:val="24"/>
                <w:szCs w:val="24"/>
              </w:rPr>
              <w:t>Всего</w:t>
            </w:r>
            <w:r w:rsidR="0019534C">
              <w:rPr>
                <w:rStyle w:val="a7"/>
                <w:rFonts w:ascii="Times New Roman" w:hAnsi="Times New Roman"/>
                <w:b/>
                <w:sz w:val="24"/>
                <w:szCs w:val="24"/>
              </w:rPr>
              <w:footnoteReference w:id="9"/>
            </w:r>
            <w:r w:rsidRPr="00393159">
              <w:rPr>
                <w:rFonts w:ascii="Times New Roman" w:hAnsi="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2BA340E" w14:textId="17223C05" w:rsidR="00325FB0" w:rsidRPr="00AC4E3C" w:rsidRDefault="00325FB0" w:rsidP="002A4F98">
            <w:pPr>
              <w:jc w:val="center"/>
              <w:rPr>
                <w:rFonts w:ascii="Times New Roman" w:hAnsi="Times New Roman"/>
                <w:b/>
                <w:sz w:val="24"/>
                <w:szCs w:val="24"/>
              </w:rPr>
            </w:pPr>
            <w:r w:rsidRPr="004E4629">
              <w:rPr>
                <w:rFonts w:ascii="Times New Roman" w:hAnsi="Times New Roman"/>
                <w:b/>
                <w:sz w:val="24"/>
                <w:szCs w:val="24"/>
              </w:rPr>
              <w:t>108</w:t>
            </w:r>
            <w:r w:rsidR="003431A3">
              <w:rPr>
                <w:rFonts w:ascii="Times New Roman" w:hAnsi="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7C6BD9B2" w14:textId="77777777" w:rsidR="00325FB0" w:rsidRPr="00AC4E3C" w:rsidRDefault="00325FB0" w:rsidP="002A4F98">
            <w:pPr>
              <w:rPr>
                <w:rFonts w:ascii="Times New Roman" w:hAnsi="Times New Roman"/>
                <w:sz w:val="24"/>
                <w:szCs w:val="24"/>
              </w:rPr>
            </w:pPr>
          </w:p>
        </w:tc>
      </w:tr>
    </w:tbl>
    <w:p w14:paraId="4D926F6F" w14:textId="05C9E07A" w:rsidR="00AD4E12" w:rsidRDefault="00AD4E12" w:rsidP="00AD4E12">
      <w:pPr>
        <w:pStyle w:val="af0"/>
        <w:spacing w:before="25"/>
        <w:ind w:left="981" w:firstLine="0"/>
        <w:rPr>
          <w:rFonts w:ascii="Times New Roman" w:hAnsi="Times New Roman"/>
          <w:b/>
          <w:sz w:val="24"/>
          <w:szCs w:val="24"/>
        </w:rPr>
      </w:pPr>
    </w:p>
    <w:p w14:paraId="03BDC922" w14:textId="332905AE" w:rsidR="00906D91" w:rsidRDefault="00906D91">
      <w:pPr>
        <w:rPr>
          <w:rFonts w:ascii="Times New Roman" w:hAnsi="Times New Roman"/>
        </w:rPr>
      </w:pPr>
    </w:p>
    <w:p w14:paraId="47CBA600" w14:textId="2524E5ED" w:rsidR="003D65EB" w:rsidRPr="003D65EB" w:rsidRDefault="006416F8">
      <w:pPr>
        <w:rPr>
          <w:rFonts w:ascii="Times New Roman" w:hAnsi="Times New Roman"/>
          <w:i/>
          <w:color w:val="FF0000"/>
        </w:rPr>
        <w:sectPr w:rsidR="003D65EB" w:rsidRPr="003D65EB" w:rsidSect="00D20D4D">
          <w:footerReference w:type="default" r:id="rId9"/>
          <w:pgSz w:w="16850" w:h="11910" w:orient="landscape"/>
          <w:pgMar w:top="1134" w:right="1134" w:bottom="1134" w:left="1134" w:header="0" w:footer="695" w:gutter="0"/>
          <w:cols w:space="720"/>
          <w:docGrid w:linePitch="299"/>
        </w:sectPr>
      </w:pPr>
      <w:r>
        <w:rPr>
          <w:rFonts w:ascii="Times New Roman" w:hAnsi="Times New Roman"/>
          <w:i/>
          <w:color w:val="FF0000"/>
        </w:rPr>
        <w:t xml:space="preserve">  </w:t>
      </w:r>
    </w:p>
    <w:p w14:paraId="4FD9ABDB" w14:textId="77777777" w:rsidR="001302D2" w:rsidRPr="001302D2" w:rsidRDefault="001302D2" w:rsidP="001302D2">
      <w:pPr>
        <w:keepNext/>
        <w:keepLines/>
        <w:widowControl/>
        <w:spacing w:line="259" w:lineRule="auto"/>
        <w:jc w:val="center"/>
        <w:outlineLvl w:val="0"/>
        <w:rPr>
          <w:rFonts w:ascii="Times New Roman" w:eastAsia="Calibri" w:hAnsi="Times New Roman"/>
          <w:b/>
          <w:color w:val="auto"/>
          <w:sz w:val="28"/>
          <w:szCs w:val="28"/>
        </w:rPr>
      </w:pPr>
      <w:bookmarkStart w:id="14" w:name="3._УСЛОВИЯ_РЕАЛИЗАЦИИ_ПРОГРАММЫ_ДИСЦИПЛИ"/>
      <w:bookmarkStart w:id="15" w:name="_bookmark7"/>
      <w:bookmarkStart w:id="16" w:name="_bookmark8"/>
      <w:bookmarkStart w:id="17" w:name="_Toc190877424"/>
      <w:bookmarkStart w:id="18" w:name="_Toc129698917"/>
      <w:bookmarkEnd w:id="14"/>
      <w:bookmarkEnd w:id="15"/>
      <w:bookmarkEnd w:id="16"/>
      <w:r w:rsidRPr="001302D2">
        <w:rPr>
          <w:rFonts w:ascii="Times New Roman" w:eastAsia="Calibri" w:hAnsi="Times New Roman"/>
          <w:b/>
          <w:color w:val="auto"/>
          <w:sz w:val="28"/>
          <w:szCs w:val="28"/>
        </w:rPr>
        <w:lastRenderedPageBreak/>
        <w:t>3. УСЛОВИЯ РЕАЛИЗАЦИИ ПРОГРАММЫ ОБЩЕОБРАЗОВАТЕЛЬНОЙ ДИСЦИПЛИНЫ</w:t>
      </w:r>
      <w:bookmarkEnd w:id="18"/>
    </w:p>
    <w:p w14:paraId="6CA2E31F" w14:textId="77777777" w:rsidR="001302D2" w:rsidRPr="001302D2" w:rsidRDefault="001302D2" w:rsidP="001302D2">
      <w:pPr>
        <w:keepNext/>
        <w:keepLines/>
        <w:widowControl/>
        <w:spacing w:line="259" w:lineRule="auto"/>
        <w:jc w:val="center"/>
        <w:outlineLvl w:val="0"/>
        <w:rPr>
          <w:rFonts w:ascii="Times New Roman" w:eastAsia="Calibri" w:hAnsi="Times New Roman"/>
          <w:b/>
          <w:color w:val="auto"/>
          <w:sz w:val="28"/>
          <w:szCs w:val="28"/>
        </w:rPr>
      </w:pPr>
    </w:p>
    <w:p w14:paraId="3FF0120D" w14:textId="77777777" w:rsidR="001302D2" w:rsidRPr="001302D2" w:rsidRDefault="001302D2" w:rsidP="001302D2">
      <w:pPr>
        <w:widowControl/>
        <w:tabs>
          <w:tab w:val="left" w:pos="0"/>
        </w:tabs>
        <w:spacing w:line="276" w:lineRule="auto"/>
        <w:ind w:firstLine="567"/>
        <w:jc w:val="both"/>
        <w:rPr>
          <w:rFonts w:ascii="Times New Roman" w:eastAsia="OfficinaSansBookC" w:hAnsi="Times New Roman"/>
          <w:b/>
          <w:color w:val="auto"/>
          <w:sz w:val="28"/>
          <w:szCs w:val="28"/>
        </w:rPr>
      </w:pPr>
      <w:r w:rsidRPr="001302D2">
        <w:rPr>
          <w:rFonts w:ascii="Times New Roman" w:eastAsia="OfficinaSansBookC" w:hAnsi="Times New Roman"/>
          <w:b/>
          <w:color w:val="auto"/>
          <w:sz w:val="28"/>
          <w:szCs w:val="28"/>
        </w:rPr>
        <w:t>3.1. Требования к минимальному материально-техническому обеспечению</w:t>
      </w:r>
    </w:p>
    <w:p w14:paraId="77F144E0" w14:textId="77777777" w:rsidR="001302D2" w:rsidRPr="001302D2" w:rsidRDefault="001302D2" w:rsidP="001302D2">
      <w:pPr>
        <w:widowControl/>
        <w:spacing w:line="276" w:lineRule="auto"/>
        <w:ind w:firstLine="566"/>
        <w:jc w:val="both"/>
        <w:rPr>
          <w:rFonts w:ascii="Times New Roman" w:eastAsia="OfficinaSansBookC" w:hAnsi="Times New Roman"/>
          <w:color w:val="auto"/>
          <w:sz w:val="28"/>
          <w:szCs w:val="28"/>
        </w:rPr>
      </w:pPr>
    </w:p>
    <w:p w14:paraId="7DEC4280" w14:textId="77777777" w:rsidR="001302D2" w:rsidRPr="001302D2" w:rsidRDefault="001302D2" w:rsidP="001302D2">
      <w:pPr>
        <w:widowControl/>
        <w:spacing w:line="276" w:lineRule="auto"/>
        <w:ind w:firstLine="566"/>
        <w:jc w:val="both"/>
        <w:rPr>
          <w:rFonts w:ascii="Times New Roman" w:eastAsia="OfficinaSansBookC" w:hAnsi="Times New Roman"/>
          <w:color w:val="auto"/>
          <w:sz w:val="28"/>
          <w:szCs w:val="28"/>
        </w:rPr>
      </w:pPr>
      <w:r w:rsidRPr="001302D2">
        <w:rPr>
          <w:rFonts w:ascii="Times New Roman" w:eastAsia="OfficinaSansBookC" w:hAnsi="Times New Roman"/>
          <w:color w:val="auto"/>
          <w:sz w:val="28"/>
          <w:szCs w:val="28"/>
        </w:rPr>
        <w:t>Для реализации программы дисциплины имеются следующие специальные помещения: аудитория 202у.</w:t>
      </w:r>
    </w:p>
    <w:p w14:paraId="6BC035E3" w14:textId="77777777" w:rsidR="001302D2" w:rsidRPr="001302D2" w:rsidRDefault="001302D2" w:rsidP="001302D2">
      <w:pPr>
        <w:widowControl/>
        <w:spacing w:line="276" w:lineRule="auto"/>
        <w:ind w:firstLine="709"/>
        <w:jc w:val="both"/>
        <w:rPr>
          <w:rFonts w:ascii="Times New Roman" w:eastAsia="OfficinaSansBookC" w:hAnsi="Times New Roman"/>
          <w:b/>
          <w:color w:val="auto"/>
          <w:sz w:val="28"/>
          <w:szCs w:val="28"/>
        </w:rPr>
      </w:pPr>
    </w:p>
    <w:p w14:paraId="47E03C60" w14:textId="77777777" w:rsidR="001302D2" w:rsidRPr="001302D2" w:rsidRDefault="001302D2" w:rsidP="001302D2">
      <w:pPr>
        <w:widowControl/>
        <w:spacing w:line="276" w:lineRule="auto"/>
        <w:ind w:firstLine="709"/>
        <w:jc w:val="both"/>
        <w:rPr>
          <w:rFonts w:ascii="Times New Roman" w:eastAsia="OfficinaSansBookC" w:hAnsi="Times New Roman"/>
          <w:color w:val="auto"/>
          <w:sz w:val="28"/>
          <w:szCs w:val="28"/>
        </w:rPr>
      </w:pPr>
      <w:r w:rsidRPr="001302D2">
        <w:rPr>
          <w:rFonts w:ascii="Times New Roman" w:eastAsia="OfficinaSansBookC" w:hAnsi="Times New Roman"/>
          <w:b/>
          <w:color w:val="auto"/>
          <w:sz w:val="28"/>
          <w:szCs w:val="28"/>
        </w:rPr>
        <w:t>Оборудование учебного кабинета (наглядные пособия):</w:t>
      </w:r>
      <w:r w:rsidRPr="001302D2">
        <w:rPr>
          <w:rFonts w:ascii="Times New Roman" w:eastAsia="OfficinaSansBookC" w:hAnsi="Times New Roman"/>
          <w:color w:val="auto"/>
          <w:sz w:val="28"/>
          <w:szCs w:val="28"/>
        </w:rPr>
        <w:t xml:space="preserve"> </w:t>
      </w:r>
    </w:p>
    <w:p w14:paraId="007912E9"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посадочные места по количеству обучающихся;</w:t>
      </w:r>
    </w:p>
    <w:p w14:paraId="3FD71490"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рабочее место преподавателя;</w:t>
      </w:r>
    </w:p>
    <w:p w14:paraId="393CC0B1"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комплект учебно-наглядных пособий;</w:t>
      </w:r>
    </w:p>
    <w:p w14:paraId="6AB90636"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комплект электронных видеоматериалов;</w:t>
      </w:r>
    </w:p>
    <w:p w14:paraId="5730437F"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задания для проверочных работ;</w:t>
      </w:r>
    </w:p>
    <w:p w14:paraId="719A3EF8"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профессионально ориентированные задания;</w:t>
      </w:r>
    </w:p>
    <w:p w14:paraId="456E9625" w14:textId="77777777" w:rsidR="001302D2" w:rsidRPr="001302D2" w:rsidRDefault="001302D2" w:rsidP="001302D2">
      <w:pPr>
        <w:spacing w:line="360" w:lineRule="auto"/>
        <w:ind w:left="720"/>
        <w:jc w:val="both"/>
        <w:rPr>
          <w:rFonts w:ascii="Times New Roman" w:hAnsi="Times New Roman"/>
          <w:color w:val="auto"/>
          <w:sz w:val="28"/>
          <w:szCs w:val="28"/>
        </w:rPr>
      </w:pPr>
      <w:r w:rsidRPr="001302D2">
        <w:rPr>
          <w:rFonts w:ascii="Times New Roman" w:hAnsi="Times New Roman"/>
          <w:color w:val="auto"/>
          <w:sz w:val="28"/>
          <w:szCs w:val="28"/>
        </w:rPr>
        <w:t>- материалы экзамена.</w:t>
      </w:r>
    </w:p>
    <w:p w14:paraId="3E82F291" w14:textId="77777777" w:rsidR="001302D2" w:rsidRPr="001302D2" w:rsidRDefault="001302D2" w:rsidP="001302D2">
      <w:pPr>
        <w:widowControl/>
        <w:spacing w:line="276" w:lineRule="auto"/>
        <w:ind w:firstLine="709"/>
        <w:jc w:val="both"/>
        <w:rPr>
          <w:rFonts w:ascii="Times New Roman" w:eastAsia="OfficinaSansBookC" w:hAnsi="Times New Roman"/>
          <w:b/>
          <w:color w:val="auto"/>
          <w:sz w:val="28"/>
          <w:szCs w:val="28"/>
        </w:rPr>
      </w:pPr>
    </w:p>
    <w:p w14:paraId="40A07872" w14:textId="77777777" w:rsidR="001302D2" w:rsidRPr="001302D2" w:rsidRDefault="001302D2" w:rsidP="001302D2">
      <w:pPr>
        <w:widowControl/>
        <w:spacing w:line="276" w:lineRule="auto"/>
        <w:ind w:firstLine="709"/>
        <w:jc w:val="both"/>
        <w:rPr>
          <w:rFonts w:ascii="Times New Roman" w:eastAsia="OfficinaSansBookC" w:hAnsi="Times New Roman"/>
          <w:color w:val="auto"/>
          <w:sz w:val="28"/>
          <w:szCs w:val="28"/>
        </w:rPr>
      </w:pPr>
      <w:r w:rsidRPr="001302D2">
        <w:rPr>
          <w:rFonts w:ascii="Times New Roman" w:eastAsia="OfficinaSansBookC" w:hAnsi="Times New Roman"/>
          <w:b/>
          <w:color w:val="auto"/>
          <w:sz w:val="28"/>
          <w:szCs w:val="28"/>
        </w:rPr>
        <w:t>Технические средства обучения:</w:t>
      </w:r>
      <w:r w:rsidRPr="001302D2">
        <w:rPr>
          <w:rFonts w:ascii="Times New Roman" w:eastAsia="OfficinaSansBookC" w:hAnsi="Times New Roman"/>
          <w:color w:val="auto"/>
          <w:sz w:val="28"/>
          <w:szCs w:val="28"/>
        </w:rPr>
        <w:t xml:space="preserve"> </w:t>
      </w:r>
    </w:p>
    <w:p w14:paraId="67398A19" w14:textId="77777777" w:rsidR="001302D2" w:rsidRPr="001302D2" w:rsidRDefault="001302D2" w:rsidP="001302D2">
      <w:pPr>
        <w:spacing w:line="360" w:lineRule="auto"/>
        <w:ind w:left="709"/>
        <w:jc w:val="both"/>
        <w:rPr>
          <w:rFonts w:ascii="Times New Roman" w:hAnsi="Times New Roman"/>
          <w:color w:val="auto"/>
          <w:sz w:val="28"/>
          <w:szCs w:val="28"/>
        </w:rPr>
      </w:pPr>
      <w:r w:rsidRPr="001302D2">
        <w:rPr>
          <w:rFonts w:ascii="Times New Roman" w:hAnsi="Times New Roman"/>
          <w:color w:val="auto"/>
          <w:sz w:val="28"/>
          <w:szCs w:val="28"/>
        </w:rPr>
        <w:t>- персональный компьютер с лицензионным программным обеспечением;</w:t>
      </w:r>
    </w:p>
    <w:p w14:paraId="2573D55F" w14:textId="77777777" w:rsidR="001302D2" w:rsidRPr="001302D2" w:rsidRDefault="001302D2" w:rsidP="001302D2">
      <w:pPr>
        <w:spacing w:line="360" w:lineRule="auto"/>
        <w:ind w:left="709"/>
        <w:jc w:val="both"/>
        <w:rPr>
          <w:rFonts w:ascii="Times New Roman" w:hAnsi="Times New Roman"/>
          <w:color w:val="auto"/>
          <w:sz w:val="28"/>
          <w:szCs w:val="28"/>
        </w:rPr>
      </w:pPr>
      <w:r w:rsidRPr="001302D2">
        <w:rPr>
          <w:rFonts w:ascii="Times New Roman" w:hAnsi="Times New Roman"/>
          <w:color w:val="auto"/>
          <w:sz w:val="28"/>
          <w:szCs w:val="28"/>
        </w:rPr>
        <w:t>- жидкокристаллическая панель;</w:t>
      </w:r>
    </w:p>
    <w:p w14:paraId="67CD73C1" w14:textId="77777777" w:rsidR="001302D2" w:rsidRPr="001302D2" w:rsidRDefault="001302D2" w:rsidP="001302D2">
      <w:pPr>
        <w:widowControl/>
        <w:spacing w:line="276" w:lineRule="auto"/>
        <w:ind w:firstLine="709"/>
        <w:jc w:val="both"/>
        <w:rPr>
          <w:rFonts w:ascii="Times New Roman" w:eastAsia="OfficinaSansBookC" w:hAnsi="Times New Roman"/>
          <w:b/>
          <w:color w:val="auto"/>
          <w:sz w:val="28"/>
          <w:szCs w:val="28"/>
        </w:rPr>
      </w:pPr>
    </w:p>
    <w:p w14:paraId="4FDE8F93" w14:textId="77777777" w:rsidR="001302D2" w:rsidRPr="001302D2" w:rsidRDefault="001302D2" w:rsidP="001302D2">
      <w:pPr>
        <w:widowControl/>
        <w:spacing w:line="276" w:lineRule="auto"/>
        <w:ind w:firstLine="709"/>
        <w:jc w:val="both"/>
        <w:rPr>
          <w:rFonts w:ascii="Times New Roman" w:eastAsia="OfficinaSansBookC" w:hAnsi="Times New Roman"/>
          <w:color w:val="auto"/>
          <w:sz w:val="28"/>
          <w:szCs w:val="28"/>
        </w:rPr>
      </w:pPr>
      <w:r w:rsidRPr="001302D2">
        <w:rPr>
          <w:rFonts w:ascii="Times New Roman" w:eastAsia="OfficinaSansBookC" w:hAnsi="Times New Roman"/>
          <w:b/>
          <w:color w:val="auto"/>
          <w:sz w:val="28"/>
          <w:szCs w:val="28"/>
        </w:rPr>
        <w:t>Оборудование лаборатории и рабочих мест лаборатории:</w:t>
      </w:r>
      <w:r w:rsidRPr="001302D2">
        <w:rPr>
          <w:rFonts w:ascii="Times New Roman" w:eastAsia="OfficinaSansBookC" w:hAnsi="Times New Roman"/>
          <w:color w:val="auto"/>
          <w:sz w:val="28"/>
          <w:szCs w:val="28"/>
        </w:rPr>
        <w:t xml:space="preserve"> </w:t>
      </w:r>
    </w:p>
    <w:p w14:paraId="2836D9CA" w14:textId="77777777" w:rsidR="001302D2" w:rsidRPr="001302D2" w:rsidRDefault="001302D2" w:rsidP="001302D2">
      <w:pPr>
        <w:spacing w:line="360" w:lineRule="auto"/>
        <w:ind w:left="709"/>
        <w:jc w:val="both"/>
        <w:rPr>
          <w:rFonts w:ascii="Times New Roman" w:hAnsi="Times New Roman"/>
          <w:color w:val="auto"/>
          <w:sz w:val="28"/>
          <w:szCs w:val="28"/>
        </w:rPr>
      </w:pPr>
      <w:r w:rsidRPr="001302D2">
        <w:rPr>
          <w:rFonts w:ascii="Times New Roman" w:hAnsi="Times New Roman"/>
          <w:color w:val="auto"/>
          <w:sz w:val="28"/>
          <w:szCs w:val="28"/>
        </w:rPr>
        <w:t>- комплект лабораторного и демонстрационного оборудования по физике.</w:t>
      </w:r>
    </w:p>
    <w:p w14:paraId="5B4DD6A0" w14:textId="77777777" w:rsidR="001302D2" w:rsidRPr="001302D2" w:rsidRDefault="001302D2" w:rsidP="001302D2">
      <w:pPr>
        <w:widowControl/>
        <w:spacing w:line="276" w:lineRule="auto"/>
        <w:ind w:firstLine="708"/>
        <w:jc w:val="both"/>
        <w:rPr>
          <w:rFonts w:ascii="Times New Roman" w:eastAsia="OfficinaSansBookC" w:hAnsi="Times New Roman"/>
          <w:color w:val="auto"/>
          <w:sz w:val="28"/>
          <w:szCs w:val="28"/>
        </w:rPr>
      </w:pPr>
    </w:p>
    <w:p w14:paraId="542F9376" w14:textId="77777777" w:rsidR="001302D2" w:rsidRPr="001302D2" w:rsidRDefault="001302D2" w:rsidP="001302D2">
      <w:pPr>
        <w:widowControl/>
        <w:spacing w:line="276" w:lineRule="auto"/>
        <w:ind w:firstLine="709"/>
        <w:jc w:val="both"/>
        <w:rPr>
          <w:rFonts w:ascii="Times New Roman" w:eastAsia="OfficinaSansBookC" w:hAnsi="Times New Roman"/>
          <w:b/>
          <w:color w:val="auto"/>
          <w:sz w:val="28"/>
          <w:szCs w:val="28"/>
        </w:rPr>
      </w:pPr>
      <w:r w:rsidRPr="001302D2">
        <w:rPr>
          <w:rFonts w:ascii="Times New Roman" w:eastAsia="OfficinaSansBookC" w:hAnsi="Times New Roman"/>
          <w:b/>
          <w:color w:val="auto"/>
          <w:sz w:val="28"/>
          <w:szCs w:val="28"/>
        </w:rPr>
        <w:t>3.2. Информационное обеспечение реализации программы</w:t>
      </w:r>
    </w:p>
    <w:p w14:paraId="4038FFD1" w14:textId="77777777" w:rsidR="001302D2" w:rsidRPr="001302D2" w:rsidRDefault="001302D2" w:rsidP="001302D2">
      <w:pPr>
        <w:widowControl/>
        <w:spacing w:line="276" w:lineRule="auto"/>
        <w:ind w:firstLine="709"/>
        <w:jc w:val="both"/>
        <w:rPr>
          <w:rFonts w:ascii="Times New Roman" w:eastAsia="OfficinaSansBookC" w:hAnsi="Times New Roman"/>
          <w:b/>
          <w:color w:val="auto"/>
          <w:sz w:val="28"/>
          <w:szCs w:val="28"/>
        </w:rPr>
      </w:pPr>
    </w:p>
    <w:p w14:paraId="65BAC89E" w14:textId="77777777" w:rsidR="001302D2" w:rsidRPr="001302D2" w:rsidRDefault="001302D2" w:rsidP="001302D2">
      <w:pPr>
        <w:widowControl/>
        <w:numPr>
          <w:ilvl w:val="0"/>
          <w:numId w:val="16"/>
        </w:numPr>
        <w:spacing w:line="276" w:lineRule="auto"/>
        <w:jc w:val="both"/>
        <w:rPr>
          <w:rFonts w:ascii="Times New Roman" w:eastAsia="OfficinaSansBookC" w:hAnsi="Times New Roman"/>
          <w:color w:val="auto"/>
          <w:sz w:val="28"/>
          <w:szCs w:val="28"/>
        </w:rPr>
      </w:pPr>
      <w:r w:rsidRPr="001302D2">
        <w:rPr>
          <w:rFonts w:ascii="Times New Roman" w:eastAsia="OfficinaSansBookC" w:hAnsi="Times New Roman"/>
          <w:color w:val="auto"/>
          <w:sz w:val="28"/>
          <w:szCs w:val="28"/>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49AF517B" w14:textId="77777777" w:rsidR="001302D2" w:rsidRPr="001302D2" w:rsidRDefault="001302D2" w:rsidP="001302D2">
      <w:pPr>
        <w:widowControl/>
        <w:numPr>
          <w:ilvl w:val="0"/>
          <w:numId w:val="16"/>
        </w:numPr>
        <w:spacing w:line="276" w:lineRule="auto"/>
        <w:jc w:val="both"/>
        <w:rPr>
          <w:rFonts w:ascii="Times New Roman" w:eastAsia="OfficinaSansBookC" w:hAnsi="Times New Roman"/>
          <w:color w:val="auto"/>
          <w:sz w:val="28"/>
          <w:szCs w:val="28"/>
        </w:rPr>
      </w:pPr>
      <w:r w:rsidRPr="001302D2">
        <w:rPr>
          <w:rFonts w:ascii="Times New Roman" w:eastAsia="OfficinaSansBookC" w:hAnsi="Times New Roman"/>
          <w:color w:val="auto"/>
          <w:sz w:val="28"/>
          <w:szCs w:val="28"/>
        </w:rPr>
        <w:t xml:space="preserve">Печатные издания по реализации общеобразовательной дисциплины: </w:t>
      </w:r>
    </w:p>
    <w:p w14:paraId="65D5ADBA" w14:textId="77777777" w:rsidR="001302D2" w:rsidRPr="001302D2" w:rsidRDefault="001302D2" w:rsidP="001302D2">
      <w:pPr>
        <w:widowControl/>
        <w:spacing w:line="276" w:lineRule="auto"/>
        <w:ind w:left="720"/>
        <w:jc w:val="both"/>
        <w:rPr>
          <w:rFonts w:ascii="Times New Roman" w:eastAsia="OfficinaSansBookC" w:hAnsi="Times New Roman"/>
          <w:i/>
          <w:iCs/>
          <w:color w:val="auto"/>
          <w:sz w:val="28"/>
          <w:szCs w:val="28"/>
        </w:rPr>
      </w:pPr>
      <w:r w:rsidRPr="001302D2">
        <w:rPr>
          <w:rFonts w:ascii="Times New Roman" w:eastAsia="OfficinaSansBookC" w:hAnsi="Times New Roman"/>
          <w:i/>
          <w:iCs/>
          <w:color w:val="auto"/>
          <w:sz w:val="28"/>
          <w:szCs w:val="28"/>
        </w:rPr>
        <w:t>В.Ф. Дмитриева. Физика. Для профессий и специальностей технического профиля. Москва. Издательство «Академия». 2022 год.</w:t>
      </w:r>
    </w:p>
    <w:p w14:paraId="5176B4CD" w14:textId="77777777" w:rsidR="001302D2" w:rsidRPr="001302D2" w:rsidRDefault="001302D2" w:rsidP="001302D2">
      <w:pPr>
        <w:widowControl/>
        <w:spacing w:line="276" w:lineRule="auto"/>
        <w:rPr>
          <w:rFonts w:ascii="Times New Roman" w:eastAsia="OfficinaSansBookC" w:hAnsi="Times New Roman"/>
          <w:color w:val="auto"/>
          <w:sz w:val="28"/>
          <w:szCs w:val="28"/>
        </w:rPr>
      </w:pPr>
    </w:p>
    <w:p w14:paraId="5202FC74" w14:textId="77777777" w:rsidR="001302D2" w:rsidRPr="001302D2" w:rsidRDefault="001302D2" w:rsidP="001302D2">
      <w:pPr>
        <w:widowControl/>
        <w:spacing w:line="276" w:lineRule="auto"/>
        <w:rPr>
          <w:rFonts w:ascii="Times New Roman" w:eastAsia="OfficinaSansBookC" w:hAnsi="Times New Roman"/>
          <w:color w:val="auto"/>
          <w:sz w:val="28"/>
          <w:szCs w:val="28"/>
        </w:rPr>
      </w:pPr>
    </w:p>
    <w:p w14:paraId="20525A3C" w14:textId="77777777" w:rsidR="001302D2" w:rsidRPr="001302D2" w:rsidRDefault="001302D2" w:rsidP="001302D2">
      <w:pPr>
        <w:keepNext/>
        <w:widowControl/>
        <w:autoSpaceDE w:val="0"/>
        <w:autoSpaceDN w:val="0"/>
        <w:ind w:firstLine="284"/>
        <w:jc w:val="center"/>
        <w:outlineLvl w:val="0"/>
        <w:rPr>
          <w:rFonts w:ascii="Times New Roman" w:hAnsi="Times New Roman"/>
          <w:b/>
          <w:color w:val="auto"/>
          <w:sz w:val="28"/>
          <w:szCs w:val="28"/>
        </w:rPr>
      </w:pPr>
      <w:bookmarkStart w:id="19" w:name="_Hlk191028843"/>
      <w:bookmarkStart w:id="20" w:name="_Toc129698918"/>
      <w:bookmarkEnd w:id="17"/>
      <w:r w:rsidRPr="001302D2">
        <w:rPr>
          <w:rFonts w:ascii="Times New Roman" w:hAnsi="Times New Roman"/>
          <w:b/>
          <w:color w:val="auto"/>
          <w:sz w:val="28"/>
          <w:szCs w:val="28"/>
        </w:rPr>
        <w:t>4. КОНТРОЛЬ И ОЦЕНКА РЕЗУЛЬТАТОВ ОСВОЕНИЯ ОБЩЕОБРАЗОВАТЕЛЬНОЙ ДИСЦИПЛИНЫ</w:t>
      </w:r>
      <w:bookmarkEnd w:id="20"/>
    </w:p>
    <w:p w14:paraId="125C72B6" w14:textId="77777777" w:rsidR="001302D2" w:rsidRPr="001302D2" w:rsidRDefault="001302D2" w:rsidP="001302D2">
      <w:pPr>
        <w:widowControl/>
        <w:rPr>
          <w:rFonts w:ascii="Times New Roman" w:hAnsi="Times New Roman"/>
          <w:color w:val="auto"/>
          <w:sz w:val="24"/>
          <w:szCs w:val="24"/>
        </w:rPr>
      </w:pPr>
    </w:p>
    <w:p w14:paraId="7FA96B75" w14:textId="77777777" w:rsidR="001302D2" w:rsidRPr="001302D2" w:rsidRDefault="001302D2" w:rsidP="001302D2">
      <w:pPr>
        <w:widowControl/>
        <w:pBdr>
          <w:top w:val="nil"/>
          <w:left w:val="nil"/>
          <w:bottom w:val="nil"/>
          <w:right w:val="nil"/>
          <w:between w:val="nil"/>
        </w:pBdr>
        <w:spacing w:line="276" w:lineRule="auto"/>
        <w:ind w:firstLine="709"/>
        <w:jc w:val="both"/>
        <w:rPr>
          <w:rFonts w:ascii="Times New Roman" w:eastAsia="OfficinaSansBookC" w:hAnsi="Times New Roman"/>
          <w:color w:val="auto"/>
          <w:sz w:val="28"/>
          <w:szCs w:val="28"/>
        </w:rPr>
      </w:pPr>
      <w:r w:rsidRPr="001302D2">
        <w:rPr>
          <w:rFonts w:ascii="Times New Roman" w:eastAsia="OfficinaSansBookC" w:hAnsi="Times New Roman"/>
          <w:color w:val="auto"/>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218C6250" w14:textId="77777777" w:rsidR="001302D2" w:rsidRPr="001302D2" w:rsidRDefault="001302D2" w:rsidP="001302D2">
      <w:pPr>
        <w:widowControl/>
        <w:spacing w:line="276" w:lineRule="auto"/>
        <w:ind w:firstLine="709"/>
        <w:jc w:val="both"/>
        <w:rPr>
          <w:rFonts w:ascii="Times New Roman" w:eastAsia="OfficinaSansBookC" w:hAnsi="Times New Roman"/>
          <w:b/>
          <w:color w:val="auto"/>
          <w:sz w:val="28"/>
          <w:szCs w:val="28"/>
        </w:rPr>
      </w:pPr>
      <w:r w:rsidRPr="001302D2">
        <w:rPr>
          <w:rFonts w:ascii="Times New Roman" w:eastAsia="OfficinaSansBookC" w:hAnsi="Times New Roman"/>
          <w:color w:val="auto"/>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bookmarkEnd w:id="19"/>
    <w:p w14:paraId="546B7C6A" w14:textId="77777777" w:rsidR="00E41AC9" w:rsidRPr="00E41AC9" w:rsidRDefault="00E41AC9" w:rsidP="00E41AC9">
      <w:pPr>
        <w:spacing w:before="1" w:line="360" w:lineRule="auto"/>
        <w:ind w:left="302" w:right="283"/>
        <w:jc w:val="both"/>
        <w:rPr>
          <w:rFonts w:ascii="Times New Roman" w:hAnsi="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0"/>
        <w:gridCol w:w="3493"/>
        <w:gridCol w:w="2362"/>
      </w:tblGrid>
      <w:tr w:rsidR="00E41AC9" w:rsidRPr="00E41AC9" w14:paraId="48C58842"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3A90CEDE" w14:textId="77777777" w:rsidR="00E41AC9" w:rsidRPr="00E41AC9" w:rsidRDefault="00E41AC9" w:rsidP="00E41AC9">
            <w:pPr>
              <w:jc w:val="both"/>
              <w:rPr>
                <w:rFonts w:ascii="Times New Roman" w:hAnsi="Times New Roman"/>
                <w:b/>
                <w:sz w:val="24"/>
                <w:szCs w:val="24"/>
              </w:rPr>
            </w:pPr>
            <w:r w:rsidRPr="00E41AC9">
              <w:rPr>
                <w:rFonts w:ascii="Times New Roman" w:hAnsi="Times New Roman"/>
                <w:b/>
                <w:sz w:val="24"/>
                <w:szCs w:val="24"/>
              </w:rPr>
              <w:t>Код</w:t>
            </w:r>
            <w:r w:rsidRPr="00E41AC9">
              <w:rPr>
                <w:rFonts w:ascii="Times New Roman" w:hAnsi="Times New Roman"/>
                <w:b/>
                <w:spacing w:val="-1"/>
                <w:sz w:val="24"/>
                <w:szCs w:val="24"/>
              </w:rPr>
              <w:t xml:space="preserve"> </w:t>
            </w:r>
            <w:r w:rsidRPr="00E41AC9">
              <w:rPr>
                <w:rFonts w:ascii="Times New Roman" w:hAnsi="Times New Roman"/>
                <w:b/>
                <w:sz w:val="24"/>
                <w:szCs w:val="24"/>
              </w:rPr>
              <w:t>и наименование</w:t>
            </w:r>
          </w:p>
          <w:p w14:paraId="605CE4C0" w14:textId="77777777" w:rsidR="00E41AC9" w:rsidRPr="00E41AC9" w:rsidRDefault="00E41AC9" w:rsidP="00E41AC9">
            <w:pPr>
              <w:jc w:val="both"/>
              <w:rPr>
                <w:rFonts w:ascii="Times New Roman" w:hAnsi="Times New Roman"/>
                <w:b/>
                <w:sz w:val="24"/>
                <w:szCs w:val="24"/>
              </w:rPr>
            </w:pPr>
            <w:r w:rsidRPr="00E41AC9">
              <w:rPr>
                <w:rFonts w:ascii="Times New Roman" w:hAnsi="Times New Roman"/>
                <w:b/>
                <w:sz w:val="24"/>
                <w:szCs w:val="24"/>
              </w:rPr>
              <w:t>формируемых</w:t>
            </w:r>
            <w:r w:rsidRPr="00E41AC9">
              <w:rPr>
                <w:rFonts w:ascii="Times New Roman" w:hAnsi="Times New Roman"/>
                <w:b/>
                <w:spacing w:val="-3"/>
                <w:sz w:val="24"/>
                <w:szCs w:val="24"/>
              </w:rPr>
              <w:t xml:space="preserve"> </w:t>
            </w:r>
            <w:r w:rsidRPr="00E41AC9">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hideMark/>
          </w:tcPr>
          <w:p w14:paraId="66C08C3D" w14:textId="77777777" w:rsidR="00E41AC9" w:rsidRPr="00E41AC9" w:rsidRDefault="00E41AC9" w:rsidP="00E41AC9">
            <w:pPr>
              <w:spacing w:line="288" w:lineRule="exact"/>
              <w:ind w:left="986"/>
              <w:rPr>
                <w:rFonts w:ascii="Times New Roman" w:hAnsi="Times New Roman"/>
                <w:b/>
                <w:sz w:val="24"/>
                <w:szCs w:val="24"/>
              </w:rPr>
            </w:pPr>
            <w:r w:rsidRPr="00E41AC9">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hideMark/>
          </w:tcPr>
          <w:p w14:paraId="03D0EEFC" w14:textId="77777777" w:rsidR="00E41AC9" w:rsidRPr="00E41AC9" w:rsidRDefault="00E41AC9" w:rsidP="00E41AC9">
            <w:pPr>
              <w:spacing w:line="288" w:lineRule="exact"/>
              <w:ind w:left="440"/>
              <w:rPr>
                <w:rFonts w:ascii="Times New Roman" w:hAnsi="Times New Roman"/>
                <w:b/>
                <w:sz w:val="24"/>
                <w:szCs w:val="24"/>
              </w:rPr>
            </w:pPr>
            <w:r w:rsidRPr="00E41AC9">
              <w:rPr>
                <w:rFonts w:ascii="Times New Roman" w:hAnsi="Times New Roman"/>
                <w:b/>
                <w:sz w:val="24"/>
                <w:szCs w:val="24"/>
              </w:rPr>
              <w:t>Тип</w:t>
            </w:r>
            <w:r w:rsidRPr="00E41AC9">
              <w:rPr>
                <w:rFonts w:ascii="Times New Roman" w:hAnsi="Times New Roman"/>
                <w:b/>
                <w:spacing w:val="-2"/>
                <w:sz w:val="24"/>
                <w:szCs w:val="24"/>
              </w:rPr>
              <w:t xml:space="preserve"> </w:t>
            </w:r>
            <w:r w:rsidRPr="00E41AC9">
              <w:rPr>
                <w:rFonts w:ascii="Times New Roman" w:hAnsi="Times New Roman"/>
                <w:b/>
                <w:sz w:val="24"/>
                <w:szCs w:val="24"/>
              </w:rPr>
              <w:t>оценочных</w:t>
            </w:r>
          </w:p>
          <w:p w14:paraId="016CDF77" w14:textId="77777777" w:rsidR="00E41AC9" w:rsidRPr="00E41AC9" w:rsidRDefault="00E41AC9" w:rsidP="00E41AC9">
            <w:pPr>
              <w:spacing w:before="24"/>
              <w:ind w:left="533"/>
              <w:rPr>
                <w:rFonts w:ascii="Times New Roman" w:hAnsi="Times New Roman"/>
                <w:b/>
                <w:sz w:val="24"/>
                <w:szCs w:val="24"/>
              </w:rPr>
            </w:pPr>
            <w:r w:rsidRPr="00E41AC9">
              <w:rPr>
                <w:rFonts w:ascii="Times New Roman" w:hAnsi="Times New Roman"/>
                <w:b/>
                <w:sz w:val="24"/>
                <w:szCs w:val="24"/>
              </w:rPr>
              <w:t>мероприятий</w:t>
            </w:r>
          </w:p>
        </w:tc>
      </w:tr>
      <w:tr w:rsidR="00E41AC9" w:rsidRPr="00E41AC9" w14:paraId="5EF629B0"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5D093660" w14:textId="77777777" w:rsidR="00E41AC9" w:rsidRPr="00E41AC9" w:rsidRDefault="00E41AC9" w:rsidP="00E41AC9">
            <w:pPr>
              <w:ind w:left="142" w:right="88"/>
              <w:jc w:val="both"/>
              <w:rPr>
                <w:rFonts w:ascii="Times New Roman" w:hAnsi="Times New Roman"/>
                <w:color w:val="auto"/>
                <w:sz w:val="24"/>
                <w:szCs w:val="24"/>
              </w:rPr>
            </w:pPr>
            <w:r w:rsidRPr="00E41AC9">
              <w:rPr>
                <w:rFonts w:ascii="Times New Roman" w:hAnsi="Times New Roman"/>
                <w:color w:val="auto"/>
                <w:sz w:val="24"/>
                <w:szCs w:val="24"/>
              </w:rPr>
              <w:t>ОК</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01.</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Выбирать</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способы решения</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задач профессиональной</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деятельности применительно</w:t>
            </w:r>
            <w:r w:rsidRPr="00E41AC9">
              <w:rPr>
                <w:rFonts w:ascii="Times New Roman" w:hAnsi="Times New Roman"/>
                <w:color w:val="auto"/>
                <w:spacing w:val="-52"/>
                <w:sz w:val="24"/>
                <w:szCs w:val="24"/>
              </w:rPr>
              <w:t xml:space="preserve"> </w:t>
            </w:r>
            <w:r w:rsidRPr="00E41AC9">
              <w:rPr>
                <w:rFonts w:ascii="Times New Roman" w:hAnsi="Times New Roman"/>
                <w:color w:val="auto"/>
                <w:spacing w:val="-52"/>
                <w:sz w:val="24"/>
                <w:szCs w:val="24"/>
              </w:rPr>
              <w:br/>
            </w:r>
            <w:r w:rsidRPr="00E41AC9">
              <w:rPr>
                <w:rFonts w:ascii="Times New Roman" w:hAnsi="Times New Roman"/>
                <w:color w:val="auto"/>
                <w:sz w:val="24"/>
                <w:szCs w:val="24"/>
              </w:rPr>
              <w:t>к</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hideMark/>
          </w:tcPr>
          <w:p w14:paraId="4577E37B"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2.</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2.1.,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2.2., 2.3.</w:t>
            </w:r>
          </w:p>
          <w:p w14:paraId="235EC106" w14:textId="77777777" w:rsidR="00E41AC9" w:rsidRPr="00E41AC9" w:rsidRDefault="00E41AC9" w:rsidP="00E41AC9">
            <w:pPr>
              <w:spacing w:line="289" w:lineRule="exact"/>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3.3.</w:t>
            </w:r>
          </w:p>
          <w:p w14:paraId="051FC6C5"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2F1920E6"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5.</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5.1.,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5.2., 5.3.</w:t>
            </w:r>
          </w:p>
          <w:p w14:paraId="720FED45"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6.</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Тема 6.1.</w:t>
            </w:r>
          </w:p>
          <w:p w14:paraId="680E6879"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7. Темы 7.1, 7.2, 7.3.</w:t>
            </w:r>
          </w:p>
          <w:p w14:paraId="0BCAE644"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8. Тема 8.1</w:t>
            </w:r>
          </w:p>
        </w:tc>
        <w:tc>
          <w:tcPr>
            <w:tcW w:w="2364" w:type="dxa"/>
            <w:vMerge w:val="restart"/>
            <w:tcBorders>
              <w:top w:val="single" w:sz="4" w:space="0" w:color="000000"/>
              <w:left w:val="single" w:sz="4" w:space="0" w:color="000000"/>
              <w:bottom w:val="single" w:sz="4" w:space="0" w:color="000000"/>
              <w:right w:val="single" w:sz="4" w:space="0" w:color="000000"/>
            </w:tcBorders>
            <w:vAlign w:val="center"/>
            <w:hideMark/>
          </w:tcPr>
          <w:p w14:paraId="01F07F4C" w14:textId="77777777" w:rsidR="00E41AC9" w:rsidRPr="00E41AC9" w:rsidRDefault="00E41AC9" w:rsidP="00E41AC9">
            <w:pPr>
              <w:tabs>
                <w:tab w:val="left" w:pos="425"/>
              </w:tabs>
              <w:spacing w:before="147"/>
              <w:ind w:left="96"/>
              <w:jc w:val="both"/>
              <w:rPr>
                <w:rFonts w:ascii="Times New Roman" w:hAnsi="Times New Roman"/>
                <w:color w:val="auto"/>
                <w:sz w:val="24"/>
                <w:szCs w:val="24"/>
              </w:rPr>
            </w:pPr>
            <w:r w:rsidRPr="00E41AC9">
              <w:rPr>
                <w:rFonts w:ascii="Times New Roman" w:hAnsi="Times New Roman"/>
                <w:color w:val="auto"/>
                <w:sz w:val="24"/>
                <w:szCs w:val="24"/>
              </w:rPr>
              <w:t>устный</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опрос;</w:t>
            </w:r>
          </w:p>
          <w:p w14:paraId="025029C1" w14:textId="77777777" w:rsidR="00E41AC9" w:rsidRPr="00E41AC9" w:rsidRDefault="00E41AC9" w:rsidP="00E41AC9">
            <w:pPr>
              <w:tabs>
                <w:tab w:val="left" w:pos="426"/>
                <w:tab w:val="left" w:pos="2682"/>
              </w:tabs>
              <w:spacing w:line="252" w:lineRule="auto"/>
              <w:ind w:left="96"/>
              <w:jc w:val="both"/>
              <w:rPr>
                <w:rFonts w:ascii="Times New Roman" w:hAnsi="Times New Roman"/>
                <w:color w:val="auto"/>
                <w:sz w:val="24"/>
                <w:szCs w:val="24"/>
              </w:rPr>
            </w:pPr>
            <w:r w:rsidRPr="00E41AC9">
              <w:rPr>
                <w:rFonts w:ascii="Times New Roman" w:hAnsi="Times New Roman"/>
                <w:color w:val="auto"/>
                <w:spacing w:val="-1"/>
                <w:sz w:val="24"/>
                <w:szCs w:val="24"/>
              </w:rPr>
              <w:t xml:space="preserve">фронтальный </w:t>
            </w:r>
            <w:r w:rsidRPr="00E41AC9">
              <w:rPr>
                <w:rFonts w:ascii="Times New Roman" w:hAnsi="Times New Roman"/>
                <w:color w:val="auto"/>
                <w:spacing w:val="-52"/>
                <w:sz w:val="24"/>
                <w:szCs w:val="24"/>
              </w:rPr>
              <w:t xml:space="preserve"> </w:t>
            </w:r>
            <w:r w:rsidRPr="00E41AC9">
              <w:rPr>
                <w:rFonts w:ascii="Times New Roman" w:hAnsi="Times New Roman"/>
                <w:color w:val="auto"/>
                <w:sz w:val="24"/>
                <w:szCs w:val="24"/>
              </w:rPr>
              <w:t>опрос;</w:t>
            </w:r>
          </w:p>
          <w:p w14:paraId="585E8BDC" w14:textId="77777777" w:rsidR="00E41AC9" w:rsidRPr="00E41AC9" w:rsidRDefault="00E41AC9" w:rsidP="00E41AC9">
            <w:pPr>
              <w:tabs>
                <w:tab w:val="left" w:pos="426"/>
              </w:tabs>
              <w:spacing w:line="264" w:lineRule="auto"/>
              <w:ind w:left="96"/>
              <w:jc w:val="both"/>
              <w:rPr>
                <w:rFonts w:ascii="Times New Roman" w:hAnsi="Times New Roman"/>
                <w:color w:val="auto"/>
                <w:sz w:val="24"/>
                <w:szCs w:val="24"/>
              </w:rPr>
            </w:pPr>
            <w:r w:rsidRPr="00E41AC9">
              <w:rPr>
                <w:rFonts w:ascii="Times New Roman" w:hAnsi="Times New Roman"/>
                <w:color w:val="auto"/>
                <w:sz w:val="24"/>
                <w:szCs w:val="24"/>
              </w:rPr>
              <w:t xml:space="preserve">наблюдение </w:t>
            </w:r>
            <w:r w:rsidRPr="00E41AC9">
              <w:rPr>
                <w:rFonts w:ascii="Times New Roman" w:hAnsi="Times New Roman"/>
                <w:color w:val="auto"/>
                <w:sz w:val="24"/>
                <w:szCs w:val="24"/>
              </w:rPr>
              <w:br/>
              <w:t>за выполнением лабораторных</w:t>
            </w:r>
            <w:r w:rsidRPr="00E41AC9">
              <w:rPr>
                <w:rFonts w:ascii="Times New Roman" w:hAnsi="Times New Roman"/>
                <w:color w:val="auto"/>
                <w:spacing w:val="-6"/>
                <w:sz w:val="24"/>
                <w:szCs w:val="24"/>
              </w:rPr>
              <w:t xml:space="preserve"> </w:t>
            </w:r>
            <w:r w:rsidRPr="00E41AC9">
              <w:rPr>
                <w:rFonts w:ascii="Times New Roman" w:hAnsi="Times New Roman"/>
                <w:color w:val="auto"/>
                <w:sz w:val="24"/>
                <w:szCs w:val="24"/>
              </w:rPr>
              <w:t>работ;</w:t>
            </w:r>
          </w:p>
          <w:p w14:paraId="3E2850FB" w14:textId="77777777" w:rsidR="00E41AC9" w:rsidRPr="00E41AC9" w:rsidRDefault="00E41AC9" w:rsidP="00E41AC9">
            <w:pPr>
              <w:tabs>
                <w:tab w:val="left" w:pos="426"/>
              </w:tabs>
              <w:spacing w:line="264" w:lineRule="auto"/>
              <w:ind w:left="96"/>
              <w:jc w:val="both"/>
              <w:rPr>
                <w:rFonts w:ascii="Times New Roman" w:hAnsi="Times New Roman"/>
                <w:color w:val="auto"/>
                <w:sz w:val="24"/>
                <w:szCs w:val="24"/>
              </w:rPr>
            </w:pPr>
            <w:r w:rsidRPr="00E41AC9">
              <w:rPr>
                <w:rFonts w:ascii="Times New Roman" w:hAnsi="Times New Roman"/>
                <w:color w:val="auto"/>
                <w:sz w:val="24"/>
                <w:szCs w:val="24"/>
              </w:rPr>
              <w:t>практические работы</w:t>
            </w:r>
            <w:r w:rsidRPr="00E41AC9">
              <w:rPr>
                <w:rFonts w:ascii="Times New Roman" w:hAnsi="Times New Roman"/>
                <w:color w:val="auto"/>
                <w:spacing w:val="-52"/>
                <w:sz w:val="24"/>
                <w:szCs w:val="24"/>
              </w:rPr>
              <w:t xml:space="preserve"> </w:t>
            </w:r>
            <w:r w:rsidRPr="00E41AC9">
              <w:rPr>
                <w:rFonts w:ascii="Times New Roman" w:hAnsi="Times New Roman"/>
                <w:color w:val="auto"/>
                <w:sz w:val="24"/>
                <w:szCs w:val="24"/>
              </w:rPr>
              <w:t>(решение</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 xml:space="preserve">качественных </w:t>
            </w:r>
            <w:r w:rsidRPr="00E41AC9">
              <w:rPr>
                <w:rFonts w:ascii="Times New Roman" w:hAnsi="Times New Roman"/>
                <w:color w:val="auto"/>
                <w:sz w:val="24"/>
                <w:szCs w:val="24"/>
              </w:rPr>
              <w:br/>
              <w:t>и</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расчетных задач);</w:t>
            </w:r>
          </w:p>
          <w:p w14:paraId="2BB78C1F" w14:textId="77777777" w:rsidR="00E41AC9" w:rsidRPr="00E41AC9" w:rsidRDefault="00E41AC9" w:rsidP="00E41AC9">
            <w:pPr>
              <w:tabs>
                <w:tab w:val="left" w:pos="426"/>
              </w:tabs>
              <w:spacing w:line="252" w:lineRule="auto"/>
              <w:ind w:left="96"/>
              <w:jc w:val="both"/>
              <w:rPr>
                <w:rFonts w:ascii="Times New Roman" w:hAnsi="Times New Roman"/>
                <w:color w:val="auto"/>
                <w:sz w:val="24"/>
                <w:szCs w:val="24"/>
              </w:rPr>
            </w:pPr>
            <w:r w:rsidRPr="00E41AC9">
              <w:rPr>
                <w:rFonts w:ascii="Times New Roman" w:hAnsi="Times New Roman"/>
                <w:color w:val="auto"/>
                <w:sz w:val="24"/>
                <w:szCs w:val="24"/>
              </w:rPr>
              <w:t>тестирование;</w:t>
            </w:r>
          </w:p>
          <w:p w14:paraId="3B873A0F" w14:textId="77777777" w:rsidR="00E41AC9" w:rsidRPr="00E41AC9" w:rsidRDefault="00E41AC9" w:rsidP="00E41AC9">
            <w:pPr>
              <w:tabs>
                <w:tab w:val="left" w:pos="426"/>
              </w:tabs>
              <w:spacing w:line="264" w:lineRule="auto"/>
              <w:ind w:left="96"/>
              <w:jc w:val="both"/>
              <w:rPr>
                <w:rFonts w:ascii="Times New Roman" w:hAnsi="Times New Roman"/>
                <w:color w:val="auto"/>
                <w:sz w:val="24"/>
                <w:szCs w:val="24"/>
              </w:rPr>
            </w:pPr>
            <w:r w:rsidRPr="00E41AC9">
              <w:rPr>
                <w:rFonts w:ascii="Times New Roman" w:hAnsi="Times New Roman"/>
                <w:color w:val="auto"/>
                <w:sz w:val="24"/>
                <w:szCs w:val="24"/>
              </w:rPr>
              <w:t>решение</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кейс-задач;</w:t>
            </w:r>
          </w:p>
          <w:p w14:paraId="4DCB1F26" w14:textId="77777777" w:rsidR="00E41AC9" w:rsidRPr="00E41AC9" w:rsidRDefault="00E41AC9" w:rsidP="00E41AC9">
            <w:pPr>
              <w:tabs>
                <w:tab w:val="left" w:pos="292"/>
              </w:tabs>
              <w:spacing w:line="264" w:lineRule="auto"/>
              <w:ind w:left="96"/>
              <w:jc w:val="both"/>
              <w:rPr>
                <w:rFonts w:ascii="Times New Roman" w:hAnsi="Times New Roman"/>
                <w:color w:val="auto"/>
                <w:sz w:val="24"/>
                <w:szCs w:val="24"/>
              </w:rPr>
            </w:pPr>
            <w:r w:rsidRPr="00E41AC9">
              <w:rPr>
                <w:rFonts w:ascii="Times New Roman" w:hAnsi="Times New Roman"/>
                <w:color w:val="auto"/>
                <w:sz w:val="24"/>
                <w:szCs w:val="24"/>
              </w:rPr>
              <w:t>наблюдение и оценка подготовки деловой</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игры;</w:t>
            </w:r>
          </w:p>
          <w:p w14:paraId="0476DC82" w14:textId="77777777" w:rsidR="00E41AC9" w:rsidRPr="00E41AC9" w:rsidRDefault="00E41AC9" w:rsidP="00E41AC9">
            <w:pPr>
              <w:tabs>
                <w:tab w:val="left" w:pos="426"/>
              </w:tabs>
              <w:spacing w:line="308" w:lineRule="exact"/>
              <w:ind w:left="96"/>
              <w:jc w:val="both"/>
              <w:rPr>
                <w:rFonts w:ascii="Times New Roman" w:hAnsi="Times New Roman"/>
                <w:color w:val="auto"/>
                <w:sz w:val="24"/>
                <w:szCs w:val="24"/>
              </w:rPr>
            </w:pPr>
            <w:r w:rsidRPr="00E41AC9">
              <w:rPr>
                <w:rFonts w:ascii="Times New Roman" w:hAnsi="Times New Roman"/>
                <w:color w:val="auto"/>
                <w:sz w:val="24"/>
                <w:szCs w:val="24"/>
              </w:rPr>
              <w:t>выполнение заданий промежуточной аттестации</w:t>
            </w:r>
          </w:p>
        </w:tc>
      </w:tr>
      <w:tr w:rsidR="00E41AC9" w:rsidRPr="00E41AC9" w14:paraId="60E98747"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24AA2333" w14:textId="77777777" w:rsidR="00E41AC9" w:rsidRPr="00E41AC9" w:rsidRDefault="00E41AC9" w:rsidP="00E41AC9">
            <w:pPr>
              <w:ind w:left="142" w:right="88"/>
              <w:jc w:val="both"/>
              <w:rPr>
                <w:rFonts w:ascii="Times New Roman" w:hAnsi="Times New Roman"/>
                <w:color w:val="auto"/>
                <w:sz w:val="24"/>
                <w:szCs w:val="24"/>
              </w:rPr>
            </w:pPr>
            <w:r w:rsidRPr="00E41AC9">
              <w:rPr>
                <w:rFonts w:ascii="Times New Roman" w:hAnsi="Times New Roman"/>
                <w:color w:val="auto"/>
                <w:sz w:val="24"/>
                <w:szCs w:val="24"/>
              </w:rPr>
              <w:t>ОК 02. Использовать</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современные средства</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поиска, анализа</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и</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интерпретации информации, и</w:t>
            </w:r>
            <w:r w:rsidRPr="00E41AC9">
              <w:rPr>
                <w:rFonts w:ascii="Times New Roman" w:hAnsi="Times New Roman"/>
                <w:color w:val="auto"/>
                <w:spacing w:val="-52"/>
                <w:sz w:val="24"/>
                <w:szCs w:val="24"/>
              </w:rPr>
              <w:t xml:space="preserve"> </w:t>
            </w:r>
            <w:r w:rsidRPr="00E41AC9">
              <w:rPr>
                <w:rFonts w:ascii="Times New Roman" w:hAnsi="Times New Roman"/>
                <w:color w:val="auto"/>
                <w:sz w:val="24"/>
                <w:szCs w:val="24"/>
              </w:rPr>
              <w:t>информационные технологии</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для выполнения задач</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hideMark/>
          </w:tcPr>
          <w:p w14:paraId="2E152256" w14:textId="77777777" w:rsidR="00E41AC9" w:rsidRPr="00E41AC9" w:rsidRDefault="00E41AC9" w:rsidP="00E41AC9">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2.</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2.1.,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2.2., 2.3.</w:t>
            </w:r>
          </w:p>
          <w:p w14:paraId="7BD309AA"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3.3.</w:t>
            </w:r>
          </w:p>
          <w:p w14:paraId="6A26C973" w14:textId="77777777" w:rsidR="00E41AC9" w:rsidRPr="00E41AC9" w:rsidRDefault="00E41AC9" w:rsidP="00E41AC9">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6D0B2302"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5.</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5.1.,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5.2., 5.3.</w:t>
            </w:r>
          </w:p>
          <w:p w14:paraId="5F4AE296"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6. Тема 6.1.</w:t>
            </w:r>
          </w:p>
          <w:p w14:paraId="56E36CD5" w14:textId="77777777" w:rsidR="00E41AC9" w:rsidRPr="00E41AC9" w:rsidRDefault="00E41AC9" w:rsidP="00E41AC9">
            <w:pPr>
              <w:spacing w:before="7" w:line="310" w:lineRule="atLeast"/>
              <w:ind w:left="105" w:right="321"/>
              <w:rPr>
                <w:rFonts w:ascii="Times New Roman" w:hAnsi="Times New Roman"/>
                <w:color w:val="auto"/>
                <w:sz w:val="24"/>
                <w:szCs w:val="24"/>
              </w:rPr>
            </w:pPr>
            <w:r w:rsidRPr="00E41AC9">
              <w:rPr>
                <w:rFonts w:ascii="Times New Roman" w:hAnsi="Times New Roman"/>
                <w:color w:val="auto"/>
                <w:sz w:val="24"/>
                <w:szCs w:val="24"/>
              </w:rPr>
              <w:t>Раздел 7. Темы 7.1, 7.2, 7.3.</w:t>
            </w:r>
          </w:p>
          <w:p w14:paraId="6DD30723" w14:textId="77777777" w:rsidR="00E41AC9" w:rsidRPr="00E41AC9" w:rsidRDefault="00E41AC9" w:rsidP="00E41AC9">
            <w:pPr>
              <w:spacing w:before="7" w:line="310" w:lineRule="atLeast"/>
              <w:ind w:left="105" w:right="802"/>
              <w:rPr>
                <w:rFonts w:ascii="Times New Roman" w:hAnsi="Times New Roman"/>
                <w:color w:val="auto"/>
                <w:sz w:val="24"/>
                <w:szCs w:val="24"/>
              </w:rPr>
            </w:pPr>
            <w:r w:rsidRPr="00E41AC9">
              <w:rPr>
                <w:rFonts w:ascii="Times New Roman" w:hAnsi="Times New Roman"/>
                <w:color w:val="auto"/>
                <w:sz w:val="24"/>
                <w:szCs w:val="24"/>
              </w:rPr>
              <w:t>Раздел 8. Тема 8.1</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53C5A8CC" w14:textId="77777777" w:rsidR="00E41AC9" w:rsidRPr="00E41AC9" w:rsidRDefault="00E41AC9" w:rsidP="00E41AC9">
            <w:pPr>
              <w:widowControl/>
              <w:rPr>
                <w:rFonts w:ascii="Times New Roman" w:hAnsi="Times New Roman"/>
                <w:color w:val="auto"/>
                <w:sz w:val="24"/>
                <w:szCs w:val="24"/>
              </w:rPr>
            </w:pPr>
          </w:p>
        </w:tc>
      </w:tr>
      <w:tr w:rsidR="00E41AC9" w:rsidRPr="00E41AC9" w14:paraId="68CBCADE"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79F7A194" w14:textId="77777777" w:rsidR="00E41AC9" w:rsidRPr="00E41AC9" w:rsidRDefault="00E41AC9" w:rsidP="00E41AC9">
            <w:pPr>
              <w:widowControl/>
              <w:ind w:left="142" w:right="88"/>
              <w:jc w:val="both"/>
              <w:rPr>
                <w:rFonts w:ascii="Times New Roman" w:hAnsi="Times New Roman"/>
                <w:color w:val="auto"/>
                <w:sz w:val="24"/>
                <w:szCs w:val="24"/>
              </w:rPr>
            </w:pPr>
            <w:r w:rsidRPr="00E41AC9">
              <w:rPr>
                <w:rFonts w:ascii="Times New Roman" w:hAnsi="Times New Roman"/>
                <w:color w:val="auto"/>
                <w:sz w:val="24"/>
                <w:szCs w:val="24"/>
              </w:rPr>
              <w:t xml:space="preserve">ОК 03. Планировать </w:t>
            </w:r>
            <w:r w:rsidRPr="00E41AC9">
              <w:rPr>
                <w:rFonts w:ascii="Times New Roman" w:hAnsi="Times New Roman"/>
                <w:color w:val="auto"/>
                <w:sz w:val="24"/>
                <w:szCs w:val="24"/>
              </w:rPr>
              <w:br/>
              <w:t xml:space="preserve">и реализовывать собственное профессиональное и личностное развитие, предпринимательскую деятельность </w:t>
            </w:r>
            <w:r w:rsidRPr="00E41AC9">
              <w:rPr>
                <w:rFonts w:ascii="Times New Roman" w:hAnsi="Times New Roman"/>
                <w:color w:val="auto"/>
                <w:sz w:val="24"/>
                <w:szCs w:val="24"/>
              </w:rPr>
              <w:br/>
              <w:t xml:space="preserve">в профессиональной сфере, использовать знания по правовой и финансовой грамотности </w:t>
            </w:r>
            <w:r w:rsidRPr="00E41AC9">
              <w:rPr>
                <w:rFonts w:ascii="Times New Roman" w:hAnsi="Times New Roman"/>
                <w:color w:val="auto"/>
                <w:sz w:val="24"/>
                <w:szCs w:val="24"/>
              </w:rPr>
              <w:br/>
              <w:t>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hideMark/>
          </w:tcPr>
          <w:p w14:paraId="2BFEB576" w14:textId="77777777" w:rsidR="00E41AC9" w:rsidRPr="00E41AC9" w:rsidRDefault="00E41AC9" w:rsidP="00E41AC9">
            <w:pPr>
              <w:spacing w:line="288" w:lineRule="exact"/>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1.</w:t>
            </w:r>
            <w:r w:rsidRPr="00E41AC9">
              <w:rPr>
                <w:rFonts w:ascii="Times New Roman" w:hAnsi="Times New Roman"/>
                <w:color w:val="auto"/>
                <w:spacing w:val="-3"/>
                <w:sz w:val="24"/>
                <w:szCs w:val="24"/>
              </w:rPr>
              <w:t xml:space="preserve"> Тема 1.1.</w:t>
            </w:r>
          </w:p>
          <w:p w14:paraId="65842BBC" w14:textId="77777777" w:rsidR="00E41AC9" w:rsidRPr="00E41AC9" w:rsidRDefault="00E41AC9" w:rsidP="00E41AC9">
            <w:pPr>
              <w:spacing w:line="289" w:lineRule="exact"/>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3.3.</w:t>
            </w:r>
          </w:p>
          <w:p w14:paraId="1A8EAA29"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6E2298B8"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8. Тема 8.1</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4049C307" w14:textId="77777777" w:rsidR="00E41AC9" w:rsidRPr="00E41AC9" w:rsidRDefault="00E41AC9" w:rsidP="00E41AC9">
            <w:pPr>
              <w:widowControl/>
              <w:rPr>
                <w:rFonts w:ascii="Times New Roman" w:hAnsi="Times New Roman"/>
                <w:color w:val="auto"/>
                <w:sz w:val="24"/>
                <w:szCs w:val="24"/>
              </w:rPr>
            </w:pPr>
          </w:p>
        </w:tc>
      </w:tr>
      <w:tr w:rsidR="00E41AC9" w:rsidRPr="00E41AC9" w14:paraId="5EF236E9"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6D3292FE" w14:textId="77777777" w:rsidR="00E41AC9" w:rsidRPr="00E41AC9" w:rsidRDefault="00E41AC9" w:rsidP="00E41AC9">
            <w:pPr>
              <w:ind w:left="142" w:right="88"/>
              <w:jc w:val="both"/>
              <w:rPr>
                <w:rFonts w:ascii="Times New Roman" w:hAnsi="Times New Roman"/>
                <w:color w:val="auto"/>
                <w:sz w:val="24"/>
                <w:szCs w:val="24"/>
              </w:rPr>
            </w:pPr>
            <w:r w:rsidRPr="00E41AC9">
              <w:rPr>
                <w:rFonts w:ascii="Times New Roman" w:hAnsi="Times New Roman"/>
                <w:color w:val="auto"/>
                <w:sz w:val="24"/>
                <w:szCs w:val="24"/>
              </w:rPr>
              <w:lastRenderedPageBreak/>
              <w:t>ОК 04. Эффективно</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взаимодействовать и работать</w:t>
            </w:r>
            <w:r w:rsidRPr="00E41AC9">
              <w:rPr>
                <w:rFonts w:ascii="Times New Roman" w:hAnsi="Times New Roman"/>
                <w:color w:val="auto"/>
                <w:spacing w:val="-52"/>
                <w:sz w:val="24"/>
                <w:szCs w:val="24"/>
              </w:rPr>
              <w:t xml:space="preserve"> </w:t>
            </w:r>
            <w:r w:rsidRPr="00E41AC9">
              <w:rPr>
                <w:rFonts w:ascii="Times New Roman" w:hAnsi="Times New Roman"/>
                <w:color w:val="auto"/>
                <w:spacing w:val="-52"/>
                <w:sz w:val="24"/>
                <w:szCs w:val="24"/>
              </w:rPr>
              <w:br/>
            </w:r>
            <w:r w:rsidRPr="00E41AC9">
              <w:rPr>
                <w:rFonts w:ascii="Times New Roman" w:hAnsi="Times New Roman"/>
                <w:color w:val="auto"/>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hideMark/>
          </w:tcPr>
          <w:p w14:paraId="483E0D23"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2.</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2.1.,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2.2., 2.3.</w:t>
            </w:r>
          </w:p>
          <w:p w14:paraId="0F8AE317" w14:textId="77777777" w:rsidR="00E41AC9" w:rsidRPr="00E41AC9" w:rsidRDefault="00E41AC9" w:rsidP="00E41AC9">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3.3.</w:t>
            </w:r>
          </w:p>
          <w:p w14:paraId="5E36A7FE"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71D7B5C7" w14:textId="77777777" w:rsidR="00E41AC9" w:rsidRPr="00E41AC9" w:rsidRDefault="00E41AC9" w:rsidP="00E41AC9">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5.</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5.1.,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5.2., 5.3.</w:t>
            </w:r>
          </w:p>
          <w:p w14:paraId="7B6592D1"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6 Тема 6.1.</w:t>
            </w:r>
          </w:p>
          <w:p w14:paraId="02BE6220"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7. Темы 7.1, 7.2, 7,3</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5CC72563" w14:textId="77777777" w:rsidR="00E41AC9" w:rsidRPr="00E41AC9" w:rsidRDefault="00E41AC9" w:rsidP="00E41AC9">
            <w:pPr>
              <w:widowControl/>
              <w:rPr>
                <w:rFonts w:ascii="Times New Roman" w:hAnsi="Times New Roman"/>
                <w:color w:val="auto"/>
                <w:sz w:val="24"/>
                <w:szCs w:val="24"/>
              </w:rPr>
            </w:pPr>
          </w:p>
        </w:tc>
      </w:tr>
      <w:tr w:rsidR="00E41AC9" w:rsidRPr="00E41AC9" w14:paraId="77FE2C9A"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0D31615D" w14:textId="77777777" w:rsidR="00E41AC9" w:rsidRPr="00E41AC9" w:rsidRDefault="00E41AC9" w:rsidP="00E41AC9">
            <w:pPr>
              <w:ind w:left="142" w:right="88"/>
              <w:jc w:val="both"/>
              <w:rPr>
                <w:rFonts w:ascii="Times New Roman" w:hAnsi="Times New Roman"/>
                <w:color w:val="auto"/>
                <w:sz w:val="24"/>
                <w:szCs w:val="24"/>
              </w:rPr>
            </w:pPr>
            <w:r w:rsidRPr="00E41AC9">
              <w:rPr>
                <w:rFonts w:ascii="Times New Roman" w:hAnsi="Times New Roman"/>
                <w:color w:val="auto"/>
                <w:sz w:val="24"/>
                <w:szCs w:val="24"/>
              </w:rPr>
              <w:t xml:space="preserve">ОК 05. Осуществлять устную </w:t>
            </w:r>
            <w:r w:rsidRPr="00E41AC9">
              <w:rPr>
                <w:rFonts w:ascii="Times New Roman" w:hAnsi="Times New Roman"/>
                <w:color w:val="auto"/>
                <w:sz w:val="24"/>
                <w:szCs w:val="24"/>
              </w:rPr>
              <w:br/>
              <w:t>и</w:t>
            </w:r>
            <w:r w:rsidRPr="00E41AC9">
              <w:rPr>
                <w:rFonts w:ascii="Times New Roman" w:hAnsi="Times New Roman"/>
                <w:color w:val="auto"/>
                <w:spacing w:val="-52"/>
                <w:sz w:val="24"/>
                <w:szCs w:val="24"/>
              </w:rPr>
              <w:t xml:space="preserve"> </w:t>
            </w:r>
            <w:r w:rsidRPr="00E41AC9">
              <w:rPr>
                <w:rFonts w:ascii="Times New Roman" w:hAnsi="Times New Roman"/>
                <w:color w:val="auto"/>
                <w:sz w:val="24"/>
                <w:szCs w:val="24"/>
              </w:rPr>
              <w:t>письменную коммуникацию</w:t>
            </w:r>
            <w:r w:rsidRPr="00E41AC9">
              <w:rPr>
                <w:rFonts w:ascii="Times New Roman" w:hAnsi="Times New Roman"/>
                <w:color w:val="auto"/>
                <w:spacing w:val="1"/>
                <w:sz w:val="24"/>
                <w:szCs w:val="24"/>
              </w:rPr>
              <w:t xml:space="preserve"> </w:t>
            </w:r>
            <w:r w:rsidRPr="00E41AC9">
              <w:rPr>
                <w:rFonts w:ascii="Times New Roman" w:hAnsi="Times New Roman"/>
                <w:color w:val="auto"/>
                <w:spacing w:val="1"/>
                <w:sz w:val="24"/>
                <w:szCs w:val="24"/>
              </w:rPr>
              <w:br/>
            </w:r>
            <w:r w:rsidRPr="00E41AC9">
              <w:rPr>
                <w:rFonts w:ascii="Times New Roman" w:hAnsi="Times New Roman"/>
                <w:color w:val="auto"/>
                <w:sz w:val="24"/>
                <w:szCs w:val="24"/>
              </w:rPr>
              <w:t>на государственном языке</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Российской Федерации с</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учетом особенностей</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социального</w:t>
            </w:r>
            <w:r w:rsidRPr="00E41AC9">
              <w:rPr>
                <w:rFonts w:ascii="Times New Roman" w:hAnsi="Times New Roman"/>
                <w:color w:val="auto"/>
                <w:spacing w:val="-3"/>
                <w:sz w:val="24"/>
                <w:szCs w:val="24"/>
              </w:rPr>
              <w:t xml:space="preserve"> </w:t>
            </w:r>
            <w:r w:rsidRPr="00E41AC9">
              <w:rPr>
                <w:rFonts w:ascii="Times New Roman" w:hAnsi="Times New Roman"/>
                <w:color w:val="auto"/>
                <w:spacing w:val="-3"/>
                <w:sz w:val="24"/>
                <w:szCs w:val="24"/>
              </w:rPr>
              <w:br/>
            </w:r>
            <w:r w:rsidRPr="00E41AC9">
              <w:rPr>
                <w:rFonts w:ascii="Times New Roman" w:hAnsi="Times New Roman"/>
                <w:color w:val="auto"/>
                <w:sz w:val="24"/>
                <w:szCs w:val="24"/>
              </w:rPr>
              <w:t>и</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hideMark/>
          </w:tcPr>
          <w:p w14:paraId="3A70E2A9" w14:textId="77777777" w:rsidR="00E41AC9" w:rsidRPr="00E41AC9" w:rsidRDefault="00E41AC9" w:rsidP="00E41AC9">
            <w:pPr>
              <w:spacing w:line="288" w:lineRule="exact"/>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1.</w:t>
            </w:r>
            <w:r w:rsidRPr="00E41AC9">
              <w:rPr>
                <w:rFonts w:ascii="Times New Roman" w:hAnsi="Times New Roman"/>
                <w:color w:val="auto"/>
                <w:spacing w:val="-3"/>
                <w:sz w:val="24"/>
                <w:szCs w:val="24"/>
              </w:rPr>
              <w:t xml:space="preserve"> </w:t>
            </w:r>
          </w:p>
          <w:p w14:paraId="17B437E0"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2.</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2.1.,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2.2., 2.3.</w:t>
            </w:r>
          </w:p>
          <w:p w14:paraId="77D054FA" w14:textId="77777777" w:rsidR="00E41AC9" w:rsidRPr="00E41AC9" w:rsidRDefault="00E41AC9" w:rsidP="00E41AC9">
            <w:pPr>
              <w:spacing w:line="289" w:lineRule="exact"/>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3.3.</w:t>
            </w:r>
          </w:p>
          <w:p w14:paraId="0E58FB67"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06B14635"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5.</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5.1.,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5.2., 5.3.</w:t>
            </w:r>
          </w:p>
          <w:p w14:paraId="59DF2409"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6.</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Тема 6.1.</w:t>
            </w:r>
          </w:p>
          <w:p w14:paraId="607663BB"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7. Темы 7.1, 7.2, 7.3</w:t>
            </w:r>
          </w:p>
          <w:p w14:paraId="38DCDD71" w14:textId="77777777" w:rsidR="00E41AC9" w:rsidRPr="00E41AC9" w:rsidRDefault="00E41AC9" w:rsidP="00E41AC9">
            <w:pPr>
              <w:spacing w:line="287" w:lineRule="exact"/>
              <w:ind w:left="105"/>
              <w:rPr>
                <w:rFonts w:ascii="Times New Roman" w:hAnsi="Times New Roman"/>
                <w:color w:val="auto"/>
                <w:sz w:val="24"/>
                <w:szCs w:val="24"/>
              </w:rPr>
            </w:pPr>
            <w:r w:rsidRPr="00E41AC9">
              <w:rPr>
                <w:rFonts w:ascii="Times New Roman" w:hAnsi="Times New Roman"/>
                <w:color w:val="auto"/>
                <w:sz w:val="24"/>
                <w:szCs w:val="24"/>
              </w:rPr>
              <w:t>Раздел 8. Тема 8.1</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0C281018" w14:textId="77777777" w:rsidR="00E41AC9" w:rsidRPr="00E41AC9" w:rsidRDefault="00E41AC9" w:rsidP="00E41AC9">
            <w:pPr>
              <w:widowControl/>
              <w:rPr>
                <w:rFonts w:ascii="Times New Roman" w:hAnsi="Times New Roman"/>
                <w:color w:val="auto"/>
                <w:sz w:val="24"/>
                <w:szCs w:val="24"/>
              </w:rPr>
            </w:pPr>
          </w:p>
        </w:tc>
      </w:tr>
      <w:tr w:rsidR="00E41AC9" w:rsidRPr="00E41AC9" w14:paraId="51D96D86"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6D01FF83" w14:textId="77777777" w:rsidR="00E41AC9" w:rsidRPr="00E41AC9" w:rsidRDefault="00E41AC9" w:rsidP="00E41AC9">
            <w:pPr>
              <w:ind w:left="142" w:right="88"/>
              <w:jc w:val="both"/>
              <w:rPr>
                <w:rFonts w:ascii="Times New Roman" w:hAnsi="Times New Roman"/>
                <w:color w:val="auto"/>
                <w:sz w:val="24"/>
                <w:szCs w:val="24"/>
              </w:rPr>
            </w:pPr>
            <w:r w:rsidRPr="00E41AC9">
              <w:rPr>
                <w:rFonts w:ascii="Times New Roman" w:hAnsi="Times New Roman"/>
                <w:color w:val="auto"/>
                <w:sz w:val="24"/>
                <w:szCs w:val="24"/>
              </w:rPr>
              <w:t>ОК 07. Содействовать</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сохранению окружающей</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среды, ресурсосбережению,</w:t>
            </w:r>
            <w:r w:rsidRPr="00E41AC9">
              <w:rPr>
                <w:rFonts w:ascii="Times New Roman" w:hAnsi="Times New Roman"/>
                <w:color w:val="auto"/>
                <w:spacing w:val="-52"/>
                <w:sz w:val="24"/>
                <w:szCs w:val="24"/>
              </w:rPr>
              <w:t xml:space="preserve"> </w:t>
            </w:r>
            <w:r w:rsidRPr="00E41AC9">
              <w:rPr>
                <w:rFonts w:ascii="Times New Roman" w:hAnsi="Times New Roman"/>
                <w:color w:val="auto"/>
                <w:sz w:val="24"/>
                <w:szCs w:val="24"/>
              </w:rPr>
              <w:t>применять знания об</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изменении климата,</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принципы бережливого</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производства, эффективно</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действовать</w:t>
            </w:r>
            <w:r w:rsidRPr="00E41AC9">
              <w:rPr>
                <w:rFonts w:ascii="Times New Roman" w:hAnsi="Times New Roman"/>
                <w:color w:val="auto"/>
                <w:spacing w:val="-6"/>
                <w:sz w:val="24"/>
                <w:szCs w:val="24"/>
              </w:rPr>
              <w:t xml:space="preserve"> </w:t>
            </w:r>
            <w:r w:rsidRPr="00E41AC9">
              <w:rPr>
                <w:rFonts w:ascii="Times New Roman" w:hAnsi="Times New Roman"/>
                <w:color w:val="auto"/>
                <w:sz w:val="24"/>
                <w:szCs w:val="24"/>
              </w:rPr>
              <w:t>в</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hideMark/>
          </w:tcPr>
          <w:p w14:paraId="00B43044"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2.</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2.1.,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2.2., 2.3.</w:t>
            </w:r>
          </w:p>
          <w:p w14:paraId="1BAC54EE" w14:textId="77777777" w:rsidR="00E41AC9" w:rsidRPr="00E41AC9" w:rsidRDefault="00E41AC9" w:rsidP="00E41AC9">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3.3.</w:t>
            </w:r>
          </w:p>
          <w:p w14:paraId="3D42F917"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4D5AC966" w14:textId="77777777" w:rsidR="00E41AC9" w:rsidRPr="00E41AC9" w:rsidRDefault="00E41AC9" w:rsidP="00E41AC9">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5.</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5.1.,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5.2., 5.3.</w:t>
            </w:r>
          </w:p>
          <w:p w14:paraId="2EED2EB7"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7. Темы 7.1, 7.2</w:t>
            </w:r>
          </w:p>
          <w:p w14:paraId="5C25E218" w14:textId="77777777" w:rsidR="00E41AC9" w:rsidRPr="00E41AC9" w:rsidRDefault="00E41AC9" w:rsidP="00E41AC9">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 8. Тема 8.1</w:t>
            </w:r>
          </w:p>
        </w:tc>
        <w:tc>
          <w:tcPr>
            <w:tcW w:w="2364" w:type="dxa"/>
            <w:vMerge/>
            <w:tcBorders>
              <w:top w:val="single" w:sz="4" w:space="0" w:color="000000"/>
              <w:left w:val="single" w:sz="4" w:space="0" w:color="000000"/>
              <w:bottom w:val="single" w:sz="4" w:space="0" w:color="000000"/>
              <w:right w:val="single" w:sz="4" w:space="0" w:color="000000"/>
            </w:tcBorders>
            <w:vAlign w:val="center"/>
            <w:hideMark/>
          </w:tcPr>
          <w:p w14:paraId="345F94BA" w14:textId="77777777" w:rsidR="00E41AC9" w:rsidRPr="00E41AC9" w:rsidRDefault="00E41AC9" w:rsidP="00E41AC9">
            <w:pPr>
              <w:widowControl/>
              <w:rPr>
                <w:rFonts w:ascii="Times New Roman" w:hAnsi="Times New Roman"/>
                <w:color w:val="auto"/>
                <w:sz w:val="24"/>
                <w:szCs w:val="24"/>
              </w:rPr>
            </w:pPr>
          </w:p>
        </w:tc>
      </w:tr>
      <w:tr w:rsidR="00E41AC9" w:rsidRPr="00E41AC9" w14:paraId="30C69632" w14:textId="77777777" w:rsidTr="00E41AC9">
        <w:trPr>
          <w:trHeight w:val="20"/>
        </w:trPr>
        <w:tc>
          <w:tcPr>
            <w:tcW w:w="3492" w:type="dxa"/>
            <w:tcBorders>
              <w:top w:val="single" w:sz="4" w:space="0" w:color="000000"/>
              <w:left w:val="single" w:sz="4" w:space="0" w:color="000000"/>
              <w:bottom w:val="single" w:sz="4" w:space="0" w:color="000000"/>
              <w:right w:val="single" w:sz="4" w:space="0" w:color="000000"/>
            </w:tcBorders>
            <w:hideMark/>
          </w:tcPr>
          <w:p w14:paraId="1D4B923C" w14:textId="0F17831A" w:rsidR="00E41AC9" w:rsidRPr="00E41AC9" w:rsidRDefault="00E41AC9" w:rsidP="00731AA2">
            <w:pPr>
              <w:rPr>
                <w:rFonts w:ascii="Times New Roman" w:hAnsi="Times New Roman"/>
                <w:b/>
                <w:i/>
                <w:color w:val="auto"/>
                <w:sz w:val="24"/>
                <w:szCs w:val="24"/>
              </w:rPr>
            </w:pPr>
            <w:r w:rsidRPr="00E41AC9">
              <w:rPr>
                <w:rFonts w:ascii="Times New Roman" w:hAnsi="Times New Roman"/>
                <w:b/>
                <w:i/>
                <w:color w:val="auto"/>
                <w:sz w:val="24"/>
                <w:szCs w:val="24"/>
              </w:rPr>
              <w:t>ПК</w:t>
            </w:r>
            <w:r w:rsidR="00731AA2">
              <w:rPr>
                <w:rFonts w:ascii="Times New Roman" w:hAnsi="Times New Roman"/>
                <w:b/>
                <w:i/>
                <w:color w:val="auto"/>
                <w:sz w:val="24"/>
                <w:szCs w:val="24"/>
              </w:rPr>
              <w:t xml:space="preserve"> – по ФГОС профессии (специальности)</w:t>
            </w:r>
          </w:p>
        </w:tc>
        <w:tc>
          <w:tcPr>
            <w:tcW w:w="3495" w:type="dxa"/>
            <w:tcBorders>
              <w:top w:val="single" w:sz="4" w:space="0" w:color="000000"/>
              <w:left w:val="single" w:sz="4" w:space="0" w:color="000000"/>
              <w:bottom w:val="single" w:sz="4" w:space="0" w:color="000000"/>
              <w:right w:val="single" w:sz="4" w:space="0" w:color="000000"/>
            </w:tcBorders>
          </w:tcPr>
          <w:p w14:paraId="15DE3880" w14:textId="77777777" w:rsidR="00330D24" w:rsidRPr="00E41AC9" w:rsidRDefault="00330D24" w:rsidP="00330D24">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2.</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2.1.,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2.2., 2.3.</w:t>
            </w:r>
          </w:p>
          <w:p w14:paraId="092A4AFD" w14:textId="77777777" w:rsidR="00330D24" w:rsidRPr="00E41AC9" w:rsidRDefault="00330D24" w:rsidP="00330D24">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3.</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3.2.,</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3.3.</w:t>
            </w:r>
          </w:p>
          <w:p w14:paraId="368B8023" w14:textId="77777777" w:rsidR="00330D24" w:rsidRPr="00E41AC9" w:rsidRDefault="00330D24" w:rsidP="00330D24">
            <w:pPr>
              <w:spacing w:before="24"/>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4.</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Темы</w:t>
            </w:r>
            <w:r w:rsidRPr="00E41AC9">
              <w:rPr>
                <w:rFonts w:ascii="Times New Roman" w:hAnsi="Times New Roman"/>
                <w:color w:val="auto"/>
                <w:spacing w:val="-1"/>
                <w:sz w:val="24"/>
                <w:szCs w:val="24"/>
              </w:rPr>
              <w:t xml:space="preserve"> </w:t>
            </w:r>
            <w:r w:rsidRPr="00E41AC9">
              <w:rPr>
                <w:rFonts w:ascii="Times New Roman" w:hAnsi="Times New Roman"/>
                <w:color w:val="auto"/>
                <w:sz w:val="24"/>
                <w:szCs w:val="24"/>
              </w:rPr>
              <w:t>4.1.,</w:t>
            </w:r>
            <w:r w:rsidRPr="00E41AC9">
              <w:rPr>
                <w:rFonts w:ascii="Times New Roman" w:hAnsi="Times New Roman"/>
                <w:color w:val="auto"/>
                <w:spacing w:val="-3"/>
                <w:sz w:val="24"/>
                <w:szCs w:val="24"/>
              </w:rPr>
              <w:t xml:space="preserve"> </w:t>
            </w:r>
            <w:r w:rsidRPr="00E41AC9">
              <w:rPr>
                <w:rFonts w:ascii="Times New Roman" w:hAnsi="Times New Roman"/>
                <w:color w:val="auto"/>
                <w:sz w:val="24"/>
                <w:szCs w:val="24"/>
              </w:rPr>
              <w:t>4.2., 4.3</w:t>
            </w:r>
          </w:p>
          <w:p w14:paraId="7735D87E" w14:textId="6F04CB82" w:rsidR="00E41AC9" w:rsidRPr="00E41AC9" w:rsidRDefault="00330D24" w:rsidP="00330D24">
            <w:pPr>
              <w:spacing w:before="21"/>
              <w:ind w:left="105"/>
              <w:rPr>
                <w:rFonts w:ascii="Times New Roman" w:hAnsi="Times New Roman"/>
                <w:color w:val="auto"/>
                <w:sz w:val="24"/>
                <w:szCs w:val="24"/>
              </w:rPr>
            </w:pPr>
            <w:r w:rsidRPr="00E41AC9">
              <w:rPr>
                <w:rFonts w:ascii="Times New Roman" w:hAnsi="Times New Roman"/>
                <w:color w:val="auto"/>
                <w:sz w:val="24"/>
                <w:szCs w:val="24"/>
              </w:rPr>
              <w:t>Раздел</w:t>
            </w:r>
            <w:r w:rsidRPr="00E41AC9">
              <w:rPr>
                <w:rFonts w:ascii="Times New Roman" w:hAnsi="Times New Roman"/>
                <w:color w:val="auto"/>
                <w:spacing w:val="-2"/>
                <w:sz w:val="24"/>
                <w:szCs w:val="24"/>
              </w:rPr>
              <w:t xml:space="preserve"> </w:t>
            </w:r>
            <w:r w:rsidRPr="00E41AC9">
              <w:rPr>
                <w:rFonts w:ascii="Times New Roman" w:hAnsi="Times New Roman"/>
                <w:color w:val="auto"/>
                <w:sz w:val="24"/>
                <w:szCs w:val="24"/>
              </w:rPr>
              <w:t>5.</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Темы 5.1.,</w:t>
            </w:r>
            <w:r w:rsidRPr="00E41AC9">
              <w:rPr>
                <w:rFonts w:ascii="Times New Roman" w:hAnsi="Times New Roman"/>
                <w:color w:val="auto"/>
                <w:spacing w:val="-4"/>
                <w:sz w:val="24"/>
                <w:szCs w:val="24"/>
              </w:rPr>
              <w:t xml:space="preserve"> </w:t>
            </w:r>
            <w:r w:rsidRPr="00E41AC9">
              <w:rPr>
                <w:rFonts w:ascii="Times New Roman" w:hAnsi="Times New Roman"/>
                <w:color w:val="auto"/>
                <w:sz w:val="24"/>
                <w:szCs w:val="24"/>
              </w:rPr>
              <w:t>5.2., 5.3.</w:t>
            </w:r>
          </w:p>
        </w:tc>
        <w:tc>
          <w:tcPr>
            <w:tcW w:w="2364" w:type="dxa"/>
            <w:tcBorders>
              <w:top w:val="nil"/>
              <w:left w:val="single" w:sz="4" w:space="0" w:color="000000"/>
              <w:bottom w:val="single" w:sz="4" w:space="0" w:color="000000"/>
              <w:right w:val="single" w:sz="4" w:space="0" w:color="000000"/>
            </w:tcBorders>
          </w:tcPr>
          <w:p w14:paraId="67BF4BAA" w14:textId="77777777" w:rsidR="00E41AC9" w:rsidRPr="00E41AC9" w:rsidRDefault="00E41AC9" w:rsidP="00E41AC9">
            <w:pPr>
              <w:ind w:left="108"/>
              <w:rPr>
                <w:rFonts w:ascii="Times New Roman" w:hAnsi="Times New Roman"/>
                <w:color w:val="auto"/>
                <w:sz w:val="24"/>
                <w:szCs w:val="24"/>
              </w:rPr>
            </w:pPr>
          </w:p>
        </w:tc>
      </w:tr>
    </w:tbl>
    <w:p w14:paraId="4D7CC30C" w14:textId="77777777" w:rsidR="00E41AC9" w:rsidRPr="00E41AC9" w:rsidRDefault="00E41AC9" w:rsidP="00E41AC9">
      <w:pPr>
        <w:spacing w:before="1" w:line="264" w:lineRule="auto"/>
        <w:ind w:left="302" w:right="283"/>
        <w:jc w:val="both"/>
        <w:rPr>
          <w:rFonts w:ascii="Times New Roman" w:hAnsi="Times New Roman"/>
          <w:color w:val="auto"/>
          <w:sz w:val="24"/>
          <w:szCs w:val="24"/>
        </w:rPr>
      </w:pPr>
    </w:p>
    <w:p w14:paraId="2A9B75EF" w14:textId="77777777" w:rsidR="00906D91" w:rsidRPr="00EF4A78" w:rsidRDefault="00906D91" w:rsidP="00E41AC9">
      <w:pPr>
        <w:pStyle w:val="af4"/>
        <w:spacing w:before="1" w:line="360" w:lineRule="auto"/>
        <w:ind w:right="283"/>
        <w:jc w:val="both"/>
        <w:rPr>
          <w:rFonts w:ascii="Times New Roman" w:hAnsi="Times New Roman"/>
          <w:color w:val="auto"/>
          <w:sz w:val="24"/>
          <w:szCs w:val="24"/>
        </w:rPr>
      </w:pPr>
    </w:p>
    <w:sectPr w:rsidR="00906D91" w:rsidRPr="00EF4A78" w:rsidSect="00EF4A78">
      <w:footerReference w:type="default" r:id="rId10"/>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89355" w14:textId="77777777" w:rsidR="00617AAA" w:rsidRDefault="00617AAA">
      <w:r>
        <w:separator/>
      </w:r>
    </w:p>
  </w:endnote>
  <w:endnote w:type="continuationSeparator" w:id="0">
    <w:p w14:paraId="52651AB5" w14:textId="77777777" w:rsidR="00617AAA" w:rsidRDefault="0061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9756811"/>
      <w:docPartObj>
        <w:docPartGallery w:val="Page Numbers (Bottom of Page)"/>
        <w:docPartUnique/>
      </w:docPartObj>
    </w:sdtPr>
    <w:sdtContent>
      <w:p w14:paraId="5B2D5705" w14:textId="6D9DD752" w:rsidR="00D14E71" w:rsidRDefault="00D14E71">
        <w:pPr>
          <w:pStyle w:val="a5"/>
          <w:jc w:val="right"/>
        </w:pPr>
        <w:r>
          <w:fldChar w:fldCharType="begin"/>
        </w:r>
        <w:r>
          <w:instrText>PAGE   \* MERGEFORMAT</w:instrText>
        </w:r>
        <w:r>
          <w:fldChar w:fldCharType="separate"/>
        </w:r>
        <w:r>
          <w:t>2</w:t>
        </w:r>
        <w:r>
          <w:fldChar w:fldCharType="end"/>
        </w:r>
      </w:p>
    </w:sdtContent>
  </w:sdt>
  <w:p w14:paraId="5463AE91" w14:textId="77777777" w:rsidR="00D14E71" w:rsidRDefault="00D14E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E0C9" w14:textId="761A35E9" w:rsidR="00A24283" w:rsidRPr="00D20D4D" w:rsidRDefault="00A24283">
    <w:pPr>
      <w:pStyle w:val="a8"/>
      <w:jc w:val="right"/>
      <w:rPr>
        <w:rFonts w:ascii="Times New Roman" w:hAnsi="Times New Roman"/>
        <w:b w:val="0"/>
        <w:bCs/>
        <w:sz w:val="24"/>
        <w:szCs w:val="24"/>
      </w:rPr>
    </w:pPr>
    <w:r w:rsidRPr="00D20D4D">
      <w:rPr>
        <w:rFonts w:ascii="Times New Roman" w:hAnsi="Times New Roman"/>
        <w:b w:val="0"/>
        <w:bCs/>
        <w:sz w:val="24"/>
        <w:szCs w:val="24"/>
      </w:rPr>
      <w:fldChar w:fldCharType="begin"/>
    </w:r>
    <w:r w:rsidRPr="00D20D4D">
      <w:rPr>
        <w:rFonts w:ascii="Times New Roman" w:hAnsi="Times New Roman"/>
        <w:b w:val="0"/>
        <w:bCs/>
        <w:sz w:val="24"/>
        <w:szCs w:val="24"/>
      </w:rPr>
      <w:instrText xml:space="preserve">PAGE </w:instrText>
    </w:r>
    <w:r w:rsidRPr="00D20D4D">
      <w:rPr>
        <w:rFonts w:ascii="Times New Roman" w:hAnsi="Times New Roman"/>
        <w:b w:val="0"/>
        <w:bCs/>
        <w:sz w:val="24"/>
        <w:szCs w:val="24"/>
      </w:rPr>
      <w:fldChar w:fldCharType="separate"/>
    </w:r>
    <w:r w:rsidRPr="00D20D4D">
      <w:rPr>
        <w:rFonts w:ascii="Times New Roman" w:hAnsi="Times New Roman"/>
        <w:b w:val="0"/>
        <w:bCs/>
        <w:noProof/>
        <w:sz w:val="24"/>
        <w:szCs w:val="24"/>
      </w:rPr>
      <w:t>21</w:t>
    </w:r>
    <w:r w:rsidRPr="00D20D4D">
      <w:rPr>
        <w:rFonts w:ascii="Times New Roman" w:hAnsi="Times New Roman"/>
        <w:b w:val="0"/>
        <w:bCs/>
        <w:sz w:val="24"/>
        <w:szCs w:val="24"/>
      </w:rPr>
      <w:fldChar w:fldCharType="end"/>
    </w:r>
  </w:p>
  <w:p w14:paraId="5CC73B43" w14:textId="77777777" w:rsidR="00A24283" w:rsidRDefault="00A24283">
    <w:pPr>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5ACC" w14:textId="19DFB6A2" w:rsidR="00A24283" w:rsidRPr="00B6326A" w:rsidRDefault="00A24283">
    <w:pPr>
      <w:pStyle w:val="a8"/>
      <w:jc w:val="right"/>
      <w:rPr>
        <w:rFonts w:ascii="Times New Roman" w:hAnsi="Times New Roman"/>
        <w:b w:val="0"/>
        <w:bCs/>
        <w:sz w:val="22"/>
        <w:szCs w:val="22"/>
      </w:rPr>
    </w:pPr>
    <w:r w:rsidRPr="00B6326A">
      <w:rPr>
        <w:rFonts w:ascii="Times New Roman" w:hAnsi="Times New Roman"/>
        <w:b w:val="0"/>
        <w:bCs/>
        <w:sz w:val="22"/>
        <w:szCs w:val="22"/>
      </w:rPr>
      <w:fldChar w:fldCharType="begin"/>
    </w:r>
    <w:r w:rsidRPr="00B6326A">
      <w:rPr>
        <w:rFonts w:ascii="Times New Roman" w:hAnsi="Times New Roman"/>
        <w:b w:val="0"/>
        <w:bCs/>
        <w:sz w:val="22"/>
        <w:szCs w:val="22"/>
      </w:rPr>
      <w:instrText xml:space="preserve">PAGE </w:instrText>
    </w:r>
    <w:r w:rsidRPr="00B6326A">
      <w:rPr>
        <w:rFonts w:ascii="Times New Roman" w:hAnsi="Times New Roman"/>
        <w:b w:val="0"/>
        <w:bCs/>
        <w:sz w:val="22"/>
        <w:szCs w:val="22"/>
      </w:rPr>
      <w:fldChar w:fldCharType="separate"/>
    </w:r>
    <w:r>
      <w:rPr>
        <w:rFonts w:ascii="Times New Roman" w:hAnsi="Times New Roman"/>
        <w:b w:val="0"/>
        <w:bCs/>
        <w:noProof/>
        <w:sz w:val="22"/>
        <w:szCs w:val="22"/>
      </w:rPr>
      <w:t>22</w:t>
    </w:r>
    <w:r w:rsidRPr="00B6326A">
      <w:rPr>
        <w:rFonts w:ascii="Times New Roman" w:hAnsi="Times New Roman"/>
        <w:b w:val="0"/>
        <w:bCs/>
        <w:sz w:val="22"/>
        <w:szCs w:val="22"/>
      </w:rPr>
      <w:fldChar w:fldCharType="end"/>
    </w:r>
  </w:p>
  <w:p w14:paraId="5A1217CE" w14:textId="77777777" w:rsidR="00A24283" w:rsidRPr="00B6326A" w:rsidRDefault="00A24283">
    <w:pPr>
      <w:spacing w:line="12" w:lineRule="auto"/>
      <w:rPr>
        <w:rFonts w:ascii="Times New Roman" w:hAnsi="Times New Roman"/>
        <w:bCs/>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86EAC" w14:textId="77777777" w:rsidR="00617AAA" w:rsidRDefault="00617AAA">
      <w:r>
        <w:separator/>
      </w:r>
    </w:p>
  </w:footnote>
  <w:footnote w:type="continuationSeparator" w:id="0">
    <w:p w14:paraId="569932C7" w14:textId="77777777" w:rsidR="00617AAA" w:rsidRDefault="00617AAA">
      <w:r>
        <w:continuationSeparator/>
      </w:r>
    </w:p>
  </w:footnote>
  <w:footnote w:id="1">
    <w:p w14:paraId="2C7E3D20" w14:textId="77777777" w:rsidR="006064F8" w:rsidRDefault="006064F8" w:rsidP="006064F8">
      <w:pPr>
        <w:pStyle w:val="afe"/>
        <w:rPr>
          <w:rFonts w:ascii="Times New Roman" w:hAnsi="Times New Roman"/>
        </w:rPr>
      </w:pPr>
      <w:r>
        <w:rPr>
          <w:rStyle w:val="a7"/>
          <w:rFonts w:ascii="Times New Roman" w:hAnsi="Times New Roman"/>
        </w:rPr>
        <w:footnoteRef/>
      </w:r>
      <w:r>
        <w:rPr>
          <w:rFonts w:ascii="Times New Roman" w:hAnsi="Times New Roman"/>
        </w:rPr>
        <w:t xml:space="preserve"> </w:t>
      </w:r>
      <w:bookmarkStart w:id="5" w:name="_Hlk191023798"/>
      <w:r>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5"/>
    </w:p>
  </w:footnote>
  <w:footnote w:id="2">
    <w:p w14:paraId="01FBC5C7" w14:textId="77777777" w:rsidR="006064F8" w:rsidRDefault="006064F8" w:rsidP="006064F8">
      <w:pPr>
        <w:pStyle w:val="Footnote"/>
        <w:jc w:val="both"/>
        <w:rPr>
          <w:rFonts w:ascii="OfficinaSansBookC" w:hAnsi="OfficinaSansBookC"/>
          <w:color w:val="auto"/>
        </w:rPr>
      </w:pPr>
      <w:r>
        <w:rPr>
          <w:rStyle w:val="a7"/>
          <w:rFonts w:ascii="Times New Roman" w:hAnsi="Times New Roman"/>
        </w:rPr>
        <w:footnoteRef/>
      </w:r>
      <w:r>
        <w:rPr>
          <w:rFonts w:ascii="Times New Roman" w:hAnsi="Times New Roman"/>
        </w:rPr>
        <w:t xml:space="preserve"> </w:t>
      </w:r>
      <w:bookmarkStart w:id="6" w:name="_Hlk189233023"/>
      <w:bookmarkStart w:id="7" w:name="_Hlk190870717"/>
      <w:r>
        <w:rPr>
          <w:rFonts w:ascii="Times New Roman" w:hAnsi="Times New Roman"/>
          <w:color w:val="auto"/>
        </w:rPr>
        <w:t>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bookmarkEnd w:id="6"/>
      <w:r>
        <w:rPr>
          <w:rFonts w:ascii="Times New Roman" w:hAnsi="Times New Roman"/>
          <w:color w:val="auto"/>
        </w:rPr>
        <w:t>.</w:t>
      </w:r>
      <w:bookmarkEnd w:id="7"/>
    </w:p>
  </w:footnote>
  <w:footnote w:id="3">
    <w:p w14:paraId="32DF0BE8" w14:textId="77777777" w:rsidR="006064F8" w:rsidRDefault="006064F8" w:rsidP="006064F8">
      <w:pPr>
        <w:jc w:val="both"/>
        <w:rPr>
          <w:rFonts w:ascii="Times New Roman" w:hAnsi="Times New Roman"/>
          <w:color w:val="auto"/>
          <w:sz w:val="20"/>
        </w:rPr>
      </w:pPr>
      <w:r>
        <w:rPr>
          <w:rFonts w:ascii="Times New Roman" w:hAnsi="Times New Roman"/>
          <w:color w:val="auto"/>
          <w:sz w:val="20"/>
          <w:vertAlign w:val="superscript"/>
        </w:rPr>
        <w:t xml:space="preserve">3 </w:t>
      </w:r>
      <w:r>
        <w:rPr>
          <w:rFonts w:ascii="Times New Roman" w:hAnsi="Times New Roman"/>
          <w:color w:val="auto"/>
          <w:sz w:val="20"/>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4">
    <w:p w14:paraId="31D887FE" w14:textId="77777777" w:rsidR="006064F8" w:rsidRDefault="006064F8" w:rsidP="006064F8">
      <w:pPr>
        <w:pStyle w:val="afe"/>
        <w:jc w:val="both"/>
        <w:rPr>
          <w:rFonts w:ascii="Times New Roman" w:hAnsi="Times New Roman"/>
          <w:iCs/>
        </w:rPr>
      </w:pPr>
      <w:r>
        <w:rPr>
          <w:rStyle w:val="a7"/>
        </w:rPr>
        <w:footnoteRef/>
      </w:r>
      <w:r>
        <w:t xml:space="preserve"> </w:t>
      </w:r>
      <w:bookmarkStart w:id="12" w:name="_Hlk192002151"/>
      <w:bookmarkStart w:id="13" w:name="_Hlk192848125"/>
      <w:r>
        <w:rPr>
          <w:rFonts w:ascii="Times New Roman" w:hAnsi="Times New Roman"/>
          <w:iCs/>
        </w:rPr>
        <w:t xml:space="preserve">Основное содержание включает содержательные линии по учебному предмету «Физика»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w:t>
      </w:r>
      <w:r>
        <w:rPr>
          <w:rFonts w:ascii="Times New Roman" w:hAnsi="Times New Roman"/>
          <w:iCs/>
        </w:rPr>
        <w:br/>
        <w:t>от 9 октября 2024 г. N 704).</w:t>
      </w:r>
      <w:bookmarkEnd w:id="12"/>
      <w:bookmarkEnd w:id="13"/>
    </w:p>
  </w:footnote>
  <w:footnote w:id="5">
    <w:p w14:paraId="5AE5FB68" w14:textId="77777777" w:rsidR="006064F8" w:rsidRDefault="006064F8" w:rsidP="006064F8">
      <w:pPr>
        <w:pStyle w:val="afe"/>
        <w:jc w:val="both"/>
        <w:rPr>
          <w:rFonts w:ascii="Times New Roman" w:hAnsi="Times New Roman"/>
        </w:rPr>
      </w:pPr>
      <w:r>
        <w:rPr>
          <w:rStyle w:val="a7"/>
          <w:rFonts w:ascii="Times New Roman" w:hAnsi="Times New Roman"/>
        </w:rPr>
        <w:footnoteRef/>
      </w:r>
      <w:r>
        <w:rPr>
          <w:rFonts w:ascii="Times New Roman" w:hAnsi="Times New Roman"/>
        </w:rPr>
        <w:t xml:space="preserve"> </w:t>
      </w:r>
      <w:r>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t>или сконцентрировано в разделе Прикладной модуль.</w:t>
      </w:r>
    </w:p>
  </w:footnote>
  <w:footnote w:id="6">
    <w:p w14:paraId="43EAA058" w14:textId="77777777" w:rsidR="006064F8" w:rsidRDefault="006064F8" w:rsidP="006064F8">
      <w:pPr>
        <w:pStyle w:val="afe"/>
        <w:jc w:val="both"/>
        <w:rPr>
          <w:rFonts w:ascii="Times New Roman" w:hAnsi="Times New Roman"/>
        </w:rPr>
      </w:pPr>
      <w:r>
        <w:rPr>
          <w:rStyle w:val="a7"/>
          <w:rFonts w:ascii="Times New Roman" w:hAnsi="Times New Roman"/>
        </w:rPr>
        <w:footnoteRef/>
      </w:r>
      <w:r>
        <w:rPr>
          <w:rFonts w:ascii="Times New Roman" w:hAnsi="Times New Roman"/>
        </w:rPr>
        <w:t xml:space="preserve"> Форма промежуточной аттестации и количество часов, отводимых на ее проведение, регламентируются учебным планом ОП СПО</w:t>
      </w:r>
    </w:p>
  </w:footnote>
  <w:footnote w:id="7">
    <w:p w14:paraId="41A71A1A" w14:textId="00291C3A" w:rsidR="00A24283" w:rsidRPr="00B6326A" w:rsidRDefault="00A24283" w:rsidP="00EF699E">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8">
    <w:p w14:paraId="05880BA1" w14:textId="26303F10" w:rsidR="00A24283" w:rsidRPr="00B6326A" w:rsidRDefault="00A24283" w:rsidP="00EF699E">
      <w:pPr>
        <w:pStyle w:val="afe"/>
        <w:jc w:val="both"/>
        <w:rPr>
          <w:rFonts w:ascii="Times New Roman" w:hAnsi="Times New Roman"/>
        </w:rPr>
      </w:pPr>
      <w:r w:rsidRPr="00B6326A">
        <w:rPr>
          <w:rStyle w:val="a7"/>
          <w:rFonts w:ascii="Times New Roman" w:hAnsi="Times New Roman"/>
        </w:rPr>
        <w:footnoteRef/>
      </w:r>
      <w:r w:rsidRPr="00B6326A">
        <w:rPr>
          <w:rFonts w:ascii="Times New Roman" w:hAnsi="Times New Roman"/>
        </w:rPr>
        <w:t xml:space="preserve"> ПК ФГОС СПО профессии или специальности должны быть отражены в содержании учебного материала.</w:t>
      </w:r>
    </w:p>
  </w:footnote>
  <w:footnote w:id="9">
    <w:p w14:paraId="16A2C1C5" w14:textId="77777777" w:rsidR="00A24283" w:rsidRPr="002378B0" w:rsidRDefault="00A24283" w:rsidP="0019534C">
      <w:pPr>
        <w:jc w:val="both"/>
        <w:rPr>
          <w:rFonts w:ascii="Times New Roman" w:hAnsi="Times New Roman"/>
          <w:iCs/>
          <w:color w:val="auto"/>
          <w:sz w:val="20"/>
        </w:rPr>
      </w:pPr>
      <w:r>
        <w:rPr>
          <w:rStyle w:val="a7"/>
        </w:rPr>
        <w:footnoteRef/>
      </w:r>
      <w:r>
        <w:t xml:space="preserve"> </w:t>
      </w:r>
      <w:r w:rsidRPr="002378B0">
        <w:rPr>
          <w:rFonts w:ascii="Times New Roman" w:hAnsi="Times New Roman"/>
          <w:iCs/>
          <w:color w:val="auto"/>
          <w:sz w:val="20"/>
        </w:rPr>
        <w:t>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14:paraId="7CF04FE5" w14:textId="77777777" w:rsidR="00A24283" w:rsidRPr="002378B0" w:rsidRDefault="00A24283" w:rsidP="0019534C">
      <w:pPr>
        <w:jc w:val="both"/>
        <w:rPr>
          <w:rFonts w:ascii="Times New Roman" w:hAnsi="Times New Roman"/>
          <w:iCs/>
          <w:color w:val="auto"/>
          <w:sz w:val="20"/>
        </w:rPr>
      </w:pPr>
      <w:r w:rsidRPr="002378B0">
        <w:rPr>
          <w:rFonts w:ascii="Times New Roman" w:hAnsi="Times New Roman"/>
          <w:iCs/>
          <w:color w:val="auto"/>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14:paraId="2A360046" w14:textId="77777777" w:rsidR="00A24283" w:rsidRPr="002378B0" w:rsidRDefault="00A24283" w:rsidP="0019534C">
      <w:pPr>
        <w:jc w:val="both"/>
        <w:rPr>
          <w:rFonts w:ascii="Times New Roman" w:hAnsi="Times New Roman"/>
          <w:iCs/>
          <w:color w:val="auto"/>
          <w:sz w:val="20"/>
        </w:rPr>
      </w:pPr>
      <w:r w:rsidRPr="002378B0">
        <w:rPr>
          <w:rFonts w:ascii="Times New Roman" w:hAnsi="Times New Roman"/>
          <w:iCs/>
          <w:color w:val="auto"/>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74B54F79" w14:textId="77777777" w:rsidR="00A24283" w:rsidRPr="002378B0" w:rsidRDefault="00A24283" w:rsidP="0019534C">
      <w:pPr>
        <w:jc w:val="both"/>
        <w:rPr>
          <w:rFonts w:ascii="Times New Roman" w:hAnsi="Times New Roman"/>
          <w:iCs/>
          <w:color w:val="auto"/>
          <w:sz w:val="20"/>
        </w:rPr>
      </w:pPr>
      <w:r w:rsidRPr="002378B0">
        <w:rPr>
          <w:rFonts w:ascii="Times New Roman" w:hAnsi="Times New Roman"/>
          <w:iCs/>
          <w:color w:val="auto"/>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14:paraId="737D0E1C" w14:textId="6AB6D130" w:rsidR="00A24283" w:rsidRDefault="00A24283" w:rsidP="0019534C">
      <w:pPr>
        <w:pStyle w:val="afe"/>
        <w:jc w:val="both"/>
      </w:pPr>
      <w:r>
        <w:rPr>
          <w:rFonts w:ascii="Times New Roman" w:hAnsi="Times New Roman"/>
          <w:iCs/>
          <w:color w:val="auto"/>
        </w:rPr>
        <w:t xml:space="preserve">- </w:t>
      </w:r>
      <w:r w:rsidRPr="009925F4">
        <w:rPr>
          <w:rFonts w:ascii="Times New Roman" w:hAnsi="Times New Roman"/>
          <w:iCs/>
          <w:color w:val="auto"/>
        </w:rPr>
        <w:t>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 w15:restartNumberingAfterBreak="0">
    <w:nsid w:val="24830081"/>
    <w:multiLevelType w:val="hybridMultilevel"/>
    <w:tmpl w:val="26FAC3C2"/>
    <w:lvl w:ilvl="0" w:tplc="A8A41954">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3" w15:restartNumberingAfterBreak="0">
    <w:nsid w:val="295B5116"/>
    <w:multiLevelType w:val="hybridMultilevel"/>
    <w:tmpl w:val="2448429A"/>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B940DA"/>
    <w:multiLevelType w:val="multilevel"/>
    <w:tmpl w:val="B3763D3C"/>
    <w:lvl w:ilvl="0">
      <w:start w:val="1"/>
      <w:numFmt w:val="decimal"/>
      <w:lvlText w:val="%1."/>
      <w:lvlJc w:val="left"/>
      <w:pPr>
        <w:ind w:left="921" w:hanging="360"/>
      </w:pPr>
    </w:lvl>
    <w:lvl w:ilvl="1">
      <w:start w:val="2"/>
      <w:numFmt w:val="decimal"/>
      <w:isLgl/>
      <w:lvlText w:val="%1.%2."/>
      <w:lvlJc w:val="left"/>
      <w:pPr>
        <w:ind w:left="981" w:hanging="42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7" w15:restartNumberingAfterBreak="0">
    <w:nsid w:val="4ACC490D"/>
    <w:multiLevelType w:val="multilevel"/>
    <w:tmpl w:val="62024CF0"/>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Calibri" w:hAnsi="Calibri"/>
        <w:b/>
        <w:spacing w:val="-1"/>
        <w:sz w:val="28"/>
      </w:rPr>
    </w:lvl>
    <w:lvl w:ilvl="2">
      <w:start w:val="1"/>
      <w:numFmt w:val="decimal"/>
      <w:lvlText w:val="%2.%3."/>
      <w:lvlJc w:val="left"/>
      <w:pPr>
        <w:ind w:left="1063" w:hanging="495"/>
      </w:pPr>
      <w:rPr>
        <w:rFonts w:ascii="Calibri" w:hAnsi="Calibri"/>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8"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4D6F6AE7"/>
    <w:multiLevelType w:val="hybridMultilevel"/>
    <w:tmpl w:val="026658E8"/>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0" w15:restartNumberingAfterBreak="0">
    <w:nsid w:val="59B52B38"/>
    <w:multiLevelType w:val="multilevel"/>
    <w:tmpl w:val="804684D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E57C59"/>
    <w:multiLevelType w:val="multilevel"/>
    <w:tmpl w:val="7CD6AE54"/>
    <w:lvl w:ilvl="0">
      <w:start w:val="3"/>
      <w:numFmt w:val="decimal"/>
      <w:lvlText w:val="%1"/>
      <w:lvlJc w:val="left"/>
      <w:pPr>
        <w:ind w:left="301" w:hanging="495"/>
      </w:pPr>
    </w:lvl>
    <w:lvl w:ilvl="1">
      <w:start w:val="1"/>
      <w:numFmt w:val="decimal"/>
      <w:lvlText w:val="%1.%2."/>
      <w:lvlJc w:val="left"/>
      <w:pPr>
        <w:ind w:left="495" w:hanging="495"/>
      </w:pPr>
      <w:rPr>
        <w:rFonts w:ascii="Calibri" w:hAnsi="Calibri"/>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2"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abstractNum w:abstractNumId="13" w15:restartNumberingAfterBreak="0">
    <w:nsid w:val="7D711BAE"/>
    <w:multiLevelType w:val="hybridMultilevel"/>
    <w:tmpl w:val="4EE4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2"/>
  </w:num>
  <w:num w:numId="5">
    <w:abstractNumId w:val="11"/>
  </w:num>
  <w:num w:numId="6">
    <w:abstractNumId w:val="1"/>
  </w:num>
  <w:num w:numId="7">
    <w:abstractNumId w:val="9"/>
  </w:num>
  <w:num w:numId="8">
    <w:abstractNumId w:val="6"/>
  </w:num>
  <w:num w:numId="9">
    <w:abstractNumId w:val="3"/>
  </w:num>
  <w:num w:numId="10">
    <w:abstractNumId w:val="8"/>
  </w:num>
  <w:num w:numId="11">
    <w:abstractNumId w:val="5"/>
  </w:num>
  <w:num w:numId="12">
    <w:abstractNumId w:val="2"/>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lvlOverride w:ilvl="2"/>
    <w:lvlOverride w:ilvl="3"/>
    <w:lvlOverride w:ilvl="4"/>
    <w:lvlOverride w:ilvl="5"/>
    <w:lvlOverride w:ilvl="6"/>
    <w:lvlOverride w:ilvl="7"/>
    <w:lvlOverride w:ilvl="8"/>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10A97"/>
    <w:rsid w:val="00031CE9"/>
    <w:rsid w:val="000366C9"/>
    <w:rsid w:val="00040862"/>
    <w:rsid w:val="00040E76"/>
    <w:rsid w:val="00063146"/>
    <w:rsid w:val="00070641"/>
    <w:rsid w:val="0007304A"/>
    <w:rsid w:val="00073EAD"/>
    <w:rsid w:val="00093464"/>
    <w:rsid w:val="000A28D4"/>
    <w:rsid w:val="000A648E"/>
    <w:rsid w:val="000C4E26"/>
    <w:rsid w:val="000E4C97"/>
    <w:rsid w:val="000F17A1"/>
    <w:rsid w:val="00101747"/>
    <w:rsid w:val="001242AA"/>
    <w:rsid w:val="001302D2"/>
    <w:rsid w:val="00133026"/>
    <w:rsid w:val="00136D51"/>
    <w:rsid w:val="0014038F"/>
    <w:rsid w:val="00160DBD"/>
    <w:rsid w:val="00176D1F"/>
    <w:rsid w:val="00184AAF"/>
    <w:rsid w:val="00185599"/>
    <w:rsid w:val="00185C2F"/>
    <w:rsid w:val="0019534C"/>
    <w:rsid w:val="001C2CAC"/>
    <w:rsid w:val="001E1DBC"/>
    <w:rsid w:val="002054BE"/>
    <w:rsid w:val="00223CC4"/>
    <w:rsid w:val="002275C9"/>
    <w:rsid w:val="00230202"/>
    <w:rsid w:val="00247EB1"/>
    <w:rsid w:val="00262C2D"/>
    <w:rsid w:val="0026781F"/>
    <w:rsid w:val="00271B15"/>
    <w:rsid w:val="00273F7B"/>
    <w:rsid w:val="00276E47"/>
    <w:rsid w:val="0027703D"/>
    <w:rsid w:val="002772C5"/>
    <w:rsid w:val="00284B63"/>
    <w:rsid w:val="0028725B"/>
    <w:rsid w:val="00291ED6"/>
    <w:rsid w:val="002A2507"/>
    <w:rsid w:val="002A4F98"/>
    <w:rsid w:val="002A6F35"/>
    <w:rsid w:val="002B1CFE"/>
    <w:rsid w:val="002C7706"/>
    <w:rsid w:val="002F4686"/>
    <w:rsid w:val="00300B43"/>
    <w:rsid w:val="00303C8B"/>
    <w:rsid w:val="00314808"/>
    <w:rsid w:val="00325FB0"/>
    <w:rsid w:val="00330D24"/>
    <w:rsid w:val="003360C2"/>
    <w:rsid w:val="003431A3"/>
    <w:rsid w:val="00357741"/>
    <w:rsid w:val="00364384"/>
    <w:rsid w:val="00364844"/>
    <w:rsid w:val="00372160"/>
    <w:rsid w:val="0039189C"/>
    <w:rsid w:val="00393159"/>
    <w:rsid w:val="003A3100"/>
    <w:rsid w:val="003A5CDE"/>
    <w:rsid w:val="003C78F8"/>
    <w:rsid w:val="003D65EB"/>
    <w:rsid w:val="003F0C36"/>
    <w:rsid w:val="003F1657"/>
    <w:rsid w:val="0040513D"/>
    <w:rsid w:val="00405835"/>
    <w:rsid w:val="00421431"/>
    <w:rsid w:val="00426679"/>
    <w:rsid w:val="00432617"/>
    <w:rsid w:val="00437989"/>
    <w:rsid w:val="00437ED0"/>
    <w:rsid w:val="00442EEA"/>
    <w:rsid w:val="004447F5"/>
    <w:rsid w:val="0045408D"/>
    <w:rsid w:val="004709A8"/>
    <w:rsid w:val="00470CD0"/>
    <w:rsid w:val="00496A03"/>
    <w:rsid w:val="004C3E3B"/>
    <w:rsid w:val="004E4217"/>
    <w:rsid w:val="004E4629"/>
    <w:rsid w:val="004E46A5"/>
    <w:rsid w:val="004E5C60"/>
    <w:rsid w:val="004E5C9C"/>
    <w:rsid w:val="004F72A8"/>
    <w:rsid w:val="004F7C0F"/>
    <w:rsid w:val="0050560C"/>
    <w:rsid w:val="00521743"/>
    <w:rsid w:val="00525B6B"/>
    <w:rsid w:val="00544511"/>
    <w:rsid w:val="00557F56"/>
    <w:rsid w:val="00561E60"/>
    <w:rsid w:val="00580709"/>
    <w:rsid w:val="005840D6"/>
    <w:rsid w:val="00597B93"/>
    <w:rsid w:val="005C01EC"/>
    <w:rsid w:val="005D12ED"/>
    <w:rsid w:val="005E5C17"/>
    <w:rsid w:val="005E5DAE"/>
    <w:rsid w:val="006000C6"/>
    <w:rsid w:val="00600CCE"/>
    <w:rsid w:val="00601449"/>
    <w:rsid w:val="00602B04"/>
    <w:rsid w:val="006064F8"/>
    <w:rsid w:val="00607317"/>
    <w:rsid w:val="006108E0"/>
    <w:rsid w:val="006128E6"/>
    <w:rsid w:val="00617AAA"/>
    <w:rsid w:val="00617D01"/>
    <w:rsid w:val="00622901"/>
    <w:rsid w:val="00632F48"/>
    <w:rsid w:val="00636379"/>
    <w:rsid w:val="006416F8"/>
    <w:rsid w:val="006609DA"/>
    <w:rsid w:val="00680F93"/>
    <w:rsid w:val="00690726"/>
    <w:rsid w:val="006A7A50"/>
    <w:rsid w:val="006D6A47"/>
    <w:rsid w:val="006F425A"/>
    <w:rsid w:val="00701D11"/>
    <w:rsid w:val="00713BB1"/>
    <w:rsid w:val="00715E78"/>
    <w:rsid w:val="00722A79"/>
    <w:rsid w:val="00731AA2"/>
    <w:rsid w:val="0074740D"/>
    <w:rsid w:val="00762AB4"/>
    <w:rsid w:val="0077542C"/>
    <w:rsid w:val="007B2E1B"/>
    <w:rsid w:val="007B3F94"/>
    <w:rsid w:val="007E0F62"/>
    <w:rsid w:val="007E66C4"/>
    <w:rsid w:val="0080118C"/>
    <w:rsid w:val="00807B5A"/>
    <w:rsid w:val="00813F6B"/>
    <w:rsid w:val="00820FC1"/>
    <w:rsid w:val="008241A0"/>
    <w:rsid w:val="00831AD4"/>
    <w:rsid w:val="00850527"/>
    <w:rsid w:val="00855374"/>
    <w:rsid w:val="008666A8"/>
    <w:rsid w:val="00882DF0"/>
    <w:rsid w:val="008850FD"/>
    <w:rsid w:val="00891541"/>
    <w:rsid w:val="008A3144"/>
    <w:rsid w:val="008B18B8"/>
    <w:rsid w:val="008D41DB"/>
    <w:rsid w:val="008F52EF"/>
    <w:rsid w:val="00906D91"/>
    <w:rsid w:val="00920151"/>
    <w:rsid w:val="00932E1B"/>
    <w:rsid w:val="00934BE5"/>
    <w:rsid w:val="00941A43"/>
    <w:rsid w:val="009441F3"/>
    <w:rsid w:val="00957EB7"/>
    <w:rsid w:val="0096174E"/>
    <w:rsid w:val="00971AC5"/>
    <w:rsid w:val="00974795"/>
    <w:rsid w:val="00981FD7"/>
    <w:rsid w:val="009A22D6"/>
    <w:rsid w:val="009C6E88"/>
    <w:rsid w:val="009D618F"/>
    <w:rsid w:val="009E4FC7"/>
    <w:rsid w:val="009E5163"/>
    <w:rsid w:val="009E681C"/>
    <w:rsid w:val="009E79C7"/>
    <w:rsid w:val="009F015F"/>
    <w:rsid w:val="009F1976"/>
    <w:rsid w:val="00A0315E"/>
    <w:rsid w:val="00A21422"/>
    <w:rsid w:val="00A24283"/>
    <w:rsid w:val="00A6775F"/>
    <w:rsid w:val="00A8334B"/>
    <w:rsid w:val="00A85265"/>
    <w:rsid w:val="00A92347"/>
    <w:rsid w:val="00AC1F3A"/>
    <w:rsid w:val="00AC4E3C"/>
    <w:rsid w:val="00AC6234"/>
    <w:rsid w:val="00AC6ECE"/>
    <w:rsid w:val="00AD02D2"/>
    <w:rsid w:val="00AD031D"/>
    <w:rsid w:val="00AD4E12"/>
    <w:rsid w:val="00B0649B"/>
    <w:rsid w:val="00B1020C"/>
    <w:rsid w:val="00B25A60"/>
    <w:rsid w:val="00B35376"/>
    <w:rsid w:val="00B50174"/>
    <w:rsid w:val="00B51029"/>
    <w:rsid w:val="00B6326A"/>
    <w:rsid w:val="00B6395B"/>
    <w:rsid w:val="00B91B30"/>
    <w:rsid w:val="00B94518"/>
    <w:rsid w:val="00B96183"/>
    <w:rsid w:val="00BA3613"/>
    <w:rsid w:val="00BA4018"/>
    <w:rsid w:val="00BA40F9"/>
    <w:rsid w:val="00BA6862"/>
    <w:rsid w:val="00BA79CD"/>
    <w:rsid w:val="00BE1E2A"/>
    <w:rsid w:val="00BE1EA8"/>
    <w:rsid w:val="00C01C9C"/>
    <w:rsid w:val="00C16CF5"/>
    <w:rsid w:val="00C1754E"/>
    <w:rsid w:val="00C355A2"/>
    <w:rsid w:val="00C7209E"/>
    <w:rsid w:val="00C72AC3"/>
    <w:rsid w:val="00C84A85"/>
    <w:rsid w:val="00C86507"/>
    <w:rsid w:val="00CA314F"/>
    <w:rsid w:val="00CA50C8"/>
    <w:rsid w:val="00CB698A"/>
    <w:rsid w:val="00CC2C91"/>
    <w:rsid w:val="00CC2FA3"/>
    <w:rsid w:val="00CC4598"/>
    <w:rsid w:val="00CC5814"/>
    <w:rsid w:val="00CE534D"/>
    <w:rsid w:val="00CE6EF7"/>
    <w:rsid w:val="00D0521D"/>
    <w:rsid w:val="00D14E71"/>
    <w:rsid w:val="00D20D4D"/>
    <w:rsid w:val="00D21E09"/>
    <w:rsid w:val="00D23BA3"/>
    <w:rsid w:val="00D2573C"/>
    <w:rsid w:val="00D31618"/>
    <w:rsid w:val="00D43C61"/>
    <w:rsid w:val="00D46FF8"/>
    <w:rsid w:val="00D56DC8"/>
    <w:rsid w:val="00D73958"/>
    <w:rsid w:val="00D918B1"/>
    <w:rsid w:val="00DB1147"/>
    <w:rsid w:val="00DB299D"/>
    <w:rsid w:val="00DB384B"/>
    <w:rsid w:val="00DB44C1"/>
    <w:rsid w:val="00DC33C3"/>
    <w:rsid w:val="00DC7453"/>
    <w:rsid w:val="00DE42B0"/>
    <w:rsid w:val="00DF765E"/>
    <w:rsid w:val="00E0258B"/>
    <w:rsid w:val="00E06F07"/>
    <w:rsid w:val="00E1537D"/>
    <w:rsid w:val="00E16ECB"/>
    <w:rsid w:val="00E20BF8"/>
    <w:rsid w:val="00E23E90"/>
    <w:rsid w:val="00E32C55"/>
    <w:rsid w:val="00E37DDB"/>
    <w:rsid w:val="00E41AC9"/>
    <w:rsid w:val="00E46D75"/>
    <w:rsid w:val="00E50764"/>
    <w:rsid w:val="00E60FF3"/>
    <w:rsid w:val="00E64B68"/>
    <w:rsid w:val="00E70E30"/>
    <w:rsid w:val="00E80F98"/>
    <w:rsid w:val="00E877F2"/>
    <w:rsid w:val="00EA6F09"/>
    <w:rsid w:val="00EB638D"/>
    <w:rsid w:val="00ED2D88"/>
    <w:rsid w:val="00EF39E0"/>
    <w:rsid w:val="00EF4270"/>
    <w:rsid w:val="00EF4A78"/>
    <w:rsid w:val="00EF699E"/>
    <w:rsid w:val="00F04099"/>
    <w:rsid w:val="00F22645"/>
    <w:rsid w:val="00F2360C"/>
    <w:rsid w:val="00F27917"/>
    <w:rsid w:val="00F30B77"/>
    <w:rsid w:val="00F40CB1"/>
    <w:rsid w:val="00F4528B"/>
    <w:rsid w:val="00F51612"/>
    <w:rsid w:val="00F61FA5"/>
    <w:rsid w:val="00F80105"/>
    <w:rsid w:val="00F869BD"/>
    <w:rsid w:val="00F87A0D"/>
    <w:rsid w:val="00F87C1A"/>
    <w:rsid w:val="00F925AC"/>
    <w:rsid w:val="00F925BA"/>
    <w:rsid w:val="00FA1475"/>
    <w:rsid w:val="00FB45C2"/>
    <w:rsid w:val="00FC4A6B"/>
    <w:rsid w:val="00FE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4DA7"/>
  <w15:docId w15:val="{6D84488E-DF71-483E-B8A3-B81AF9E8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1"/>
    <w:pPr>
      <w:ind w:left="110"/>
    </w:pPr>
  </w:style>
  <w:style w:type="character" w:customStyle="1" w:styleId="TableParagraph1">
    <w:name w:val="Table Paragraph1"/>
    <w:basedOn w:val="1"/>
    <w:link w:val="TableParagraph"/>
    <w:rPr>
      <w:sz w:val="22"/>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uiPriority w:val="99"/>
    <w:rPr>
      <w:rFonts w:ascii="Times New Roman" w:hAnsi="Times New Roman"/>
      <w:sz w:val="24"/>
    </w:rPr>
  </w:style>
  <w:style w:type="paragraph" w:customStyle="1" w:styleId="12">
    <w:name w:val="Знак сноски1"/>
    <w:basedOn w:val="13"/>
    <w:link w:val="a7"/>
    <w:uiPriority w:val="99"/>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1"/>
    <w:pPr>
      <w:widowControl/>
      <w:spacing w:beforeAutospacing="1" w:afterAutospacing="1"/>
    </w:pPr>
    <w:rPr>
      <w:rFonts w:ascii="Times New Roman" w:hAnsi="Times New Roman"/>
      <w:sz w:val="24"/>
    </w:rPr>
  </w:style>
  <w:style w:type="character" w:customStyle="1" w:styleId="dt-p1">
    <w:name w:val="dt-p1"/>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uiPriority w:val="99"/>
    <w:rPr>
      <w:sz w:val="24"/>
    </w:rPr>
  </w:style>
  <w:style w:type="paragraph" w:customStyle="1" w:styleId="14">
    <w:name w:val="Основной текст1"/>
    <w:basedOn w:val="a"/>
    <w:link w:val="110"/>
    <w:pPr>
      <w:spacing w:line="254" w:lineRule="exact"/>
      <w:jc w:val="center"/>
    </w:pPr>
    <w:rPr>
      <w:rFonts w:ascii="Times New Roman" w:hAnsi="Times New Roman"/>
      <w:sz w:val="20"/>
      <w:highlight w:val="white"/>
    </w:rPr>
  </w:style>
  <w:style w:type="character" w:customStyle="1" w:styleId="110">
    <w:name w:val="Основной текст1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5">
    <w:name w:val="Знак примечания1"/>
    <w:basedOn w:val="13"/>
    <w:link w:val="ae"/>
    <w:rPr>
      <w:sz w:val="16"/>
    </w:rPr>
  </w:style>
  <w:style w:type="character" w:styleId="ae">
    <w:name w:val="annotation reference"/>
    <w:basedOn w:val="a0"/>
    <w:link w:val="15"/>
    <w:rPr>
      <w:sz w:val="16"/>
    </w:rPr>
  </w:style>
  <w:style w:type="character" w:customStyle="1" w:styleId="11">
    <w:name w:val="Заголовок 1 Знак"/>
    <w:basedOn w:val="1"/>
    <w:link w:val="10"/>
    <w:uiPriority w:val="9"/>
    <w:rPr>
      <w:b/>
      <w:sz w:val="28"/>
    </w:rPr>
  </w:style>
  <w:style w:type="paragraph" w:customStyle="1" w:styleId="120">
    <w:name w:val="Обычный12"/>
    <w:link w:val="111"/>
    <w:pPr>
      <w:jc w:val="both"/>
    </w:pPr>
    <w:rPr>
      <w:sz w:val="24"/>
    </w:rPr>
  </w:style>
  <w:style w:type="character" w:customStyle="1" w:styleId="111">
    <w:name w:val="Обычный11"/>
    <w:link w:val="120"/>
    <w:rPr>
      <w:sz w:val="24"/>
    </w:rPr>
  </w:style>
  <w:style w:type="paragraph" w:customStyle="1" w:styleId="16">
    <w:name w:val="Гиперссылка1"/>
    <w:link w:val="af"/>
    <w:rPr>
      <w:color w:val="0000FF"/>
      <w:u w:val="single"/>
    </w:rPr>
  </w:style>
  <w:style w:type="character" w:styleId="af">
    <w:name w:val="Hyperlink"/>
    <w:link w:val="16"/>
    <w:uiPriority w:val="99"/>
    <w:rPr>
      <w:color w:val="0000FF"/>
      <w:u w:val="single"/>
    </w:rPr>
  </w:style>
  <w:style w:type="paragraph" w:customStyle="1" w:styleId="Footnote">
    <w:name w:val="Footnote"/>
    <w:basedOn w:val="a"/>
    <w:link w:val="Footnote1"/>
    <w:rPr>
      <w:sz w:val="20"/>
    </w:rPr>
  </w:style>
  <w:style w:type="character" w:customStyle="1" w:styleId="Footnote1">
    <w:name w:val="Footnote1"/>
    <w:basedOn w:val="1"/>
    <w:link w:val="Footnote"/>
    <w:rPr>
      <w:sz w:val="20"/>
    </w:rPr>
  </w:style>
  <w:style w:type="paragraph" w:styleId="17">
    <w:name w:val="toc 1"/>
    <w:basedOn w:val="a"/>
    <w:next w:val="a"/>
    <w:link w:val="18"/>
    <w:uiPriority w:val="39"/>
    <w:pPr>
      <w:spacing w:before="104"/>
      <w:ind w:left="480" w:hanging="280"/>
    </w:pPr>
    <w:rPr>
      <w:b/>
      <w:sz w:val="28"/>
    </w:rPr>
  </w:style>
  <w:style w:type="character" w:customStyle="1" w:styleId="18">
    <w:name w:val="Оглавление 1 Знак"/>
    <w:basedOn w:val="1"/>
    <w:link w:val="17"/>
    <w:rPr>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pPr>
      <w:ind w:left="203" w:firstLine="707"/>
      <w:jc w:val="both"/>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0"/>
    <w:uiPriority w:val="34"/>
    <w:qFormat/>
    <w:rPr>
      <w:sz w:val="22"/>
    </w:rPr>
  </w:style>
  <w:style w:type="paragraph" w:customStyle="1" w:styleId="dt-m">
    <w:name w:val="dt-m"/>
    <w:basedOn w:val="13"/>
    <w:link w:val="dt-m1"/>
  </w:style>
  <w:style w:type="character" w:customStyle="1" w:styleId="dt-m1">
    <w:name w:val="dt-m1"/>
    <w:basedOn w:val="a0"/>
    <w:link w:val="dt-m"/>
  </w:style>
  <w:style w:type="paragraph" w:customStyle="1" w:styleId="Normal1">
    <w:name w:val="Normal1"/>
    <w:link w:val="Normal11"/>
    <w:pPr>
      <w:jc w:val="both"/>
    </w:pPr>
    <w:rPr>
      <w:sz w:val="24"/>
    </w:rPr>
  </w:style>
  <w:style w:type="character" w:customStyle="1" w:styleId="Normal11">
    <w:name w:val="Normal1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19"/>
    <w:pPr>
      <w:spacing w:after="160" w:line="264" w:lineRule="auto"/>
    </w:pPr>
    <w:rPr>
      <w:rFonts w:ascii="Times New Roman" w:hAnsi="Times New Roman"/>
      <w:sz w:val="19"/>
    </w:rPr>
  </w:style>
  <w:style w:type="character" w:customStyle="1" w:styleId="19">
    <w:name w:val="Подпись к картинке1"/>
    <w:basedOn w:val="1"/>
    <w:link w:val="af8"/>
    <w:rPr>
      <w:rFonts w:ascii="Times New Roman" w:hAnsi="Times New Roman"/>
      <w:sz w:val="19"/>
    </w:rPr>
  </w:style>
  <w:style w:type="paragraph" w:styleId="af9">
    <w:name w:val="Title"/>
    <w:basedOn w:val="a"/>
    <w:link w:val="afa"/>
    <w:uiPriority w:val="10"/>
    <w:qFormat/>
    <w:pPr>
      <w:spacing w:before="20"/>
      <w:ind w:left="1963" w:right="2027"/>
      <w:jc w:val="center"/>
    </w:pPr>
    <w:rPr>
      <w:sz w:val="40"/>
    </w:rPr>
  </w:style>
  <w:style w:type="character" w:customStyle="1" w:styleId="afa">
    <w:name w:val="Заголовок Знак"/>
    <w:basedOn w:val="1"/>
    <w:link w:val="af9"/>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1"/>
    <w:pPr>
      <w:widowControl/>
      <w:spacing w:beforeAutospacing="1" w:afterAutospacing="1"/>
    </w:pPr>
    <w:rPr>
      <w:rFonts w:ascii="Times New Roman" w:hAnsi="Times New Roman"/>
      <w:sz w:val="24"/>
    </w:rPr>
  </w:style>
  <w:style w:type="character" w:customStyle="1" w:styleId="pboth1">
    <w:name w:val="pboth1"/>
    <w:basedOn w:val="1"/>
    <w:link w:val="pboth"/>
    <w:rPr>
      <w:rFonts w:ascii="Times New Roman" w:hAnsi="Times New Roman"/>
      <w:sz w:val="24"/>
    </w:rPr>
  </w:style>
  <w:style w:type="paragraph" w:customStyle="1" w:styleId="23">
    <w:name w:val="Основной текст (2)"/>
    <w:basedOn w:val="a"/>
    <w:link w:val="210"/>
    <w:pPr>
      <w:spacing w:after="580" w:line="264" w:lineRule="auto"/>
      <w:ind w:left="1140" w:firstLine="20"/>
    </w:pPr>
    <w:rPr>
      <w:rFonts w:ascii="Times New Roman" w:hAnsi="Times New Roman"/>
      <w:sz w:val="16"/>
    </w:rPr>
  </w:style>
  <w:style w:type="character" w:customStyle="1" w:styleId="210">
    <w:name w:val="Основной текст (2)1"/>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b">
    <w:name w:val="endnote text"/>
    <w:basedOn w:val="a"/>
    <w:link w:val="afc"/>
    <w:uiPriority w:val="99"/>
    <w:semiHidden/>
    <w:unhideWhenUsed/>
    <w:rsid w:val="00E64B68"/>
    <w:rPr>
      <w:sz w:val="20"/>
    </w:rPr>
  </w:style>
  <w:style w:type="character" w:customStyle="1" w:styleId="afc">
    <w:name w:val="Текст концевой сноски Знак"/>
    <w:basedOn w:val="a0"/>
    <w:link w:val="afb"/>
    <w:uiPriority w:val="99"/>
    <w:semiHidden/>
    <w:rsid w:val="00E64B68"/>
  </w:style>
  <w:style w:type="character" w:styleId="afd">
    <w:name w:val="endnote reference"/>
    <w:basedOn w:val="a0"/>
    <w:uiPriority w:val="99"/>
    <w:semiHidden/>
    <w:unhideWhenUsed/>
    <w:rsid w:val="00E64B68"/>
    <w:rPr>
      <w:vertAlign w:val="superscript"/>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
    <w:uiPriority w:val="99"/>
    <w:unhideWhenUsed/>
    <w:qFormat/>
    <w:rsid w:val="00E37DDB"/>
    <w:rPr>
      <w:sz w:val="20"/>
    </w:rPr>
  </w:style>
  <w:style w:type="character" w:customStyle="1" w:styleId="a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rsid w:val="00E37DDB"/>
  </w:style>
  <w:style w:type="paragraph" w:styleId="aff0">
    <w:name w:val="TOC Heading"/>
    <w:basedOn w:val="10"/>
    <w:next w:val="a"/>
    <w:uiPriority w:val="39"/>
    <w:unhideWhenUsed/>
    <w:qFormat/>
    <w:rsid w:val="006128E6"/>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styleId="aff1">
    <w:name w:val="page number"/>
    <w:basedOn w:val="a0"/>
    <w:rsid w:val="0088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9247">
      <w:bodyDiv w:val="1"/>
      <w:marLeft w:val="0"/>
      <w:marRight w:val="0"/>
      <w:marTop w:val="0"/>
      <w:marBottom w:val="0"/>
      <w:divBdr>
        <w:top w:val="none" w:sz="0" w:space="0" w:color="auto"/>
        <w:left w:val="none" w:sz="0" w:space="0" w:color="auto"/>
        <w:bottom w:val="none" w:sz="0" w:space="0" w:color="auto"/>
        <w:right w:val="none" w:sz="0" w:space="0" w:color="auto"/>
      </w:divBdr>
    </w:div>
    <w:div w:id="305404132">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409733637">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836381120">
      <w:bodyDiv w:val="1"/>
      <w:marLeft w:val="0"/>
      <w:marRight w:val="0"/>
      <w:marTop w:val="0"/>
      <w:marBottom w:val="0"/>
      <w:divBdr>
        <w:top w:val="none" w:sz="0" w:space="0" w:color="auto"/>
        <w:left w:val="none" w:sz="0" w:space="0" w:color="auto"/>
        <w:bottom w:val="none" w:sz="0" w:space="0" w:color="auto"/>
        <w:right w:val="none" w:sz="0" w:space="0" w:color="auto"/>
      </w:divBdr>
    </w:div>
    <w:div w:id="1069692926">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1876847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4A89-9083-4CE7-B0A9-107994D9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26</Pages>
  <Words>6356</Words>
  <Characters>36233</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Колмыкова Елена</dc:creator>
  <cp:keywords/>
  <dc:description/>
  <cp:lastModifiedBy>admin</cp:lastModifiedBy>
  <cp:revision>71</cp:revision>
  <cp:lastPrinted>2025-04-18T14:22:00Z</cp:lastPrinted>
  <dcterms:created xsi:type="dcterms:W3CDTF">2025-04-18T14:21:00Z</dcterms:created>
  <dcterms:modified xsi:type="dcterms:W3CDTF">2025-10-26T08:56:00Z</dcterms:modified>
</cp:coreProperties>
</file>